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F676" w14:textId="77777777" w:rsidR="00857435" w:rsidRPr="006C475F" w:rsidRDefault="00857435" w:rsidP="00857435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2431071"/>
      <w:r w:rsidRPr="00314BF8">
        <w:rPr>
          <w:rFonts w:ascii="Arial" w:hAnsi="Arial" w:cs="Arial"/>
          <w:b/>
          <w:sz w:val="24"/>
          <w:szCs w:val="24"/>
        </w:rPr>
        <w:t>Chapter 1: Connecting as an Early Years Professional</w:t>
      </w:r>
    </w:p>
    <w:p w14:paraId="1850B761" w14:textId="46655458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035DB5">
        <w:rPr>
          <w:rFonts w:ascii="Arial" w:eastAsia="Arial" w:hAnsi="Arial" w:cs="Arial"/>
          <w:b/>
          <w:sz w:val="24"/>
          <w:szCs w:val="24"/>
        </w:rPr>
        <w:t>Practice task</w:t>
      </w:r>
      <w:r>
        <w:rPr>
          <w:rFonts w:ascii="Arial" w:eastAsia="Arial" w:hAnsi="Arial" w:cs="Arial"/>
          <w:b/>
          <w:sz w:val="24"/>
          <w:szCs w:val="24"/>
        </w:rPr>
        <w:t xml:space="preserve"> 2</w:t>
      </w:r>
      <w:r w:rsidR="005A5EF4">
        <w:rPr>
          <w:rFonts w:ascii="Arial" w:eastAsia="Arial" w:hAnsi="Arial" w:cs="Arial"/>
          <w:b/>
          <w:sz w:val="24"/>
          <w:szCs w:val="24"/>
        </w:rPr>
        <w:t>: Group behaviours</w:t>
      </w:r>
    </w:p>
    <w:p w14:paraId="6B97C6B3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Use the following questions to identify some elements of group behaviours immediately after the next time you are in a group situation, such as a meeting or discussion group:</w:t>
      </w:r>
    </w:p>
    <w:p w14:paraId="38AE9F4A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/ isn’t participating?</w:t>
      </w:r>
    </w:p>
    <w:p w14:paraId="1E21A0D8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/ isn’t talking?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0B243279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What is causing a quiet person to talk or a talkative person to be quiet?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06B101AF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talking to who?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4F9A531E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keeps the ball rolling?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6E7376BE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influencing?</w:t>
      </w:r>
      <w:r w:rsidRPr="00035DB5">
        <w:rPr>
          <w:rFonts w:ascii="Arial" w:eastAsia="Arial" w:hAnsi="Arial" w:cs="Arial"/>
          <w:sz w:val="24"/>
          <w:szCs w:val="24"/>
        </w:rPr>
        <w:tab/>
      </w:r>
    </w:p>
    <w:p w14:paraId="5E9F56D9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is / isn’t listened to when they talk?</w:t>
      </w:r>
    </w:p>
    <w:p w14:paraId="21D3BE8A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Who has high / low influence?</w:t>
      </w:r>
    </w:p>
    <w:p w14:paraId="534189B3" w14:textId="77777777" w:rsidR="00535407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>How are decisions being made?</w:t>
      </w:r>
    </w:p>
    <w:p w14:paraId="144C8281" w14:textId="77777777" w:rsidR="00535407" w:rsidRPr="00035DB5" w:rsidRDefault="00535407" w:rsidP="0053540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8505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3832"/>
      </w:tblGrid>
      <w:tr w:rsidR="00535407" w:rsidRPr="00035DB5" w14:paraId="219CADE8" w14:textId="77777777" w:rsidTr="005E41CD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469C" w14:textId="77777777" w:rsidR="00535407" w:rsidRPr="00035DB5" w:rsidRDefault="00535407" w:rsidP="005E41CD">
            <w:pPr>
              <w:snapToGrid w:val="0"/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09301325"/>
            <w:r w:rsidRPr="00035DB5">
              <w:rPr>
                <w:rFonts w:ascii="Arial" w:hAnsi="Arial" w:cs="Arial"/>
                <w:b/>
                <w:sz w:val="24"/>
                <w:szCs w:val="24"/>
              </w:rPr>
              <w:t>In this situation, how did you?</w:t>
            </w:r>
          </w:p>
        </w:tc>
      </w:tr>
      <w:tr w:rsidR="00535407" w:rsidRPr="00035DB5" w14:paraId="2FF0FB8C" w14:textId="77777777" w:rsidTr="005E41C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871F4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b/>
                <w:sz w:val="24"/>
                <w:szCs w:val="24"/>
              </w:rPr>
              <w:t>Observe others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85ADC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Offer encouragement </w:t>
            </w:r>
          </w:p>
          <w:p w14:paraId="57526CC2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Give support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2938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5407" w:rsidRPr="00035DB5" w14:paraId="2C7F9634" w14:textId="77777777" w:rsidTr="005E41C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EF829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b/>
                <w:sz w:val="24"/>
                <w:szCs w:val="24"/>
              </w:rPr>
              <w:t>Listen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0F9D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Show you are paying attention verbally and non-verbally </w:t>
            </w:r>
          </w:p>
          <w:p w14:paraId="0C6AE842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Create a warm and enabling environment</w:t>
            </w:r>
          </w:p>
          <w:p w14:paraId="7C5CE6DE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 Show empathy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CA03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5407" w:rsidRPr="00035DB5" w14:paraId="53F97037" w14:textId="77777777" w:rsidTr="005E41C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21CD0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b/>
                <w:sz w:val="24"/>
                <w:szCs w:val="24"/>
              </w:rPr>
              <w:t>Communicate clearly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81BD3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Show honesty and genuineness </w:t>
            </w:r>
          </w:p>
          <w:p w14:paraId="0B203357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Use humour appropriately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413B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5407" w:rsidRPr="00035DB5" w14:paraId="472D386D" w14:textId="77777777" w:rsidTr="005E41C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2CA85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DB5"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104E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Encourage and receive feedback Challenge and confront others assertively</w:t>
            </w:r>
          </w:p>
          <w:p w14:paraId="60EE5ED2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7A01" w14:textId="77777777" w:rsidR="00535407" w:rsidRPr="00035DB5" w:rsidRDefault="00535407" w:rsidP="005E41CD">
            <w:pPr>
              <w:snapToGrid w:val="0"/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"/>
    </w:tbl>
    <w:p w14:paraId="2CDA930D" w14:textId="77777777" w:rsidR="00535407" w:rsidRDefault="00535407" w:rsidP="00535407">
      <w:pPr>
        <w:spacing w:after="120" w:line="240" w:lineRule="auto"/>
        <w:ind w:right="57"/>
        <w:rPr>
          <w:rFonts w:ascii="Arial" w:hAnsi="Arial" w:cs="Arial"/>
          <w:b/>
          <w:bCs/>
          <w:sz w:val="24"/>
          <w:szCs w:val="24"/>
        </w:rPr>
      </w:pPr>
    </w:p>
    <w:bookmarkEnd w:id="0"/>
    <w:p w14:paraId="5DC45747" w14:textId="77777777" w:rsidR="00000000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07"/>
    <w:rsid w:val="00217C70"/>
    <w:rsid w:val="003C7F9B"/>
    <w:rsid w:val="00501A5E"/>
    <w:rsid w:val="00535407"/>
    <w:rsid w:val="005A5EF4"/>
    <w:rsid w:val="0085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9BC1"/>
  <w15:chartTrackingRefBased/>
  <w15:docId w15:val="{C3CF1C0E-EB33-4F20-8971-70ECD9DC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2022-12-20T12:23:00Z</dcterms:created>
  <dcterms:modified xsi:type="dcterms:W3CDTF">2023-12-06T13:50:00Z</dcterms:modified>
</cp:coreProperties>
</file>