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8A28" w14:textId="77777777" w:rsidR="006E7968" w:rsidRPr="00DA4884" w:rsidRDefault="006E7968" w:rsidP="006E7968">
      <w:pPr>
        <w:spacing w:after="120" w:line="240" w:lineRule="auto"/>
        <w:ind w:right="57"/>
        <w:rPr>
          <w:rFonts w:ascii="Arial" w:hAnsi="Arial" w:cs="Arial"/>
          <w:b/>
          <w:sz w:val="24"/>
          <w:szCs w:val="24"/>
        </w:rPr>
      </w:pPr>
      <w:bookmarkStart w:id="0" w:name="_Hlk122512379"/>
      <w:bookmarkStart w:id="1" w:name="_Hlk123827382"/>
      <w:bookmarkStart w:id="2" w:name="_Hlk123827031"/>
      <w:r w:rsidRPr="00C57ABE">
        <w:rPr>
          <w:rFonts w:ascii="Arial" w:hAnsi="Arial" w:cs="Arial"/>
          <w:b/>
          <w:bCs/>
          <w:sz w:val="24"/>
          <w:szCs w:val="24"/>
        </w:rPr>
        <w:t xml:space="preserve">Chapter </w:t>
      </w:r>
      <w:r>
        <w:rPr>
          <w:rFonts w:ascii="Arial" w:hAnsi="Arial" w:cs="Arial"/>
          <w:b/>
          <w:bCs/>
          <w:sz w:val="24"/>
          <w:szCs w:val="24"/>
        </w:rPr>
        <w:t>7</w:t>
      </w:r>
      <w:r w:rsidRPr="00C57ABE">
        <w:rPr>
          <w:rFonts w:ascii="Arial" w:hAnsi="Arial" w:cs="Arial"/>
          <w:b/>
          <w:bCs/>
          <w:sz w:val="24"/>
          <w:szCs w:val="24"/>
        </w:rPr>
        <w:t xml:space="preserve">: </w:t>
      </w:r>
      <w:bookmarkEnd w:id="0"/>
      <w:r w:rsidRPr="00DA4884">
        <w:rPr>
          <w:rFonts w:ascii="Arial" w:hAnsi="Arial" w:cs="Arial"/>
          <w:b/>
          <w:sz w:val="24"/>
          <w:szCs w:val="24"/>
        </w:rPr>
        <w:t>Belonging and connecting in my community</w:t>
      </w:r>
    </w:p>
    <w:bookmarkEnd w:id="1"/>
    <w:p w14:paraId="41ED5D6E" w14:textId="1974D1FD" w:rsidR="006E7968" w:rsidRDefault="006E7968" w:rsidP="006E7968">
      <w:pPr>
        <w:spacing w:after="120" w:line="240" w:lineRule="auto"/>
        <w:rPr>
          <w:rFonts w:ascii="Arial" w:hAnsi="Arial" w:cs="Arial"/>
          <w:b/>
          <w:bCs/>
          <w:sz w:val="24"/>
          <w:szCs w:val="24"/>
        </w:rPr>
      </w:pPr>
      <w:r w:rsidRPr="007713D0">
        <w:rPr>
          <w:rFonts w:ascii="Arial" w:hAnsi="Arial" w:cs="Arial"/>
          <w:b/>
          <w:bCs/>
          <w:sz w:val="24"/>
          <w:szCs w:val="24"/>
        </w:rPr>
        <w:t>Workbook</w:t>
      </w:r>
    </w:p>
    <w:bookmarkEnd w:id="2"/>
    <w:p w14:paraId="2907FE1C" w14:textId="2B41B101" w:rsidR="00C1459C" w:rsidRPr="00460668" w:rsidRDefault="00C1459C" w:rsidP="008253F2">
      <w:pPr>
        <w:rPr>
          <w:rFonts w:ascii="Arial" w:hAnsi="Arial" w:cs="Arial"/>
          <w:sz w:val="24"/>
          <w:szCs w:val="24"/>
        </w:rPr>
      </w:pPr>
      <w:r w:rsidRPr="00460668">
        <w:rPr>
          <w:rFonts w:ascii="Arial" w:hAnsi="Arial" w:cs="Arial"/>
          <w:sz w:val="24"/>
          <w:szCs w:val="24"/>
        </w:rPr>
        <w:t>Chapter 7 of the handbook explores how babies and young children develop social understanding and competence.</w:t>
      </w:r>
      <w:r w:rsidR="003E23F8" w:rsidRPr="00460668">
        <w:rPr>
          <w:rFonts w:ascii="Arial" w:hAnsi="Arial" w:cs="Arial"/>
          <w:sz w:val="24"/>
          <w:szCs w:val="24"/>
        </w:rPr>
        <w:t xml:space="preserve"> </w:t>
      </w:r>
      <w:r w:rsidRPr="00460668">
        <w:rPr>
          <w:rFonts w:ascii="Arial" w:hAnsi="Arial" w:cs="Arial"/>
          <w:sz w:val="24"/>
          <w:szCs w:val="24"/>
        </w:rPr>
        <w:t xml:space="preserve">Here you can use the reflective tasks and practice exercises to </w:t>
      </w:r>
      <w:r w:rsidR="003E23F8" w:rsidRPr="00460668">
        <w:rPr>
          <w:rFonts w:ascii="Arial" w:hAnsi="Arial" w:cs="Arial"/>
          <w:sz w:val="24"/>
          <w:szCs w:val="24"/>
        </w:rPr>
        <w:t>take your thinking and practice further.</w:t>
      </w:r>
    </w:p>
    <w:p w14:paraId="436F9B6C" w14:textId="5D2AD4C7" w:rsidR="003E23F8" w:rsidRPr="00460668" w:rsidRDefault="003E23F8" w:rsidP="003E23F8">
      <w:pPr>
        <w:rPr>
          <w:rFonts w:ascii="Arial" w:hAnsi="Arial" w:cs="Arial"/>
          <w:b/>
          <w:bCs/>
          <w:sz w:val="24"/>
          <w:szCs w:val="24"/>
          <w:lang w:bidi="en-US"/>
        </w:rPr>
      </w:pPr>
      <w:r w:rsidRPr="00460668">
        <w:rPr>
          <w:rFonts w:ascii="Arial" w:hAnsi="Arial" w:cs="Arial"/>
          <w:b/>
          <w:bCs/>
          <w:sz w:val="24"/>
          <w:szCs w:val="24"/>
        </w:rPr>
        <w:t>Reflecti</w:t>
      </w:r>
      <w:r w:rsidR="00444728">
        <w:rPr>
          <w:rFonts w:ascii="Arial" w:hAnsi="Arial" w:cs="Arial"/>
          <w:b/>
          <w:bCs/>
          <w:sz w:val="24"/>
          <w:szCs w:val="24"/>
        </w:rPr>
        <w:t xml:space="preserve">on </w:t>
      </w:r>
      <w:proofErr w:type="gramStart"/>
      <w:r w:rsidR="00444728">
        <w:rPr>
          <w:rFonts w:ascii="Arial" w:hAnsi="Arial" w:cs="Arial"/>
          <w:b/>
          <w:bCs/>
          <w:sz w:val="24"/>
          <w:szCs w:val="24"/>
        </w:rPr>
        <w:t>point</w:t>
      </w:r>
      <w:proofErr w:type="gramEnd"/>
      <w:r w:rsidR="006E7968">
        <w:rPr>
          <w:rFonts w:ascii="Arial" w:hAnsi="Arial" w:cs="Arial"/>
          <w:b/>
          <w:bCs/>
          <w:sz w:val="24"/>
          <w:szCs w:val="24"/>
        </w:rPr>
        <w:t xml:space="preserve"> 1</w:t>
      </w:r>
      <w:r w:rsidRPr="00460668">
        <w:rPr>
          <w:rFonts w:ascii="Arial" w:hAnsi="Arial" w:cs="Arial"/>
          <w:b/>
          <w:bCs/>
          <w:sz w:val="24"/>
          <w:szCs w:val="24"/>
        </w:rPr>
        <w:t>: R</w:t>
      </w:r>
      <w:r w:rsidRPr="00460668">
        <w:rPr>
          <w:rFonts w:ascii="Arial" w:hAnsi="Arial" w:cs="Arial"/>
          <w:b/>
          <w:bCs/>
          <w:sz w:val="24"/>
          <w:szCs w:val="24"/>
          <w:lang w:bidi="en-US"/>
        </w:rPr>
        <w:t>eflect on your own social experiences and relationships</w:t>
      </w:r>
    </w:p>
    <w:p w14:paraId="2BAA50F5" w14:textId="77777777" w:rsidR="003E23F8" w:rsidRPr="006E7968" w:rsidRDefault="003E23F8" w:rsidP="00460668">
      <w:pPr>
        <w:pStyle w:val="ListParagraph"/>
        <w:numPr>
          <w:ilvl w:val="0"/>
          <w:numId w:val="5"/>
        </w:numPr>
        <w:spacing w:after="120" w:line="240" w:lineRule="auto"/>
        <w:rPr>
          <w:rFonts w:ascii="Arial" w:hAnsi="Arial" w:cs="Arial"/>
          <w:bCs/>
          <w:iCs/>
          <w:sz w:val="24"/>
          <w:szCs w:val="24"/>
          <w:lang w:bidi="en-US"/>
        </w:rPr>
      </w:pPr>
      <w:r w:rsidRPr="006E7968">
        <w:rPr>
          <w:rFonts w:ascii="Arial" w:hAnsi="Arial" w:cs="Arial"/>
          <w:bCs/>
          <w:iCs/>
          <w:sz w:val="24"/>
          <w:szCs w:val="24"/>
          <w:lang w:bidi="en-US"/>
        </w:rPr>
        <w:t xml:space="preserve">Think back over a day and list all the social interactions you have had. </w:t>
      </w:r>
    </w:p>
    <w:p w14:paraId="3FF08EDC" w14:textId="77777777" w:rsidR="003E23F8" w:rsidRPr="006E7968" w:rsidRDefault="003E23F8" w:rsidP="00460668">
      <w:pPr>
        <w:pStyle w:val="ListParagraph"/>
        <w:numPr>
          <w:ilvl w:val="0"/>
          <w:numId w:val="5"/>
        </w:numPr>
        <w:spacing w:after="120" w:line="240" w:lineRule="auto"/>
        <w:rPr>
          <w:rFonts w:ascii="Arial" w:hAnsi="Arial" w:cs="Arial"/>
          <w:bCs/>
          <w:iCs/>
          <w:sz w:val="24"/>
          <w:szCs w:val="24"/>
          <w:lang w:bidi="en-US"/>
        </w:rPr>
      </w:pPr>
      <w:r w:rsidRPr="006E7968">
        <w:rPr>
          <w:rFonts w:ascii="Arial" w:hAnsi="Arial" w:cs="Arial"/>
          <w:bCs/>
          <w:iCs/>
          <w:sz w:val="24"/>
          <w:szCs w:val="24"/>
          <w:lang w:bidi="en-US"/>
        </w:rPr>
        <w:t>What social skills did you need to use?</w:t>
      </w:r>
    </w:p>
    <w:p w14:paraId="0AA56F2F" w14:textId="77777777" w:rsidR="003E23F8" w:rsidRPr="006E7968" w:rsidRDefault="003E23F8" w:rsidP="00460668">
      <w:pPr>
        <w:pStyle w:val="ListParagraph"/>
        <w:numPr>
          <w:ilvl w:val="0"/>
          <w:numId w:val="5"/>
        </w:numPr>
        <w:spacing w:after="120" w:line="240" w:lineRule="auto"/>
        <w:rPr>
          <w:rFonts w:ascii="Arial" w:hAnsi="Arial" w:cs="Arial"/>
          <w:bCs/>
          <w:iCs/>
          <w:sz w:val="24"/>
          <w:szCs w:val="24"/>
          <w:lang w:bidi="en-US"/>
        </w:rPr>
      </w:pPr>
      <w:r w:rsidRPr="006E7968">
        <w:rPr>
          <w:rFonts w:ascii="Arial" w:hAnsi="Arial" w:cs="Arial"/>
          <w:bCs/>
          <w:iCs/>
          <w:sz w:val="24"/>
          <w:szCs w:val="24"/>
          <w:lang w:bidi="en-US"/>
        </w:rPr>
        <w:t xml:space="preserve">Think back over your life and note the key people in your social circles or communities. How have they influenced the person you are today? </w:t>
      </w:r>
    </w:p>
    <w:p w14:paraId="07A708B6" w14:textId="77777777" w:rsidR="003E23F8" w:rsidRPr="006E7968" w:rsidRDefault="003E23F8" w:rsidP="00460668">
      <w:pPr>
        <w:pStyle w:val="ListParagraph"/>
        <w:numPr>
          <w:ilvl w:val="0"/>
          <w:numId w:val="5"/>
        </w:numPr>
        <w:spacing w:after="120" w:line="240" w:lineRule="auto"/>
        <w:rPr>
          <w:rFonts w:ascii="Arial" w:hAnsi="Arial" w:cs="Arial"/>
          <w:bCs/>
          <w:iCs/>
          <w:sz w:val="24"/>
          <w:szCs w:val="24"/>
          <w:lang w:bidi="en-US"/>
        </w:rPr>
      </w:pPr>
      <w:r w:rsidRPr="006E7968">
        <w:rPr>
          <w:rFonts w:ascii="Arial" w:hAnsi="Arial" w:cs="Arial"/>
          <w:bCs/>
          <w:iCs/>
          <w:sz w:val="24"/>
          <w:szCs w:val="24"/>
          <w:lang w:bidi="en-US"/>
        </w:rPr>
        <w:t>How sociable do you think you are? Does this vary? What does your level of sociability depend on?</w:t>
      </w:r>
    </w:p>
    <w:p w14:paraId="1DE85E41" w14:textId="77777777" w:rsidR="008253F2" w:rsidRPr="00460668" w:rsidRDefault="008253F2" w:rsidP="008253F2">
      <w:pPr>
        <w:rPr>
          <w:rFonts w:ascii="Arial" w:hAnsi="Arial" w:cs="Arial"/>
          <w:sz w:val="24"/>
          <w:szCs w:val="24"/>
        </w:rPr>
      </w:pPr>
    </w:p>
    <w:p w14:paraId="71DDBEA3" w14:textId="067B2920" w:rsidR="008253F2" w:rsidRPr="00460668" w:rsidRDefault="008253F2" w:rsidP="008253F2">
      <w:pPr>
        <w:rPr>
          <w:rFonts w:ascii="Arial" w:hAnsi="Arial" w:cs="Arial"/>
          <w:b/>
          <w:bCs/>
          <w:sz w:val="24"/>
          <w:szCs w:val="24"/>
        </w:rPr>
      </w:pPr>
      <w:bookmarkStart w:id="3" w:name="_Hlk124855197"/>
      <w:r w:rsidRPr="00460668">
        <w:rPr>
          <w:rFonts w:ascii="Arial" w:hAnsi="Arial" w:cs="Arial"/>
          <w:b/>
          <w:bCs/>
          <w:sz w:val="24"/>
          <w:szCs w:val="24"/>
        </w:rPr>
        <w:t>Check your understanding quiz</w:t>
      </w:r>
      <w:r w:rsidR="00A378D1">
        <w:rPr>
          <w:rFonts w:ascii="Arial" w:hAnsi="Arial" w:cs="Arial"/>
          <w:b/>
          <w:bCs/>
          <w:sz w:val="24"/>
          <w:szCs w:val="24"/>
        </w:rPr>
        <w:t xml:space="preserve"> 1: Social development</w:t>
      </w:r>
    </w:p>
    <w:bookmarkEnd w:id="3"/>
    <w:p w14:paraId="2A5EDFAA" w14:textId="7B8A01B3" w:rsidR="003E23F8" w:rsidRPr="00460668" w:rsidRDefault="003E23F8" w:rsidP="00460668">
      <w:pPr>
        <w:pStyle w:val="ListParagraph"/>
        <w:numPr>
          <w:ilvl w:val="0"/>
          <w:numId w:val="6"/>
        </w:numPr>
        <w:rPr>
          <w:rFonts w:ascii="Arial" w:hAnsi="Arial" w:cs="Arial"/>
          <w:sz w:val="24"/>
          <w:szCs w:val="24"/>
        </w:rPr>
      </w:pPr>
      <w:r w:rsidRPr="00460668">
        <w:rPr>
          <w:rFonts w:ascii="Arial" w:hAnsi="Arial" w:cs="Arial"/>
          <w:sz w:val="24"/>
          <w:szCs w:val="24"/>
        </w:rPr>
        <w:t xml:space="preserve">How does social understanding impact other aspects of development and learning? </w:t>
      </w:r>
    </w:p>
    <w:p w14:paraId="78703386" w14:textId="6C40F152" w:rsidR="003E23F8" w:rsidRPr="00460668" w:rsidRDefault="003E23F8" w:rsidP="00460668">
      <w:pPr>
        <w:pStyle w:val="ListParagraph"/>
        <w:numPr>
          <w:ilvl w:val="0"/>
          <w:numId w:val="6"/>
        </w:numPr>
        <w:rPr>
          <w:rFonts w:ascii="Arial" w:hAnsi="Arial" w:cs="Arial"/>
          <w:sz w:val="24"/>
          <w:szCs w:val="24"/>
        </w:rPr>
      </w:pPr>
      <w:r w:rsidRPr="00460668">
        <w:rPr>
          <w:rFonts w:ascii="Arial" w:hAnsi="Arial" w:cs="Arial"/>
          <w:sz w:val="24"/>
          <w:szCs w:val="24"/>
        </w:rPr>
        <w:t>Identify an aspect of perceptual development and say how it feeds into social development.</w:t>
      </w:r>
    </w:p>
    <w:p w14:paraId="1276D293" w14:textId="12DCEFD2" w:rsidR="003E23F8" w:rsidRPr="00460668" w:rsidRDefault="003E23F8" w:rsidP="00460668">
      <w:pPr>
        <w:pStyle w:val="ListParagraph"/>
        <w:numPr>
          <w:ilvl w:val="0"/>
          <w:numId w:val="6"/>
        </w:numPr>
        <w:rPr>
          <w:rFonts w:ascii="Arial" w:hAnsi="Arial" w:cs="Arial"/>
          <w:sz w:val="24"/>
          <w:szCs w:val="24"/>
        </w:rPr>
      </w:pPr>
      <w:r w:rsidRPr="00460668">
        <w:rPr>
          <w:rFonts w:ascii="Arial" w:hAnsi="Arial" w:cs="Arial"/>
          <w:sz w:val="24"/>
          <w:szCs w:val="24"/>
        </w:rPr>
        <w:t>How might a child’s biological make-up impact their social development?</w:t>
      </w:r>
    </w:p>
    <w:p w14:paraId="40E904E9" w14:textId="6CA18842" w:rsidR="00D06821" w:rsidRPr="00460668" w:rsidRDefault="00D06821" w:rsidP="00460668">
      <w:pPr>
        <w:pStyle w:val="ListParagraph"/>
        <w:numPr>
          <w:ilvl w:val="0"/>
          <w:numId w:val="6"/>
        </w:numPr>
        <w:rPr>
          <w:rFonts w:ascii="Arial" w:hAnsi="Arial" w:cs="Arial"/>
          <w:sz w:val="24"/>
          <w:szCs w:val="24"/>
        </w:rPr>
      </w:pPr>
      <w:r w:rsidRPr="00460668">
        <w:rPr>
          <w:rFonts w:ascii="Arial" w:hAnsi="Arial" w:cs="Arial"/>
          <w:sz w:val="24"/>
          <w:szCs w:val="24"/>
        </w:rPr>
        <w:t>What is intersubjectivity?</w:t>
      </w:r>
    </w:p>
    <w:p w14:paraId="0BF543A4" w14:textId="4AF3E008" w:rsidR="00D06821" w:rsidRPr="00460668" w:rsidRDefault="00D06821" w:rsidP="00460668">
      <w:pPr>
        <w:pStyle w:val="ListParagraph"/>
        <w:numPr>
          <w:ilvl w:val="0"/>
          <w:numId w:val="6"/>
        </w:numPr>
        <w:rPr>
          <w:rFonts w:ascii="Arial" w:hAnsi="Arial" w:cs="Arial"/>
          <w:sz w:val="24"/>
          <w:szCs w:val="24"/>
        </w:rPr>
      </w:pPr>
      <w:r w:rsidRPr="00460668">
        <w:rPr>
          <w:rFonts w:ascii="Arial" w:hAnsi="Arial" w:cs="Arial"/>
          <w:sz w:val="24"/>
          <w:szCs w:val="24"/>
        </w:rPr>
        <w:t>What is ‘theory of mind’?</w:t>
      </w:r>
    </w:p>
    <w:p w14:paraId="08E669D4" w14:textId="01CC447A" w:rsidR="00D06821" w:rsidRPr="00460668" w:rsidRDefault="00D06821" w:rsidP="00460668">
      <w:pPr>
        <w:pStyle w:val="ListParagraph"/>
        <w:numPr>
          <w:ilvl w:val="0"/>
          <w:numId w:val="6"/>
        </w:numPr>
        <w:rPr>
          <w:rFonts w:ascii="Arial" w:hAnsi="Arial" w:cs="Arial"/>
          <w:sz w:val="24"/>
          <w:szCs w:val="24"/>
        </w:rPr>
      </w:pPr>
      <w:r w:rsidRPr="00460668">
        <w:rPr>
          <w:rFonts w:ascii="Arial" w:hAnsi="Arial" w:cs="Arial"/>
          <w:sz w:val="24"/>
          <w:szCs w:val="24"/>
        </w:rPr>
        <w:t>How might babies and toddlers show empathy?</w:t>
      </w:r>
    </w:p>
    <w:p w14:paraId="146BAC47" w14:textId="56A14ABF" w:rsidR="00D06821" w:rsidRPr="00460668" w:rsidRDefault="00D06821" w:rsidP="00460668">
      <w:pPr>
        <w:pStyle w:val="ListParagraph"/>
        <w:numPr>
          <w:ilvl w:val="0"/>
          <w:numId w:val="6"/>
        </w:numPr>
        <w:rPr>
          <w:rFonts w:ascii="Arial" w:hAnsi="Arial" w:cs="Arial"/>
          <w:sz w:val="24"/>
          <w:szCs w:val="24"/>
        </w:rPr>
      </w:pPr>
      <w:r w:rsidRPr="00460668">
        <w:rPr>
          <w:rFonts w:ascii="Arial" w:hAnsi="Arial" w:cs="Arial"/>
          <w:sz w:val="24"/>
          <w:szCs w:val="24"/>
        </w:rPr>
        <w:t>Who developed the idea of ‘apprenticeship’ in children’s development?</w:t>
      </w:r>
    </w:p>
    <w:p w14:paraId="537F5308" w14:textId="5EFF2CB9" w:rsidR="00D06821" w:rsidRDefault="00D06821" w:rsidP="008253F2">
      <w:pPr>
        <w:rPr>
          <w:rFonts w:ascii="Arial" w:hAnsi="Arial" w:cs="Arial"/>
          <w:sz w:val="24"/>
          <w:szCs w:val="24"/>
        </w:rPr>
      </w:pPr>
    </w:p>
    <w:p w14:paraId="4D4E0734" w14:textId="77777777" w:rsidR="0009072A" w:rsidRDefault="0009072A" w:rsidP="0009072A">
      <w:pPr>
        <w:rPr>
          <w:rFonts w:ascii="Arial" w:hAnsi="Arial" w:cs="Arial"/>
          <w:b/>
          <w:sz w:val="24"/>
          <w:szCs w:val="24"/>
        </w:rPr>
      </w:pPr>
      <w:bookmarkStart w:id="4" w:name="_Hlk124856061"/>
      <w:r>
        <w:rPr>
          <w:rFonts w:ascii="Arial" w:hAnsi="Arial" w:cs="Arial"/>
          <w:b/>
          <w:sz w:val="24"/>
          <w:szCs w:val="24"/>
        </w:rPr>
        <w:t>Practice check:</w:t>
      </w:r>
    </w:p>
    <w:p w14:paraId="70179D66" w14:textId="77777777" w:rsidR="0009072A" w:rsidRDefault="0009072A" w:rsidP="0009072A">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social relationships and behaviours.</w:t>
      </w:r>
    </w:p>
    <w:p w14:paraId="0771F5FD" w14:textId="77777777" w:rsidR="0009072A" w:rsidRPr="003D0DD8" w:rsidRDefault="0009072A" w:rsidP="0009072A">
      <w:pPr>
        <w:spacing w:after="120" w:line="240" w:lineRule="auto"/>
        <w:rPr>
          <w:rFonts w:ascii="Arial" w:hAnsi="Arial" w:cs="Arial"/>
          <w:b/>
          <w:sz w:val="24"/>
          <w:szCs w:val="24"/>
        </w:rPr>
      </w:pPr>
    </w:p>
    <w:bookmarkEnd w:id="4"/>
    <w:p w14:paraId="7E6394BD" w14:textId="77777777" w:rsidR="0009072A" w:rsidRPr="00460668" w:rsidRDefault="0009072A" w:rsidP="008253F2">
      <w:pPr>
        <w:rPr>
          <w:rFonts w:ascii="Arial" w:hAnsi="Arial" w:cs="Arial"/>
          <w:sz w:val="24"/>
          <w:szCs w:val="24"/>
        </w:rPr>
      </w:pPr>
    </w:p>
    <w:sectPr w:rsidR="0009072A" w:rsidRPr="00460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2">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in725BT-Roman">
    <w:altName w:val="Arial"/>
    <w:panose1 w:val="00000000000000000000"/>
    <w:charset w:val="4D"/>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FFFFFFFF"/>
    <w:lvl w:ilvl="0" w:tplc="00000001">
      <w:start w:val="1"/>
      <w:numFmt w:val="bullet"/>
      <w:lvlText w:val=""/>
      <w:lvlJc w:val="left"/>
      <w:pPr>
        <w:ind w:left="1280" w:hanging="640"/>
      </w:pPr>
      <w:rPr>
        <w:rFonts w:ascii="Arial" w:hAnsi="Arial" w:cs="Arial"/>
        <w:b w:val="0"/>
        <w:bCs w:val="0"/>
        <w:i w:val="0"/>
        <w:iCs w:val="0"/>
        <w:color w:val="000000"/>
        <w:sz w:val="24"/>
        <w:szCs w:val="24"/>
      </w:rPr>
    </w:lvl>
    <w:lvl w:ilvl="1" w:tplc="00000002">
      <w:start w:val="1"/>
      <w:numFmt w:val="bullet"/>
      <w:lvlText w:val="o"/>
      <w:lvlJc w:val="left"/>
      <w:pPr>
        <w:ind w:left="2560" w:hanging="640"/>
      </w:pPr>
      <w:rPr>
        <w:rFonts w:ascii="Arial" w:hAnsi="Arial" w:cs="Arial"/>
        <w:b w:val="0"/>
        <w:bCs w:val="0"/>
        <w:i w:val="0"/>
        <w:iCs w:val="0"/>
        <w:color w:val="000000"/>
        <w:sz w:val="24"/>
        <w:szCs w:val="24"/>
      </w:rPr>
    </w:lvl>
    <w:lvl w:ilvl="2" w:tplc="00000003">
      <w:start w:val="1"/>
      <w:numFmt w:val="bullet"/>
      <w:lvlText w:val=""/>
      <w:lvlJc w:val="left"/>
      <w:pPr>
        <w:ind w:left="3840" w:hanging="640"/>
      </w:pPr>
      <w:rPr>
        <w:rFonts w:ascii="Arial" w:hAnsi="Arial" w:cs="Arial"/>
        <w:b w:val="0"/>
        <w:bCs w:val="0"/>
        <w:i w:val="0"/>
        <w:iCs w:val="0"/>
        <w:color w:val="000000"/>
        <w:sz w:val="24"/>
        <w:szCs w:val="24"/>
      </w:rPr>
    </w:lvl>
    <w:lvl w:ilvl="3" w:tplc="00000004">
      <w:start w:val="1"/>
      <w:numFmt w:val="bullet"/>
      <w:lvlText w:val=""/>
      <w:lvlJc w:val="left"/>
      <w:pPr>
        <w:ind w:left="5120" w:hanging="640"/>
      </w:pPr>
      <w:rPr>
        <w:rFonts w:ascii="Arial" w:hAnsi="Arial" w:cs="Arial"/>
        <w:b w:val="0"/>
        <w:bCs w:val="0"/>
        <w:i w:val="0"/>
        <w:iCs w:val="0"/>
        <w:color w:val="000000"/>
        <w:sz w:val="24"/>
        <w:szCs w:val="24"/>
      </w:rPr>
    </w:lvl>
    <w:lvl w:ilvl="4" w:tplc="00000005">
      <w:start w:val="1"/>
      <w:numFmt w:val="bullet"/>
      <w:lvlText w:val="o"/>
      <w:lvlJc w:val="left"/>
      <w:pPr>
        <w:ind w:left="6400" w:hanging="640"/>
      </w:pPr>
      <w:rPr>
        <w:rFonts w:ascii="Arial" w:hAnsi="Arial" w:cs="Arial"/>
        <w:b w:val="0"/>
        <w:bCs w:val="0"/>
        <w:i w:val="0"/>
        <w:iCs w:val="0"/>
        <w:color w:val="000000"/>
        <w:sz w:val="24"/>
        <w:szCs w:val="24"/>
      </w:rPr>
    </w:lvl>
    <w:lvl w:ilvl="5" w:tplc="00000006">
      <w:start w:val="1"/>
      <w:numFmt w:val="bullet"/>
      <w:lvlText w:val=""/>
      <w:lvlJc w:val="left"/>
      <w:pPr>
        <w:ind w:left="7680" w:hanging="640"/>
      </w:pPr>
      <w:rPr>
        <w:rFonts w:ascii="Arial" w:hAnsi="Arial" w:cs="Arial"/>
        <w:b w:val="0"/>
        <w:bCs w:val="0"/>
        <w:i w:val="0"/>
        <w:iCs w:val="0"/>
        <w:color w:val="000000"/>
        <w:sz w:val="24"/>
        <w:szCs w:val="24"/>
      </w:rPr>
    </w:lvl>
    <w:lvl w:ilvl="6" w:tplc="00000007">
      <w:start w:val="1"/>
      <w:numFmt w:val="bullet"/>
      <w:lvlText w:val=""/>
      <w:lvlJc w:val="left"/>
      <w:pPr>
        <w:ind w:left="8960" w:hanging="640"/>
      </w:pPr>
      <w:rPr>
        <w:rFonts w:ascii="Arial" w:hAnsi="Arial" w:cs="Arial"/>
        <w:b w:val="0"/>
        <w:bCs w:val="0"/>
        <w:i w:val="0"/>
        <w:iCs w:val="0"/>
        <w:color w:val="000000"/>
        <w:sz w:val="24"/>
        <w:szCs w:val="24"/>
      </w:rPr>
    </w:lvl>
    <w:lvl w:ilvl="7" w:tplc="00000008">
      <w:start w:val="1"/>
      <w:numFmt w:val="bullet"/>
      <w:lvlText w:val="o"/>
      <w:lvlJc w:val="left"/>
      <w:pPr>
        <w:ind w:left="10240" w:hanging="640"/>
      </w:pPr>
      <w:rPr>
        <w:rFonts w:ascii="Arial" w:hAnsi="Arial" w:cs="Arial"/>
        <w:b w:val="0"/>
        <w:bCs w:val="0"/>
        <w:i w:val="0"/>
        <w:iCs w:val="0"/>
        <w:color w:val="000000"/>
        <w:sz w:val="24"/>
        <w:szCs w:val="24"/>
      </w:rPr>
    </w:lvl>
    <w:lvl w:ilvl="8" w:tplc="FFFFFFFF">
      <w:numFmt w:val="decimal"/>
      <w:lvlText w:val=""/>
      <w:lvlJc w:val="left"/>
    </w:lvl>
  </w:abstractNum>
  <w:abstractNum w:abstractNumId="1" w15:restartNumberingAfterBreak="0">
    <w:nsid w:val="00000004"/>
    <w:multiLevelType w:val="hybridMultilevel"/>
    <w:tmpl w:val="FFFFFFFF"/>
    <w:lvl w:ilvl="0" w:tplc="00000001">
      <w:start w:val="1"/>
      <w:numFmt w:val="bullet"/>
      <w:lvlText w:val=""/>
      <w:lvlJc w:val="left"/>
      <w:pPr>
        <w:ind w:left="1280" w:hanging="640"/>
      </w:pPr>
      <w:rPr>
        <w:rFonts w:ascii="Arial" w:hAnsi="Arial" w:cs="Arial"/>
        <w:b w:val="0"/>
        <w:bCs w:val="0"/>
        <w:i w:val="0"/>
        <w:iCs w:val="0"/>
        <w:color w:val="000000"/>
        <w:sz w:val="24"/>
        <w:szCs w:val="24"/>
      </w:rPr>
    </w:lvl>
    <w:lvl w:ilvl="1" w:tplc="00000002">
      <w:start w:val="1"/>
      <w:numFmt w:val="bullet"/>
      <w:lvlText w:val="o"/>
      <w:lvlJc w:val="left"/>
      <w:pPr>
        <w:ind w:left="2560" w:hanging="640"/>
      </w:pPr>
      <w:rPr>
        <w:rFonts w:ascii="Arial" w:hAnsi="Arial" w:cs="Arial"/>
        <w:b w:val="0"/>
        <w:bCs w:val="0"/>
        <w:i w:val="0"/>
        <w:iCs w:val="0"/>
        <w:color w:val="000000"/>
        <w:sz w:val="24"/>
        <w:szCs w:val="24"/>
      </w:rPr>
    </w:lvl>
    <w:lvl w:ilvl="2" w:tplc="00000003">
      <w:start w:val="1"/>
      <w:numFmt w:val="bullet"/>
      <w:lvlText w:val=""/>
      <w:lvlJc w:val="left"/>
      <w:pPr>
        <w:ind w:left="3840" w:hanging="640"/>
      </w:pPr>
      <w:rPr>
        <w:rFonts w:ascii="Arial" w:hAnsi="Arial" w:cs="Arial"/>
        <w:b w:val="0"/>
        <w:bCs w:val="0"/>
        <w:i w:val="0"/>
        <w:iCs w:val="0"/>
        <w:color w:val="000000"/>
        <w:sz w:val="24"/>
        <w:szCs w:val="24"/>
      </w:rPr>
    </w:lvl>
    <w:lvl w:ilvl="3" w:tplc="00000004">
      <w:start w:val="1"/>
      <w:numFmt w:val="bullet"/>
      <w:lvlText w:val=""/>
      <w:lvlJc w:val="left"/>
      <w:pPr>
        <w:ind w:left="5120" w:hanging="640"/>
      </w:pPr>
      <w:rPr>
        <w:rFonts w:ascii="Arial" w:hAnsi="Arial" w:cs="Arial"/>
        <w:b w:val="0"/>
        <w:bCs w:val="0"/>
        <w:i w:val="0"/>
        <w:iCs w:val="0"/>
        <w:color w:val="000000"/>
        <w:sz w:val="24"/>
        <w:szCs w:val="24"/>
      </w:rPr>
    </w:lvl>
    <w:lvl w:ilvl="4" w:tplc="00000005">
      <w:start w:val="1"/>
      <w:numFmt w:val="bullet"/>
      <w:lvlText w:val="o"/>
      <w:lvlJc w:val="left"/>
      <w:pPr>
        <w:ind w:left="6400" w:hanging="640"/>
      </w:pPr>
      <w:rPr>
        <w:rFonts w:ascii="Arial" w:hAnsi="Arial" w:cs="Arial"/>
        <w:b w:val="0"/>
        <w:bCs w:val="0"/>
        <w:i w:val="0"/>
        <w:iCs w:val="0"/>
        <w:color w:val="000000"/>
        <w:sz w:val="24"/>
        <w:szCs w:val="24"/>
      </w:rPr>
    </w:lvl>
    <w:lvl w:ilvl="5" w:tplc="00000006">
      <w:start w:val="1"/>
      <w:numFmt w:val="bullet"/>
      <w:lvlText w:val=""/>
      <w:lvlJc w:val="left"/>
      <w:pPr>
        <w:ind w:left="7680" w:hanging="640"/>
      </w:pPr>
      <w:rPr>
        <w:rFonts w:ascii="Arial" w:hAnsi="Arial" w:cs="Arial"/>
        <w:b w:val="0"/>
        <w:bCs w:val="0"/>
        <w:i w:val="0"/>
        <w:iCs w:val="0"/>
        <w:color w:val="000000"/>
        <w:sz w:val="24"/>
        <w:szCs w:val="24"/>
      </w:rPr>
    </w:lvl>
    <w:lvl w:ilvl="6" w:tplc="00000007">
      <w:start w:val="1"/>
      <w:numFmt w:val="bullet"/>
      <w:lvlText w:val=""/>
      <w:lvlJc w:val="left"/>
      <w:pPr>
        <w:ind w:left="8960" w:hanging="640"/>
      </w:pPr>
      <w:rPr>
        <w:rFonts w:ascii="Arial" w:hAnsi="Arial" w:cs="Arial"/>
        <w:b w:val="0"/>
        <w:bCs w:val="0"/>
        <w:i w:val="0"/>
        <w:iCs w:val="0"/>
        <w:color w:val="000000"/>
        <w:sz w:val="24"/>
        <w:szCs w:val="24"/>
      </w:rPr>
    </w:lvl>
    <w:lvl w:ilvl="7" w:tplc="00000008">
      <w:start w:val="1"/>
      <w:numFmt w:val="bullet"/>
      <w:lvlText w:val="o"/>
      <w:lvlJc w:val="left"/>
      <w:pPr>
        <w:ind w:left="10240" w:hanging="640"/>
      </w:pPr>
      <w:rPr>
        <w:rFonts w:ascii="Arial" w:hAnsi="Arial" w:cs="Arial"/>
        <w:b w:val="0"/>
        <w:bCs w:val="0"/>
        <w:i w:val="0"/>
        <w:iCs w:val="0"/>
        <w:color w:val="000000"/>
        <w:sz w:val="24"/>
        <w:szCs w:val="24"/>
      </w:rPr>
    </w:lvl>
    <w:lvl w:ilvl="8" w:tplc="FFFFFFFF">
      <w:numFmt w:val="decimal"/>
      <w:lvlText w:val=""/>
      <w:lvlJc w:val="left"/>
    </w:lvl>
  </w:abstractNum>
  <w:abstractNum w:abstractNumId="2" w15:restartNumberingAfterBreak="0">
    <w:nsid w:val="00000005"/>
    <w:multiLevelType w:val="hybridMultilevel"/>
    <w:tmpl w:val="FFFFFFFF"/>
    <w:lvl w:ilvl="0" w:tplc="00000001">
      <w:start w:val="1"/>
      <w:numFmt w:val="bullet"/>
      <w:lvlText w:val=""/>
      <w:lvlJc w:val="left"/>
      <w:pPr>
        <w:ind w:left="1280" w:hanging="640"/>
      </w:pPr>
      <w:rPr>
        <w:rFonts w:ascii="Arial" w:hAnsi="Arial" w:cs="Arial"/>
        <w:b w:val="0"/>
        <w:bCs w:val="0"/>
        <w:i w:val="0"/>
        <w:iCs w:val="0"/>
        <w:color w:val="000000"/>
        <w:sz w:val="24"/>
        <w:szCs w:val="24"/>
      </w:rPr>
    </w:lvl>
    <w:lvl w:ilvl="1" w:tplc="00000002">
      <w:start w:val="1"/>
      <w:numFmt w:val="bullet"/>
      <w:lvlText w:val="o"/>
      <w:lvlJc w:val="left"/>
      <w:pPr>
        <w:ind w:left="2560" w:hanging="640"/>
      </w:pPr>
      <w:rPr>
        <w:rFonts w:ascii="Arial" w:hAnsi="Arial" w:cs="Arial"/>
        <w:b w:val="0"/>
        <w:bCs w:val="0"/>
        <w:i w:val="0"/>
        <w:iCs w:val="0"/>
        <w:color w:val="000000"/>
        <w:sz w:val="24"/>
        <w:szCs w:val="24"/>
      </w:rPr>
    </w:lvl>
    <w:lvl w:ilvl="2" w:tplc="00000003">
      <w:start w:val="1"/>
      <w:numFmt w:val="bullet"/>
      <w:lvlText w:val=""/>
      <w:lvlJc w:val="left"/>
      <w:pPr>
        <w:ind w:left="3840" w:hanging="640"/>
      </w:pPr>
      <w:rPr>
        <w:rFonts w:ascii="Arial" w:hAnsi="Arial" w:cs="Arial"/>
        <w:b w:val="0"/>
        <w:bCs w:val="0"/>
        <w:i w:val="0"/>
        <w:iCs w:val="0"/>
        <w:color w:val="000000"/>
        <w:sz w:val="24"/>
        <w:szCs w:val="24"/>
      </w:rPr>
    </w:lvl>
    <w:lvl w:ilvl="3" w:tplc="00000004">
      <w:start w:val="1"/>
      <w:numFmt w:val="bullet"/>
      <w:lvlText w:val=""/>
      <w:lvlJc w:val="left"/>
      <w:pPr>
        <w:ind w:left="5120" w:hanging="640"/>
      </w:pPr>
      <w:rPr>
        <w:rFonts w:ascii="Arial" w:hAnsi="Arial" w:cs="Arial"/>
        <w:b w:val="0"/>
        <w:bCs w:val="0"/>
        <w:i w:val="0"/>
        <w:iCs w:val="0"/>
        <w:color w:val="000000"/>
        <w:sz w:val="24"/>
        <w:szCs w:val="24"/>
      </w:rPr>
    </w:lvl>
    <w:lvl w:ilvl="4" w:tplc="00000005">
      <w:start w:val="1"/>
      <w:numFmt w:val="bullet"/>
      <w:lvlText w:val="o"/>
      <w:lvlJc w:val="left"/>
      <w:pPr>
        <w:ind w:left="6400" w:hanging="640"/>
      </w:pPr>
      <w:rPr>
        <w:rFonts w:ascii="Arial" w:hAnsi="Arial" w:cs="Arial"/>
        <w:b w:val="0"/>
        <w:bCs w:val="0"/>
        <w:i w:val="0"/>
        <w:iCs w:val="0"/>
        <w:color w:val="000000"/>
        <w:sz w:val="24"/>
        <w:szCs w:val="24"/>
      </w:rPr>
    </w:lvl>
    <w:lvl w:ilvl="5" w:tplc="00000006">
      <w:start w:val="1"/>
      <w:numFmt w:val="bullet"/>
      <w:lvlText w:val=""/>
      <w:lvlJc w:val="left"/>
      <w:pPr>
        <w:ind w:left="7680" w:hanging="640"/>
      </w:pPr>
      <w:rPr>
        <w:rFonts w:ascii="Arial" w:hAnsi="Arial" w:cs="Arial"/>
        <w:b w:val="0"/>
        <w:bCs w:val="0"/>
        <w:i w:val="0"/>
        <w:iCs w:val="0"/>
        <w:color w:val="000000"/>
        <w:sz w:val="24"/>
        <w:szCs w:val="24"/>
      </w:rPr>
    </w:lvl>
    <w:lvl w:ilvl="6" w:tplc="00000007">
      <w:start w:val="1"/>
      <w:numFmt w:val="bullet"/>
      <w:lvlText w:val=""/>
      <w:lvlJc w:val="left"/>
      <w:pPr>
        <w:ind w:left="8960" w:hanging="640"/>
      </w:pPr>
      <w:rPr>
        <w:rFonts w:ascii="Arial" w:hAnsi="Arial" w:cs="Arial"/>
        <w:b w:val="0"/>
        <w:bCs w:val="0"/>
        <w:i w:val="0"/>
        <w:iCs w:val="0"/>
        <w:color w:val="000000"/>
        <w:sz w:val="24"/>
        <w:szCs w:val="24"/>
      </w:rPr>
    </w:lvl>
    <w:lvl w:ilvl="7" w:tplc="00000008">
      <w:start w:val="1"/>
      <w:numFmt w:val="bullet"/>
      <w:lvlText w:val="o"/>
      <w:lvlJc w:val="left"/>
      <w:pPr>
        <w:ind w:left="10240" w:hanging="640"/>
      </w:pPr>
      <w:rPr>
        <w:rFonts w:ascii="Arial" w:hAnsi="Arial" w:cs="Arial"/>
        <w:b w:val="0"/>
        <w:bCs w:val="0"/>
        <w:i w:val="0"/>
        <w:iCs w:val="0"/>
        <w:color w:val="000000"/>
        <w:sz w:val="24"/>
        <w:szCs w:val="24"/>
      </w:rPr>
    </w:lvl>
    <w:lvl w:ilvl="8" w:tplc="FFFFFFFF">
      <w:numFmt w:val="decimal"/>
      <w:lvlText w:val=""/>
      <w:lvlJc w:val="left"/>
    </w:lvl>
  </w:abstractNum>
  <w:abstractNum w:abstractNumId="3" w15:restartNumberingAfterBreak="0">
    <w:nsid w:val="01984168"/>
    <w:multiLevelType w:val="hybridMultilevel"/>
    <w:tmpl w:val="091490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4322A"/>
    <w:multiLevelType w:val="hybridMultilevel"/>
    <w:tmpl w:val="877C3904"/>
    <w:lvl w:ilvl="0" w:tplc="41B65E8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64A18"/>
    <w:multiLevelType w:val="hybridMultilevel"/>
    <w:tmpl w:val="7BEC7F9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26821455"/>
    <w:multiLevelType w:val="hybridMultilevel"/>
    <w:tmpl w:val="82CC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70419"/>
    <w:multiLevelType w:val="hybridMultilevel"/>
    <w:tmpl w:val="DA68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94D0C"/>
    <w:multiLevelType w:val="hybridMultilevel"/>
    <w:tmpl w:val="32EE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A7AA8"/>
    <w:multiLevelType w:val="hybridMultilevel"/>
    <w:tmpl w:val="BEC2B12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4B2A444A"/>
    <w:multiLevelType w:val="hybridMultilevel"/>
    <w:tmpl w:val="0D54D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B2686"/>
    <w:multiLevelType w:val="hybridMultilevel"/>
    <w:tmpl w:val="32B2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92FDD"/>
    <w:multiLevelType w:val="hybridMultilevel"/>
    <w:tmpl w:val="CA3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22DD2"/>
    <w:multiLevelType w:val="hybridMultilevel"/>
    <w:tmpl w:val="F9DE71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206092">
    <w:abstractNumId w:val="9"/>
  </w:num>
  <w:num w:numId="2" w16cid:durableId="427046872">
    <w:abstractNumId w:val="5"/>
  </w:num>
  <w:num w:numId="3" w16cid:durableId="541479277">
    <w:abstractNumId w:val="6"/>
  </w:num>
  <w:num w:numId="4" w16cid:durableId="1442719850">
    <w:abstractNumId w:val="4"/>
  </w:num>
  <w:num w:numId="5" w16cid:durableId="342629049">
    <w:abstractNumId w:val="11"/>
  </w:num>
  <w:num w:numId="6" w16cid:durableId="4796620">
    <w:abstractNumId w:val="10"/>
  </w:num>
  <w:num w:numId="7" w16cid:durableId="442382372">
    <w:abstractNumId w:val="0"/>
  </w:num>
  <w:num w:numId="8" w16cid:durableId="66922641">
    <w:abstractNumId w:val="1"/>
  </w:num>
  <w:num w:numId="9" w16cid:durableId="33314366">
    <w:abstractNumId w:val="2"/>
  </w:num>
  <w:num w:numId="10" w16cid:durableId="1144128049">
    <w:abstractNumId w:val="8"/>
  </w:num>
  <w:num w:numId="11" w16cid:durableId="1014646236">
    <w:abstractNumId w:val="12"/>
  </w:num>
  <w:num w:numId="12" w16cid:durableId="567692780">
    <w:abstractNumId w:val="13"/>
  </w:num>
  <w:num w:numId="13" w16cid:durableId="923805654">
    <w:abstractNumId w:val="3"/>
  </w:num>
  <w:num w:numId="14" w16cid:durableId="865754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20"/>
    <w:rsid w:val="0009072A"/>
    <w:rsid w:val="001600A4"/>
    <w:rsid w:val="001C0032"/>
    <w:rsid w:val="001D2893"/>
    <w:rsid w:val="00217C70"/>
    <w:rsid w:val="002B492D"/>
    <w:rsid w:val="0032300D"/>
    <w:rsid w:val="00344BF7"/>
    <w:rsid w:val="00393AB8"/>
    <w:rsid w:val="003C7F9B"/>
    <w:rsid w:val="003E23F8"/>
    <w:rsid w:val="00444728"/>
    <w:rsid w:val="00460668"/>
    <w:rsid w:val="004E10F0"/>
    <w:rsid w:val="00501A5E"/>
    <w:rsid w:val="005C246D"/>
    <w:rsid w:val="006E7968"/>
    <w:rsid w:val="00757A5C"/>
    <w:rsid w:val="008253F2"/>
    <w:rsid w:val="00A303ED"/>
    <w:rsid w:val="00A378D1"/>
    <w:rsid w:val="00AB19E9"/>
    <w:rsid w:val="00B11173"/>
    <w:rsid w:val="00B45FEB"/>
    <w:rsid w:val="00BB3612"/>
    <w:rsid w:val="00C03681"/>
    <w:rsid w:val="00C1459C"/>
    <w:rsid w:val="00C223EB"/>
    <w:rsid w:val="00D06821"/>
    <w:rsid w:val="00D1682E"/>
    <w:rsid w:val="00DC75DD"/>
    <w:rsid w:val="00E4386C"/>
    <w:rsid w:val="00EE2B20"/>
    <w:rsid w:val="00F13867"/>
    <w:rsid w:val="00F85251"/>
    <w:rsid w:val="00FA1A5D"/>
    <w:rsid w:val="00FC681D"/>
    <w:rsid w:val="00FD0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6C11"/>
  <w15:chartTrackingRefBased/>
  <w15:docId w15:val="{E92E0E5A-6A58-4153-AF6E-5225A951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0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75DD"/>
    <w:pPr>
      <w:ind w:left="720"/>
      <w:contextualSpacing/>
    </w:pPr>
  </w:style>
  <w:style w:type="paragraph" w:customStyle="1" w:styleId="Pa6">
    <w:name w:val="Pa6"/>
    <w:basedOn w:val="Normal"/>
    <w:next w:val="Normal"/>
    <w:rsid w:val="0032300D"/>
    <w:pPr>
      <w:autoSpaceDE w:val="0"/>
      <w:autoSpaceDN w:val="0"/>
      <w:adjustRightInd w:val="0"/>
      <w:spacing w:after="0" w:line="221" w:lineRule="atLeast"/>
    </w:pPr>
    <w:rPr>
      <w:rFonts w:ascii="Myriad Pro2" w:eastAsia="Times New Roman" w:hAnsi="Myriad Pro2" w:cs="Times New Roman"/>
      <w:sz w:val="24"/>
      <w:szCs w:val="24"/>
      <w:lang w:val="en-US"/>
    </w:rPr>
  </w:style>
  <w:style w:type="table" w:styleId="TableGrid">
    <w:name w:val="Table Grid"/>
    <w:basedOn w:val="TableNormal"/>
    <w:uiPriority w:val="59"/>
    <w:rsid w:val="0032300D"/>
    <w:pPr>
      <w:widowControl w:val="0"/>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BF7"/>
    <w:pPr>
      <w:autoSpaceDE w:val="0"/>
      <w:autoSpaceDN w:val="0"/>
      <w:adjustRightInd w:val="0"/>
      <w:spacing w:after="0" w:line="240" w:lineRule="auto"/>
    </w:pPr>
    <w:rPr>
      <w:rFonts w:ascii="Cambria" w:hAnsi="Cambria" w:cs="Cambria"/>
      <w:color w:val="000000"/>
      <w:sz w:val="24"/>
      <w:szCs w:val="24"/>
    </w:rPr>
  </w:style>
  <w:style w:type="paragraph" w:customStyle="1" w:styleId="03BLNL2">
    <w:name w:val="03 &lt;BL&gt;&lt;NL&gt; 2"/>
    <w:basedOn w:val="Normal"/>
    <w:uiPriority w:val="99"/>
    <w:rsid w:val="00C03681"/>
    <w:pPr>
      <w:widowControl w:val="0"/>
      <w:tabs>
        <w:tab w:val="left" w:pos="220"/>
      </w:tabs>
      <w:suppressAutoHyphens/>
      <w:autoSpaceDE w:val="0"/>
      <w:autoSpaceDN w:val="0"/>
      <w:adjustRightInd w:val="0"/>
      <w:spacing w:after="0" w:line="280" w:lineRule="atLeast"/>
      <w:ind w:left="220" w:hanging="220"/>
      <w:textAlignment w:val="center"/>
    </w:pPr>
    <w:rPr>
      <w:rFonts w:ascii="Latin725BT-Roman" w:eastAsia="Times New Roman" w:hAnsi="Latin725BT-Roman" w:cs="Latin725BT-Roman"/>
      <w:color w:val="000000"/>
      <w:sz w:val="21"/>
      <w:szCs w:val="21"/>
      <w:lang w:eastAsia="en-GB"/>
    </w:rPr>
  </w:style>
  <w:style w:type="paragraph" w:styleId="BodyText2">
    <w:name w:val="Body Text 2"/>
    <w:basedOn w:val="Normal"/>
    <w:link w:val="BodyText2Char"/>
    <w:semiHidden/>
    <w:rsid w:val="00C03681"/>
    <w:pPr>
      <w:spacing w:after="0" w:line="240" w:lineRule="auto"/>
    </w:pPr>
    <w:rPr>
      <w:rFonts w:ascii="Comic Sans MS" w:eastAsia="Times New Roman" w:hAnsi="Comic Sans MS" w:cs="Times New Roman"/>
      <w:b/>
      <w:sz w:val="26"/>
      <w:szCs w:val="20"/>
      <w:lang w:eastAsia="en-GB"/>
    </w:rPr>
  </w:style>
  <w:style w:type="character" w:customStyle="1" w:styleId="BodyText2Char">
    <w:name w:val="Body Text 2 Char"/>
    <w:basedOn w:val="DefaultParagraphFont"/>
    <w:link w:val="BodyText2"/>
    <w:semiHidden/>
    <w:rsid w:val="00C03681"/>
    <w:rPr>
      <w:rFonts w:ascii="Comic Sans MS" w:eastAsia="Times New Roman" w:hAnsi="Comic Sans MS" w:cs="Times New Roman"/>
      <w:b/>
      <w:sz w:val="26"/>
      <w:szCs w:val="20"/>
      <w:lang w:eastAsia="en-GB"/>
    </w:rPr>
  </w:style>
  <w:style w:type="paragraph" w:styleId="PlainText">
    <w:name w:val="Plain Text"/>
    <w:basedOn w:val="Normal"/>
    <w:link w:val="PlainTextChar"/>
    <w:rsid w:val="00FC681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C681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5</cp:revision>
  <dcterms:created xsi:type="dcterms:W3CDTF">2023-01-05T16:05:00Z</dcterms:created>
  <dcterms:modified xsi:type="dcterms:W3CDTF">2023-01-17T14:10:00Z</dcterms:modified>
</cp:coreProperties>
</file>