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3E86" w14:textId="77777777" w:rsidR="00C32396" w:rsidRPr="00EF337F" w:rsidRDefault="00C32396" w:rsidP="00C32396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EF337F">
        <w:rPr>
          <w:rFonts w:ascii="Arial" w:hAnsi="Arial" w:cs="Arial"/>
          <w:b/>
          <w:sz w:val="24"/>
          <w:szCs w:val="24"/>
        </w:rPr>
        <w:t>8.1 Key Aspect of Practice: Stories, Songs and Music</w:t>
      </w:r>
      <w:r w:rsidRPr="00EF337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A4053A" w14:textId="4C3841FC" w:rsidR="005351BB" w:rsidRPr="00B729AB" w:rsidRDefault="00C32396">
      <w:pPr>
        <w:rPr>
          <w:rFonts w:ascii="Arial" w:hAnsi="Arial" w:cs="Arial"/>
          <w:b/>
          <w:bCs/>
          <w:sz w:val="24"/>
          <w:szCs w:val="24"/>
        </w:rPr>
      </w:pPr>
      <w:r w:rsidRPr="00B729AB">
        <w:rPr>
          <w:rFonts w:ascii="Arial" w:hAnsi="Arial" w:cs="Arial"/>
          <w:b/>
          <w:bCs/>
          <w:sz w:val="24"/>
          <w:szCs w:val="24"/>
        </w:rPr>
        <w:t xml:space="preserve">Practice task </w:t>
      </w:r>
      <w:r w:rsidR="00B7289C">
        <w:rPr>
          <w:rFonts w:ascii="Arial" w:hAnsi="Arial" w:cs="Arial"/>
          <w:b/>
          <w:bCs/>
          <w:sz w:val="24"/>
          <w:szCs w:val="24"/>
        </w:rPr>
        <w:t>3</w:t>
      </w:r>
      <w:r w:rsidR="00B729AB">
        <w:rPr>
          <w:rFonts w:ascii="Arial" w:hAnsi="Arial" w:cs="Arial"/>
          <w:b/>
          <w:bCs/>
          <w:sz w:val="24"/>
          <w:szCs w:val="24"/>
        </w:rPr>
        <w:t xml:space="preserve">: </w:t>
      </w:r>
      <w:r w:rsidR="00B7289C">
        <w:rPr>
          <w:rFonts w:ascii="Arial" w:hAnsi="Arial" w:cs="Arial"/>
          <w:b/>
          <w:bCs/>
          <w:sz w:val="24"/>
          <w:szCs w:val="24"/>
        </w:rPr>
        <w:t>Evaluate a song or story</w:t>
      </w:r>
    </w:p>
    <w:p w14:paraId="5E1A157E" w14:textId="31C34B0E" w:rsidR="00C32396" w:rsidRDefault="00C32396">
      <w:pPr>
        <w:rPr>
          <w:rFonts w:ascii="Arial" w:hAnsi="Arial" w:cs="Arial"/>
          <w:sz w:val="24"/>
          <w:szCs w:val="24"/>
        </w:rPr>
      </w:pPr>
      <w:r w:rsidRPr="00C32396">
        <w:rPr>
          <w:rFonts w:ascii="Arial" w:hAnsi="Arial" w:cs="Arial"/>
          <w:sz w:val="24"/>
          <w:szCs w:val="24"/>
        </w:rPr>
        <w:t xml:space="preserve">Select a song or </w:t>
      </w:r>
      <w:r w:rsidR="002B539B">
        <w:rPr>
          <w:rFonts w:ascii="Arial" w:hAnsi="Arial" w:cs="Arial"/>
          <w:sz w:val="24"/>
          <w:szCs w:val="24"/>
        </w:rPr>
        <w:t>story</w:t>
      </w:r>
      <w:r w:rsidRPr="00C32396">
        <w:rPr>
          <w:rFonts w:ascii="Arial" w:hAnsi="Arial" w:cs="Arial"/>
          <w:sz w:val="24"/>
          <w:szCs w:val="24"/>
        </w:rPr>
        <w:t xml:space="preserve"> used in your setting and evaluate it according to the following criteria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2EC54F3" w14:textId="5A0AB3EA" w:rsidR="00C32396" w:rsidRPr="00F425D7" w:rsidRDefault="002B539B" w:rsidP="00F425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5D7">
        <w:rPr>
          <w:rFonts w:ascii="Arial" w:hAnsi="Arial" w:cs="Arial"/>
          <w:sz w:val="24"/>
          <w:szCs w:val="24"/>
        </w:rPr>
        <w:t>Does it include actions and movement? Whole body or parts?</w:t>
      </w:r>
    </w:p>
    <w:p w14:paraId="19314276" w14:textId="10D9779B" w:rsidR="002B539B" w:rsidRPr="00F425D7" w:rsidRDefault="002B539B" w:rsidP="00F425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5D7">
        <w:rPr>
          <w:rFonts w:ascii="Arial" w:hAnsi="Arial" w:cs="Arial"/>
          <w:sz w:val="24"/>
          <w:szCs w:val="24"/>
        </w:rPr>
        <w:t xml:space="preserve">Are the suggested actions a good match to </w:t>
      </w:r>
      <w:r w:rsidRPr="00F425D7">
        <w:rPr>
          <w:rFonts w:ascii="Arial" w:hAnsi="Arial" w:cs="Arial"/>
          <w:sz w:val="24"/>
          <w:szCs w:val="24"/>
          <w:u w:val="single"/>
        </w:rPr>
        <w:t>these</w:t>
      </w:r>
      <w:r w:rsidRPr="00F425D7">
        <w:rPr>
          <w:rFonts w:ascii="Arial" w:hAnsi="Arial" w:cs="Arial"/>
          <w:sz w:val="24"/>
          <w:szCs w:val="24"/>
        </w:rPr>
        <w:t xml:space="preserve"> children’s physical development?</w:t>
      </w:r>
    </w:p>
    <w:p w14:paraId="5D648116" w14:textId="2D1132AD" w:rsidR="002B539B" w:rsidRPr="00F425D7" w:rsidRDefault="002B539B" w:rsidP="00F425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5D7">
        <w:rPr>
          <w:rFonts w:ascii="Arial" w:hAnsi="Arial" w:cs="Arial"/>
          <w:sz w:val="24"/>
          <w:szCs w:val="24"/>
        </w:rPr>
        <w:t xml:space="preserve">Is there a strong pattern of in the language and tune, with </w:t>
      </w:r>
      <w:r w:rsidRPr="00F425D7">
        <w:rPr>
          <w:rFonts w:ascii="Arial" w:hAnsi="Arial" w:cs="Arial"/>
          <w:sz w:val="24"/>
          <w:szCs w:val="24"/>
        </w:rPr>
        <w:t>repetition and rhythm</w:t>
      </w:r>
      <w:r w:rsidRPr="00F425D7">
        <w:rPr>
          <w:rFonts w:ascii="Arial" w:hAnsi="Arial" w:cs="Arial"/>
          <w:sz w:val="24"/>
          <w:szCs w:val="24"/>
        </w:rPr>
        <w:t>?</w:t>
      </w:r>
    </w:p>
    <w:p w14:paraId="257C7553" w14:textId="5BEF1EF2" w:rsidR="002B539B" w:rsidRPr="00F425D7" w:rsidRDefault="002B539B" w:rsidP="00F425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5D7">
        <w:rPr>
          <w:rFonts w:ascii="Arial" w:hAnsi="Arial" w:cs="Arial"/>
          <w:sz w:val="24"/>
          <w:szCs w:val="24"/>
        </w:rPr>
        <w:t xml:space="preserve">Is it relevant to </w:t>
      </w:r>
      <w:r w:rsidRPr="00F425D7">
        <w:rPr>
          <w:rFonts w:ascii="Arial" w:hAnsi="Arial" w:cs="Arial"/>
          <w:sz w:val="24"/>
          <w:szCs w:val="24"/>
          <w:u w:val="single"/>
        </w:rPr>
        <w:t>these</w:t>
      </w:r>
      <w:r w:rsidRPr="00F425D7">
        <w:rPr>
          <w:rFonts w:ascii="Arial" w:hAnsi="Arial" w:cs="Arial"/>
          <w:sz w:val="24"/>
          <w:szCs w:val="24"/>
        </w:rPr>
        <w:t xml:space="preserve"> children’s lives and experiences?</w:t>
      </w:r>
    </w:p>
    <w:p w14:paraId="7F8313B6" w14:textId="312528DE" w:rsidR="00B729AB" w:rsidRPr="00F425D7" w:rsidRDefault="00B729AB" w:rsidP="00F425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25D7">
        <w:rPr>
          <w:rFonts w:ascii="Arial" w:hAnsi="Arial" w:cs="Arial"/>
          <w:sz w:val="24"/>
          <w:szCs w:val="24"/>
        </w:rPr>
        <w:t xml:space="preserve">How closely does it match </w:t>
      </w:r>
      <w:r w:rsidRPr="00F425D7">
        <w:rPr>
          <w:rFonts w:ascii="Arial" w:hAnsi="Arial" w:cs="Arial"/>
          <w:sz w:val="24"/>
          <w:szCs w:val="24"/>
          <w:u w:val="single"/>
        </w:rPr>
        <w:t>these</w:t>
      </w:r>
      <w:r w:rsidRPr="00F425D7">
        <w:rPr>
          <w:rFonts w:ascii="Arial" w:hAnsi="Arial" w:cs="Arial"/>
          <w:sz w:val="24"/>
          <w:szCs w:val="24"/>
        </w:rPr>
        <w:t xml:space="preserve"> children’s symbolic understanding? Are the illustrations real or cartoon-like? Is the script factual and real or imagined and fantastical?</w:t>
      </w:r>
    </w:p>
    <w:p w14:paraId="4F351836" w14:textId="77777777" w:rsidR="00C32396" w:rsidRPr="00C32396" w:rsidRDefault="00C32396">
      <w:pPr>
        <w:rPr>
          <w:rFonts w:ascii="Arial" w:hAnsi="Arial" w:cs="Arial"/>
          <w:sz w:val="24"/>
          <w:szCs w:val="24"/>
        </w:rPr>
      </w:pPr>
    </w:p>
    <w:sectPr w:rsidR="00C32396" w:rsidRPr="00C32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C7BE8"/>
    <w:multiLevelType w:val="hybridMultilevel"/>
    <w:tmpl w:val="A694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D162B"/>
    <w:multiLevelType w:val="hybridMultilevel"/>
    <w:tmpl w:val="693E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748220">
    <w:abstractNumId w:val="1"/>
  </w:num>
  <w:num w:numId="2" w16cid:durableId="67765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E2"/>
    <w:rsid w:val="00217C70"/>
    <w:rsid w:val="002B539B"/>
    <w:rsid w:val="003C7F9B"/>
    <w:rsid w:val="00501A5E"/>
    <w:rsid w:val="006934E2"/>
    <w:rsid w:val="00B7289C"/>
    <w:rsid w:val="00B729AB"/>
    <w:rsid w:val="00C32396"/>
    <w:rsid w:val="00F4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8D65"/>
  <w15:chartTrackingRefBased/>
  <w15:docId w15:val="{77CD8E7B-5EA4-4D45-9B89-78899DBA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2023-01-05T17:58:00Z</dcterms:created>
  <dcterms:modified xsi:type="dcterms:W3CDTF">2023-01-05T17:58:00Z</dcterms:modified>
</cp:coreProperties>
</file>