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5744C" w14:textId="77777777" w:rsidR="00007EEE" w:rsidRPr="006032FC" w:rsidRDefault="00007EEE" w:rsidP="00007EEE">
      <w:pPr>
        <w:spacing w:after="120" w:line="240" w:lineRule="auto"/>
        <w:rPr>
          <w:rFonts w:ascii="Arial" w:eastAsia="Calibri" w:hAnsi="Arial" w:cs="Arial"/>
          <w:b/>
          <w:sz w:val="24"/>
          <w:szCs w:val="24"/>
        </w:rPr>
      </w:pPr>
      <w:r w:rsidRPr="006032FC">
        <w:rPr>
          <w:rFonts w:ascii="Arial" w:hAnsi="Arial" w:cs="Arial"/>
          <w:b/>
          <w:sz w:val="24"/>
          <w:szCs w:val="24"/>
        </w:rPr>
        <w:t xml:space="preserve">Chapter 12: </w:t>
      </w:r>
      <w:r w:rsidRPr="006032FC">
        <w:rPr>
          <w:rFonts w:ascii="Arial" w:eastAsia="Calibri" w:hAnsi="Arial" w:cs="Arial"/>
          <w:b/>
          <w:sz w:val="24"/>
          <w:szCs w:val="24"/>
        </w:rPr>
        <w:t xml:space="preserve">Making </w:t>
      </w:r>
      <w:r>
        <w:rPr>
          <w:rFonts w:ascii="Arial" w:eastAsia="Calibri" w:hAnsi="Arial" w:cs="Arial"/>
          <w:b/>
          <w:sz w:val="24"/>
          <w:szCs w:val="24"/>
        </w:rPr>
        <w:t>c</w:t>
      </w:r>
      <w:r w:rsidRPr="006032FC">
        <w:rPr>
          <w:rFonts w:ascii="Arial" w:eastAsia="Calibri" w:hAnsi="Arial" w:cs="Arial"/>
          <w:b/>
          <w:sz w:val="24"/>
          <w:szCs w:val="24"/>
        </w:rPr>
        <w:t xml:space="preserve">onnections through </w:t>
      </w:r>
      <w:r>
        <w:rPr>
          <w:rFonts w:ascii="Arial" w:eastAsia="Calibri" w:hAnsi="Arial" w:cs="Arial"/>
          <w:b/>
          <w:sz w:val="24"/>
          <w:szCs w:val="24"/>
        </w:rPr>
        <w:t>p</w:t>
      </w:r>
      <w:r w:rsidRPr="006032FC">
        <w:rPr>
          <w:rFonts w:ascii="Arial" w:eastAsia="Calibri" w:hAnsi="Arial" w:cs="Arial"/>
          <w:b/>
          <w:sz w:val="24"/>
          <w:szCs w:val="24"/>
        </w:rPr>
        <w:t xml:space="preserve">lay </w:t>
      </w:r>
    </w:p>
    <w:p w14:paraId="0A50269C" w14:textId="3E8C795C" w:rsidR="00567D81" w:rsidRDefault="00FE7526" w:rsidP="00567D81">
      <w:pPr>
        <w:pStyle w:val="p3"/>
        <w:tabs>
          <w:tab w:val="left" w:pos="180"/>
        </w:tabs>
        <w:spacing w:after="120" w:line="240" w:lineRule="auto"/>
        <w:ind w:right="57"/>
        <w:rPr>
          <w:rFonts w:ascii="Arial" w:hAnsi="Arial" w:cs="Arial"/>
          <w:b/>
          <w:bCs/>
          <w:szCs w:val="24"/>
        </w:rPr>
      </w:pPr>
      <w:r>
        <w:rPr>
          <w:rFonts w:ascii="Arial" w:hAnsi="Arial" w:cs="Arial"/>
          <w:b/>
          <w:bCs/>
          <w:szCs w:val="24"/>
        </w:rPr>
        <w:t xml:space="preserve">Practice task 1: </w:t>
      </w:r>
      <w:r w:rsidR="00567D81" w:rsidRPr="004876AD">
        <w:rPr>
          <w:rFonts w:ascii="Arial" w:hAnsi="Arial" w:cs="Arial"/>
          <w:b/>
          <w:bCs/>
          <w:szCs w:val="24"/>
        </w:rPr>
        <w:t>Further thinking about Schemas and schema clusters</w:t>
      </w:r>
    </w:p>
    <w:p w14:paraId="2E188FF2" w14:textId="4802A69E" w:rsidR="00FE7526" w:rsidRPr="00FE7526" w:rsidRDefault="00FE7526" w:rsidP="00FE7526">
      <w:pPr>
        <w:rPr>
          <w:rFonts w:ascii="Arial" w:hAnsi="Arial" w:cs="Arial"/>
          <w:sz w:val="24"/>
          <w:szCs w:val="24"/>
        </w:rPr>
      </w:pPr>
      <w:r w:rsidRPr="00FE7526">
        <w:rPr>
          <w:rFonts w:ascii="Arial" w:hAnsi="Arial" w:cs="Arial"/>
          <w:sz w:val="24"/>
          <w:szCs w:val="24"/>
        </w:rPr>
        <w:t>Observe your key group of children at play. Which of these schemas can you identify? How are they linked? Can you observe the same schema appearing in different forms; in the child’s actions and in their representations?</w:t>
      </w:r>
    </w:p>
    <w:p w14:paraId="3FE5EE70" w14:textId="77777777" w:rsidR="00567D81" w:rsidRPr="004876AD" w:rsidRDefault="00567D81" w:rsidP="00567D81">
      <w:pPr>
        <w:pStyle w:val="p3"/>
        <w:tabs>
          <w:tab w:val="left" w:pos="180"/>
        </w:tabs>
        <w:spacing w:after="120" w:line="240" w:lineRule="auto"/>
        <w:ind w:right="57"/>
        <w:rPr>
          <w:rFonts w:ascii="Arial" w:hAnsi="Arial" w:cs="Arial"/>
          <w:b/>
          <w:bCs/>
          <w:szCs w:val="24"/>
        </w:rPr>
      </w:pPr>
      <w:r w:rsidRPr="004876AD">
        <w:rPr>
          <w:rFonts w:ascii="Arial" w:hAnsi="Arial" w:cs="Arial"/>
          <w:b/>
          <w:bCs/>
          <w:szCs w:val="24"/>
        </w:rPr>
        <w:t>The schemas most frequently observe in the play of 0-3-year-olds.</w:t>
      </w:r>
    </w:p>
    <w:tbl>
      <w:tblPr>
        <w:tblStyle w:val="TableGrid"/>
        <w:tblW w:w="9067" w:type="dxa"/>
        <w:tblLook w:val="04A0" w:firstRow="1" w:lastRow="0" w:firstColumn="1" w:lastColumn="0" w:noHBand="0" w:noVBand="1"/>
      </w:tblPr>
      <w:tblGrid>
        <w:gridCol w:w="2122"/>
        <w:gridCol w:w="6945"/>
      </w:tblGrid>
      <w:tr w:rsidR="00567D81" w:rsidRPr="004876AD" w14:paraId="788DB7AB" w14:textId="77777777" w:rsidTr="00D03B67">
        <w:tc>
          <w:tcPr>
            <w:tcW w:w="2122" w:type="dxa"/>
            <w:tcBorders>
              <w:top w:val="single" w:sz="4" w:space="0" w:color="auto"/>
              <w:left w:val="single" w:sz="4" w:space="0" w:color="auto"/>
              <w:bottom w:val="single" w:sz="4" w:space="0" w:color="auto"/>
              <w:right w:val="single" w:sz="4" w:space="0" w:color="auto"/>
            </w:tcBorders>
            <w:hideMark/>
          </w:tcPr>
          <w:p w14:paraId="72F90844"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Name of schema</w:t>
            </w:r>
          </w:p>
        </w:tc>
        <w:tc>
          <w:tcPr>
            <w:tcW w:w="6945" w:type="dxa"/>
            <w:tcBorders>
              <w:top w:val="single" w:sz="4" w:space="0" w:color="auto"/>
              <w:left w:val="single" w:sz="4" w:space="0" w:color="auto"/>
              <w:bottom w:val="single" w:sz="4" w:space="0" w:color="auto"/>
              <w:right w:val="single" w:sz="4" w:space="0" w:color="auto"/>
            </w:tcBorders>
            <w:hideMark/>
          </w:tcPr>
          <w:p w14:paraId="56BF00C7"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Description</w:t>
            </w:r>
          </w:p>
        </w:tc>
      </w:tr>
      <w:tr w:rsidR="00567D81" w:rsidRPr="004876AD" w14:paraId="535A6790" w14:textId="77777777" w:rsidTr="00D03B67">
        <w:tc>
          <w:tcPr>
            <w:tcW w:w="2122" w:type="dxa"/>
            <w:tcBorders>
              <w:top w:val="single" w:sz="4" w:space="0" w:color="auto"/>
              <w:left w:val="single" w:sz="4" w:space="0" w:color="auto"/>
              <w:bottom w:val="single" w:sz="4" w:space="0" w:color="auto"/>
              <w:right w:val="single" w:sz="4" w:space="0" w:color="auto"/>
            </w:tcBorders>
            <w:hideMark/>
          </w:tcPr>
          <w:p w14:paraId="6FCC121B"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Transforming</w:t>
            </w:r>
          </w:p>
        </w:tc>
        <w:tc>
          <w:tcPr>
            <w:tcW w:w="6945" w:type="dxa"/>
            <w:tcBorders>
              <w:top w:val="single" w:sz="4" w:space="0" w:color="auto"/>
              <w:left w:val="single" w:sz="4" w:space="0" w:color="auto"/>
              <w:bottom w:val="single" w:sz="4" w:space="0" w:color="auto"/>
              <w:right w:val="single" w:sz="4" w:space="0" w:color="auto"/>
            </w:tcBorders>
            <w:hideMark/>
          </w:tcPr>
          <w:p w14:paraId="02DF80BC" w14:textId="77777777" w:rsidR="00567D81" w:rsidRPr="004876AD" w:rsidRDefault="00567D81" w:rsidP="00D03B67">
            <w:pPr>
              <w:autoSpaceDE w:val="0"/>
              <w:autoSpaceDN w:val="0"/>
              <w:adjustRightInd w:val="0"/>
              <w:spacing w:after="120" w:line="240" w:lineRule="auto"/>
              <w:rPr>
                <w:rFonts w:ascii="Arial" w:hAnsi="Arial" w:cs="Arial"/>
                <w:szCs w:val="24"/>
              </w:rPr>
            </w:pPr>
            <w:r w:rsidRPr="004876AD">
              <w:rPr>
                <w:rFonts w:ascii="Arial" w:hAnsi="Arial" w:cs="Arial"/>
                <w:szCs w:val="24"/>
              </w:rPr>
              <w:t xml:space="preserve">Changing appearance and consistency: A child may add juice to their mashed potato, or sand to the water tray, enjoy adding colour to cornflour or making dough. </w:t>
            </w:r>
          </w:p>
        </w:tc>
      </w:tr>
      <w:tr w:rsidR="00567D81" w:rsidRPr="004876AD" w14:paraId="1FD408F8" w14:textId="77777777" w:rsidTr="00D03B67">
        <w:tc>
          <w:tcPr>
            <w:tcW w:w="9067" w:type="dxa"/>
            <w:gridSpan w:val="2"/>
            <w:tcBorders>
              <w:top w:val="single" w:sz="4" w:space="0" w:color="auto"/>
              <w:left w:val="single" w:sz="4" w:space="0" w:color="auto"/>
              <w:bottom w:val="single" w:sz="4" w:space="0" w:color="auto"/>
              <w:right w:val="single" w:sz="4" w:space="0" w:color="auto"/>
            </w:tcBorders>
            <w:hideMark/>
          </w:tcPr>
          <w:p w14:paraId="4E43F327"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 xml:space="preserve">Position cluster </w:t>
            </w:r>
          </w:p>
        </w:tc>
      </w:tr>
      <w:tr w:rsidR="00567D81" w:rsidRPr="004876AD" w14:paraId="22FF63D5" w14:textId="77777777" w:rsidTr="00D03B67">
        <w:tc>
          <w:tcPr>
            <w:tcW w:w="2122" w:type="dxa"/>
            <w:tcBorders>
              <w:top w:val="single" w:sz="4" w:space="0" w:color="auto"/>
              <w:left w:val="single" w:sz="4" w:space="0" w:color="auto"/>
              <w:bottom w:val="single" w:sz="4" w:space="0" w:color="auto"/>
              <w:right w:val="single" w:sz="4" w:space="0" w:color="auto"/>
            </w:tcBorders>
            <w:hideMark/>
          </w:tcPr>
          <w:p w14:paraId="2468D7DB"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Transporting</w:t>
            </w:r>
          </w:p>
        </w:tc>
        <w:tc>
          <w:tcPr>
            <w:tcW w:w="6945" w:type="dxa"/>
            <w:tcBorders>
              <w:top w:val="single" w:sz="4" w:space="0" w:color="auto"/>
              <w:left w:val="single" w:sz="4" w:space="0" w:color="auto"/>
              <w:bottom w:val="single" w:sz="4" w:space="0" w:color="auto"/>
              <w:right w:val="single" w:sz="4" w:space="0" w:color="auto"/>
            </w:tcBorders>
            <w:hideMark/>
          </w:tcPr>
          <w:p w14:paraId="652DA427"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 xml:space="preserve">Moving objects from one place to another using any available container: </w:t>
            </w:r>
            <w:r w:rsidRPr="004876AD">
              <w:rPr>
                <w:rFonts w:ascii="Arial" w:hAnsi="Arial" w:cs="Arial"/>
                <w:szCs w:val="24"/>
                <w:lang w:val="en-GB"/>
              </w:rPr>
              <w:t>A child may carry all the bricks from one place to another in a bag, the sand from the tray to the home corner in a bucket, push a friend around in a toy pram.</w:t>
            </w:r>
          </w:p>
        </w:tc>
      </w:tr>
      <w:tr w:rsidR="00567D81" w:rsidRPr="004876AD" w14:paraId="6025DA57" w14:textId="77777777" w:rsidTr="00D03B67">
        <w:tc>
          <w:tcPr>
            <w:tcW w:w="2122" w:type="dxa"/>
            <w:tcBorders>
              <w:top w:val="single" w:sz="4" w:space="0" w:color="auto"/>
              <w:left w:val="single" w:sz="4" w:space="0" w:color="auto"/>
              <w:bottom w:val="single" w:sz="4" w:space="0" w:color="auto"/>
              <w:right w:val="single" w:sz="4" w:space="0" w:color="auto"/>
            </w:tcBorders>
            <w:hideMark/>
          </w:tcPr>
          <w:p w14:paraId="3AA598ED"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Positioning</w:t>
            </w:r>
          </w:p>
        </w:tc>
        <w:tc>
          <w:tcPr>
            <w:tcW w:w="6945" w:type="dxa"/>
            <w:tcBorders>
              <w:top w:val="single" w:sz="4" w:space="0" w:color="auto"/>
              <w:left w:val="single" w:sz="4" w:space="0" w:color="auto"/>
              <w:bottom w:val="single" w:sz="4" w:space="0" w:color="auto"/>
              <w:right w:val="single" w:sz="4" w:space="0" w:color="auto"/>
            </w:tcBorders>
            <w:hideMark/>
          </w:tcPr>
          <w:p w14:paraId="7DE89EED"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Placing objects in particular positions:</w:t>
            </w:r>
            <w:r w:rsidRPr="004876AD">
              <w:rPr>
                <w:rFonts w:ascii="Arial" w:hAnsi="Arial" w:cs="Arial"/>
                <w:szCs w:val="24"/>
                <w:lang w:val="en-GB"/>
              </w:rPr>
              <w:t xml:space="preserve"> A child may put things on their head, prefer their custard next to their sponge not over it, lie on the floor or under the table, walk around the edge of the sandpit. They may paint around the edge of the paper.</w:t>
            </w:r>
          </w:p>
        </w:tc>
      </w:tr>
      <w:tr w:rsidR="00567D81" w:rsidRPr="004876AD" w14:paraId="2D7C0FB3" w14:textId="77777777" w:rsidTr="00D03B67">
        <w:tc>
          <w:tcPr>
            <w:tcW w:w="2122" w:type="dxa"/>
            <w:tcBorders>
              <w:top w:val="single" w:sz="4" w:space="0" w:color="auto"/>
              <w:left w:val="single" w:sz="4" w:space="0" w:color="auto"/>
              <w:bottom w:val="single" w:sz="4" w:space="0" w:color="auto"/>
              <w:right w:val="single" w:sz="4" w:space="0" w:color="auto"/>
            </w:tcBorders>
            <w:hideMark/>
          </w:tcPr>
          <w:p w14:paraId="27361958"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Orientation</w:t>
            </w:r>
          </w:p>
        </w:tc>
        <w:tc>
          <w:tcPr>
            <w:tcW w:w="6945" w:type="dxa"/>
            <w:tcBorders>
              <w:top w:val="single" w:sz="4" w:space="0" w:color="auto"/>
              <w:left w:val="single" w:sz="4" w:space="0" w:color="auto"/>
              <w:bottom w:val="single" w:sz="4" w:space="0" w:color="auto"/>
              <w:right w:val="single" w:sz="4" w:space="0" w:color="auto"/>
            </w:tcBorders>
            <w:hideMark/>
          </w:tcPr>
          <w:p w14:paraId="6177015C"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Interest in different viewpoints: A child may hang upside down, lay on the ground looking up or turn objects upside down.</w:t>
            </w:r>
          </w:p>
        </w:tc>
      </w:tr>
      <w:tr w:rsidR="00567D81" w:rsidRPr="004876AD" w14:paraId="1C6F1EAE" w14:textId="77777777" w:rsidTr="00D03B67">
        <w:tc>
          <w:tcPr>
            <w:tcW w:w="2122" w:type="dxa"/>
            <w:tcBorders>
              <w:top w:val="single" w:sz="4" w:space="0" w:color="auto"/>
              <w:left w:val="single" w:sz="4" w:space="0" w:color="auto"/>
              <w:bottom w:val="single" w:sz="4" w:space="0" w:color="auto"/>
              <w:right w:val="single" w:sz="4" w:space="0" w:color="auto"/>
            </w:tcBorders>
            <w:hideMark/>
          </w:tcPr>
          <w:p w14:paraId="0B730160"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Connection</w:t>
            </w:r>
          </w:p>
        </w:tc>
        <w:tc>
          <w:tcPr>
            <w:tcW w:w="6945" w:type="dxa"/>
            <w:tcBorders>
              <w:top w:val="single" w:sz="4" w:space="0" w:color="auto"/>
              <w:left w:val="single" w:sz="4" w:space="0" w:color="auto"/>
              <w:bottom w:val="single" w:sz="4" w:space="0" w:color="auto"/>
              <w:right w:val="single" w:sz="4" w:space="0" w:color="auto"/>
            </w:tcBorders>
            <w:hideMark/>
          </w:tcPr>
          <w:p w14:paraId="56086DF4"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 xml:space="preserve">Connecting points or items together or disconnecting assembled or attached parts: </w:t>
            </w:r>
            <w:r w:rsidRPr="004876AD">
              <w:rPr>
                <w:rFonts w:ascii="Arial" w:hAnsi="Arial" w:cs="Arial"/>
                <w:szCs w:val="24"/>
                <w:lang w:val="en-GB"/>
              </w:rPr>
              <w:t xml:space="preserve">A child may distribute and collect objects to and from </w:t>
            </w:r>
            <w:proofErr w:type="spellStart"/>
            <w:proofErr w:type="gramStart"/>
            <w:r w:rsidRPr="004876AD">
              <w:rPr>
                <w:rFonts w:ascii="Arial" w:hAnsi="Arial" w:cs="Arial"/>
                <w:szCs w:val="24"/>
                <w:lang w:val="en-GB"/>
              </w:rPr>
              <w:t>a</w:t>
            </w:r>
            <w:proofErr w:type="spellEnd"/>
            <w:proofErr w:type="gramEnd"/>
            <w:r w:rsidRPr="004876AD">
              <w:rPr>
                <w:rFonts w:ascii="Arial" w:hAnsi="Arial" w:cs="Arial"/>
                <w:szCs w:val="24"/>
                <w:lang w:val="en-GB"/>
              </w:rPr>
              <w:t xml:space="preserve"> educator, spend time joining the train trucks together, stick the masking tape across from the table to the chair. </w:t>
            </w:r>
            <w:r w:rsidRPr="004876AD">
              <w:rPr>
                <w:rFonts w:ascii="Arial" w:hAnsi="Arial" w:cs="Arial"/>
                <w:szCs w:val="24"/>
              </w:rPr>
              <w:t xml:space="preserve">Drawings and paintings may have linked parts. </w:t>
            </w:r>
          </w:p>
        </w:tc>
      </w:tr>
      <w:tr w:rsidR="00567D81" w:rsidRPr="004876AD" w14:paraId="7C2D3DC1" w14:textId="77777777" w:rsidTr="00D03B67">
        <w:tc>
          <w:tcPr>
            <w:tcW w:w="9067" w:type="dxa"/>
            <w:gridSpan w:val="2"/>
            <w:tcBorders>
              <w:top w:val="single" w:sz="4" w:space="0" w:color="auto"/>
              <w:left w:val="single" w:sz="4" w:space="0" w:color="auto"/>
              <w:bottom w:val="single" w:sz="4" w:space="0" w:color="auto"/>
              <w:right w:val="single" w:sz="4" w:space="0" w:color="auto"/>
            </w:tcBorders>
            <w:hideMark/>
          </w:tcPr>
          <w:p w14:paraId="6DF8C868"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Trajectory cluster</w:t>
            </w:r>
          </w:p>
        </w:tc>
      </w:tr>
      <w:tr w:rsidR="00567D81" w:rsidRPr="004876AD" w14:paraId="784E40DB" w14:textId="77777777" w:rsidTr="00D03B67">
        <w:tc>
          <w:tcPr>
            <w:tcW w:w="2122" w:type="dxa"/>
            <w:tcBorders>
              <w:top w:val="single" w:sz="4" w:space="0" w:color="auto"/>
              <w:left w:val="single" w:sz="4" w:space="0" w:color="auto"/>
              <w:bottom w:val="single" w:sz="4" w:space="0" w:color="auto"/>
              <w:right w:val="single" w:sz="4" w:space="0" w:color="auto"/>
            </w:tcBorders>
            <w:hideMark/>
          </w:tcPr>
          <w:p w14:paraId="6EA71E9B"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 xml:space="preserve">Vertical  </w:t>
            </w:r>
          </w:p>
        </w:tc>
        <w:tc>
          <w:tcPr>
            <w:tcW w:w="6945" w:type="dxa"/>
            <w:tcBorders>
              <w:top w:val="single" w:sz="4" w:space="0" w:color="auto"/>
              <w:left w:val="single" w:sz="4" w:space="0" w:color="auto"/>
              <w:bottom w:val="single" w:sz="4" w:space="0" w:color="auto"/>
              <w:right w:val="single" w:sz="4" w:space="0" w:color="auto"/>
            </w:tcBorders>
            <w:hideMark/>
          </w:tcPr>
          <w:p w14:paraId="1C4E0623"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 xml:space="preserve">Up and down: </w:t>
            </w:r>
            <w:r w:rsidRPr="004876AD">
              <w:rPr>
                <w:rFonts w:ascii="Arial" w:hAnsi="Arial" w:cs="Arial"/>
                <w:szCs w:val="24"/>
                <w:lang w:val="en-GB"/>
              </w:rPr>
              <w:t>A child may gaze at your face, drop things from their cot, be fascinated by running water and things flying through the air, climb up and jump off furniture etc., build towers and knock them down.</w:t>
            </w:r>
          </w:p>
        </w:tc>
      </w:tr>
      <w:tr w:rsidR="00567D81" w:rsidRPr="004876AD" w14:paraId="2B3B7CC8" w14:textId="77777777" w:rsidTr="00D03B67">
        <w:tc>
          <w:tcPr>
            <w:tcW w:w="2122" w:type="dxa"/>
            <w:tcBorders>
              <w:top w:val="single" w:sz="4" w:space="0" w:color="auto"/>
              <w:left w:val="single" w:sz="4" w:space="0" w:color="auto"/>
              <w:bottom w:val="single" w:sz="4" w:space="0" w:color="auto"/>
              <w:right w:val="single" w:sz="4" w:space="0" w:color="auto"/>
            </w:tcBorders>
            <w:hideMark/>
          </w:tcPr>
          <w:p w14:paraId="6D1B1116"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Horizontal</w:t>
            </w:r>
          </w:p>
        </w:tc>
        <w:tc>
          <w:tcPr>
            <w:tcW w:w="6945" w:type="dxa"/>
            <w:tcBorders>
              <w:top w:val="single" w:sz="4" w:space="0" w:color="auto"/>
              <w:left w:val="single" w:sz="4" w:space="0" w:color="auto"/>
              <w:bottom w:val="single" w:sz="4" w:space="0" w:color="auto"/>
              <w:right w:val="single" w:sz="4" w:space="0" w:color="auto"/>
            </w:tcBorders>
            <w:hideMark/>
          </w:tcPr>
          <w:p w14:paraId="426B58D3"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 xml:space="preserve">Along or back and forth: A child may make </w:t>
            </w:r>
            <w:r w:rsidRPr="004876AD">
              <w:rPr>
                <w:rFonts w:ascii="Arial" w:hAnsi="Arial" w:cs="Arial"/>
                <w:szCs w:val="24"/>
                <w:lang w:val="en-GB"/>
              </w:rPr>
              <w:t>arcs in their spilt food with their hand, line up the cars, enjoy throwing</w:t>
            </w:r>
            <w:r w:rsidRPr="004876AD">
              <w:rPr>
                <w:rFonts w:ascii="Arial" w:hAnsi="Arial" w:cs="Arial"/>
                <w:szCs w:val="24"/>
              </w:rPr>
              <w:t xml:space="preserve"> or lying flat</w:t>
            </w:r>
            <w:r w:rsidRPr="004876AD">
              <w:rPr>
                <w:rFonts w:ascii="Arial" w:hAnsi="Arial" w:cs="Arial"/>
                <w:szCs w:val="24"/>
                <w:lang w:val="en-GB"/>
              </w:rPr>
              <w:t>.</w:t>
            </w:r>
          </w:p>
        </w:tc>
      </w:tr>
      <w:tr w:rsidR="00567D81" w:rsidRPr="004876AD" w14:paraId="5AF63F50" w14:textId="77777777" w:rsidTr="00D03B67">
        <w:tc>
          <w:tcPr>
            <w:tcW w:w="2122" w:type="dxa"/>
            <w:tcBorders>
              <w:top w:val="single" w:sz="4" w:space="0" w:color="auto"/>
              <w:left w:val="single" w:sz="4" w:space="0" w:color="auto"/>
              <w:bottom w:val="single" w:sz="4" w:space="0" w:color="auto"/>
              <w:right w:val="single" w:sz="4" w:space="0" w:color="auto"/>
            </w:tcBorders>
            <w:hideMark/>
          </w:tcPr>
          <w:p w14:paraId="242ECE3D"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Grids</w:t>
            </w:r>
          </w:p>
        </w:tc>
        <w:tc>
          <w:tcPr>
            <w:tcW w:w="6945" w:type="dxa"/>
            <w:tcBorders>
              <w:top w:val="single" w:sz="4" w:space="0" w:color="auto"/>
              <w:left w:val="single" w:sz="4" w:space="0" w:color="auto"/>
              <w:bottom w:val="single" w:sz="4" w:space="0" w:color="auto"/>
              <w:right w:val="single" w:sz="4" w:space="0" w:color="auto"/>
            </w:tcBorders>
            <w:hideMark/>
          </w:tcPr>
          <w:p w14:paraId="32AABBE0"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After schemas of horizontality and verticality have been explored separately, the two are often used together to form crosses or grids. A child may explore this on paper and be interested in things like grills or nets.</w:t>
            </w:r>
          </w:p>
        </w:tc>
      </w:tr>
      <w:tr w:rsidR="00567D81" w:rsidRPr="004876AD" w14:paraId="62C87DE1" w14:textId="77777777" w:rsidTr="00D03B67">
        <w:tc>
          <w:tcPr>
            <w:tcW w:w="2122" w:type="dxa"/>
            <w:tcBorders>
              <w:top w:val="single" w:sz="4" w:space="0" w:color="auto"/>
              <w:left w:val="single" w:sz="4" w:space="0" w:color="auto"/>
              <w:bottom w:val="single" w:sz="4" w:space="0" w:color="auto"/>
              <w:right w:val="single" w:sz="4" w:space="0" w:color="auto"/>
            </w:tcBorders>
            <w:hideMark/>
          </w:tcPr>
          <w:p w14:paraId="33E7D015"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Diagonality</w:t>
            </w:r>
          </w:p>
        </w:tc>
        <w:tc>
          <w:tcPr>
            <w:tcW w:w="6945" w:type="dxa"/>
            <w:tcBorders>
              <w:top w:val="single" w:sz="4" w:space="0" w:color="auto"/>
              <w:left w:val="single" w:sz="4" w:space="0" w:color="auto"/>
              <w:bottom w:val="single" w:sz="4" w:space="0" w:color="auto"/>
              <w:right w:val="single" w:sz="4" w:space="0" w:color="auto"/>
            </w:tcBorders>
            <w:hideMark/>
          </w:tcPr>
          <w:p w14:paraId="5F267E4F"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Across: A child may be interested in playing on or constructing ramps, slides and sloping walls. Drawings may begin to include diagonal lines or zig-zags.</w:t>
            </w:r>
          </w:p>
        </w:tc>
      </w:tr>
      <w:tr w:rsidR="00567D81" w:rsidRPr="004876AD" w14:paraId="3EA80A83" w14:textId="77777777" w:rsidTr="00D03B67">
        <w:tc>
          <w:tcPr>
            <w:tcW w:w="9067" w:type="dxa"/>
            <w:gridSpan w:val="2"/>
            <w:tcBorders>
              <w:top w:val="single" w:sz="4" w:space="0" w:color="auto"/>
              <w:left w:val="single" w:sz="4" w:space="0" w:color="auto"/>
              <w:bottom w:val="single" w:sz="4" w:space="0" w:color="auto"/>
              <w:right w:val="single" w:sz="4" w:space="0" w:color="auto"/>
            </w:tcBorders>
            <w:hideMark/>
          </w:tcPr>
          <w:p w14:paraId="40921122"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lastRenderedPageBreak/>
              <w:t xml:space="preserve">Containment cluster </w:t>
            </w:r>
          </w:p>
        </w:tc>
      </w:tr>
      <w:tr w:rsidR="00567D81" w:rsidRPr="004876AD" w14:paraId="5AF0A798" w14:textId="77777777" w:rsidTr="00D03B67">
        <w:tc>
          <w:tcPr>
            <w:tcW w:w="2122" w:type="dxa"/>
            <w:tcBorders>
              <w:top w:val="single" w:sz="4" w:space="0" w:color="auto"/>
              <w:left w:val="single" w:sz="4" w:space="0" w:color="auto"/>
              <w:bottom w:val="single" w:sz="4" w:space="0" w:color="auto"/>
              <w:right w:val="single" w:sz="4" w:space="0" w:color="auto"/>
            </w:tcBorders>
            <w:hideMark/>
          </w:tcPr>
          <w:p w14:paraId="4FA8102A"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Containment</w:t>
            </w:r>
          </w:p>
        </w:tc>
        <w:tc>
          <w:tcPr>
            <w:tcW w:w="6945" w:type="dxa"/>
            <w:tcBorders>
              <w:top w:val="single" w:sz="4" w:space="0" w:color="auto"/>
              <w:left w:val="single" w:sz="4" w:space="0" w:color="auto"/>
              <w:bottom w:val="single" w:sz="4" w:space="0" w:color="auto"/>
              <w:right w:val="single" w:sz="4" w:space="0" w:color="auto"/>
            </w:tcBorders>
            <w:hideMark/>
          </w:tcPr>
          <w:p w14:paraId="7D810D85"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Putting things inside and outside containers</w:t>
            </w:r>
            <w:r w:rsidRPr="004876AD">
              <w:rPr>
                <w:rFonts w:ascii="Arial" w:hAnsi="Arial" w:cs="Arial"/>
                <w:szCs w:val="24"/>
                <w:lang w:val="en-GB"/>
              </w:rPr>
              <w:t xml:space="preserve"> of all kinds</w:t>
            </w:r>
            <w:r w:rsidRPr="004876AD">
              <w:rPr>
                <w:rFonts w:ascii="Arial" w:hAnsi="Arial" w:cs="Arial"/>
                <w:szCs w:val="24"/>
              </w:rPr>
              <w:t xml:space="preserve">: </w:t>
            </w:r>
            <w:r w:rsidRPr="004876AD">
              <w:rPr>
                <w:rFonts w:ascii="Arial" w:hAnsi="Arial" w:cs="Arial"/>
                <w:szCs w:val="24"/>
                <w:lang w:val="en-GB"/>
              </w:rPr>
              <w:t xml:space="preserve">A child may put their thumb in and out of their mouth, fill up and empty </w:t>
            </w:r>
            <w:r w:rsidRPr="004876AD">
              <w:rPr>
                <w:rFonts w:ascii="Arial" w:hAnsi="Arial" w:cs="Arial"/>
                <w:szCs w:val="24"/>
              </w:rPr>
              <w:t xml:space="preserve">baskets, buckets, bags, carts, boxes, etc., </w:t>
            </w:r>
            <w:r w:rsidRPr="004876AD">
              <w:rPr>
                <w:rFonts w:ascii="Arial" w:hAnsi="Arial" w:cs="Arial"/>
                <w:szCs w:val="24"/>
                <w:lang w:val="en-GB"/>
              </w:rPr>
              <w:t>climb into large cartons, sit in the tunnel.</w:t>
            </w:r>
          </w:p>
        </w:tc>
      </w:tr>
      <w:tr w:rsidR="00567D81" w:rsidRPr="004876AD" w14:paraId="71ABB966" w14:textId="77777777" w:rsidTr="00D03B67">
        <w:tc>
          <w:tcPr>
            <w:tcW w:w="2122" w:type="dxa"/>
            <w:tcBorders>
              <w:top w:val="single" w:sz="4" w:space="0" w:color="auto"/>
              <w:left w:val="single" w:sz="4" w:space="0" w:color="auto"/>
              <w:bottom w:val="single" w:sz="4" w:space="0" w:color="auto"/>
              <w:right w:val="single" w:sz="4" w:space="0" w:color="auto"/>
            </w:tcBorders>
            <w:hideMark/>
          </w:tcPr>
          <w:p w14:paraId="5D5A4ADC"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Enclosure</w:t>
            </w:r>
          </w:p>
        </w:tc>
        <w:tc>
          <w:tcPr>
            <w:tcW w:w="6945" w:type="dxa"/>
            <w:tcBorders>
              <w:top w:val="single" w:sz="4" w:space="0" w:color="auto"/>
              <w:left w:val="single" w:sz="4" w:space="0" w:color="auto"/>
              <w:bottom w:val="single" w:sz="4" w:space="0" w:color="auto"/>
              <w:right w:val="single" w:sz="4" w:space="0" w:color="auto"/>
            </w:tcBorders>
            <w:hideMark/>
          </w:tcPr>
          <w:p w14:paraId="6BF6AF30"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Putting a boundary around: A child may build enclosures with blocks, stones, large crates or any other item. Paintings and drawings may have an enclosing line around it.</w:t>
            </w:r>
          </w:p>
        </w:tc>
      </w:tr>
      <w:tr w:rsidR="00567D81" w:rsidRPr="004876AD" w14:paraId="02E67E27" w14:textId="77777777" w:rsidTr="00D03B67">
        <w:tc>
          <w:tcPr>
            <w:tcW w:w="2122" w:type="dxa"/>
            <w:tcBorders>
              <w:top w:val="single" w:sz="4" w:space="0" w:color="auto"/>
              <w:left w:val="single" w:sz="4" w:space="0" w:color="auto"/>
              <w:bottom w:val="single" w:sz="4" w:space="0" w:color="auto"/>
              <w:right w:val="single" w:sz="4" w:space="0" w:color="auto"/>
            </w:tcBorders>
            <w:hideMark/>
          </w:tcPr>
          <w:p w14:paraId="63F46CB9"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Enveloping</w:t>
            </w:r>
          </w:p>
        </w:tc>
        <w:tc>
          <w:tcPr>
            <w:tcW w:w="6945" w:type="dxa"/>
            <w:tcBorders>
              <w:top w:val="single" w:sz="4" w:space="0" w:color="auto"/>
              <w:left w:val="single" w:sz="4" w:space="0" w:color="auto"/>
              <w:bottom w:val="single" w:sz="4" w:space="0" w:color="auto"/>
              <w:right w:val="single" w:sz="4" w:space="0" w:color="auto"/>
            </w:tcBorders>
            <w:hideMark/>
          </w:tcPr>
          <w:p w14:paraId="32FBD9FD"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 xml:space="preserve">Wrapping: This is often an extension of enclosure. </w:t>
            </w:r>
            <w:r w:rsidRPr="004876AD">
              <w:rPr>
                <w:rFonts w:ascii="Arial" w:hAnsi="Arial" w:cs="Arial"/>
                <w:szCs w:val="24"/>
                <w:lang w:val="en-GB"/>
              </w:rPr>
              <w:t>A child may cover themselves with their flannel when washing, dress up in layers of clothing, wrap a doll up in a blanket, sit in the sand tray and cover their legs with sand, cover their whole painting with one colour.</w:t>
            </w:r>
          </w:p>
        </w:tc>
      </w:tr>
      <w:tr w:rsidR="00567D81" w:rsidRPr="004876AD" w14:paraId="5F71165F" w14:textId="77777777" w:rsidTr="00D03B67">
        <w:tc>
          <w:tcPr>
            <w:tcW w:w="2122" w:type="dxa"/>
            <w:tcBorders>
              <w:top w:val="single" w:sz="4" w:space="0" w:color="auto"/>
              <w:left w:val="single" w:sz="4" w:space="0" w:color="auto"/>
              <w:bottom w:val="single" w:sz="4" w:space="0" w:color="auto"/>
              <w:right w:val="single" w:sz="4" w:space="0" w:color="auto"/>
            </w:tcBorders>
            <w:hideMark/>
          </w:tcPr>
          <w:p w14:paraId="5F825D55"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Rotation cluster</w:t>
            </w:r>
          </w:p>
        </w:tc>
        <w:tc>
          <w:tcPr>
            <w:tcW w:w="6945" w:type="dxa"/>
            <w:tcBorders>
              <w:top w:val="single" w:sz="4" w:space="0" w:color="auto"/>
              <w:left w:val="single" w:sz="4" w:space="0" w:color="auto"/>
              <w:bottom w:val="single" w:sz="4" w:space="0" w:color="auto"/>
              <w:right w:val="single" w:sz="4" w:space="0" w:color="auto"/>
            </w:tcBorders>
          </w:tcPr>
          <w:p w14:paraId="27436471" w14:textId="77777777" w:rsidR="00567D81" w:rsidRPr="004876AD" w:rsidRDefault="00567D81" w:rsidP="00D03B67">
            <w:pPr>
              <w:pStyle w:val="p3"/>
              <w:tabs>
                <w:tab w:val="left" w:pos="180"/>
              </w:tabs>
              <w:spacing w:after="120" w:line="240" w:lineRule="auto"/>
              <w:ind w:right="57"/>
              <w:rPr>
                <w:rFonts w:ascii="Arial" w:hAnsi="Arial" w:cs="Arial"/>
                <w:szCs w:val="24"/>
              </w:rPr>
            </w:pPr>
          </w:p>
        </w:tc>
      </w:tr>
      <w:tr w:rsidR="00567D81" w:rsidRPr="004876AD" w14:paraId="72F1AA69" w14:textId="77777777" w:rsidTr="00D03B67">
        <w:tc>
          <w:tcPr>
            <w:tcW w:w="2122" w:type="dxa"/>
            <w:tcBorders>
              <w:top w:val="single" w:sz="4" w:space="0" w:color="auto"/>
              <w:left w:val="single" w:sz="4" w:space="0" w:color="auto"/>
              <w:bottom w:val="single" w:sz="4" w:space="0" w:color="auto"/>
              <w:right w:val="single" w:sz="4" w:space="0" w:color="auto"/>
            </w:tcBorders>
            <w:hideMark/>
          </w:tcPr>
          <w:p w14:paraId="107413C1"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Rotation</w:t>
            </w:r>
          </w:p>
        </w:tc>
        <w:tc>
          <w:tcPr>
            <w:tcW w:w="6945" w:type="dxa"/>
            <w:tcBorders>
              <w:top w:val="single" w:sz="4" w:space="0" w:color="auto"/>
              <w:left w:val="single" w:sz="4" w:space="0" w:color="auto"/>
              <w:bottom w:val="single" w:sz="4" w:space="0" w:color="auto"/>
              <w:right w:val="single" w:sz="4" w:space="0" w:color="auto"/>
            </w:tcBorders>
            <w:hideMark/>
          </w:tcPr>
          <w:p w14:paraId="50269367"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 xml:space="preserve">Round and round: A child may </w:t>
            </w:r>
            <w:r w:rsidRPr="004876AD">
              <w:rPr>
                <w:rFonts w:ascii="Arial" w:hAnsi="Arial" w:cs="Arial"/>
                <w:szCs w:val="24"/>
                <w:lang w:val="en-GB"/>
              </w:rPr>
              <w:t xml:space="preserve">be fascinated by </w:t>
            </w:r>
            <w:r w:rsidRPr="004876AD">
              <w:rPr>
                <w:rFonts w:ascii="Arial" w:hAnsi="Arial" w:cs="Arial"/>
                <w:szCs w:val="24"/>
              </w:rPr>
              <w:t xml:space="preserve">things that turn; taps, </w:t>
            </w:r>
            <w:r w:rsidRPr="004876AD">
              <w:rPr>
                <w:rFonts w:ascii="Arial" w:hAnsi="Arial" w:cs="Arial"/>
                <w:szCs w:val="24"/>
                <w:lang w:val="en-GB"/>
              </w:rPr>
              <w:t>the spinning washing machine, anything with wheels, balls and cylinders. They may enjoy spinning round or being swung around, rolling down a hill</w:t>
            </w:r>
            <w:r w:rsidRPr="004876AD">
              <w:rPr>
                <w:rFonts w:ascii="Arial" w:hAnsi="Arial" w:cs="Arial"/>
                <w:szCs w:val="24"/>
              </w:rPr>
              <w:t>, twirling around and swinging their arms.</w:t>
            </w:r>
          </w:p>
        </w:tc>
      </w:tr>
      <w:tr w:rsidR="00567D81" w:rsidRPr="004876AD" w14:paraId="43BECD13" w14:textId="77777777" w:rsidTr="00D03B67">
        <w:tc>
          <w:tcPr>
            <w:tcW w:w="2122" w:type="dxa"/>
            <w:tcBorders>
              <w:top w:val="single" w:sz="4" w:space="0" w:color="auto"/>
              <w:left w:val="single" w:sz="4" w:space="0" w:color="auto"/>
              <w:bottom w:val="single" w:sz="4" w:space="0" w:color="auto"/>
              <w:right w:val="single" w:sz="4" w:space="0" w:color="auto"/>
            </w:tcBorders>
            <w:hideMark/>
          </w:tcPr>
          <w:p w14:paraId="3C236FBD"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Core and radials</w:t>
            </w:r>
          </w:p>
        </w:tc>
        <w:tc>
          <w:tcPr>
            <w:tcW w:w="6945" w:type="dxa"/>
            <w:tcBorders>
              <w:top w:val="single" w:sz="4" w:space="0" w:color="auto"/>
              <w:left w:val="single" w:sz="4" w:space="0" w:color="auto"/>
              <w:bottom w:val="single" w:sz="4" w:space="0" w:color="auto"/>
              <w:right w:val="single" w:sz="4" w:space="0" w:color="auto"/>
            </w:tcBorders>
            <w:hideMark/>
          </w:tcPr>
          <w:p w14:paraId="36826739" w14:textId="77777777" w:rsidR="00567D81" w:rsidRPr="004876AD" w:rsidRDefault="00567D81" w:rsidP="00D03B67">
            <w:pPr>
              <w:pStyle w:val="p3"/>
              <w:tabs>
                <w:tab w:val="left" w:pos="180"/>
              </w:tabs>
              <w:spacing w:after="120" w:line="240" w:lineRule="auto"/>
              <w:ind w:right="57"/>
              <w:rPr>
                <w:rFonts w:ascii="Arial" w:hAnsi="Arial" w:cs="Arial"/>
                <w:szCs w:val="24"/>
              </w:rPr>
            </w:pPr>
            <w:r w:rsidRPr="004876AD">
              <w:rPr>
                <w:rFonts w:ascii="Arial" w:hAnsi="Arial" w:cs="Arial"/>
                <w:szCs w:val="24"/>
              </w:rPr>
              <w:t xml:space="preserve">A </w:t>
            </w:r>
            <w:proofErr w:type="spellStart"/>
            <w:r w:rsidRPr="004876AD">
              <w:rPr>
                <w:rFonts w:ascii="Arial" w:hAnsi="Arial" w:cs="Arial"/>
                <w:szCs w:val="24"/>
              </w:rPr>
              <w:t>centre</w:t>
            </w:r>
            <w:proofErr w:type="spellEnd"/>
            <w:r w:rsidRPr="004876AD">
              <w:rPr>
                <w:rFonts w:ascii="Arial" w:hAnsi="Arial" w:cs="Arial"/>
                <w:szCs w:val="24"/>
              </w:rPr>
              <w:t xml:space="preserve"> with spokes: Often seen in children’s mark making when they start to represent people and things like spiders or the sun.</w:t>
            </w:r>
          </w:p>
        </w:tc>
      </w:tr>
    </w:tbl>
    <w:p w14:paraId="09CE23CD" w14:textId="77777777" w:rsidR="00567D81" w:rsidRPr="00FE7526" w:rsidRDefault="00567D81" w:rsidP="00567D81">
      <w:pPr>
        <w:pStyle w:val="p3"/>
        <w:tabs>
          <w:tab w:val="left" w:pos="180"/>
        </w:tabs>
        <w:spacing w:after="120" w:line="240" w:lineRule="auto"/>
        <w:ind w:right="57"/>
        <w:rPr>
          <w:rFonts w:ascii="Arial" w:hAnsi="Arial" w:cs="Arial"/>
          <w:sz w:val="28"/>
          <w:szCs w:val="28"/>
        </w:rPr>
      </w:pPr>
    </w:p>
    <w:sectPr w:rsidR="00567D81" w:rsidRPr="00FE75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EE"/>
    <w:rsid w:val="00007EEE"/>
    <w:rsid w:val="00217C70"/>
    <w:rsid w:val="003C7F9B"/>
    <w:rsid w:val="00501A5E"/>
    <w:rsid w:val="00567D81"/>
    <w:rsid w:val="00FE7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7EB5"/>
  <w15:chartTrackingRefBased/>
  <w15:docId w15:val="{E2C26D7C-D831-4C77-BE67-8E0B0557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E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567D81"/>
    <w:pPr>
      <w:tabs>
        <w:tab w:val="left" w:pos="720"/>
      </w:tabs>
      <w:spacing w:after="0" w:line="340" w:lineRule="atLeast"/>
    </w:pPr>
    <w:rPr>
      <w:rFonts w:ascii="Times New Roman" w:eastAsia="Times New Roman" w:hAnsi="Times New Roman" w:cs="Times New Roman"/>
      <w:snapToGrid w:val="0"/>
      <w:sz w:val="24"/>
      <w:szCs w:val="20"/>
      <w:lang w:val="en-US"/>
    </w:rPr>
  </w:style>
  <w:style w:type="table" w:styleId="TableGrid">
    <w:name w:val="Table Grid"/>
    <w:basedOn w:val="TableNormal"/>
    <w:uiPriority w:val="59"/>
    <w:rsid w:val="00567D81"/>
    <w:pPr>
      <w:spacing w:after="0" w:line="240" w:lineRule="auto"/>
    </w:pPr>
    <w:rPr>
      <w:rFonts w:ascii="Times New Roman" w:eastAsiaTheme="minorEastAsia" w:hAnsi="Times New Roman"/>
      <w:sz w:val="24"/>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2</cp:revision>
  <dcterms:created xsi:type="dcterms:W3CDTF">2023-01-15T13:37:00Z</dcterms:created>
  <dcterms:modified xsi:type="dcterms:W3CDTF">2023-01-15T13:37:00Z</dcterms:modified>
</cp:coreProperties>
</file>