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C66EA" w14:textId="77777777" w:rsidR="00677D2F" w:rsidRDefault="00677D2F" w:rsidP="00677D2F">
      <w:pPr>
        <w:spacing w:after="120" w:line="240" w:lineRule="auto"/>
        <w:rPr>
          <w:rFonts w:ascii="Arial" w:hAnsi="Arial" w:cs="Arial"/>
          <w:b/>
          <w:sz w:val="24"/>
          <w:szCs w:val="24"/>
        </w:rPr>
      </w:pPr>
      <w:bookmarkStart w:id="0" w:name="_Hlk122511691"/>
      <w:r w:rsidRPr="00C57ABE">
        <w:rPr>
          <w:rFonts w:ascii="Arial" w:hAnsi="Arial" w:cs="Arial"/>
          <w:b/>
          <w:bCs/>
          <w:sz w:val="24"/>
          <w:szCs w:val="24"/>
        </w:rPr>
        <w:t xml:space="preserve">Chapter </w:t>
      </w:r>
      <w:r>
        <w:rPr>
          <w:rFonts w:ascii="Arial" w:hAnsi="Arial" w:cs="Arial"/>
          <w:b/>
          <w:bCs/>
          <w:sz w:val="24"/>
          <w:szCs w:val="24"/>
        </w:rPr>
        <w:t>9</w:t>
      </w:r>
      <w:r w:rsidRPr="00C57ABE">
        <w:rPr>
          <w:rFonts w:ascii="Arial" w:hAnsi="Arial" w:cs="Arial"/>
          <w:b/>
          <w:bCs/>
          <w:sz w:val="24"/>
          <w:szCs w:val="24"/>
        </w:rPr>
        <w:t xml:space="preserve">: </w:t>
      </w:r>
      <w:bookmarkEnd w:id="0"/>
      <w:r w:rsidRPr="002C6736">
        <w:rPr>
          <w:rFonts w:ascii="Arial" w:hAnsi="Arial" w:cs="Arial"/>
          <w:b/>
          <w:bCs/>
          <w:sz w:val="24"/>
          <w:szCs w:val="24"/>
        </w:rPr>
        <w:t>Making connections through being active; moving and doing</w:t>
      </w:r>
    </w:p>
    <w:p w14:paraId="0696FAED" w14:textId="77777777" w:rsidR="0091596B" w:rsidRPr="006425AA" w:rsidRDefault="0091596B" w:rsidP="0091596B">
      <w:pPr>
        <w:pStyle w:val="ListBullet1"/>
        <w:rPr>
          <w:b/>
          <w:bCs/>
        </w:rPr>
      </w:pPr>
      <w:bookmarkStart w:id="1" w:name="_Hlk124673458"/>
      <w:r>
        <w:rPr>
          <w:b/>
          <w:bCs/>
        </w:rPr>
        <w:t>Practice task 3</w:t>
      </w:r>
      <w:r w:rsidRPr="006425AA">
        <w:rPr>
          <w:b/>
          <w:bCs/>
        </w:rPr>
        <w:t>: Holistic development</w:t>
      </w:r>
    </w:p>
    <w:p w14:paraId="6925097F" w14:textId="77777777" w:rsidR="0091596B" w:rsidRPr="000B1FEB" w:rsidRDefault="0091596B" w:rsidP="0091596B">
      <w:pPr>
        <w:pStyle w:val="ListBullet1"/>
      </w:pPr>
      <w:r w:rsidRPr="000B1FEB">
        <w:t xml:space="preserve">To think further about the holistic nature of patterns of physical development read the child studies here and consider which aspects reflect the factors identified in chapter 9: </w:t>
      </w:r>
      <w:r w:rsidRPr="000B1FEB">
        <w:rPr>
          <w:lang w:val="en-GB"/>
        </w:rPr>
        <w:t xml:space="preserve">Factors in the child, factors in the family and social environment and factors in the wider environment. </w:t>
      </w:r>
    </w:p>
    <w:p w14:paraId="4CEA3E34" w14:textId="77777777" w:rsidR="0091596B" w:rsidRPr="000B1FEB" w:rsidRDefault="0091596B" w:rsidP="0091596B">
      <w:pPr>
        <w:pStyle w:val="ListBullet1"/>
      </w:pPr>
      <w:r w:rsidRPr="000B1FEB">
        <w:t>You can also use these case studies to identify links between physical development and all other aspects of development</w:t>
      </w:r>
    </w:p>
    <w:bookmarkEnd w:id="1"/>
    <w:p w14:paraId="51612E67" w14:textId="77777777" w:rsidR="0091596B" w:rsidRPr="000B1FEB" w:rsidRDefault="0091596B" w:rsidP="0091596B">
      <w:pPr>
        <w:spacing w:after="120" w:line="240" w:lineRule="auto"/>
        <w:rPr>
          <w:rFonts w:ascii="Arial" w:hAnsi="Arial" w:cs="Arial"/>
          <w:sz w:val="24"/>
          <w:szCs w:val="24"/>
          <w:u w:val="single"/>
          <w:lang w:eastAsia="ja-JP"/>
        </w:rPr>
      </w:pPr>
      <w:r w:rsidRPr="000B1FEB">
        <w:rPr>
          <w:rFonts w:ascii="Arial" w:hAnsi="Arial" w:cs="Arial"/>
          <w:sz w:val="24"/>
          <w:szCs w:val="24"/>
          <w:u w:val="single"/>
          <w:lang w:eastAsia="ja-JP"/>
        </w:rPr>
        <w:t xml:space="preserve">Coming into the vertical: </w:t>
      </w:r>
      <w:r w:rsidRPr="00A71DB0">
        <w:rPr>
          <w:rFonts w:ascii="Arial" w:hAnsi="Arial" w:cs="Arial"/>
          <w:sz w:val="24"/>
          <w:szCs w:val="24"/>
          <w:u w:val="single"/>
          <w:lang w:eastAsia="ja-JP"/>
        </w:rPr>
        <w:t xml:space="preserve">Child </w:t>
      </w:r>
      <w:r w:rsidRPr="000B1FEB">
        <w:rPr>
          <w:rFonts w:ascii="Arial" w:hAnsi="Arial" w:cs="Arial"/>
          <w:sz w:val="24"/>
          <w:szCs w:val="24"/>
          <w:u w:val="single"/>
          <w:lang w:eastAsia="ja-JP"/>
        </w:rPr>
        <w:t>study</w:t>
      </w:r>
      <w:r>
        <w:rPr>
          <w:rFonts w:ascii="Arial" w:hAnsi="Arial" w:cs="Arial"/>
          <w:sz w:val="24"/>
          <w:szCs w:val="24"/>
          <w:u w:val="single"/>
          <w:lang w:eastAsia="ja-JP"/>
        </w:rPr>
        <w:t xml:space="preserve"> 3</w:t>
      </w:r>
      <w:r w:rsidRPr="000B1FEB">
        <w:rPr>
          <w:rFonts w:ascii="Arial" w:hAnsi="Arial" w:cs="Arial"/>
          <w:sz w:val="24"/>
          <w:szCs w:val="24"/>
          <w:u w:val="single"/>
          <w:lang w:eastAsia="ja-JP"/>
        </w:rPr>
        <w:t>: Ranvir</w:t>
      </w:r>
    </w:p>
    <w:p w14:paraId="183DF345" w14:textId="7B9D7C00" w:rsidR="0091596B" w:rsidRPr="000B1FEB" w:rsidRDefault="0091596B" w:rsidP="0091596B">
      <w:pPr>
        <w:pStyle w:val="ListBullet1"/>
        <w:rPr>
          <w:i/>
          <w:iCs/>
        </w:rPr>
      </w:pPr>
      <w:r w:rsidRPr="000B1FEB">
        <w:rPr>
          <w:i/>
          <w:iCs/>
        </w:rPr>
        <w:t xml:space="preserve">Ranvir’s expert crawling means that she has been able to practice climbing up onto the low platform in the play area and also pushing herself off it backwards, landing on her feet. As she pushes with her arms, she come into a half standing position but then bumps down onto her bottom, turns and crawls away. When she reaches the low fence between the play and eating area, she kneels up to get a better look at the photo of her and her pet cat displayed there, just above her head. Ranvir wants a better look: She holds on to the sturdy fence and pulls one foot underneath her, pushing up with her foot and pulling with her arms until she can move her other foot and come into a standing position. Soon she is practicing this move often, using everything in reach to pull herself up. However, she cannot always get back down and her key person reported that </w:t>
      </w:r>
      <w:r w:rsidR="00D57587">
        <w:rPr>
          <w:i/>
          <w:iCs/>
        </w:rPr>
        <w:t>her own</w:t>
      </w:r>
      <w:r w:rsidRPr="000B1FEB">
        <w:rPr>
          <w:i/>
          <w:iCs/>
        </w:rPr>
        <w:t xml:space="preserve"> challenge is to ensure everything in reach will bear Ranvir’s weight and to be on hand to if she needs help. </w:t>
      </w:r>
    </w:p>
    <w:p w14:paraId="43E0EA49" w14:textId="68BB9B1A" w:rsidR="00D57587" w:rsidRDefault="0091596B" w:rsidP="0091596B">
      <w:pPr>
        <w:pStyle w:val="ListBullet1"/>
      </w:pPr>
      <w:r w:rsidRPr="000B1FEB">
        <w:rPr>
          <w:i/>
          <w:iCs/>
        </w:rPr>
        <w:t>Ranvir enjoys cruising around the furniture with sideways steps and always with 3 points of contact, either 2 feet and a hand or two hands and a foot holding on to stay upright. Soon she also works out how to get back down herself too, which usefully enables her to carry on exploring because when she is cruising, she doesn’t have her hands free for exploration and carrying.</w:t>
      </w:r>
      <w:r w:rsidR="00D57587">
        <w:rPr>
          <w:i/>
          <w:iCs/>
        </w:rPr>
        <w:t xml:space="preserve"> </w:t>
      </w:r>
      <w:r w:rsidRPr="000B1FEB">
        <w:t xml:space="preserve">This is the beginning of Ranvir’s walking stage but it doesn’t mean that she always walks now, when there is a gap between things to hold onto that is too large to cross, she falls forward and then crawls across the gap. </w:t>
      </w:r>
    </w:p>
    <w:p w14:paraId="2A82A773" w14:textId="17B51F1C" w:rsidR="0091596B" w:rsidRPr="00D57587" w:rsidRDefault="0091596B" w:rsidP="0091596B">
      <w:pPr>
        <w:pStyle w:val="ListBullet1"/>
      </w:pPr>
      <w:r w:rsidRPr="000B1FEB">
        <w:rPr>
          <w:i/>
          <w:iCs/>
        </w:rPr>
        <w:t xml:space="preserve">As with most parents, Ranvir’s Mum and Dad responded with much joy and encouragement when she took her first independent steps. Initially she would waddle from side to side, feet wide apart to keep her balance and without bending her knees. Books and the remote control for the TV all got trodden on as changing direction at this stage was not possible, so she often took a tumble if her path wasn’t clear. Gradually though, Ranvir’s splayed feet and stiff legged gait changed and she became able to go round objects instead of trampling over them. However, walking really slowed Ranvir down, so she would still resort to crawling if she was in a hurry or managing slopes or stairs. </w:t>
      </w:r>
      <w:r w:rsidRPr="00D57587">
        <w:t>For Ranvir, like all babies, learning to walk is not an end in itself but a way of being mobile and that means being able to adapt their method of locomotion to particular circumstances.</w:t>
      </w:r>
    </w:p>
    <w:p w14:paraId="715EA68A" w14:textId="0D2A0EAA" w:rsidR="0091596B" w:rsidRPr="000B1FEB" w:rsidRDefault="0091596B" w:rsidP="0091596B">
      <w:pPr>
        <w:pStyle w:val="ListBullet1"/>
        <w:rPr>
          <w:i/>
          <w:iCs/>
        </w:rPr>
      </w:pPr>
      <w:bookmarkStart w:id="2" w:name="_Hlk124673437"/>
      <w:r w:rsidRPr="000B1FEB">
        <w:t xml:space="preserve">Walking and being upright is also just another means of exploring and playing for Ranvir. Her upright position and higher eye level and arm reach mean that she is now an expert at clearing low tables and shelves with a sweeping arm movement. </w:t>
      </w:r>
      <w:r w:rsidR="00D57587" w:rsidRPr="00D57587">
        <w:rPr>
          <w:i/>
          <w:iCs/>
        </w:rPr>
        <w:t>Ranvir</w:t>
      </w:r>
      <w:r w:rsidRPr="00D57587">
        <w:rPr>
          <w:i/>
          <w:iCs/>
        </w:rPr>
        <w:t xml:space="preserve"> wants to practice her newly gained level of mobility at every opportunity but this doesn’t mean that she uses it to go from A to B, if there are interesting things on the way, she will also go to D, M and Z! Her</w:t>
      </w:r>
      <w:r w:rsidRPr="000B1FEB">
        <w:rPr>
          <w:i/>
          <w:iCs/>
        </w:rPr>
        <w:t xml:space="preserve"> Dad reported that when they go to the shop, </w:t>
      </w:r>
      <w:r w:rsidR="00D57587">
        <w:rPr>
          <w:i/>
          <w:iCs/>
        </w:rPr>
        <w:t>she</w:t>
      </w:r>
      <w:r w:rsidRPr="000B1FEB">
        <w:rPr>
          <w:i/>
          <w:iCs/>
        </w:rPr>
        <w:t xml:space="preserve"> seems to have a completely different agenda from him; toddling off in the opposite direction or stopping, waiting, and then setting off again for no apparent reason. When they encounter steps, she wants to go up and down them three or four </w:t>
      </w:r>
      <w:r w:rsidRPr="000B1FEB">
        <w:rPr>
          <w:i/>
          <w:iCs/>
        </w:rPr>
        <w:lastRenderedPageBreak/>
        <w:t>times before moving on and when they saw some ants, she squatted and watched, fascinated for some minutes and then delicately tried to pick one up with her thumb and tip of the first finger using her more refined pincer grasp.</w:t>
      </w:r>
    </w:p>
    <w:p w14:paraId="0C9A54D5" w14:textId="3E7A0A76" w:rsidR="00D57587" w:rsidRPr="000B1FEB" w:rsidRDefault="00D57587" w:rsidP="00D57587">
      <w:pPr>
        <w:pStyle w:val="ListBullet1"/>
      </w:pPr>
      <w:r>
        <w:rPr>
          <w:i/>
          <w:iCs/>
        </w:rPr>
        <w:t>Ranvir</w:t>
      </w:r>
      <w:r w:rsidRPr="000B1FEB">
        <w:rPr>
          <w:i/>
          <w:iCs/>
        </w:rPr>
        <w:t xml:space="preserve"> </w:t>
      </w:r>
      <w:r>
        <w:rPr>
          <w:i/>
          <w:iCs/>
        </w:rPr>
        <w:t>now</w:t>
      </w:r>
      <w:r w:rsidRPr="000B1FEB">
        <w:rPr>
          <w:i/>
          <w:iCs/>
        </w:rPr>
        <w:t xml:space="preserve"> spends a lot of time squatting as she plays and explores things and can move into and out of a squatting position quite smoothly</w:t>
      </w:r>
      <w:r w:rsidRPr="000B1FEB">
        <w:t>. This is useful for the elasticity in her pelvic muscles, which she will need to use later on when she starts to control her bowel and bladder.</w:t>
      </w:r>
    </w:p>
    <w:bookmarkEnd w:id="2"/>
    <w:p w14:paraId="39AB5FEB" w14:textId="0365F546" w:rsidR="00677D2F" w:rsidRDefault="00677D2F"/>
    <w:tbl>
      <w:tblPr>
        <w:tblStyle w:val="TableGrid"/>
        <w:tblW w:w="0" w:type="auto"/>
        <w:tblLook w:val="04A0" w:firstRow="1" w:lastRow="0" w:firstColumn="1" w:lastColumn="0" w:noHBand="0" w:noVBand="1"/>
      </w:tblPr>
      <w:tblGrid>
        <w:gridCol w:w="3005"/>
        <w:gridCol w:w="6011"/>
      </w:tblGrid>
      <w:tr w:rsidR="00677D2F" w:rsidRPr="00677D2F" w14:paraId="08679A6F" w14:textId="77777777" w:rsidTr="00677D2F">
        <w:trPr>
          <w:trHeight w:val="1669"/>
        </w:trPr>
        <w:tc>
          <w:tcPr>
            <w:tcW w:w="3005" w:type="dxa"/>
          </w:tcPr>
          <w:p w14:paraId="3484DAD4" w14:textId="77777777" w:rsidR="00677D2F" w:rsidRDefault="00677D2F" w:rsidP="00677D2F">
            <w:pPr>
              <w:pStyle w:val="ListBullet1"/>
              <w:rPr>
                <w:lang w:val="en-GB"/>
              </w:rPr>
            </w:pPr>
            <w:r w:rsidRPr="00677D2F">
              <w:rPr>
                <w:lang w:val="en-GB"/>
              </w:rPr>
              <w:t>Biological factors in the child</w:t>
            </w:r>
          </w:p>
          <w:p w14:paraId="0CFF0270" w14:textId="77777777" w:rsidR="00677D2F" w:rsidRDefault="00677D2F" w:rsidP="00677D2F">
            <w:pPr>
              <w:pStyle w:val="ListBullet1"/>
            </w:pPr>
          </w:p>
          <w:p w14:paraId="4D060DDE" w14:textId="77777777" w:rsidR="00677D2F" w:rsidRDefault="00677D2F" w:rsidP="00677D2F">
            <w:pPr>
              <w:pStyle w:val="ListBullet1"/>
            </w:pPr>
          </w:p>
          <w:p w14:paraId="72E3CF5B" w14:textId="2E0D3DBB" w:rsidR="00677D2F" w:rsidRPr="00677D2F" w:rsidRDefault="00677D2F" w:rsidP="00677D2F">
            <w:pPr>
              <w:pStyle w:val="ListBullet1"/>
            </w:pPr>
          </w:p>
        </w:tc>
        <w:tc>
          <w:tcPr>
            <w:tcW w:w="6011" w:type="dxa"/>
          </w:tcPr>
          <w:p w14:paraId="3CA105C8" w14:textId="77777777" w:rsidR="00677D2F" w:rsidRPr="00677D2F" w:rsidRDefault="00677D2F">
            <w:pPr>
              <w:rPr>
                <w:rFonts w:ascii="Arial" w:hAnsi="Arial" w:cs="Arial"/>
                <w:sz w:val="24"/>
                <w:szCs w:val="24"/>
              </w:rPr>
            </w:pPr>
          </w:p>
        </w:tc>
      </w:tr>
      <w:tr w:rsidR="00677D2F" w:rsidRPr="00677D2F" w14:paraId="251316BC" w14:textId="77777777" w:rsidTr="00677D2F">
        <w:trPr>
          <w:trHeight w:val="1669"/>
        </w:trPr>
        <w:tc>
          <w:tcPr>
            <w:tcW w:w="3005" w:type="dxa"/>
          </w:tcPr>
          <w:p w14:paraId="7879BEE6" w14:textId="77777777" w:rsidR="00677D2F" w:rsidRDefault="00677D2F">
            <w:pPr>
              <w:rPr>
                <w:rFonts w:ascii="Arial" w:hAnsi="Arial" w:cs="Arial"/>
                <w:sz w:val="24"/>
                <w:szCs w:val="24"/>
              </w:rPr>
            </w:pPr>
            <w:r>
              <w:rPr>
                <w:rFonts w:ascii="Arial" w:hAnsi="Arial" w:cs="Arial"/>
                <w:sz w:val="24"/>
                <w:szCs w:val="24"/>
              </w:rPr>
              <w:t>F</w:t>
            </w:r>
            <w:r w:rsidRPr="00677D2F">
              <w:rPr>
                <w:rFonts w:ascii="Arial" w:hAnsi="Arial" w:cs="Arial"/>
                <w:sz w:val="24"/>
                <w:szCs w:val="24"/>
              </w:rPr>
              <w:t>actors in the family</w:t>
            </w:r>
            <w:r>
              <w:rPr>
                <w:rFonts w:ascii="Arial" w:hAnsi="Arial" w:cs="Arial"/>
                <w:sz w:val="24"/>
                <w:szCs w:val="24"/>
              </w:rPr>
              <w:t xml:space="preserve"> and wider social / cultural environment</w:t>
            </w:r>
          </w:p>
          <w:p w14:paraId="099C4076" w14:textId="7C4EDCCE" w:rsidR="00677D2F" w:rsidRPr="00677D2F" w:rsidRDefault="00677D2F">
            <w:pPr>
              <w:rPr>
                <w:rFonts w:ascii="Arial" w:hAnsi="Arial" w:cs="Arial"/>
                <w:sz w:val="24"/>
                <w:szCs w:val="24"/>
              </w:rPr>
            </w:pPr>
          </w:p>
        </w:tc>
        <w:tc>
          <w:tcPr>
            <w:tcW w:w="6011" w:type="dxa"/>
          </w:tcPr>
          <w:p w14:paraId="1E89BC8C" w14:textId="77777777" w:rsidR="00677D2F" w:rsidRPr="00677D2F" w:rsidRDefault="00677D2F">
            <w:pPr>
              <w:rPr>
                <w:rFonts w:ascii="Arial" w:hAnsi="Arial" w:cs="Arial"/>
                <w:sz w:val="24"/>
                <w:szCs w:val="24"/>
              </w:rPr>
            </w:pPr>
          </w:p>
        </w:tc>
      </w:tr>
      <w:tr w:rsidR="00677D2F" w:rsidRPr="00677D2F" w14:paraId="5D6A21C2" w14:textId="77777777" w:rsidTr="00677D2F">
        <w:trPr>
          <w:trHeight w:val="1669"/>
        </w:trPr>
        <w:tc>
          <w:tcPr>
            <w:tcW w:w="3005" w:type="dxa"/>
          </w:tcPr>
          <w:p w14:paraId="685BF5E6" w14:textId="561722B7" w:rsidR="00677D2F" w:rsidRPr="00677D2F" w:rsidRDefault="00677D2F">
            <w:pPr>
              <w:rPr>
                <w:rFonts w:ascii="Arial" w:hAnsi="Arial" w:cs="Arial"/>
                <w:sz w:val="24"/>
                <w:szCs w:val="24"/>
              </w:rPr>
            </w:pPr>
            <w:r>
              <w:rPr>
                <w:rFonts w:ascii="Arial" w:hAnsi="Arial" w:cs="Arial"/>
                <w:sz w:val="24"/>
                <w:szCs w:val="24"/>
              </w:rPr>
              <w:t>Factors in the</w:t>
            </w:r>
            <w:r w:rsidRPr="00677D2F">
              <w:rPr>
                <w:rFonts w:ascii="Arial" w:hAnsi="Arial" w:cs="Arial"/>
                <w:sz w:val="24"/>
                <w:szCs w:val="24"/>
              </w:rPr>
              <w:t xml:space="preserve"> physical environment</w:t>
            </w:r>
          </w:p>
        </w:tc>
        <w:tc>
          <w:tcPr>
            <w:tcW w:w="6011" w:type="dxa"/>
          </w:tcPr>
          <w:p w14:paraId="21FC0C21" w14:textId="77777777" w:rsidR="00677D2F" w:rsidRPr="00677D2F" w:rsidRDefault="00677D2F">
            <w:pPr>
              <w:rPr>
                <w:rFonts w:ascii="Arial" w:hAnsi="Arial" w:cs="Arial"/>
                <w:sz w:val="24"/>
                <w:szCs w:val="24"/>
              </w:rPr>
            </w:pPr>
          </w:p>
        </w:tc>
      </w:tr>
      <w:tr w:rsidR="00677D2F" w:rsidRPr="00677D2F" w14:paraId="45A0F9E3" w14:textId="77777777" w:rsidTr="00677D2F">
        <w:trPr>
          <w:trHeight w:val="1669"/>
        </w:trPr>
        <w:tc>
          <w:tcPr>
            <w:tcW w:w="3005" w:type="dxa"/>
          </w:tcPr>
          <w:p w14:paraId="4B9DEC2A" w14:textId="7CF22080" w:rsidR="00677D2F" w:rsidRPr="00677D2F" w:rsidRDefault="00677D2F">
            <w:pPr>
              <w:rPr>
                <w:rFonts w:ascii="Arial" w:hAnsi="Arial" w:cs="Arial"/>
                <w:sz w:val="24"/>
                <w:szCs w:val="24"/>
              </w:rPr>
            </w:pPr>
            <w:r>
              <w:rPr>
                <w:rFonts w:ascii="Arial" w:hAnsi="Arial" w:cs="Arial"/>
                <w:sz w:val="24"/>
                <w:szCs w:val="24"/>
              </w:rPr>
              <w:t>L</w:t>
            </w:r>
            <w:r w:rsidRPr="00677D2F">
              <w:rPr>
                <w:rFonts w:ascii="Arial" w:hAnsi="Arial" w:cs="Arial"/>
                <w:sz w:val="24"/>
                <w:szCs w:val="24"/>
              </w:rPr>
              <w:t>inks between physical development and all other aspects of development</w:t>
            </w:r>
          </w:p>
        </w:tc>
        <w:tc>
          <w:tcPr>
            <w:tcW w:w="6011" w:type="dxa"/>
          </w:tcPr>
          <w:p w14:paraId="50F44251" w14:textId="77777777" w:rsidR="00677D2F" w:rsidRPr="00677D2F" w:rsidRDefault="00677D2F">
            <w:pPr>
              <w:rPr>
                <w:rFonts w:ascii="Arial" w:hAnsi="Arial" w:cs="Arial"/>
                <w:sz w:val="24"/>
                <w:szCs w:val="24"/>
              </w:rPr>
            </w:pPr>
          </w:p>
        </w:tc>
      </w:tr>
    </w:tbl>
    <w:p w14:paraId="797F1F18" w14:textId="77777777" w:rsidR="00677D2F" w:rsidRDefault="00677D2F"/>
    <w:sectPr w:rsidR="00677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57A5"/>
    <w:multiLevelType w:val="hybridMultilevel"/>
    <w:tmpl w:val="1B1C4474"/>
    <w:lvl w:ilvl="0" w:tplc="97B69384">
      <w:start w:val="1"/>
      <w:numFmt w:val="bullet"/>
      <w:lvlText w:val=""/>
      <w:lvlJc w:val="left"/>
      <w:pPr>
        <w:tabs>
          <w:tab w:val="num" w:pos="720"/>
        </w:tabs>
        <w:ind w:left="720" w:hanging="360"/>
      </w:pPr>
      <w:rPr>
        <w:rFonts w:ascii="Wingdings" w:hAnsi="Wingdings" w:hint="default"/>
      </w:rPr>
    </w:lvl>
    <w:lvl w:ilvl="1" w:tplc="A9745AA0" w:tentative="1">
      <w:start w:val="1"/>
      <w:numFmt w:val="bullet"/>
      <w:lvlText w:val=""/>
      <w:lvlJc w:val="left"/>
      <w:pPr>
        <w:tabs>
          <w:tab w:val="num" w:pos="1440"/>
        </w:tabs>
        <w:ind w:left="1440" w:hanging="360"/>
      </w:pPr>
      <w:rPr>
        <w:rFonts w:ascii="Wingdings" w:hAnsi="Wingdings" w:hint="default"/>
      </w:rPr>
    </w:lvl>
    <w:lvl w:ilvl="2" w:tplc="290C0038" w:tentative="1">
      <w:start w:val="1"/>
      <w:numFmt w:val="bullet"/>
      <w:lvlText w:val=""/>
      <w:lvlJc w:val="left"/>
      <w:pPr>
        <w:tabs>
          <w:tab w:val="num" w:pos="2160"/>
        </w:tabs>
        <w:ind w:left="2160" w:hanging="360"/>
      </w:pPr>
      <w:rPr>
        <w:rFonts w:ascii="Wingdings" w:hAnsi="Wingdings" w:hint="default"/>
      </w:rPr>
    </w:lvl>
    <w:lvl w:ilvl="3" w:tplc="A6967464" w:tentative="1">
      <w:start w:val="1"/>
      <w:numFmt w:val="bullet"/>
      <w:lvlText w:val=""/>
      <w:lvlJc w:val="left"/>
      <w:pPr>
        <w:tabs>
          <w:tab w:val="num" w:pos="2880"/>
        </w:tabs>
        <w:ind w:left="2880" w:hanging="360"/>
      </w:pPr>
      <w:rPr>
        <w:rFonts w:ascii="Wingdings" w:hAnsi="Wingdings" w:hint="default"/>
      </w:rPr>
    </w:lvl>
    <w:lvl w:ilvl="4" w:tplc="91341A82" w:tentative="1">
      <w:start w:val="1"/>
      <w:numFmt w:val="bullet"/>
      <w:lvlText w:val=""/>
      <w:lvlJc w:val="left"/>
      <w:pPr>
        <w:tabs>
          <w:tab w:val="num" w:pos="3600"/>
        </w:tabs>
        <w:ind w:left="3600" w:hanging="360"/>
      </w:pPr>
      <w:rPr>
        <w:rFonts w:ascii="Wingdings" w:hAnsi="Wingdings" w:hint="default"/>
      </w:rPr>
    </w:lvl>
    <w:lvl w:ilvl="5" w:tplc="3732D302" w:tentative="1">
      <w:start w:val="1"/>
      <w:numFmt w:val="bullet"/>
      <w:lvlText w:val=""/>
      <w:lvlJc w:val="left"/>
      <w:pPr>
        <w:tabs>
          <w:tab w:val="num" w:pos="4320"/>
        </w:tabs>
        <w:ind w:left="4320" w:hanging="360"/>
      </w:pPr>
      <w:rPr>
        <w:rFonts w:ascii="Wingdings" w:hAnsi="Wingdings" w:hint="default"/>
      </w:rPr>
    </w:lvl>
    <w:lvl w:ilvl="6" w:tplc="7E6A4A80" w:tentative="1">
      <w:start w:val="1"/>
      <w:numFmt w:val="bullet"/>
      <w:lvlText w:val=""/>
      <w:lvlJc w:val="left"/>
      <w:pPr>
        <w:tabs>
          <w:tab w:val="num" w:pos="5040"/>
        </w:tabs>
        <w:ind w:left="5040" w:hanging="360"/>
      </w:pPr>
      <w:rPr>
        <w:rFonts w:ascii="Wingdings" w:hAnsi="Wingdings" w:hint="default"/>
      </w:rPr>
    </w:lvl>
    <w:lvl w:ilvl="7" w:tplc="99CC8CD8" w:tentative="1">
      <w:start w:val="1"/>
      <w:numFmt w:val="bullet"/>
      <w:lvlText w:val=""/>
      <w:lvlJc w:val="left"/>
      <w:pPr>
        <w:tabs>
          <w:tab w:val="num" w:pos="5760"/>
        </w:tabs>
        <w:ind w:left="5760" w:hanging="360"/>
      </w:pPr>
      <w:rPr>
        <w:rFonts w:ascii="Wingdings" w:hAnsi="Wingdings" w:hint="default"/>
      </w:rPr>
    </w:lvl>
    <w:lvl w:ilvl="8" w:tplc="DD48B49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D36293"/>
    <w:multiLevelType w:val="multilevel"/>
    <w:tmpl w:val="B5BEBB7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20725107">
    <w:abstractNumId w:val="1"/>
  </w:num>
  <w:num w:numId="2" w16cid:durableId="241524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2F"/>
    <w:rsid w:val="00217C70"/>
    <w:rsid w:val="003C7F9B"/>
    <w:rsid w:val="00501A5E"/>
    <w:rsid w:val="00677D2F"/>
    <w:rsid w:val="0091596B"/>
    <w:rsid w:val="00D57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DB9F"/>
  <w15:chartTrackingRefBased/>
  <w15:docId w15:val="{24C3FB91-A407-4BEC-9637-35566960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D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77D2F"/>
    <w:pPr>
      <w:spacing w:after="120"/>
    </w:pPr>
  </w:style>
  <w:style w:type="character" w:customStyle="1" w:styleId="BodyTextChar">
    <w:name w:val="Body Text Char"/>
    <w:basedOn w:val="DefaultParagraphFont"/>
    <w:link w:val="BodyText"/>
    <w:uiPriority w:val="99"/>
    <w:rsid w:val="00677D2F"/>
  </w:style>
  <w:style w:type="paragraph" w:customStyle="1" w:styleId="ListBullet1">
    <w:name w:val="List Bullet1"/>
    <w:basedOn w:val="ListBullet"/>
    <w:autoRedefine/>
    <w:qFormat/>
    <w:rsid w:val="00677D2F"/>
    <w:pPr>
      <w:numPr>
        <w:numId w:val="0"/>
      </w:numPr>
      <w:spacing w:after="120" w:line="240" w:lineRule="auto"/>
    </w:pPr>
    <w:rPr>
      <w:rFonts w:ascii="Arial" w:eastAsiaTheme="minorEastAsia" w:hAnsi="Arial" w:cs="Arial"/>
      <w:sz w:val="24"/>
      <w:szCs w:val="24"/>
      <w:lang w:val="en-US" w:eastAsia="ja-JP"/>
    </w:rPr>
  </w:style>
  <w:style w:type="paragraph" w:styleId="ListBullet">
    <w:name w:val="List Bullet"/>
    <w:basedOn w:val="Normal"/>
    <w:uiPriority w:val="99"/>
    <w:semiHidden/>
    <w:unhideWhenUsed/>
    <w:rsid w:val="00677D2F"/>
    <w:pPr>
      <w:numPr>
        <w:numId w:val="1"/>
      </w:numPr>
      <w:ind w:left="360" w:hanging="360"/>
      <w:contextualSpacing/>
    </w:pPr>
  </w:style>
  <w:style w:type="table" w:styleId="TableGrid">
    <w:name w:val="Table Grid"/>
    <w:basedOn w:val="TableNormal"/>
    <w:uiPriority w:val="39"/>
    <w:rsid w:val="00677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3</cp:revision>
  <dcterms:created xsi:type="dcterms:W3CDTF">2023-01-15T11:02:00Z</dcterms:created>
  <dcterms:modified xsi:type="dcterms:W3CDTF">2023-01-15T11:10:00Z</dcterms:modified>
</cp:coreProperties>
</file>