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85" w:rsidRDefault="00700565" w:rsidP="000A0783">
      <w:pPr>
        <w:jc w:val="both"/>
        <w:rPr>
          <w:rFonts w:ascii="Times New Roman" w:hAnsi="Times New Roman"/>
          <w:b/>
          <w:lang w:val="en-GB"/>
        </w:rPr>
      </w:pPr>
      <w:r w:rsidRPr="00700565">
        <w:rPr>
          <w:rFonts w:ascii="Times New Roman" w:hAnsi="Times New Roman"/>
          <w:b/>
          <w:lang w:val="en-GB"/>
        </w:rPr>
        <w:t>Worked-out-solutions</w:t>
      </w: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GB"/>
        </w:rPr>
        <w:t xml:space="preserve">The Poisson distributions are given in Columns 2 and Column 3 of </w:t>
      </w:r>
      <w:r w:rsidRPr="00700565">
        <w:rPr>
          <w:rFonts w:ascii="Times New Roman" w:hAnsi="Times New Roman"/>
          <w:u w:val="single"/>
          <w:lang w:val="en-GB"/>
        </w:rPr>
        <w:t>Table RS-</w:t>
      </w:r>
      <w:r w:rsidRPr="00F6192A">
        <w:rPr>
          <w:rFonts w:ascii="Times New Roman" w:hAnsi="Times New Roman"/>
          <w:lang w:val="en-GB"/>
        </w:rPr>
        <w:t>1</w:t>
      </w:r>
      <w:r w:rsidR="00F6192A" w:rsidRPr="00F6192A">
        <w:rPr>
          <w:rFonts w:ascii="Times New Roman" w:hAnsi="Times New Roman"/>
          <w:lang w:val="en-GB"/>
        </w:rPr>
        <w:t xml:space="preserve"> using the Excel function [Poisson</w:t>
      </w:r>
      <w:r w:rsidR="00F6192A">
        <w:rPr>
          <w:rFonts w:ascii="Times New Roman" w:hAnsi="Times New Roman"/>
          <w:u w:val="single"/>
          <w:lang w:val="en-GB"/>
        </w:rPr>
        <w:t>]</w:t>
      </w:r>
      <w:r w:rsidRPr="00700565">
        <w:rPr>
          <w:rFonts w:ascii="Times New Roman" w:hAnsi="Times New Roman"/>
          <w:lang w:val="en-GB"/>
        </w:rPr>
        <w:t xml:space="preserve">. It is from the data in Column 2 that the histogram is developed as shown in </w:t>
      </w:r>
      <w:r w:rsidRPr="00700565">
        <w:rPr>
          <w:rFonts w:ascii="Times New Roman" w:hAnsi="Times New Roman"/>
          <w:u w:val="single"/>
          <w:lang w:val="en-GB"/>
        </w:rPr>
        <w:t>Figure RS-1</w:t>
      </w:r>
      <w:r w:rsidRPr="00700565">
        <w:rPr>
          <w:rFonts w:ascii="Times New Roman" w:hAnsi="Times New Roman"/>
          <w:lang w:val="en-GB"/>
        </w:rPr>
        <w:t>.</w:t>
      </w:r>
    </w:p>
    <w:p w:rsidR="00700565" w:rsidRPr="007C2704" w:rsidRDefault="00700565" w:rsidP="00F6192A">
      <w:pPr>
        <w:ind w:left="426" w:hanging="426"/>
        <w:jc w:val="both"/>
        <w:rPr>
          <w:rFonts w:ascii="Times New Roman" w:hAnsi="Times New Roman"/>
          <w:lang w:val="en-GB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on any given day exactly 3 staff members do not show up for work is 7.70%</w:t>
      </w:r>
      <w:r w:rsidR="00F6192A">
        <w:rPr>
          <w:rFonts w:ascii="Times New Roman" w:hAnsi="Times New Roman"/>
          <w:lang w:val="en-US"/>
        </w:rPr>
        <w:t xml:space="preserve">. This is taken directly from </w:t>
      </w:r>
      <w:r w:rsidR="00F6192A" w:rsidRPr="00F6192A">
        <w:rPr>
          <w:rFonts w:ascii="Times New Roman" w:hAnsi="Times New Roman"/>
          <w:u w:val="single"/>
          <w:lang w:val="en-US"/>
        </w:rPr>
        <w:t>Table RS-1</w:t>
      </w:r>
      <w:r w:rsidR="00F6192A">
        <w:rPr>
          <w:rFonts w:ascii="Times New Roman" w:hAnsi="Times New Roman"/>
          <w:lang w:val="en-US"/>
        </w:rPr>
        <w:t>.</w:t>
      </w:r>
    </w:p>
    <w:p w:rsidR="00700565" w:rsidRPr="00E46BC7" w:rsidRDefault="00700565" w:rsidP="00F6192A">
      <w:pPr>
        <w:tabs>
          <w:tab w:val="left" w:pos="879"/>
        </w:tabs>
        <w:ind w:left="426" w:hanging="426"/>
        <w:rPr>
          <w:rFonts w:ascii="Times New Roman" w:hAnsi="Times New Roman"/>
          <w:lang w:val="en-US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less than 3 staff members do not show up for work is 89.53%</w:t>
      </w:r>
      <w:r w:rsidR="00F6192A">
        <w:rPr>
          <w:rFonts w:ascii="Times New Roman" w:hAnsi="Times New Roman"/>
          <w:lang w:val="en-US"/>
        </w:rPr>
        <w:t>. This is the sum of the probability values 0, 1, 2 or directly from the cumulative column.</w:t>
      </w:r>
    </w:p>
    <w:p w:rsidR="00700565" w:rsidRPr="007C2704" w:rsidRDefault="00700565" w:rsidP="00F6192A">
      <w:pPr>
        <w:pStyle w:val="Paragraphedeliste"/>
        <w:ind w:left="426" w:hanging="426"/>
        <w:rPr>
          <w:rFonts w:ascii="Times New Roman" w:hAnsi="Times New Roman"/>
          <w:lang w:val="en-GB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more than 3 staff members do not show up for work is 2.76%</w:t>
      </w:r>
      <w:r w:rsidR="00F6192A">
        <w:rPr>
          <w:rFonts w:ascii="Times New Roman" w:hAnsi="Times New Roman"/>
          <w:lang w:val="en-US"/>
        </w:rPr>
        <w:t>. This is the sum of all the exact values from 4 to the end of the table; alternatively it is (100 – 97.27) = 2.76%.</w:t>
      </w:r>
    </w:p>
    <w:p w:rsidR="00700565" w:rsidRPr="007C2704" w:rsidRDefault="00700565" w:rsidP="00F6192A">
      <w:pPr>
        <w:ind w:left="426" w:hanging="426"/>
        <w:jc w:val="both"/>
        <w:rPr>
          <w:rFonts w:ascii="Times New Roman" w:hAnsi="Times New Roman"/>
          <w:lang w:val="en-GB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GB"/>
        </w:rPr>
        <w:t xml:space="preserve">The Binomial distributions are given in Columns 4 and Column 5 of Table RS-1. </w:t>
      </w:r>
      <w:r w:rsidR="00F6192A">
        <w:rPr>
          <w:rFonts w:ascii="Times New Roman" w:hAnsi="Times New Roman"/>
          <w:lang w:val="en-GB"/>
        </w:rPr>
        <w:t xml:space="preserve">This is developed using the Excel function  [Binomial]. </w:t>
      </w:r>
      <w:r w:rsidRPr="00700565">
        <w:rPr>
          <w:rFonts w:ascii="Times New Roman" w:hAnsi="Times New Roman"/>
          <w:lang w:val="en-GB"/>
        </w:rPr>
        <w:t xml:space="preserve">It is from the data in Column 4 that the histogram is developed as shown in </w:t>
      </w:r>
      <w:r w:rsidRPr="00700565">
        <w:rPr>
          <w:rFonts w:ascii="Times New Roman" w:hAnsi="Times New Roman"/>
          <w:u w:val="single"/>
          <w:lang w:val="en-GB"/>
        </w:rPr>
        <w:t>Figure RS-2</w:t>
      </w:r>
      <w:r w:rsidRPr="00700565">
        <w:rPr>
          <w:rFonts w:ascii="Times New Roman" w:hAnsi="Times New Roman"/>
          <w:lang w:val="en-GB"/>
        </w:rPr>
        <w:t>.</w:t>
      </w:r>
    </w:p>
    <w:p w:rsidR="00700565" w:rsidRPr="007C2704" w:rsidRDefault="00700565" w:rsidP="00F6192A">
      <w:pPr>
        <w:ind w:left="426" w:hanging="426"/>
        <w:jc w:val="both"/>
        <w:rPr>
          <w:rFonts w:ascii="Times New Roman" w:hAnsi="Times New Roman"/>
          <w:lang w:val="en-GB"/>
        </w:rPr>
      </w:pPr>
    </w:p>
    <w:p w:rsidR="00F6192A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on any given day exactly 3 staff members do not show up for work is 7.61%</w:t>
      </w:r>
      <w:r w:rsidR="00F6192A">
        <w:rPr>
          <w:rFonts w:ascii="Times New Roman" w:hAnsi="Times New Roman"/>
          <w:lang w:val="en-US"/>
        </w:rPr>
        <w:t xml:space="preserve">. This is taken directly from </w:t>
      </w:r>
      <w:r w:rsidR="00F6192A" w:rsidRPr="00F6192A">
        <w:rPr>
          <w:rFonts w:ascii="Times New Roman" w:hAnsi="Times New Roman"/>
          <w:u w:val="single"/>
          <w:lang w:val="en-US"/>
        </w:rPr>
        <w:t>Table RS-1</w:t>
      </w:r>
      <w:r w:rsidR="00F6192A">
        <w:rPr>
          <w:rFonts w:ascii="Times New Roman" w:hAnsi="Times New Roman"/>
          <w:lang w:val="en-US"/>
        </w:rPr>
        <w:t>.</w:t>
      </w:r>
    </w:p>
    <w:p w:rsidR="00700565" w:rsidRPr="00E46BC7" w:rsidRDefault="00700565" w:rsidP="00F6192A">
      <w:pPr>
        <w:tabs>
          <w:tab w:val="left" w:pos="879"/>
        </w:tabs>
        <w:ind w:left="426" w:hanging="426"/>
        <w:rPr>
          <w:rFonts w:ascii="Times New Roman" w:hAnsi="Times New Roman"/>
          <w:lang w:val="en-US"/>
        </w:rPr>
      </w:pPr>
    </w:p>
    <w:p w:rsidR="00F6192A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less than 3 staff members do not show up for work is 89.96%</w:t>
      </w:r>
      <w:r w:rsidR="00F6192A">
        <w:rPr>
          <w:rFonts w:ascii="Times New Roman" w:hAnsi="Times New Roman"/>
          <w:lang w:val="en-US"/>
        </w:rPr>
        <w:t>. This is the sum of the probability values 0, 1, 2 or directly from the cumulative column.</w:t>
      </w:r>
    </w:p>
    <w:p w:rsidR="00700565" w:rsidRPr="00E46BC7" w:rsidRDefault="00700565" w:rsidP="00F6192A">
      <w:pPr>
        <w:tabs>
          <w:tab w:val="left" w:pos="879"/>
        </w:tabs>
        <w:ind w:left="426" w:hanging="426"/>
        <w:rPr>
          <w:rFonts w:ascii="Times New Roman" w:hAnsi="Times New Roman"/>
          <w:lang w:val="en-US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>Probability that more than 3 staff members do not show up for work is 2.43%</w:t>
      </w:r>
      <w:r w:rsidR="00F6192A">
        <w:rPr>
          <w:rFonts w:ascii="Times New Roman" w:hAnsi="Times New Roman"/>
          <w:lang w:val="en-US"/>
        </w:rPr>
        <w:t>.</w:t>
      </w:r>
      <w:r w:rsidR="00F6192A" w:rsidRPr="00F6192A">
        <w:rPr>
          <w:rFonts w:ascii="Times New Roman" w:hAnsi="Times New Roman"/>
          <w:lang w:val="en-US"/>
        </w:rPr>
        <w:t xml:space="preserve"> </w:t>
      </w:r>
      <w:r w:rsidR="00F6192A">
        <w:rPr>
          <w:rFonts w:ascii="Times New Roman" w:hAnsi="Times New Roman"/>
          <w:lang w:val="en-US"/>
        </w:rPr>
        <w:t>This is the sum of all the exact values from 4 to the end of the table; alternatively it is (100 – 97.</w:t>
      </w:r>
      <w:r w:rsidR="00B4751E">
        <w:rPr>
          <w:rFonts w:ascii="Times New Roman" w:hAnsi="Times New Roman"/>
          <w:lang w:val="en-US"/>
        </w:rPr>
        <w:t>57</w:t>
      </w:r>
      <w:r w:rsidR="00F6192A">
        <w:rPr>
          <w:rFonts w:ascii="Times New Roman" w:hAnsi="Times New Roman"/>
          <w:lang w:val="en-US"/>
        </w:rPr>
        <w:t>) = 2.</w:t>
      </w:r>
      <w:r w:rsidR="00B4751E">
        <w:rPr>
          <w:rFonts w:ascii="Times New Roman" w:hAnsi="Times New Roman"/>
          <w:lang w:val="en-US"/>
        </w:rPr>
        <w:t>43</w:t>
      </w:r>
      <w:r w:rsidR="00F6192A">
        <w:rPr>
          <w:rFonts w:ascii="Times New Roman" w:hAnsi="Times New Roman"/>
          <w:lang w:val="en-US"/>
        </w:rPr>
        <w:t>%.</w:t>
      </w:r>
    </w:p>
    <w:p w:rsidR="00700565" w:rsidRPr="00E46BC7" w:rsidRDefault="00700565" w:rsidP="00F6192A">
      <w:pPr>
        <w:tabs>
          <w:tab w:val="left" w:pos="879"/>
        </w:tabs>
        <w:ind w:left="426" w:hanging="426"/>
        <w:rPr>
          <w:rFonts w:ascii="Times New Roman" w:hAnsi="Times New Roman"/>
          <w:lang w:val="en-US"/>
        </w:rPr>
      </w:pPr>
    </w:p>
    <w:p w:rsidR="00700565" w:rsidRPr="00700565" w:rsidRDefault="00700565" w:rsidP="00F6192A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val="en-GB"/>
        </w:rPr>
      </w:pPr>
      <w:r w:rsidRPr="00700565">
        <w:rPr>
          <w:rFonts w:ascii="Times New Roman" w:hAnsi="Times New Roman"/>
          <w:lang w:val="en-US"/>
        </w:rPr>
        <w:t xml:space="preserve">They both tail off rapidly to the right. The values are close. Since P &lt; 5% and sample size is greater than 20 it is reasonable to use the Poisson-binomial approximation. </w:t>
      </w:r>
    </w:p>
    <w:p w:rsidR="00700565" w:rsidRPr="00E46BC7" w:rsidRDefault="00700565" w:rsidP="00700565">
      <w:pPr>
        <w:tabs>
          <w:tab w:val="left" w:pos="879"/>
        </w:tabs>
        <w:rPr>
          <w:rFonts w:ascii="Times New Roman" w:hAnsi="Times New Roman"/>
          <w:lang w:val="en-US"/>
        </w:rPr>
      </w:pPr>
    </w:p>
    <w:p w:rsidR="00700565" w:rsidRPr="00700565" w:rsidRDefault="00700565" w:rsidP="000A0783">
      <w:pPr>
        <w:jc w:val="both"/>
        <w:rPr>
          <w:rFonts w:ascii="Times New Roman" w:hAnsi="Times New Roman"/>
          <w:b/>
          <w:lang w:val="en-US"/>
        </w:rPr>
      </w:pPr>
    </w:p>
    <w:p w:rsidR="00700565" w:rsidRPr="00700565" w:rsidRDefault="00700565" w:rsidP="000A0783">
      <w:pPr>
        <w:jc w:val="both"/>
        <w:rPr>
          <w:rFonts w:ascii="Times New Roman" w:hAnsi="Times New Roman"/>
          <w:b/>
          <w:lang w:val="en-GB"/>
        </w:rPr>
      </w:pPr>
    </w:p>
    <w:sectPr w:rsidR="00700565" w:rsidRPr="00700565" w:rsidSect="0011370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1" w:h="16834"/>
      <w:pgMar w:top="1134" w:right="1418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F7" w:rsidRDefault="007962F7">
      <w:r>
        <w:separator/>
      </w:r>
    </w:p>
  </w:endnote>
  <w:endnote w:type="continuationSeparator" w:id="0">
    <w:p w:rsidR="007962F7" w:rsidRDefault="00796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8D" w:rsidRDefault="00D64A7B">
    <w:pPr>
      <w:pStyle w:val="Pieddepage"/>
      <w:pBdr>
        <w:top w:val="single" w:sz="6" w:space="1" w:color="auto"/>
      </w:pBdr>
      <w:tabs>
        <w:tab w:val="center" w:pos="4537"/>
        <w:tab w:val="right" w:pos="8789"/>
      </w:tabs>
      <w:rPr>
        <w:rFonts w:ascii="Times New Roman" w:hAnsi="Times New Roman"/>
        <w:sz w:val="16"/>
        <w:lang w:val="en-GB"/>
      </w:rPr>
    </w:pPr>
    <w:r>
      <w:rPr>
        <w:rFonts w:ascii="Times New Roman" w:hAnsi="Times New Roman"/>
        <w:sz w:val="16"/>
      </w:rPr>
      <w:fldChar w:fldCharType="begin"/>
    </w:r>
    <w:r w:rsidR="00256B8D">
      <w:rPr>
        <w:rFonts w:ascii="Times New Roman" w:hAnsi="Times New Roman"/>
        <w:sz w:val="16"/>
        <w:lang w:val="en-GB"/>
      </w:rPr>
      <w:instrText xml:space="preserve"> DATE \@ "dd MMMM yyyy" </w:instrText>
    </w:r>
    <w:r>
      <w:rPr>
        <w:rFonts w:ascii="Times New Roman" w:hAnsi="Times New Roman"/>
        <w:sz w:val="16"/>
      </w:rPr>
      <w:fldChar w:fldCharType="separate"/>
    </w:r>
    <w:r w:rsidR="00E128A4">
      <w:rPr>
        <w:rFonts w:ascii="Times New Roman" w:hAnsi="Times New Roman"/>
        <w:noProof/>
        <w:sz w:val="16"/>
        <w:lang w:val="en-GB"/>
      </w:rPr>
      <w:t>18 March 2017</w:t>
    </w:r>
    <w:r>
      <w:rPr>
        <w:rFonts w:ascii="Times New Roman" w:hAnsi="Times New Roman"/>
        <w:sz w:val="16"/>
      </w:rPr>
      <w:fldChar w:fldCharType="end"/>
    </w:r>
    <w:r w:rsidR="00256B8D">
      <w:rPr>
        <w:rFonts w:ascii="Times New Roman" w:hAnsi="Times New Roman"/>
        <w:sz w:val="16"/>
        <w:lang w:val="en-GB"/>
      </w:rPr>
      <w:tab/>
      <w:t>Derek L WALLER/Statistics©</w:t>
    </w:r>
    <w:r w:rsidR="00256B8D">
      <w:rPr>
        <w:rFonts w:ascii="Times New Roman" w:hAnsi="Times New Roman"/>
        <w:sz w:val="16"/>
        <w:lang w:val="en-GB"/>
      </w:rPr>
      <w:tab/>
    </w:r>
    <w:r>
      <w:rPr>
        <w:rFonts w:ascii="Times New Roman" w:hAnsi="Times New Roman"/>
        <w:sz w:val="16"/>
      </w:rPr>
      <w:fldChar w:fldCharType="begin"/>
    </w:r>
    <w:r w:rsidR="00256B8D">
      <w:rPr>
        <w:rFonts w:ascii="Times New Roman" w:hAnsi="Times New Roman"/>
        <w:sz w:val="16"/>
        <w:lang w:val="en-GB"/>
      </w:rPr>
      <w:instrText>PAGE</w:instrText>
    </w:r>
    <w:r>
      <w:rPr>
        <w:rFonts w:ascii="Times New Roman" w:hAnsi="Times New Roman"/>
        <w:sz w:val="16"/>
      </w:rPr>
      <w:fldChar w:fldCharType="separate"/>
    </w:r>
    <w:r w:rsidR="007962F7">
      <w:rPr>
        <w:rFonts w:ascii="Times New Roman" w:hAnsi="Times New Roman"/>
        <w:noProof/>
        <w:sz w:val="16"/>
        <w:lang w:val="en-GB"/>
      </w:rPr>
      <w:t>1</w:t>
    </w:r>
    <w:r>
      <w:rPr>
        <w:rFonts w:ascii="Times New Roman" w:hAnsi="Times New Roman"/>
        <w:sz w:val="16"/>
      </w:rPr>
      <w:fldChar w:fldCharType="end"/>
    </w:r>
    <w:r w:rsidR="00256B8D">
      <w:rPr>
        <w:rFonts w:ascii="Times New Roman" w:hAnsi="Times New Roman"/>
        <w:sz w:val="16"/>
        <w:lang w:val="en-GB"/>
      </w:rPr>
      <w:t xml:space="preserve">  of  </w:t>
    </w:r>
    <w:r>
      <w:rPr>
        <w:rFonts w:ascii="Times New Roman" w:hAnsi="Times New Roman"/>
        <w:sz w:val="16"/>
      </w:rPr>
      <w:fldChar w:fldCharType="begin"/>
    </w:r>
    <w:r w:rsidR="00256B8D">
      <w:rPr>
        <w:rFonts w:ascii="Times New Roman" w:hAnsi="Times New Roman"/>
        <w:sz w:val="16"/>
        <w:lang w:val="en-GB"/>
      </w:rPr>
      <w:instrText xml:space="preserve">NUMPAGES </w:instrText>
    </w:r>
    <w:r>
      <w:rPr>
        <w:rFonts w:ascii="Times New Roman" w:hAnsi="Times New Roman"/>
        <w:sz w:val="16"/>
      </w:rPr>
      <w:fldChar w:fldCharType="separate"/>
    </w:r>
    <w:r w:rsidR="007962F7">
      <w:rPr>
        <w:rFonts w:ascii="Times New Roman" w:hAnsi="Times New Roman"/>
        <w:noProof/>
        <w:sz w:val="16"/>
        <w:lang w:val="en-GB"/>
      </w:rPr>
      <w:t>1</w:t>
    </w:r>
    <w:r>
      <w:rPr>
        <w:rFonts w:ascii="Times New Roman" w:hAnsi="Times New Roman"/>
        <w:sz w:val="16"/>
      </w:rPr>
      <w:fldChar w:fldCharType="end"/>
    </w:r>
  </w:p>
  <w:p w:rsidR="00256B8D" w:rsidRPr="004E2208" w:rsidRDefault="00256B8D">
    <w:pPr>
      <w:pStyle w:val="Pieddepage"/>
      <w:pBdr>
        <w:top w:val="single" w:sz="6" w:space="1" w:color="auto"/>
      </w:pBdr>
      <w:jc w:val="right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F7" w:rsidRDefault="007962F7">
      <w:r>
        <w:separator/>
      </w:r>
    </w:p>
  </w:footnote>
  <w:footnote w:type="continuationSeparator" w:id="0">
    <w:p w:rsidR="007962F7" w:rsidRDefault="00796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8D" w:rsidRPr="00E46BC7" w:rsidRDefault="0019658B" w:rsidP="000A0783">
    <w:pPr>
      <w:pStyle w:val="Normalcent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1134"/>
      </w:tabs>
      <w:ind w:right="566" w:hanging="578"/>
      <w:rPr>
        <w:sz w:val="24"/>
        <w:szCs w:val="24"/>
      </w:rPr>
    </w:pPr>
    <w:r w:rsidRPr="00E46BC7">
      <w:rPr>
        <w:sz w:val="24"/>
        <w:szCs w:val="24"/>
      </w:rPr>
      <w:t xml:space="preserve">DISCRETE DATA </w:t>
    </w:r>
    <w:r>
      <w:rPr>
        <w:sz w:val="24"/>
        <w:szCs w:val="24"/>
      </w:rPr>
      <w:t xml:space="preserve">AND </w:t>
    </w:r>
    <w:r w:rsidR="00256B8D" w:rsidRPr="00E46BC7">
      <w:rPr>
        <w:sz w:val="24"/>
        <w:szCs w:val="24"/>
      </w:rPr>
      <w:t>PROBABILITY</w:t>
    </w:r>
  </w:p>
  <w:p w:rsidR="00256B8D" w:rsidRPr="00E46BC7" w:rsidRDefault="00256B8D" w:rsidP="000A0783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sz w:val="24"/>
        <w:szCs w:val="24"/>
        <w:lang w:val="en-GB"/>
      </w:rPr>
    </w:pPr>
  </w:p>
  <w:p w:rsidR="00256B8D" w:rsidRPr="00E46BC7" w:rsidRDefault="00E46BC7" w:rsidP="000A0783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i/>
        <w:sz w:val="24"/>
        <w:szCs w:val="24"/>
        <w:u w:val="single"/>
        <w:lang w:val="en-GB"/>
      </w:rPr>
    </w:pPr>
    <w:r>
      <w:rPr>
        <w:rFonts w:ascii="Times New Roman" w:hAnsi="Times New Roman"/>
        <w:bCs/>
        <w:iCs/>
        <w:sz w:val="24"/>
        <w:szCs w:val="24"/>
        <w:lang w:val="en-GB"/>
      </w:rPr>
      <w:t>Case-exercise</w:t>
    </w:r>
    <w:r w:rsidR="00256B8D" w:rsidRPr="00E46BC7">
      <w:rPr>
        <w:rFonts w:ascii="Times New Roman" w:hAnsi="Times New Roman"/>
        <w:i/>
        <w:sz w:val="24"/>
        <w:szCs w:val="24"/>
        <w:lang w:val="en-GB"/>
      </w:rPr>
      <w:t xml:space="preserve">: </w:t>
    </w:r>
    <w:r>
      <w:rPr>
        <w:rFonts w:ascii="Times New Roman" w:hAnsi="Times New Roman"/>
        <w:i/>
        <w:sz w:val="24"/>
        <w:szCs w:val="24"/>
        <w:lang w:val="en-GB"/>
      </w:rPr>
      <w:t>Restaurant staff</w:t>
    </w:r>
  </w:p>
  <w:p w:rsidR="00256B8D" w:rsidRPr="00E46BC7" w:rsidRDefault="00256B8D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17D"/>
    <w:multiLevelType w:val="hybridMultilevel"/>
    <w:tmpl w:val="833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A3167"/>
    <w:multiLevelType w:val="hybridMultilevel"/>
    <w:tmpl w:val="F3FA5E8A"/>
    <w:lvl w:ilvl="0" w:tplc="FAD20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C758BD"/>
    <w:multiLevelType w:val="hybridMultilevel"/>
    <w:tmpl w:val="2A2C47E0"/>
    <w:lvl w:ilvl="0" w:tplc="FAD20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5715E"/>
    <w:multiLevelType w:val="hybridMultilevel"/>
    <w:tmpl w:val="EC1C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/>
  <w:rsids>
    <w:rsidRoot w:val="00EA5408"/>
    <w:rsid w:val="00023168"/>
    <w:rsid w:val="00043519"/>
    <w:rsid w:val="00054A5C"/>
    <w:rsid w:val="000A0783"/>
    <w:rsid w:val="000D26EA"/>
    <w:rsid w:val="0011370E"/>
    <w:rsid w:val="0019658B"/>
    <w:rsid w:val="001D366C"/>
    <w:rsid w:val="0023135B"/>
    <w:rsid w:val="00237F46"/>
    <w:rsid w:val="00256B8D"/>
    <w:rsid w:val="00266052"/>
    <w:rsid w:val="00287AE5"/>
    <w:rsid w:val="002F5BF6"/>
    <w:rsid w:val="00360A40"/>
    <w:rsid w:val="003B3105"/>
    <w:rsid w:val="003C75B1"/>
    <w:rsid w:val="004A21F6"/>
    <w:rsid w:val="004E2208"/>
    <w:rsid w:val="00513612"/>
    <w:rsid w:val="00522EAB"/>
    <w:rsid w:val="00527041"/>
    <w:rsid w:val="00553B88"/>
    <w:rsid w:val="00560085"/>
    <w:rsid w:val="005A650E"/>
    <w:rsid w:val="005F49BB"/>
    <w:rsid w:val="005F53BD"/>
    <w:rsid w:val="0068581D"/>
    <w:rsid w:val="006B2D00"/>
    <w:rsid w:val="006D3E29"/>
    <w:rsid w:val="00700565"/>
    <w:rsid w:val="00742E94"/>
    <w:rsid w:val="00754B6F"/>
    <w:rsid w:val="007962F7"/>
    <w:rsid w:val="007C2704"/>
    <w:rsid w:val="007E0D0D"/>
    <w:rsid w:val="007E160A"/>
    <w:rsid w:val="007F2EF2"/>
    <w:rsid w:val="00805FAC"/>
    <w:rsid w:val="008A319D"/>
    <w:rsid w:val="0090192B"/>
    <w:rsid w:val="009223F1"/>
    <w:rsid w:val="00997440"/>
    <w:rsid w:val="009A7F6C"/>
    <w:rsid w:val="009C1056"/>
    <w:rsid w:val="009C2569"/>
    <w:rsid w:val="00B30CBD"/>
    <w:rsid w:val="00B4751E"/>
    <w:rsid w:val="00BD7989"/>
    <w:rsid w:val="00CB26E2"/>
    <w:rsid w:val="00D24E06"/>
    <w:rsid w:val="00D42816"/>
    <w:rsid w:val="00D611A4"/>
    <w:rsid w:val="00D64A7B"/>
    <w:rsid w:val="00DC45B2"/>
    <w:rsid w:val="00DC584C"/>
    <w:rsid w:val="00DF6F36"/>
    <w:rsid w:val="00E01E14"/>
    <w:rsid w:val="00E128A4"/>
    <w:rsid w:val="00E37EE3"/>
    <w:rsid w:val="00E46BC7"/>
    <w:rsid w:val="00E57DCA"/>
    <w:rsid w:val="00E73890"/>
    <w:rsid w:val="00E84495"/>
    <w:rsid w:val="00EA5408"/>
    <w:rsid w:val="00F31BAC"/>
    <w:rsid w:val="00F6192A"/>
    <w:rsid w:val="00F80410"/>
    <w:rsid w:val="00FE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3F1"/>
    <w:rPr>
      <w:lang w:val="fr-FR" w:eastAsia="fr-FR"/>
    </w:rPr>
  </w:style>
  <w:style w:type="paragraph" w:styleId="Titre3">
    <w:name w:val="heading 3"/>
    <w:basedOn w:val="Normal"/>
    <w:next w:val="Normal"/>
    <w:qFormat/>
    <w:rsid w:val="00EA5408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hAnsi="Times New Roman"/>
      <w:b/>
      <w:bCs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9223F1"/>
  </w:style>
  <w:style w:type="paragraph" w:styleId="Pieddepage">
    <w:name w:val="footer"/>
    <w:basedOn w:val="Normal"/>
    <w:rsid w:val="009223F1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9223F1"/>
    <w:pPr>
      <w:tabs>
        <w:tab w:val="center" w:pos="4819"/>
        <w:tab w:val="right" w:pos="9071"/>
      </w:tabs>
    </w:pPr>
  </w:style>
  <w:style w:type="paragraph" w:styleId="Corpsdetexte">
    <w:name w:val="Body Text"/>
    <w:basedOn w:val="Normal"/>
    <w:rsid w:val="009223F1"/>
    <w:pPr>
      <w:tabs>
        <w:tab w:val="left" w:pos="432"/>
        <w:tab w:val="left" w:pos="720"/>
        <w:tab w:val="left" w:pos="1008"/>
        <w:tab w:val="left" w:pos="1152"/>
        <w:tab w:val="left" w:pos="1296"/>
        <w:tab w:val="left" w:pos="2016"/>
      </w:tabs>
      <w:jc w:val="both"/>
    </w:pPr>
    <w:rPr>
      <w:rFonts w:ascii="Times New Roman" w:hAnsi="Times New Roman"/>
      <w:sz w:val="24"/>
      <w:szCs w:val="24"/>
      <w:lang w:val="en-GB"/>
    </w:rPr>
  </w:style>
  <w:style w:type="paragraph" w:styleId="Textedebulles">
    <w:name w:val="Balloon Text"/>
    <w:basedOn w:val="Normal"/>
    <w:semiHidden/>
    <w:rsid w:val="003B3105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0A0783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clear" w:color="auto" w:fill="E6E6E6"/>
      <w:overflowPunct w:val="0"/>
      <w:autoSpaceDE w:val="0"/>
      <w:autoSpaceDN w:val="0"/>
      <w:adjustRightInd w:val="0"/>
      <w:ind w:left="1134" w:right="1133"/>
      <w:jc w:val="center"/>
      <w:textAlignment w:val="baseline"/>
    </w:pPr>
    <w:rPr>
      <w:rFonts w:ascii="Times New Roman" w:hAnsi="Times New Roman"/>
      <w:b/>
      <w:sz w:val="28"/>
      <w:lang w:val="en-GB"/>
    </w:rPr>
  </w:style>
  <w:style w:type="paragraph" w:styleId="Paragraphedeliste">
    <w:name w:val="List Paragraph"/>
    <w:basedOn w:val="Normal"/>
    <w:uiPriority w:val="34"/>
    <w:qFormat/>
    <w:rsid w:val="007C2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</vt:lpstr>
    </vt:vector>
  </TitlesOfParts>
  <Company>E.M. LYON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</dc:title>
  <dc:creator>WORD</dc:creator>
  <cp:lastModifiedBy>waller</cp:lastModifiedBy>
  <cp:revision>3</cp:revision>
  <cp:lastPrinted>2014-03-31T12:48:00Z</cp:lastPrinted>
  <dcterms:created xsi:type="dcterms:W3CDTF">2017-03-18T17:40:00Z</dcterms:created>
  <dcterms:modified xsi:type="dcterms:W3CDTF">2017-03-18T17:41:00Z</dcterms:modified>
</cp:coreProperties>
</file>