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46" w:rsidRPr="00F850F8" w:rsidRDefault="00225946" w:rsidP="00225946">
      <w:pPr>
        <w:tabs>
          <w:tab w:val="left" w:pos="0"/>
        </w:tabs>
        <w:ind w:right="-1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Worked-out-solutions</w:t>
      </w:r>
    </w:p>
    <w:p w:rsidR="004E448A" w:rsidRDefault="004E448A" w:rsidP="00225946">
      <w:pPr>
        <w:pStyle w:val="Paragraphedeliste"/>
        <w:numPr>
          <w:ilvl w:val="0"/>
          <w:numId w:val="6"/>
        </w:numPr>
        <w:ind w:left="426" w:right="-1" w:hanging="426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Cost price is $56.00/case; Selling price is $91.00; The conditional profit matrix is in </w:t>
      </w:r>
      <w:r w:rsidRPr="004E448A">
        <w:rPr>
          <w:rFonts w:ascii="Times New Roman" w:hAnsi="Times New Roman"/>
          <w:u w:val="single"/>
          <w:lang w:val="en-US"/>
        </w:rPr>
        <w:t>Table SP-1</w:t>
      </w:r>
      <w:r>
        <w:rPr>
          <w:rFonts w:ascii="Times New Roman" w:hAnsi="Times New Roman"/>
          <w:lang w:val="en-US"/>
        </w:rPr>
        <w:t>. The development of the cells are as follows:</w:t>
      </w:r>
    </w:p>
    <w:p w:rsidR="004E448A" w:rsidRDefault="004E448A" w:rsidP="004E448A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If 11 cases are demanded, and 11 cases are stocked, profit is (11*91 – 11*56) = $385.00.</w:t>
      </w:r>
    </w:p>
    <w:p w:rsidR="004E448A" w:rsidRDefault="004E448A" w:rsidP="004E448A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If 12 cases are demanded, and 11 cases are stocked, profit is (11*91 – 11*56) = $385.00. More cannot be sold if it is not in stock. Opportunity costs are not to be considered. The conditional profit at a stocking level of 11 cases remains the same, regardless of the number of cases demanded.</w:t>
      </w:r>
    </w:p>
    <w:p w:rsidR="006B6725" w:rsidRDefault="006B6725" w:rsidP="006B6725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If 11 cases are demanded, and 12 cases are stocked, profit is (11*91 – 12*56) = $329.00.</w:t>
      </w:r>
    </w:p>
    <w:p w:rsidR="006B6725" w:rsidRDefault="006B6725" w:rsidP="006B6725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If 11 cases are demanded, and 13 cases are stocked, profit is (11*91 – 13*56) = $273.00.</w:t>
      </w:r>
    </w:p>
    <w:p w:rsidR="004E448A" w:rsidRDefault="006B6725" w:rsidP="004E448A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Other cells are calculated in a similar manner</w:t>
      </w:r>
    </w:p>
    <w:p w:rsidR="006B6725" w:rsidRDefault="006B6725" w:rsidP="004E448A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Expected values are calculated as follows considering for example a stocking level of 14 cases: (EV) = 217*35% + 308*35% + 399*20% + 490*10% = $312.55.</w:t>
      </w:r>
    </w:p>
    <w:p w:rsidR="006B6725" w:rsidRDefault="006B6725" w:rsidP="004E448A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highest expected value is $388.15 at a stocking level of 12 cases.</w:t>
      </w:r>
      <w:r w:rsidR="00A93236">
        <w:rPr>
          <w:rFonts w:ascii="Times New Roman" w:hAnsi="Times New Roman"/>
          <w:lang w:val="en-US"/>
        </w:rPr>
        <w:t xml:space="preserve"> This is also the expected value under risk (EVUR)</w:t>
      </w:r>
    </w:p>
    <w:p w:rsidR="004E448A" w:rsidRPr="00F850F8" w:rsidRDefault="004E448A" w:rsidP="004E448A">
      <w:pPr>
        <w:tabs>
          <w:tab w:val="left" w:pos="0"/>
        </w:tabs>
        <w:ind w:right="-1"/>
        <w:jc w:val="both"/>
        <w:rPr>
          <w:rFonts w:ascii="Times New Roman" w:hAnsi="Times New Roman"/>
          <w:b/>
          <w:lang w:val="en-US"/>
        </w:rPr>
      </w:pPr>
    </w:p>
    <w:p w:rsidR="004E448A" w:rsidRPr="00F850F8" w:rsidRDefault="004E448A" w:rsidP="004E448A">
      <w:pPr>
        <w:jc w:val="center"/>
        <w:rPr>
          <w:rFonts w:ascii="Times New Roman" w:hAnsi="Times New Roman"/>
          <w:lang w:val="en-US"/>
        </w:rPr>
      </w:pPr>
      <w:r w:rsidRPr="00F850F8">
        <w:rPr>
          <w:rFonts w:ascii="Times New Roman" w:hAnsi="Times New Roman"/>
          <w:u w:val="single"/>
          <w:lang w:val="en-US"/>
        </w:rPr>
        <w:t>Table SP-1</w:t>
      </w:r>
      <w:r w:rsidRPr="00F850F8">
        <w:rPr>
          <w:rFonts w:ascii="Times New Roman" w:hAnsi="Times New Roman"/>
          <w:lang w:val="en-US"/>
        </w:rPr>
        <w:t>.</w:t>
      </w:r>
    </w:p>
    <w:p w:rsidR="004E448A" w:rsidRPr="00F850F8" w:rsidRDefault="004E448A" w:rsidP="004E448A">
      <w:pPr>
        <w:tabs>
          <w:tab w:val="left" w:pos="0"/>
        </w:tabs>
        <w:ind w:right="-1"/>
        <w:jc w:val="both"/>
        <w:rPr>
          <w:rFonts w:ascii="Times New Roman" w:hAnsi="Times New Roman"/>
          <w:b/>
          <w:lang w:val="en-US"/>
        </w:rPr>
      </w:pPr>
    </w:p>
    <w:tbl>
      <w:tblPr>
        <w:tblW w:w="6279" w:type="dxa"/>
        <w:jc w:val="center"/>
        <w:tblLayout w:type="fixed"/>
        <w:tblLook w:val="04A0"/>
      </w:tblPr>
      <w:tblGrid>
        <w:gridCol w:w="1174"/>
        <w:gridCol w:w="992"/>
        <w:gridCol w:w="992"/>
        <w:gridCol w:w="993"/>
        <w:gridCol w:w="992"/>
        <w:gridCol w:w="1136"/>
      </w:tblGrid>
      <w:tr w:rsidR="004E448A" w:rsidRPr="004E448A" w:rsidTr="006F5888">
        <w:trPr>
          <w:trHeight w:val="17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Stock</w:t>
            </w:r>
            <w:r>
              <w:rPr>
                <w:rFonts w:ascii="Times New Roman" w:hAnsi="Times New Roman"/>
                <w:lang w:val="en-US" w:eastAsia="en-US"/>
              </w:rPr>
              <w:t>ing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Cases demanded - external event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Expected</w:t>
            </w:r>
          </w:p>
        </w:tc>
      </w:tr>
      <w:tr w:rsidR="004E448A" w:rsidRPr="004E448A" w:rsidTr="006F5888">
        <w:trPr>
          <w:trHeight w:val="17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level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Value</w:t>
            </w:r>
          </w:p>
        </w:tc>
      </w:tr>
      <w:tr w:rsidR="004E448A" w:rsidRPr="00F850F8" w:rsidTr="006F5888">
        <w:trPr>
          <w:trHeight w:val="17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385.00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385.00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385.00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385.00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385.00</w:t>
            </w:r>
          </w:p>
        </w:tc>
      </w:tr>
      <w:tr w:rsidR="004E448A" w:rsidRPr="00F850F8" w:rsidTr="006F5888">
        <w:trPr>
          <w:trHeight w:val="17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329.00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420.00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420.00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lang w:val="en-US" w:eastAsia="en-US"/>
              </w:rPr>
            </w:pPr>
            <w:r w:rsidRPr="00F850F8">
              <w:rPr>
                <w:rFonts w:ascii="Times New Roman" w:hAnsi="Times New Roman"/>
                <w:bCs/>
                <w:lang w:val="en-US" w:eastAsia="en-US"/>
              </w:rPr>
              <w:t>388.15</w:t>
            </w:r>
          </w:p>
        </w:tc>
      </w:tr>
      <w:tr w:rsidR="004E448A" w:rsidRPr="00F850F8" w:rsidTr="006F5888">
        <w:trPr>
          <w:trHeight w:val="17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273.00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364.00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455.00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455.00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359.45</w:t>
            </w:r>
          </w:p>
        </w:tc>
      </w:tr>
      <w:tr w:rsidR="004E448A" w:rsidRPr="00F850F8" w:rsidTr="006F5888">
        <w:trPr>
          <w:trHeight w:val="17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217.00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399.00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490.00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312.55</w:t>
            </w:r>
          </w:p>
        </w:tc>
      </w:tr>
      <w:tr w:rsidR="004E448A" w:rsidRPr="00F850F8" w:rsidTr="006F5888">
        <w:trPr>
          <w:trHeight w:val="17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Probability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35.00%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35.00%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20.00%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10.00%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48A" w:rsidRPr="00F850F8" w:rsidRDefault="004E448A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100.00%</w:t>
            </w:r>
          </w:p>
        </w:tc>
      </w:tr>
    </w:tbl>
    <w:p w:rsidR="004E448A" w:rsidRPr="00F850F8" w:rsidRDefault="004E448A" w:rsidP="004E448A">
      <w:pPr>
        <w:tabs>
          <w:tab w:val="left" w:pos="0"/>
        </w:tabs>
        <w:ind w:right="-1"/>
        <w:jc w:val="both"/>
        <w:rPr>
          <w:rFonts w:ascii="Times New Roman" w:hAnsi="Times New Roman"/>
          <w:b/>
          <w:lang w:val="en-US"/>
        </w:rPr>
      </w:pPr>
    </w:p>
    <w:p w:rsidR="006B6725" w:rsidRDefault="006B6725" w:rsidP="006B6725">
      <w:pPr>
        <w:pStyle w:val="Paragraphedeliste"/>
        <w:numPr>
          <w:ilvl w:val="0"/>
          <w:numId w:val="6"/>
        </w:numPr>
        <w:ind w:left="426" w:right="-1" w:hanging="426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expected value under certainty (EVUC) is that value considering the best value if you knew in advance the customer demand</w:t>
      </w:r>
      <w:r w:rsidRPr="006B6725">
        <w:rPr>
          <w:rFonts w:ascii="Times New Roman" w:hAnsi="Times New Roman"/>
          <w:lang w:val="en-US"/>
        </w:rPr>
        <w:t>:</w:t>
      </w:r>
    </w:p>
    <w:p w:rsidR="00A93236" w:rsidRDefault="006B6725" w:rsidP="006B6725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</w:t>
      </w:r>
      <w:r w:rsidRPr="006B6725"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en-US"/>
        </w:rPr>
        <w:t>VUC)</w:t>
      </w:r>
      <w:r w:rsidRPr="006B6725">
        <w:rPr>
          <w:rFonts w:ascii="Times New Roman" w:hAnsi="Times New Roman"/>
          <w:lang w:val="en-US"/>
        </w:rPr>
        <w:t xml:space="preserve">) = </w:t>
      </w:r>
      <w:r w:rsidR="00A93236">
        <w:rPr>
          <w:rFonts w:ascii="Times New Roman" w:hAnsi="Times New Roman"/>
          <w:lang w:val="en-US"/>
        </w:rPr>
        <w:t>385</w:t>
      </w:r>
      <w:r w:rsidRPr="006B6725">
        <w:rPr>
          <w:rFonts w:ascii="Times New Roman" w:hAnsi="Times New Roman"/>
          <w:lang w:val="en-US"/>
        </w:rPr>
        <w:t xml:space="preserve">*35% + </w:t>
      </w:r>
      <w:r w:rsidR="00A93236">
        <w:rPr>
          <w:rFonts w:ascii="Times New Roman" w:hAnsi="Times New Roman"/>
          <w:lang w:val="en-US"/>
        </w:rPr>
        <w:t>420</w:t>
      </w:r>
      <w:r w:rsidRPr="006B6725">
        <w:rPr>
          <w:rFonts w:ascii="Times New Roman" w:hAnsi="Times New Roman"/>
          <w:lang w:val="en-US"/>
        </w:rPr>
        <w:t xml:space="preserve">*35% + </w:t>
      </w:r>
      <w:r w:rsidR="00A93236">
        <w:rPr>
          <w:rFonts w:ascii="Times New Roman" w:hAnsi="Times New Roman"/>
          <w:lang w:val="en-US"/>
        </w:rPr>
        <w:t>455</w:t>
      </w:r>
      <w:r w:rsidRPr="006B6725">
        <w:rPr>
          <w:rFonts w:ascii="Times New Roman" w:hAnsi="Times New Roman"/>
          <w:lang w:val="en-US"/>
        </w:rPr>
        <w:t>*20% + 490*10% = $</w:t>
      </w:r>
      <w:r w:rsidR="00A93236">
        <w:rPr>
          <w:rFonts w:ascii="Times New Roman" w:hAnsi="Times New Roman"/>
          <w:lang w:val="en-US"/>
        </w:rPr>
        <w:t>421.75</w:t>
      </w:r>
      <w:r w:rsidRPr="006B6725">
        <w:rPr>
          <w:rFonts w:ascii="Times New Roman" w:hAnsi="Times New Roman"/>
          <w:lang w:val="en-US"/>
        </w:rPr>
        <w:t>.</w:t>
      </w:r>
    </w:p>
    <w:p w:rsidR="006B6725" w:rsidRDefault="00A93236" w:rsidP="006B6725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Expected value of perfect information (EVPI) = 421.75 – 388.15 = $33.60</w:t>
      </w:r>
      <w:r w:rsidR="006B6725" w:rsidRPr="006B6725">
        <w:rPr>
          <w:rFonts w:ascii="Times New Roman" w:hAnsi="Times New Roman"/>
          <w:lang w:val="en-US"/>
        </w:rPr>
        <w:t xml:space="preserve"> </w:t>
      </w:r>
    </w:p>
    <w:p w:rsidR="004E448A" w:rsidRDefault="004E448A" w:rsidP="004E448A">
      <w:pPr>
        <w:ind w:right="-1"/>
        <w:jc w:val="both"/>
        <w:rPr>
          <w:rFonts w:ascii="Times New Roman" w:hAnsi="Times New Roman"/>
          <w:lang w:val="en-US"/>
        </w:rPr>
      </w:pPr>
    </w:p>
    <w:p w:rsidR="00A93236" w:rsidRDefault="00A93236" w:rsidP="00A93236">
      <w:pPr>
        <w:pStyle w:val="Paragraphedeliste"/>
        <w:numPr>
          <w:ilvl w:val="0"/>
          <w:numId w:val="6"/>
        </w:numPr>
        <w:ind w:left="426" w:right="-1" w:hanging="426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Revised conditions are now: Cost is now (56 -66) or (-10); that is a revenue of $10/case is made when mangoes unsold at the retail level are sold to the retirement home. The </w:t>
      </w:r>
      <w:r w:rsidR="00885C12">
        <w:rPr>
          <w:rFonts w:ascii="Times New Roman" w:hAnsi="Times New Roman"/>
          <w:lang w:val="en-US"/>
        </w:rPr>
        <w:t>retail</w:t>
      </w:r>
      <w:r>
        <w:rPr>
          <w:rFonts w:ascii="Times New Roman" w:hAnsi="Times New Roman"/>
          <w:lang w:val="en-US"/>
        </w:rPr>
        <w:t xml:space="preserve"> selling price is still $91/case. The revised conditional profit matrix is in </w:t>
      </w:r>
      <w:r w:rsidRPr="004E448A">
        <w:rPr>
          <w:rFonts w:ascii="Times New Roman" w:hAnsi="Times New Roman"/>
          <w:u w:val="single"/>
          <w:lang w:val="en-US"/>
        </w:rPr>
        <w:t>Table SP-</w:t>
      </w:r>
      <w:r w:rsidR="00885C12">
        <w:rPr>
          <w:rFonts w:ascii="Times New Roman" w:hAnsi="Times New Roman"/>
          <w:u w:val="single"/>
          <w:lang w:val="en-US"/>
        </w:rPr>
        <w:t>2</w:t>
      </w:r>
      <w:r>
        <w:rPr>
          <w:rFonts w:ascii="Times New Roman" w:hAnsi="Times New Roman"/>
          <w:lang w:val="en-US"/>
        </w:rPr>
        <w:t>. The development of the cells are</w:t>
      </w:r>
      <w:r w:rsidR="009A142E">
        <w:rPr>
          <w:rFonts w:ascii="Times New Roman" w:hAnsi="Times New Roman"/>
          <w:lang w:val="en-US"/>
        </w:rPr>
        <w:t>:</w:t>
      </w:r>
    </w:p>
    <w:p w:rsidR="009A142E" w:rsidRDefault="00885C12" w:rsidP="00885C12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 w:rsidRPr="009A142E">
        <w:rPr>
          <w:rFonts w:ascii="Times New Roman" w:hAnsi="Times New Roman"/>
          <w:lang w:val="en-US"/>
        </w:rPr>
        <w:t xml:space="preserve">Consider </w:t>
      </w:r>
      <w:r w:rsidR="009A142E" w:rsidRPr="009A142E">
        <w:rPr>
          <w:rFonts w:ascii="Times New Roman" w:hAnsi="Times New Roman"/>
          <w:lang w:val="en-US"/>
        </w:rPr>
        <w:t>if 11 cases are demanded and 1</w:t>
      </w:r>
      <w:r w:rsidR="009A142E">
        <w:rPr>
          <w:rFonts w:ascii="Times New Roman" w:hAnsi="Times New Roman"/>
          <w:lang w:val="en-US"/>
        </w:rPr>
        <w:t>4</w:t>
      </w:r>
      <w:r w:rsidR="009A142E" w:rsidRPr="009A142E">
        <w:rPr>
          <w:rFonts w:ascii="Times New Roman" w:hAnsi="Times New Roman"/>
          <w:lang w:val="en-US"/>
        </w:rPr>
        <w:t xml:space="preserve"> cases are stocked, conditional profit is</w:t>
      </w:r>
      <w:r w:rsidR="009A142E">
        <w:rPr>
          <w:rFonts w:ascii="Times New Roman" w:hAnsi="Times New Roman"/>
          <w:lang w:val="en-US"/>
        </w:rPr>
        <w:t>:</w:t>
      </w:r>
    </w:p>
    <w:p w:rsidR="009A142E" w:rsidRPr="009A142E" w:rsidRDefault="009A142E" w:rsidP="009A142E">
      <w:pPr>
        <w:ind w:left="709" w:right="-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</w:t>
      </w:r>
      <w:r w:rsidRPr="009A142E">
        <w:rPr>
          <w:rFonts w:ascii="Times New Roman" w:hAnsi="Times New Roman"/>
          <w:lang w:val="en-US"/>
        </w:rPr>
        <w:t>1*91 – 11*56 + (14 – 11)*10 = $415.00</w:t>
      </w:r>
    </w:p>
    <w:p w:rsidR="009A142E" w:rsidRDefault="009A142E" w:rsidP="009A142E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 w:rsidRPr="009A142E">
        <w:rPr>
          <w:rFonts w:ascii="Times New Roman" w:hAnsi="Times New Roman"/>
          <w:lang w:val="en-US"/>
        </w:rPr>
        <w:t>Consider if 1</w:t>
      </w:r>
      <w:r>
        <w:rPr>
          <w:rFonts w:ascii="Times New Roman" w:hAnsi="Times New Roman"/>
          <w:lang w:val="en-US"/>
        </w:rPr>
        <w:t>3</w:t>
      </w:r>
      <w:r w:rsidRPr="009A142E">
        <w:rPr>
          <w:rFonts w:ascii="Times New Roman" w:hAnsi="Times New Roman"/>
          <w:lang w:val="en-US"/>
        </w:rPr>
        <w:t xml:space="preserve"> cases are demanded and 1</w:t>
      </w:r>
      <w:r>
        <w:rPr>
          <w:rFonts w:ascii="Times New Roman" w:hAnsi="Times New Roman"/>
          <w:lang w:val="en-US"/>
        </w:rPr>
        <w:t>4</w:t>
      </w:r>
      <w:r w:rsidRPr="009A142E">
        <w:rPr>
          <w:rFonts w:ascii="Times New Roman" w:hAnsi="Times New Roman"/>
          <w:lang w:val="en-US"/>
        </w:rPr>
        <w:t xml:space="preserve"> cases are stocked, conditional profit is</w:t>
      </w:r>
      <w:r>
        <w:rPr>
          <w:rFonts w:ascii="Times New Roman" w:hAnsi="Times New Roman"/>
          <w:lang w:val="en-US"/>
        </w:rPr>
        <w:t>:</w:t>
      </w:r>
    </w:p>
    <w:p w:rsidR="009A142E" w:rsidRPr="009A142E" w:rsidRDefault="009A142E" w:rsidP="009A142E">
      <w:pPr>
        <w:ind w:left="709" w:right="-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13</w:t>
      </w:r>
      <w:r w:rsidRPr="009A142E">
        <w:rPr>
          <w:rFonts w:ascii="Times New Roman" w:hAnsi="Times New Roman"/>
          <w:lang w:val="en-US"/>
        </w:rPr>
        <w:t>*91 – 1</w:t>
      </w:r>
      <w:r>
        <w:rPr>
          <w:rFonts w:ascii="Times New Roman" w:hAnsi="Times New Roman"/>
          <w:lang w:val="en-US"/>
        </w:rPr>
        <w:t>3</w:t>
      </w:r>
      <w:r w:rsidRPr="009A142E">
        <w:rPr>
          <w:rFonts w:ascii="Times New Roman" w:hAnsi="Times New Roman"/>
          <w:lang w:val="en-US"/>
        </w:rPr>
        <w:t>*56 + (14 – 1</w:t>
      </w:r>
      <w:r>
        <w:rPr>
          <w:rFonts w:ascii="Times New Roman" w:hAnsi="Times New Roman"/>
          <w:lang w:val="en-US"/>
        </w:rPr>
        <w:t>3</w:t>
      </w:r>
      <w:r w:rsidRPr="009A142E">
        <w:rPr>
          <w:rFonts w:ascii="Times New Roman" w:hAnsi="Times New Roman"/>
          <w:lang w:val="en-US"/>
        </w:rPr>
        <w:t>)*10 = $4</w:t>
      </w:r>
      <w:r>
        <w:rPr>
          <w:rFonts w:ascii="Times New Roman" w:hAnsi="Times New Roman"/>
          <w:lang w:val="en-US"/>
        </w:rPr>
        <w:t>6</w:t>
      </w:r>
      <w:r w:rsidRPr="009A142E">
        <w:rPr>
          <w:rFonts w:ascii="Times New Roman" w:hAnsi="Times New Roman"/>
          <w:lang w:val="en-US"/>
        </w:rPr>
        <w:t>5.00</w:t>
      </w:r>
    </w:p>
    <w:p w:rsidR="009A142E" w:rsidRDefault="009A142E" w:rsidP="009A142E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Other cells are calculated in the same manner.</w:t>
      </w:r>
    </w:p>
    <w:p w:rsidR="009A142E" w:rsidRDefault="009A142E" w:rsidP="009A142E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highest expected value is now $441.25 for a stocking level of 14 cases.</w:t>
      </w:r>
    </w:p>
    <w:p w:rsidR="009A142E" w:rsidRDefault="009A142E" w:rsidP="00885C12">
      <w:pPr>
        <w:jc w:val="center"/>
        <w:rPr>
          <w:rFonts w:ascii="Times New Roman" w:hAnsi="Times New Roman"/>
          <w:u w:val="single"/>
          <w:lang w:val="en-US"/>
        </w:rPr>
      </w:pPr>
    </w:p>
    <w:p w:rsidR="00885C12" w:rsidRPr="00F850F8" w:rsidRDefault="00885C12" w:rsidP="00885C12">
      <w:pPr>
        <w:jc w:val="center"/>
        <w:rPr>
          <w:rFonts w:ascii="Times New Roman" w:hAnsi="Times New Roman"/>
          <w:lang w:val="en-US"/>
        </w:rPr>
      </w:pPr>
      <w:r w:rsidRPr="00F850F8">
        <w:rPr>
          <w:rFonts w:ascii="Times New Roman" w:hAnsi="Times New Roman"/>
          <w:u w:val="single"/>
          <w:lang w:val="en-US"/>
        </w:rPr>
        <w:t>Table SP-2</w:t>
      </w:r>
      <w:r w:rsidRPr="00F850F8">
        <w:rPr>
          <w:rFonts w:ascii="Times New Roman" w:hAnsi="Times New Roman"/>
          <w:lang w:val="en-US"/>
        </w:rPr>
        <w:t>.</w:t>
      </w:r>
    </w:p>
    <w:p w:rsidR="00885C12" w:rsidRPr="00F850F8" w:rsidRDefault="00885C12" w:rsidP="00885C12">
      <w:pPr>
        <w:tabs>
          <w:tab w:val="left" w:pos="0"/>
        </w:tabs>
        <w:ind w:right="-1"/>
        <w:jc w:val="both"/>
        <w:rPr>
          <w:rFonts w:ascii="Times New Roman" w:hAnsi="Times New Roman"/>
          <w:b/>
          <w:lang w:val="en-US"/>
        </w:rPr>
      </w:pPr>
    </w:p>
    <w:tbl>
      <w:tblPr>
        <w:tblW w:w="5538" w:type="dxa"/>
        <w:jc w:val="center"/>
        <w:tblLayout w:type="fixed"/>
        <w:tblLook w:val="04A0"/>
      </w:tblPr>
      <w:tblGrid>
        <w:gridCol w:w="1138"/>
        <w:gridCol w:w="850"/>
        <w:gridCol w:w="850"/>
        <w:gridCol w:w="850"/>
        <w:gridCol w:w="850"/>
        <w:gridCol w:w="1000"/>
      </w:tblGrid>
      <w:tr w:rsidR="00885C12" w:rsidRPr="00F850F8" w:rsidTr="006F5888">
        <w:trPr>
          <w:trHeight w:val="1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Stock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Cases demanded - external event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Expected</w:t>
            </w:r>
          </w:p>
        </w:tc>
      </w:tr>
      <w:tr w:rsidR="00885C12" w:rsidRPr="00F850F8" w:rsidTr="006F5888">
        <w:trPr>
          <w:trHeight w:val="170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level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Value</w:t>
            </w:r>
          </w:p>
        </w:tc>
      </w:tr>
      <w:tr w:rsidR="00885C12" w:rsidRPr="00F850F8" w:rsidTr="006F5888">
        <w:trPr>
          <w:trHeight w:val="170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385.00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385.00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385.00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385.00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385.00</w:t>
            </w:r>
          </w:p>
        </w:tc>
      </w:tr>
      <w:tr w:rsidR="00885C12" w:rsidRPr="00F850F8" w:rsidTr="006F5888">
        <w:trPr>
          <w:trHeight w:val="170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395.00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420.00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420.00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411.25</w:t>
            </w:r>
          </w:p>
        </w:tc>
      </w:tr>
      <w:tr w:rsidR="00885C12" w:rsidRPr="00F850F8" w:rsidTr="006F5888">
        <w:trPr>
          <w:trHeight w:val="170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405.00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455.00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455.00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428.75</w:t>
            </w:r>
          </w:p>
        </w:tc>
      </w:tr>
      <w:tr w:rsidR="00885C12" w:rsidRPr="00F850F8" w:rsidTr="006F5888">
        <w:trPr>
          <w:trHeight w:val="170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415.00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465.00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490.00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lang w:val="en-US" w:eastAsia="en-US"/>
              </w:rPr>
            </w:pPr>
            <w:r w:rsidRPr="00F850F8">
              <w:rPr>
                <w:rFonts w:ascii="Times New Roman" w:hAnsi="Times New Roman"/>
                <w:bCs/>
                <w:lang w:val="en-US" w:eastAsia="en-US"/>
              </w:rPr>
              <w:t>441.25</w:t>
            </w:r>
          </w:p>
        </w:tc>
      </w:tr>
      <w:tr w:rsidR="00885C12" w:rsidRPr="00F850F8" w:rsidTr="006F5888">
        <w:trPr>
          <w:trHeight w:val="170"/>
          <w:jc w:val="center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Probability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35.00%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35.00%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20.00%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10.00%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12" w:rsidRPr="00F850F8" w:rsidRDefault="00885C12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100.00%</w:t>
            </w:r>
          </w:p>
        </w:tc>
      </w:tr>
    </w:tbl>
    <w:p w:rsidR="00885C12" w:rsidRDefault="00885C12" w:rsidP="00885C12">
      <w:pPr>
        <w:tabs>
          <w:tab w:val="left" w:pos="0"/>
        </w:tabs>
        <w:ind w:right="-1"/>
        <w:jc w:val="both"/>
        <w:rPr>
          <w:rFonts w:ascii="Times New Roman" w:hAnsi="Times New Roman"/>
          <w:b/>
          <w:lang w:val="en-US"/>
        </w:rPr>
      </w:pPr>
    </w:p>
    <w:p w:rsidR="007E6EAB" w:rsidRDefault="00D05C25" w:rsidP="007E6EAB">
      <w:pPr>
        <w:pStyle w:val="Paragraphedeliste"/>
        <w:numPr>
          <w:ilvl w:val="0"/>
          <w:numId w:val="6"/>
        </w:numPr>
        <w:ind w:left="426" w:right="-1" w:hanging="426"/>
        <w:jc w:val="both"/>
        <w:rPr>
          <w:rFonts w:ascii="Times New Roman" w:hAnsi="Times New Roman"/>
          <w:lang w:val="en-US"/>
        </w:rPr>
      </w:pPr>
      <w:r w:rsidRPr="007E6EAB">
        <w:rPr>
          <w:rFonts w:ascii="Times New Roman" w:hAnsi="Times New Roman"/>
          <w:lang w:val="en-US"/>
        </w:rPr>
        <w:t xml:space="preserve">Now only costs are considered, either real and opportunity costs. The opportunity cost is the “lost” profit or (91 – 56) = $35/case. The conditional cost table is in </w:t>
      </w:r>
      <w:r w:rsidRPr="007E6EAB">
        <w:rPr>
          <w:rFonts w:ascii="Times New Roman" w:hAnsi="Times New Roman"/>
          <w:u w:val="single"/>
          <w:lang w:val="en-US"/>
        </w:rPr>
        <w:t>Table SP-3</w:t>
      </w:r>
      <w:r w:rsidRPr="007E6EAB">
        <w:rPr>
          <w:rFonts w:ascii="Times New Roman" w:hAnsi="Times New Roman"/>
          <w:lang w:val="en-US"/>
        </w:rPr>
        <w:t>.</w:t>
      </w:r>
      <w:r w:rsidR="007E6EAB" w:rsidRPr="007E6EAB">
        <w:rPr>
          <w:rFonts w:ascii="Times New Roman" w:hAnsi="Times New Roman"/>
          <w:lang w:val="en-US"/>
        </w:rPr>
        <w:t xml:space="preserve"> </w:t>
      </w:r>
    </w:p>
    <w:p w:rsidR="007E6EAB" w:rsidRPr="007E6EAB" w:rsidRDefault="007E6EAB" w:rsidP="007E6EAB">
      <w:pPr>
        <w:pStyle w:val="Paragraphedeliste"/>
        <w:numPr>
          <w:ilvl w:val="0"/>
          <w:numId w:val="8"/>
        </w:numPr>
        <w:overflowPunct/>
        <w:autoSpaceDE/>
        <w:autoSpaceDN/>
        <w:adjustRightInd/>
        <w:ind w:right="-1" w:hanging="294"/>
        <w:jc w:val="both"/>
        <w:textAlignment w:val="auto"/>
        <w:rPr>
          <w:rFonts w:ascii="Times New Roman" w:hAnsi="Times New Roman"/>
          <w:lang w:val="en-US"/>
        </w:rPr>
      </w:pPr>
      <w:r w:rsidRPr="007E6EAB">
        <w:rPr>
          <w:rFonts w:ascii="Times New Roman" w:hAnsi="Times New Roman"/>
          <w:lang w:val="en-US"/>
        </w:rPr>
        <w:br w:type="page"/>
      </w:r>
    </w:p>
    <w:p w:rsidR="00D05C25" w:rsidRPr="00D05C25" w:rsidRDefault="00D05C25" w:rsidP="00D05C25">
      <w:pPr>
        <w:tabs>
          <w:tab w:val="left" w:pos="0"/>
        </w:tabs>
        <w:ind w:right="-1"/>
        <w:jc w:val="both"/>
        <w:rPr>
          <w:rFonts w:ascii="Times New Roman" w:hAnsi="Times New Roman"/>
          <w:b/>
          <w:lang w:val="en-US"/>
        </w:rPr>
      </w:pPr>
    </w:p>
    <w:p w:rsidR="00D05C25" w:rsidRPr="00F850F8" w:rsidRDefault="00D05C25" w:rsidP="00D05C25">
      <w:pPr>
        <w:jc w:val="center"/>
        <w:rPr>
          <w:rFonts w:ascii="Times New Roman" w:hAnsi="Times New Roman"/>
          <w:lang w:val="en-US"/>
        </w:rPr>
      </w:pPr>
      <w:r w:rsidRPr="00F850F8">
        <w:rPr>
          <w:rFonts w:ascii="Times New Roman" w:hAnsi="Times New Roman"/>
          <w:u w:val="single"/>
          <w:lang w:val="en-US"/>
        </w:rPr>
        <w:t>Table SP-3</w:t>
      </w:r>
      <w:r w:rsidRPr="00F850F8">
        <w:rPr>
          <w:rFonts w:ascii="Times New Roman" w:hAnsi="Times New Roman"/>
          <w:lang w:val="en-US"/>
        </w:rPr>
        <w:t>.</w:t>
      </w:r>
    </w:p>
    <w:p w:rsidR="00D05C25" w:rsidRPr="00F850F8" w:rsidRDefault="00D05C25" w:rsidP="00D05C25">
      <w:pPr>
        <w:tabs>
          <w:tab w:val="left" w:pos="0"/>
        </w:tabs>
        <w:ind w:right="-1"/>
        <w:jc w:val="both"/>
        <w:rPr>
          <w:rFonts w:ascii="Times New Roman" w:hAnsi="Times New Roman"/>
          <w:b/>
          <w:lang w:val="en-US"/>
        </w:rPr>
      </w:pPr>
    </w:p>
    <w:tbl>
      <w:tblPr>
        <w:tblW w:w="5820" w:type="dxa"/>
        <w:jc w:val="center"/>
        <w:tblLayout w:type="fixed"/>
        <w:tblLook w:val="04A0"/>
      </w:tblPr>
      <w:tblGrid>
        <w:gridCol w:w="1260"/>
        <w:gridCol w:w="890"/>
        <w:gridCol w:w="890"/>
        <w:gridCol w:w="890"/>
        <w:gridCol w:w="890"/>
        <w:gridCol w:w="1000"/>
      </w:tblGrid>
      <w:tr w:rsidR="00D05C25" w:rsidRPr="00F850F8" w:rsidTr="006F5888">
        <w:trPr>
          <w:trHeight w:val="25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Stock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lang w:val="en-US" w:eastAsia="en-US"/>
              </w:rPr>
            </w:pPr>
            <w:r w:rsidRPr="00F850F8">
              <w:rPr>
                <w:rFonts w:ascii="Times New Roman" w:hAnsi="Times New Roman"/>
                <w:bCs/>
                <w:lang w:val="en-US" w:eastAsia="en-US"/>
              </w:rPr>
              <w:t>Cases demanded - external event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lang w:val="en-US" w:eastAsia="en-US"/>
              </w:rPr>
            </w:pPr>
            <w:r w:rsidRPr="00F850F8">
              <w:rPr>
                <w:rFonts w:ascii="Times New Roman" w:hAnsi="Times New Roman"/>
                <w:bCs/>
                <w:lang w:val="en-US" w:eastAsia="en-US"/>
              </w:rPr>
              <w:t>Expected</w:t>
            </w:r>
          </w:p>
        </w:tc>
      </w:tr>
      <w:tr w:rsidR="00D05C25" w:rsidRPr="00F850F8" w:rsidTr="006F5888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level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lang w:val="en-US" w:eastAsia="en-US"/>
              </w:rPr>
            </w:pPr>
            <w:r w:rsidRPr="00F850F8">
              <w:rPr>
                <w:rFonts w:ascii="Times New Roman" w:hAnsi="Times New Roman"/>
                <w:bCs/>
                <w:lang w:val="en-US" w:eastAsia="en-US"/>
              </w:rPr>
              <w:t>11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lang w:val="en-US" w:eastAsia="en-US"/>
              </w:rPr>
            </w:pPr>
            <w:r w:rsidRPr="00F850F8">
              <w:rPr>
                <w:rFonts w:ascii="Times New Roman" w:hAnsi="Times New Roman"/>
                <w:bCs/>
                <w:lang w:val="en-US" w:eastAsia="en-US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lang w:val="en-US" w:eastAsia="en-US"/>
              </w:rPr>
            </w:pPr>
            <w:r w:rsidRPr="00F850F8">
              <w:rPr>
                <w:rFonts w:ascii="Times New Roman" w:hAnsi="Times New Roman"/>
                <w:bCs/>
                <w:lang w:val="en-US" w:eastAsia="en-US"/>
              </w:rPr>
              <w:t>13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EECE1" w:themeFill="background2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lang w:val="en-US" w:eastAsia="en-US"/>
              </w:rPr>
            </w:pPr>
            <w:r w:rsidRPr="00F850F8">
              <w:rPr>
                <w:rFonts w:ascii="Times New Roman" w:hAnsi="Times New Roman"/>
                <w:bCs/>
                <w:lang w:val="en-US" w:eastAsia="en-US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lang w:val="en-US" w:eastAsia="en-US"/>
              </w:rPr>
            </w:pPr>
            <w:r w:rsidRPr="00F850F8">
              <w:rPr>
                <w:rFonts w:ascii="Times New Roman" w:hAnsi="Times New Roman"/>
                <w:bCs/>
                <w:lang w:val="en-US" w:eastAsia="en-US"/>
              </w:rPr>
              <w:t>Value</w:t>
            </w:r>
          </w:p>
        </w:tc>
      </w:tr>
      <w:tr w:rsidR="00D05C25" w:rsidRPr="00F850F8" w:rsidTr="006F5888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0.00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35.00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70.00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105.00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lang w:val="en-US" w:eastAsia="en-US"/>
              </w:rPr>
            </w:pPr>
            <w:r w:rsidRPr="00F850F8">
              <w:rPr>
                <w:rFonts w:ascii="Times New Roman" w:hAnsi="Times New Roman"/>
                <w:bCs/>
                <w:lang w:val="en-US" w:eastAsia="en-US"/>
              </w:rPr>
              <w:t>36.75</w:t>
            </w:r>
          </w:p>
        </w:tc>
      </w:tr>
      <w:tr w:rsidR="00D05C25" w:rsidRPr="00F850F8" w:rsidTr="006F5888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12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56.00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0.00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35.00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70.00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lang w:val="en-US" w:eastAsia="en-US"/>
              </w:rPr>
            </w:pPr>
            <w:r w:rsidRPr="00F850F8">
              <w:rPr>
                <w:rFonts w:ascii="Times New Roman" w:hAnsi="Times New Roman"/>
                <w:bCs/>
                <w:lang w:val="en-US" w:eastAsia="en-US"/>
              </w:rPr>
              <w:t>33.60</w:t>
            </w:r>
          </w:p>
        </w:tc>
      </w:tr>
      <w:tr w:rsidR="00D05C25" w:rsidRPr="00F850F8" w:rsidTr="006F5888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13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112.00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56.00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0.00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lang w:val="en-US" w:eastAsia="en-US"/>
              </w:rPr>
            </w:pPr>
            <w:r w:rsidRPr="00F850F8">
              <w:rPr>
                <w:rFonts w:ascii="Times New Roman" w:hAnsi="Times New Roman"/>
                <w:bCs/>
                <w:lang w:val="en-US" w:eastAsia="en-US"/>
              </w:rPr>
              <w:t>62.30</w:t>
            </w:r>
          </w:p>
        </w:tc>
      </w:tr>
      <w:tr w:rsidR="00D05C25" w:rsidRPr="00F850F8" w:rsidTr="006F5888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168.00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112.00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56</w:t>
            </w:r>
            <w:r w:rsidRPr="00F850F8">
              <w:rPr>
                <w:rFonts w:ascii="Times New Roman" w:hAnsi="Times New Roman"/>
                <w:lang w:val="en-US" w:eastAsia="en-US"/>
              </w:rPr>
              <w:t>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lang w:val="en-US" w:eastAsia="en-US"/>
              </w:rPr>
            </w:pPr>
            <w:r w:rsidRPr="00F850F8">
              <w:rPr>
                <w:rFonts w:ascii="Times New Roman" w:hAnsi="Times New Roman"/>
                <w:bCs/>
                <w:lang w:val="en-US" w:eastAsia="en-US"/>
              </w:rPr>
              <w:t>10</w:t>
            </w:r>
            <w:r>
              <w:rPr>
                <w:rFonts w:ascii="Times New Roman" w:hAnsi="Times New Roman"/>
                <w:bCs/>
                <w:lang w:val="en-US" w:eastAsia="en-US"/>
              </w:rPr>
              <w:t>9</w:t>
            </w:r>
            <w:r w:rsidRPr="00F850F8">
              <w:rPr>
                <w:rFonts w:ascii="Times New Roman" w:hAnsi="Times New Roman"/>
                <w:bCs/>
                <w:lang w:val="en-US" w:eastAsia="en-US"/>
              </w:rPr>
              <w:t>.</w:t>
            </w:r>
            <w:r>
              <w:rPr>
                <w:rFonts w:ascii="Times New Roman" w:hAnsi="Times New Roman"/>
                <w:bCs/>
                <w:lang w:val="en-US" w:eastAsia="en-US"/>
              </w:rPr>
              <w:t>2</w:t>
            </w:r>
            <w:r w:rsidRPr="00F850F8">
              <w:rPr>
                <w:rFonts w:ascii="Times New Roman" w:hAnsi="Times New Roman"/>
                <w:bCs/>
                <w:lang w:val="en-US" w:eastAsia="en-US"/>
              </w:rPr>
              <w:t>0</w:t>
            </w:r>
          </w:p>
        </w:tc>
      </w:tr>
      <w:tr w:rsidR="00D05C25" w:rsidRPr="00F850F8" w:rsidTr="006F5888">
        <w:trPr>
          <w:trHeight w:val="25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Probability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35.00%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35.00%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20.00%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10.00%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C25" w:rsidRPr="00F850F8" w:rsidRDefault="00D05C25" w:rsidP="006F58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F850F8">
              <w:rPr>
                <w:rFonts w:ascii="Times New Roman" w:hAnsi="Times New Roman"/>
                <w:lang w:val="en-US" w:eastAsia="en-US"/>
              </w:rPr>
              <w:t>100.00%</w:t>
            </w:r>
          </w:p>
        </w:tc>
      </w:tr>
    </w:tbl>
    <w:p w:rsidR="00D05C25" w:rsidRDefault="00D05C25" w:rsidP="00D05C25">
      <w:pPr>
        <w:tabs>
          <w:tab w:val="left" w:pos="0"/>
        </w:tabs>
        <w:ind w:right="-1"/>
        <w:jc w:val="both"/>
        <w:rPr>
          <w:rFonts w:ascii="Times New Roman" w:hAnsi="Times New Roman"/>
          <w:b/>
          <w:lang w:val="en-US"/>
        </w:rPr>
      </w:pPr>
    </w:p>
    <w:p w:rsidR="007E6EAB" w:rsidRDefault="007E6EAB" w:rsidP="007E6EAB">
      <w:pPr>
        <w:pStyle w:val="Paragraphedeliste"/>
        <w:numPr>
          <w:ilvl w:val="0"/>
          <w:numId w:val="8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calculation procedure is as follows.</w:t>
      </w:r>
    </w:p>
    <w:p w:rsidR="007E6EAB" w:rsidRDefault="007E6EAB" w:rsidP="007E6EAB">
      <w:pPr>
        <w:pStyle w:val="Paragraphedeliste"/>
        <w:numPr>
          <w:ilvl w:val="0"/>
          <w:numId w:val="9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If 11 cases are demanded and 11 cases are stocked everything is sold. Thus there are now costs = $0.</w:t>
      </w:r>
    </w:p>
    <w:p w:rsidR="007E6EAB" w:rsidRDefault="007E6EAB" w:rsidP="007E6EAB">
      <w:pPr>
        <w:pStyle w:val="Paragraphedeliste"/>
        <w:numPr>
          <w:ilvl w:val="0"/>
          <w:numId w:val="9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If 12 cases are demanded and 11 cases are stocked then the “lost” profit is (12-11)*35 = $35.00.</w:t>
      </w:r>
    </w:p>
    <w:p w:rsidR="007E6EAB" w:rsidRDefault="007E6EAB" w:rsidP="007E6EAB">
      <w:pPr>
        <w:pStyle w:val="Paragraphedeliste"/>
        <w:numPr>
          <w:ilvl w:val="0"/>
          <w:numId w:val="9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If 11 cases are demanded and 14 cases are stocked then the real cost is (14 – 11)*56 = $168.00.</w:t>
      </w:r>
    </w:p>
    <w:p w:rsidR="007E6EAB" w:rsidRDefault="007E6EAB" w:rsidP="007E6EAB">
      <w:pPr>
        <w:pStyle w:val="Paragraphedeliste"/>
        <w:numPr>
          <w:ilvl w:val="0"/>
          <w:numId w:val="9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Other cells are calculated using the same logic.</w:t>
      </w:r>
    </w:p>
    <w:p w:rsidR="007E6EAB" w:rsidRDefault="007E6EAB" w:rsidP="007E6EAB">
      <w:pPr>
        <w:pStyle w:val="Paragraphedeliste"/>
        <w:numPr>
          <w:ilvl w:val="0"/>
          <w:numId w:val="9"/>
        </w:numPr>
        <w:ind w:right="-1" w:hanging="29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minimum expected cost is $33.60 at a stocking level of 12 cases.</w:t>
      </w:r>
    </w:p>
    <w:p w:rsidR="00885C12" w:rsidRDefault="00885C12" w:rsidP="004E448A">
      <w:pPr>
        <w:ind w:right="-1"/>
        <w:jc w:val="both"/>
        <w:rPr>
          <w:rFonts w:ascii="Times New Roman" w:hAnsi="Times New Roman"/>
          <w:lang w:val="en-US"/>
        </w:rPr>
      </w:pPr>
    </w:p>
    <w:sectPr w:rsidR="00885C12" w:rsidSect="00514D12">
      <w:headerReference w:type="default" r:id="rId7"/>
      <w:footerReference w:type="default" r:id="rId8"/>
      <w:footnotePr>
        <w:numFmt w:val="lowerRoman"/>
      </w:footnotePr>
      <w:endnotePr>
        <w:numFmt w:val="decimal"/>
      </w:endnotePr>
      <w:pgSz w:w="11907" w:h="16840" w:code="9"/>
      <w:pgMar w:top="1134" w:right="1418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618" w:rsidRDefault="00600618">
      <w:r>
        <w:separator/>
      </w:r>
    </w:p>
  </w:endnote>
  <w:endnote w:type="continuationSeparator" w:id="0">
    <w:p w:rsidR="00600618" w:rsidRDefault="0060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434" w:rsidRDefault="00605639">
    <w:pPr>
      <w:pStyle w:val="Pieddepage"/>
      <w:pBdr>
        <w:top w:val="single" w:sz="6" w:space="0" w:color="auto"/>
      </w:pBdr>
      <w:tabs>
        <w:tab w:val="center" w:pos="4537"/>
        <w:tab w:val="right" w:pos="8789"/>
      </w:tabs>
      <w:rPr>
        <w:rFonts w:ascii="Times New Roman" w:hAnsi="Times New Roman"/>
        <w:sz w:val="16"/>
        <w:lang w:val="en-US"/>
      </w:rPr>
    </w:pPr>
    <w:r>
      <w:rPr>
        <w:rFonts w:ascii="Times New Roman" w:hAnsi="Times New Roman"/>
        <w:sz w:val="16"/>
      </w:rPr>
      <w:fldChar w:fldCharType="begin"/>
    </w:r>
    <w:r w:rsidR="00696434">
      <w:rPr>
        <w:rFonts w:ascii="Times New Roman" w:hAnsi="Times New Roman"/>
        <w:sz w:val="16"/>
        <w:lang w:val="en-GB"/>
      </w:rPr>
      <w:instrText xml:space="preserve"> DATE \@ "dd MMMM yyyy" </w:instrText>
    </w:r>
    <w:r>
      <w:rPr>
        <w:rFonts w:ascii="Times New Roman" w:hAnsi="Times New Roman"/>
        <w:sz w:val="16"/>
      </w:rPr>
      <w:fldChar w:fldCharType="separate"/>
    </w:r>
    <w:r w:rsidR="004E448A">
      <w:rPr>
        <w:rFonts w:ascii="Times New Roman" w:hAnsi="Times New Roman"/>
        <w:noProof/>
        <w:sz w:val="16"/>
        <w:lang w:val="en-GB"/>
      </w:rPr>
      <w:t>29 June 2017</w:t>
    </w:r>
    <w:r>
      <w:rPr>
        <w:rFonts w:ascii="Times New Roman" w:hAnsi="Times New Roman"/>
        <w:sz w:val="16"/>
      </w:rPr>
      <w:fldChar w:fldCharType="end"/>
    </w:r>
    <w:r w:rsidR="00E14FA2">
      <w:rPr>
        <w:rFonts w:ascii="Times New Roman" w:hAnsi="Times New Roman"/>
        <w:sz w:val="16"/>
        <w:lang w:val="en-US"/>
      </w:rPr>
      <w:tab/>
      <w:t>Derek L WALLER</w:t>
    </w:r>
    <w:r w:rsidR="00696434">
      <w:rPr>
        <w:rFonts w:ascii="Times New Roman" w:hAnsi="Times New Roman"/>
        <w:sz w:val="16"/>
        <w:lang w:val="en-US"/>
      </w:rPr>
      <w:tab/>
    </w:r>
    <w:r>
      <w:rPr>
        <w:rFonts w:ascii="Times New Roman" w:hAnsi="Times New Roman"/>
        <w:sz w:val="16"/>
      </w:rPr>
      <w:fldChar w:fldCharType="begin"/>
    </w:r>
    <w:r w:rsidR="00696434">
      <w:rPr>
        <w:rFonts w:ascii="Times New Roman" w:hAnsi="Times New Roman"/>
        <w:sz w:val="16"/>
        <w:lang w:val="en-US"/>
      </w:rPr>
      <w:instrText>PAGE</w:instrText>
    </w:r>
    <w:r>
      <w:rPr>
        <w:rFonts w:ascii="Times New Roman" w:hAnsi="Times New Roman"/>
        <w:sz w:val="16"/>
      </w:rPr>
      <w:fldChar w:fldCharType="separate"/>
    </w:r>
    <w:r w:rsidR="00600618">
      <w:rPr>
        <w:rFonts w:ascii="Times New Roman" w:hAnsi="Times New Roman"/>
        <w:noProof/>
        <w:sz w:val="16"/>
        <w:lang w:val="en-US"/>
      </w:rPr>
      <w:t>1</w:t>
    </w:r>
    <w:r>
      <w:rPr>
        <w:rFonts w:ascii="Times New Roman" w:hAnsi="Times New Roman"/>
        <w:sz w:val="16"/>
      </w:rPr>
      <w:fldChar w:fldCharType="end"/>
    </w:r>
    <w:r w:rsidR="00696434">
      <w:rPr>
        <w:rFonts w:ascii="Times New Roman" w:hAnsi="Times New Roman"/>
        <w:sz w:val="16"/>
        <w:lang w:val="en-US"/>
      </w:rPr>
      <w:t xml:space="preserve">  of  </w:t>
    </w:r>
    <w:r>
      <w:rPr>
        <w:rFonts w:ascii="Times New Roman" w:hAnsi="Times New Roman"/>
        <w:sz w:val="16"/>
      </w:rPr>
      <w:fldChar w:fldCharType="begin"/>
    </w:r>
    <w:r w:rsidR="00696434">
      <w:rPr>
        <w:rFonts w:ascii="Times New Roman" w:hAnsi="Times New Roman"/>
        <w:sz w:val="16"/>
        <w:lang w:val="en-US"/>
      </w:rPr>
      <w:instrText xml:space="preserve">NUMPAGES </w:instrText>
    </w:r>
    <w:r>
      <w:rPr>
        <w:rFonts w:ascii="Times New Roman" w:hAnsi="Times New Roman"/>
        <w:sz w:val="16"/>
      </w:rPr>
      <w:fldChar w:fldCharType="separate"/>
    </w:r>
    <w:r w:rsidR="00600618">
      <w:rPr>
        <w:rFonts w:ascii="Times New Roman" w:hAnsi="Times New Roman"/>
        <w:noProof/>
        <w:sz w:val="16"/>
        <w:lang w:val="en-US"/>
      </w:rPr>
      <w:t>1</w:t>
    </w:r>
    <w:r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618" w:rsidRDefault="00600618">
      <w:r>
        <w:separator/>
      </w:r>
    </w:p>
  </w:footnote>
  <w:footnote w:type="continuationSeparator" w:id="0">
    <w:p w:rsidR="00600618" w:rsidRDefault="00600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434" w:rsidRPr="00E14FA2" w:rsidRDefault="00A85A0C" w:rsidP="00696434">
    <w:pPr>
      <w:ind w:left="1134" w:right="1134"/>
      <w:jc w:val="center"/>
      <w:rPr>
        <w:rFonts w:ascii="Times New Roman" w:hAnsi="Times New Roman"/>
        <w:sz w:val="24"/>
        <w:szCs w:val="24"/>
        <w:lang w:val="en-GB"/>
      </w:rPr>
    </w:pPr>
    <w:r>
      <w:rPr>
        <w:rFonts w:ascii="Times New Roman" w:hAnsi="Times New Roman"/>
        <w:b/>
        <w:sz w:val="24"/>
        <w:szCs w:val="24"/>
        <w:lang w:val="en-GB"/>
      </w:rPr>
      <w:t xml:space="preserve">BUSINESS </w:t>
    </w:r>
    <w:r w:rsidR="00696434" w:rsidRPr="00E14FA2">
      <w:rPr>
        <w:rFonts w:ascii="Times New Roman" w:hAnsi="Times New Roman"/>
        <w:b/>
        <w:sz w:val="24"/>
        <w:szCs w:val="24"/>
        <w:lang w:val="en-GB"/>
      </w:rPr>
      <w:t>DECISION</w:t>
    </w:r>
    <w:r>
      <w:rPr>
        <w:rFonts w:ascii="Times New Roman" w:hAnsi="Times New Roman"/>
        <w:b/>
        <w:sz w:val="24"/>
        <w:szCs w:val="24"/>
        <w:lang w:val="en-GB"/>
      </w:rPr>
      <w:t>S</w:t>
    </w:r>
    <w:r w:rsidR="00696434" w:rsidRPr="00E14FA2">
      <w:rPr>
        <w:rFonts w:ascii="Times New Roman" w:hAnsi="Times New Roman"/>
        <w:b/>
        <w:sz w:val="24"/>
        <w:szCs w:val="24"/>
        <w:lang w:val="en-GB"/>
      </w:rPr>
      <w:t xml:space="preserve"> AND RISK </w:t>
    </w:r>
  </w:p>
  <w:p w:rsidR="00696434" w:rsidRPr="00E14FA2" w:rsidRDefault="00696434" w:rsidP="00696434">
    <w:pPr>
      <w:jc w:val="center"/>
      <w:rPr>
        <w:rFonts w:ascii="Times New Roman" w:hAnsi="Times New Roman"/>
        <w:sz w:val="24"/>
        <w:szCs w:val="24"/>
        <w:lang w:val="en-GB"/>
      </w:rPr>
    </w:pPr>
  </w:p>
  <w:p w:rsidR="00696434" w:rsidRPr="00E14FA2" w:rsidRDefault="00E01893" w:rsidP="00696434">
    <w:pPr>
      <w:jc w:val="center"/>
      <w:rPr>
        <w:rFonts w:ascii="Times New Roman" w:hAnsi="Times New Roman"/>
        <w:i/>
        <w:sz w:val="24"/>
        <w:szCs w:val="24"/>
        <w:lang w:val="en-GB"/>
      </w:rPr>
    </w:pPr>
    <w:r>
      <w:rPr>
        <w:rFonts w:ascii="Times New Roman" w:hAnsi="Times New Roman"/>
        <w:iCs/>
        <w:sz w:val="24"/>
        <w:szCs w:val="24"/>
        <w:lang w:val="en-GB"/>
      </w:rPr>
      <w:t>Case-exercise</w:t>
    </w:r>
    <w:r w:rsidR="00696434" w:rsidRPr="00E14FA2">
      <w:rPr>
        <w:rFonts w:ascii="Times New Roman" w:hAnsi="Times New Roman"/>
        <w:i/>
        <w:sz w:val="24"/>
        <w:szCs w:val="24"/>
        <w:lang w:val="en-GB"/>
      </w:rPr>
      <w:t>: Sierra Produce</w:t>
    </w:r>
  </w:p>
  <w:p w:rsidR="00696434" w:rsidRPr="00E14FA2" w:rsidRDefault="00696434" w:rsidP="00696434">
    <w:pPr>
      <w:jc w:val="center"/>
      <w:rPr>
        <w:rFonts w:ascii="Times New Roman" w:hAnsi="Times New Roman"/>
        <w:sz w:val="24"/>
        <w:szCs w:val="24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82E02E"/>
    <w:lvl w:ilvl="0">
      <w:numFmt w:val="decimal"/>
      <w:lvlText w:val="*"/>
      <w:lvlJc w:val="left"/>
    </w:lvl>
  </w:abstractNum>
  <w:abstractNum w:abstractNumId="1">
    <w:nsid w:val="008C2D09"/>
    <w:multiLevelType w:val="singleLevel"/>
    <w:tmpl w:val="F4061D18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D5C26BE"/>
    <w:multiLevelType w:val="singleLevel"/>
    <w:tmpl w:val="D7CA10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422B2FCF"/>
    <w:multiLevelType w:val="hybridMultilevel"/>
    <w:tmpl w:val="84202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86EF2"/>
    <w:multiLevelType w:val="hybridMultilevel"/>
    <w:tmpl w:val="C8248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D6C13"/>
    <w:multiLevelType w:val="hybridMultilevel"/>
    <w:tmpl w:val="E08A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2530E"/>
    <w:multiLevelType w:val="hybridMultilevel"/>
    <w:tmpl w:val="34866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07FD9"/>
    <w:multiLevelType w:val="singleLevel"/>
    <w:tmpl w:val="D7CA10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5EB3B91"/>
    <w:multiLevelType w:val="hybridMultilevel"/>
    <w:tmpl w:val="BDE0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493607"/>
    <w:rsid w:val="00026D90"/>
    <w:rsid w:val="000519B3"/>
    <w:rsid w:val="000928D4"/>
    <w:rsid w:val="000A5734"/>
    <w:rsid w:val="000F5907"/>
    <w:rsid w:val="00105D4C"/>
    <w:rsid w:val="001C163B"/>
    <w:rsid w:val="00201BE7"/>
    <w:rsid w:val="00225946"/>
    <w:rsid w:val="00264AA8"/>
    <w:rsid w:val="002B43F2"/>
    <w:rsid w:val="00314F1F"/>
    <w:rsid w:val="00317309"/>
    <w:rsid w:val="00341C0A"/>
    <w:rsid w:val="00493607"/>
    <w:rsid w:val="004E448A"/>
    <w:rsid w:val="004F3BEB"/>
    <w:rsid w:val="004F6047"/>
    <w:rsid w:val="00503C44"/>
    <w:rsid w:val="00514D12"/>
    <w:rsid w:val="00564080"/>
    <w:rsid w:val="005A1429"/>
    <w:rsid w:val="005E253D"/>
    <w:rsid w:val="00600618"/>
    <w:rsid w:val="00605639"/>
    <w:rsid w:val="00650E01"/>
    <w:rsid w:val="00696434"/>
    <w:rsid w:val="006B6725"/>
    <w:rsid w:val="00725275"/>
    <w:rsid w:val="00764C1A"/>
    <w:rsid w:val="007A1CF3"/>
    <w:rsid w:val="007E6198"/>
    <w:rsid w:val="007E6EAB"/>
    <w:rsid w:val="00850205"/>
    <w:rsid w:val="00885C12"/>
    <w:rsid w:val="008A77E3"/>
    <w:rsid w:val="009321C9"/>
    <w:rsid w:val="00933116"/>
    <w:rsid w:val="00946B7B"/>
    <w:rsid w:val="00947F16"/>
    <w:rsid w:val="009718D2"/>
    <w:rsid w:val="009A142E"/>
    <w:rsid w:val="009E3D41"/>
    <w:rsid w:val="00A146FD"/>
    <w:rsid w:val="00A85A0C"/>
    <w:rsid w:val="00A93236"/>
    <w:rsid w:val="00AD668E"/>
    <w:rsid w:val="00BA375D"/>
    <w:rsid w:val="00BF3245"/>
    <w:rsid w:val="00C25465"/>
    <w:rsid w:val="00C84E0E"/>
    <w:rsid w:val="00CD1FA6"/>
    <w:rsid w:val="00D05C25"/>
    <w:rsid w:val="00D22CE4"/>
    <w:rsid w:val="00D759E3"/>
    <w:rsid w:val="00D84764"/>
    <w:rsid w:val="00DA3C7B"/>
    <w:rsid w:val="00E01893"/>
    <w:rsid w:val="00E14FA2"/>
    <w:rsid w:val="00E60824"/>
    <w:rsid w:val="00EB36CD"/>
    <w:rsid w:val="00F24B12"/>
    <w:rsid w:val="00F25DCD"/>
    <w:rsid w:val="00F44AA8"/>
    <w:rsid w:val="00F67BDB"/>
    <w:rsid w:val="00F850F8"/>
    <w:rsid w:val="00FA7047"/>
    <w:rsid w:val="00FB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EFF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qFormat/>
    <w:rsid w:val="00FB3EFF"/>
    <w:pPr>
      <w:keepNext/>
      <w:tabs>
        <w:tab w:val="left" w:pos="432"/>
        <w:tab w:val="left" w:pos="720"/>
        <w:tab w:val="left" w:pos="1008"/>
        <w:tab w:val="left" w:pos="1152"/>
      </w:tabs>
      <w:jc w:val="both"/>
      <w:outlineLvl w:val="0"/>
    </w:pPr>
    <w:rPr>
      <w:b/>
      <w:sz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sid w:val="00FB3EFF"/>
  </w:style>
  <w:style w:type="paragraph" w:styleId="Pieddepage">
    <w:name w:val="footer"/>
    <w:basedOn w:val="Normal"/>
    <w:rsid w:val="00FB3EFF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rsid w:val="00FB3EFF"/>
    <w:pPr>
      <w:tabs>
        <w:tab w:val="center" w:pos="4819"/>
        <w:tab w:val="right" w:pos="9071"/>
      </w:tabs>
    </w:pPr>
  </w:style>
  <w:style w:type="paragraph" w:styleId="Normalcentr">
    <w:name w:val="Block Text"/>
    <w:basedOn w:val="Normal"/>
    <w:rsid w:val="00FB3EFF"/>
    <w:pPr>
      <w:ind w:left="284" w:right="-1"/>
      <w:jc w:val="both"/>
    </w:pPr>
    <w:rPr>
      <w:sz w:val="22"/>
      <w:lang w:val="en-US"/>
    </w:rPr>
  </w:style>
  <w:style w:type="paragraph" w:styleId="Retraitcorpsdetexte">
    <w:name w:val="Body Text Indent"/>
    <w:basedOn w:val="Normal"/>
    <w:rsid w:val="00FB3EFF"/>
    <w:pPr>
      <w:ind w:left="284"/>
      <w:jc w:val="both"/>
    </w:pPr>
    <w:rPr>
      <w:sz w:val="22"/>
      <w:lang w:val="en-US"/>
    </w:rPr>
  </w:style>
  <w:style w:type="paragraph" w:styleId="Textedebulles">
    <w:name w:val="Balloon Text"/>
    <w:basedOn w:val="Normal"/>
    <w:semiHidden/>
    <w:rsid w:val="005640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5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>Situation</vt:lpstr>
      <vt:lpstr>Objective</vt:lpstr>
      <vt:lpstr/>
      <vt:lpstr>Situation</vt:lpstr>
    </vt:vector>
  </TitlesOfParts>
  <Company>E.M. LYON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</dc:title>
  <dc:creator>WORD</dc:creator>
  <cp:lastModifiedBy>waller</cp:lastModifiedBy>
  <cp:revision>3</cp:revision>
  <cp:lastPrinted>2010-10-25T19:37:00Z</cp:lastPrinted>
  <dcterms:created xsi:type="dcterms:W3CDTF">2017-06-29T10:26:00Z</dcterms:created>
  <dcterms:modified xsi:type="dcterms:W3CDTF">2017-06-29T10:27:00Z</dcterms:modified>
</cp:coreProperties>
</file>