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CE" w:rsidRPr="001E3CF0" w:rsidRDefault="001E3CF0" w:rsidP="001E3CF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E3CF0">
        <w:rPr>
          <w:rFonts w:ascii="Times New Roman" w:hAnsi="Times New Roman" w:cs="Times New Roman"/>
          <w:sz w:val="20"/>
          <w:szCs w:val="20"/>
        </w:rPr>
        <w:t xml:space="preserve">Answers to Practice Questions for Chapter </w:t>
      </w:r>
      <w:r w:rsidR="0031363F">
        <w:rPr>
          <w:rFonts w:ascii="Times New Roman" w:hAnsi="Times New Roman" w:cs="Times New Roman"/>
          <w:sz w:val="20"/>
          <w:szCs w:val="20"/>
        </w:rPr>
        <w:t>5</w:t>
      </w:r>
    </w:p>
    <w:p w:rsidR="001E3CF0" w:rsidRDefault="001E3CF0" w:rsidP="001E3CF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D6CF5">
        <w:rPr>
          <w:rFonts w:ascii="Times New Roman" w:hAnsi="Times New Roman" w:cs="Times New Roman"/>
          <w:sz w:val="20"/>
          <w:szCs w:val="20"/>
        </w:rPr>
        <w:t>a</w:t>
      </w:r>
      <w:proofErr w:type="gramEnd"/>
    </w:p>
    <w:p w:rsidR="001E3CF0" w:rsidRDefault="001E3CF0" w:rsidP="001E3CF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1363F">
        <w:rPr>
          <w:rFonts w:ascii="Times New Roman" w:hAnsi="Times New Roman" w:cs="Times New Roman"/>
          <w:sz w:val="20"/>
          <w:szCs w:val="20"/>
        </w:rPr>
        <w:t>c</w:t>
      </w:r>
      <w:proofErr w:type="gramEnd"/>
    </w:p>
    <w:p w:rsidR="001E3CF0" w:rsidRDefault="001E3CF0" w:rsidP="001E3CF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1363F">
        <w:rPr>
          <w:rFonts w:ascii="Times New Roman" w:hAnsi="Times New Roman" w:cs="Times New Roman"/>
          <w:sz w:val="20"/>
          <w:szCs w:val="20"/>
        </w:rPr>
        <w:t>b</w:t>
      </w:r>
      <w:proofErr w:type="gramEnd"/>
    </w:p>
    <w:p w:rsidR="001E3CF0" w:rsidRDefault="001E3CF0" w:rsidP="001E3CF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1363F">
        <w:rPr>
          <w:rFonts w:ascii="Times New Roman" w:hAnsi="Times New Roman" w:cs="Times New Roman"/>
          <w:sz w:val="20"/>
          <w:szCs w:val="20"/>
        </w:rPr>
        <w:t>d</w:t>
      </w:r>
      <w:proofErr w:type="gramEnd"/>
    </w:p>
    <w:p w:rsidR="001E3CF0" w:rsidRDefault="001E3CF0" w:rsidP="001E3CF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1363F" w:rsidRPr="004A007D">
        <w:rPr>
          <w:rFonts w:ascii="Times New Roman" w:hAnsi="Times New Roman" w:cs="Times New Roman"/>
          <w:sz w:val="20"/>
          <w:szCs w:val="20"/>
        </w:rPr>
        <w:t>e</w:t>
      </w:r>
      <w:proofErr w:type="gramEnd"/>
    </w:p>
    <w:p w:rsidR="0031363F" w:rsidRDefault="0031363F" w:rsidP="001E3CF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</w:p>
    <w:p w:rsidR="0031363F" w:rsidRDefault="0031363F" w:rsidP="001E3CF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proofErr w:type="gramEnd"/>
    </w:p>
    <w:p w:rsidR="001E3CF0" w:rsidRDefault="001E3CF0" w:rsidP="001E3CF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E3CF0" w:rsidRDefault="001E3CF0">
      <w:pPr>
        <w:rPr>
          <w:rFonts w:ascii="Times New Roman" w:hAnsi="Times New Roman" w:cs="Times New Roman"/>
          <w:sz w:val="20"/>
          <w:szCs w:val="20"/>
        </w:rPr>
      </w:pPr>
    </w:p>
    <w:p w:rsidR="001E3CF0" w:rsidRPr="001E3CF0" w:rsidRDefault="001E3CF0">
      <w:pPr>
        <w:rPr>
          <w:rFonts w:ascii="Times New Roman" w:hAnsi="Times New Roman" w:cs="Times New Roman"/>
          <w:sz w:val="20"/>
          <w:szCs w:val="20"/>
        </w:rPr>
      </w:pPr>
    </w:p>
    <w:sectPr w:rsidR="001E3CF0" w:rsidRPr="001E3CF0" w:rsidSect="00005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E3CF0"/>
    <w:rsid w:val="000056CE"/>
    <w:rsid w:val="001E3CF0"/>
    <w:rsid w:val="0031363F"/>
    <w:rsid w:val="003D1BD8"/>
    <w:rsid w:val="004A007D"/>
    <w:rsid w:val="00557DA3"/>
    <w:rsid w:val="00843F0A"/>
    <w:rsid w:val="00AD6CF5"/>
    <w:rsid w:val="00B97189"/>
    <w:rsid w:val="00CE3298"/>
    <w:rsid w:val="00D02563"/>
    <w:rsid w:val="00E7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The University of North Carolina at Chapel Hill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B. Ware</dc:creator>
  <cp:lastModifiedBy>William B. Ware</cp:lastModifiedBy>
  <cp:revision>3</cp:revision>
  <dcterms:created xsi:type="dcterms:W3CDTF">2012-03-22T20:12:00Z</dcterms:created>
  <dcterms:modified xsi:type="dcterms:W3CDTF">2012-03-22T20:13:00Z</dcterms:modified>
</cp:coreProperties>
</file>