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6CF4B5" w14:textId="77777777" w:rsidR="00D856A8" w:rsidRPr="00D362C5" w:rsidRDefault="005225F8" w:rsidP="00D362C5">
      <w:pPr>
        <w:pStyle w:val="Title"/>
        <w:rPr>
          <w:rFonts w:ascii="Arial" w:hAnsi="Arial" w:cs="Arial"/>
          <w:szCs w:val="24"/>
        </w:rPr>
      </w:pPr>
      <w:r w:rsidRPr="00D362C5">
        <w:rPr>
          <w:rFonts w:ascii="Arial" w:hAnsi="Arial" w:cs="Arial"/>
          <w:szCs w:val="24"/>
        </w:rPr>
        <w:t xml:space="preserve">Possible </w:t>
      </w:r>
      <w:r w:rsidR="00244507" w:rsidRPr="00D362C5">
        <w:rPr>
          <w:rFonts w:ascii="Arial" w:hAnsi="Arial" w:cs="Arial"/>
          <w:szCs w:val="24"/>
        </w:rPr>
        <w:t>Needs Analysis</w:t>
      </w:r>
      <w:r w:rsidR="005872CF" w:rsidRPr="00D362C5">
        <w:rPr>
          <w:rFonts w:ascii="Arial" w:hAnsi="Arial" w:cs="Arial"/>
          <w:szCs w:val="24"/>
        </w:rPr>
        <w:t xml:space="preserve"> Solution</w:t>
      </w:r>
      <w:r w:rsidRPr="00D362C5">
        <w:rPr>
          <w:rFonts w:ascii="Arial" w:hAnsi="Arial" w:cs="Arial"/>
          <w:szCs w:val="24"/>
        </w:rPr>
        <w:t>s:</w:t>
      </w:r>
      <w:r w:rsidR="005872CF" w:rsidRPr="00D362C5">
        <w:rPr>
          <w:rFonts w:ascii="Arial" w:hAnsi="Arial" w:cs="Arial"/>
          <w:szCs w:val="24"/>
        </w:rPr>
        <w:t xml:space="preserve"> Hoffman Tool &amp; Die Company</w:t>
      </w:r>
    </w:p>
    <w:p w14:paraId="63F4C168" w14:textId="77777777" w:rsidR="00D856A8" w:rsidRPr="00D362C5" w:rsidRDefault="00D856A8" w:rsidP="0059113C">
      <w:pPr>
        <w:jc w:val="center"/>
        <w:rPr>
          <w:rFonts w:ascii="Times New Roman" w:hAnsi="Times New Roman" w:cs="Times New Roman"/>
          <w:b/>
          <w:sz w:val="20"/>
          <w:szCs w:val="28"/>
        </w:rPr>
      </w:pPr>
    </w:p>
    <w:p w14:paraId="3FACAFB0" w14:textId="77777777" w:rsidR="00D856A8" w:rsidRPr="00D362C5" w:rsidRDefault="00D856A8" w:rsidP="00D362C5">
      <w:pPr>
        <w:spacing w:after="120"/>
        <w:rPr>
          <w:rFonts w:ascii="Arial" w:hAnsi="Arial" w:cs="Arial"/>
          <w:b/>
        </w:rPr>
      </w:pPr>
      <w:r w:rsidRPr="00D362C5">
        <w:rPr>
          <w:rFonts w:ascii="Arial" w:hAnsi="Arial" w:cs="Arial"/>
          <w:b/>
        </w:rPr>
        <w:t>Scenario:</w:t>
      </w:r>
    </w:p>
    <w:p w14:paraId="5EDCC4E8" w14:textId="77777777" w:rsidR="00D856A8" w:rsidRPr="00244507" w:rsidRDefault="00D856A8" w:rsidP="00D856A8">
      <w:pPr>
        <w:rPr>
          <w:rFonts w:ascii="Times New Roman" w:hAnsi="Times New Roman" w:cs="Times New Roman"/>
        </w:rPr>
      </w:pPr>
      <w:r w:rsidRPr="00244507">
        <w:rPr>
          <w:rFonts w:ascii="Times New Roman" w:hAnsi="Times New Roman" w:cs="Times New Roman"/>
        </w:rPr>
        <w:t xml:space="preserve">You are the training director for Hoffmann Tool and Die Company. The President of the company is very concerned about the latest production statistics, and has spoken to your boss, who is the head of operations. </w:t>
      </w:r>
      <w:r w:rsidR="00ED1B41" w:rsidRPr="00244507">
        <w:rPr>
          <w:rFonts w:ascii="Times New Roman" w:hAnsi="Times New Roman" w:cs="Times New Roman"/>
        </w:rPr>
        <w:t xml:space="preserve">President Hoffman pointed out </w:t>
      </w:r>
      <w:r w:rsidRPr="00244507">
        <w:rPr>
          <w:rFonts w:ascii="Times New Roman" w:hAnsi="Times New Roman" w:cs="Times New Roman"/>
        </w:rPr>
        <w:t xml:space="preserve">obvious evidences of </w:t>
      </w:r>
      <w:r w:rsidR="00ED1B41" w:rsidRPr="00244507">
        <w:rPr>
          <w:rFonts w:ascii="Times New Roman" w:hAnsi="Times New Roman" w:cs="Times New Roman"/>
        </w:rPr>
        <w:t>production inefficiency and issues that were hampering cost effective operations. For example,</w:t>
      </w:r>
      <w:r w:rsidRPr="00244507">
        <w:rPr>
          <w:rFonts w:ascii="Times New Roman" w:hAnsi="Times New Roman" w:cs="Times New Roman"/>
        </w:rPr>
        <w:t xml:space="preserve"> </w:t>
      </w:r>
      <w:r w:rsidR="00ED1B41" w:rsidRPr="00244507">
        <w:rPr>
          <w:rFonts w:ascii="Times New Roman" w:hAnsi="Times New Roman" w:cs="Times New Roman"/>
        </w:rPr>
        <w:t>he cited</w:t>
      </w:r>
      <w:r w:rsidRPr="00244507">
        <w:rPr>
          <w:rFonts w:ascii="Times New Roman" w:hAnsi="Times New Roman" w:cs="Times New Roman"/>
        </w:rPr>
        <w:t xml:space="preserve"> excessive tool breakage, failure to meet schedules, too much scrap, poor methods, wasted time, a large number of employee grievances, high absenteeism, and excessive turnover</w:t>
      </w:r>
      <w:r w:rsidR="00ED1B41" w:rsidRPr="00244507">
        <w:rPr>
          <w:rFonts w:ascii="Times New Roman" w:hAnsi="Times New Roman" w:cs="Times New Roman"/>
        </w:rPr>
        <w:t xml:space="preserve"> figures</w:t>
      </w:r>
      <w:r w:rsidRPr="00244507">
        <w:rPr>
          <w:rFonts w:ascii="Times New Roman" w:hAnsi="Times New Roman" w:cs="Times New Roman"/>
        </w:rPr>
        <w:t xml:space="preserve">. </w:t>
      </w:r>
      <w:r w:rsidR="00ED1B41" w:rsidRPr="00244507">
        <w:rPr>
          <w:rFonts w:ascii="Times New Roman" w:hAnsi="Times New Roman" w:cs="Times New Roman"/>
        </w:rPr>
        <w:t xml:space="preserve">Your boss has called you into her office to relate the President’s concerns, and she adds that employee representatives have lodged complaints about </w:t>
      </w:r>
      <w:r w:rsidRPr="00244507">
        <w:rPr>
          <w:rFonts w:ascii="Times New Roman" w:hAnsi="Times New Roman" w:cs="Times New Roman"/>
        </w:rPr>
        <w:t>excessive overtime, frustration</w:t>
      </w:r>
      <w:r w:rsidR="00ED1B41" w:rsidRPr="00244507">
        <w:rPr>
          <w:rFonts w:ascii="Times New Roman" w:hAnsi="Times New Roman" w:cs="Times New Roman"/>
        </w:rPr>
        <w:t xml:space="preserve"> with poor quality materials</w:t>
      </w:r>
      <w:r w:rsidRPr="00244507">
        <w:rPr>
          <w:rFonts w:ascii="Times New Roman" w:hAnsi="Times New Roman" w:cs="Times New Roman"/>
        </w:rPr>
        <w:t xml:space="preserve">, and a lack of understanding on the part of management. Your boss has asked you to identify the main problem and its root cause. </w:t>
      </w:r>
    </w:p>
    <w:p w14:paraId="567AED8B" w14:textId="77777777" w:rsidR="00D856A8" w:rsidRPr="00244507" w:rsidRDefault="00D856A8" w:rsidP="00D856A8">
      <w:pPr>
        <w:rPr>
          <w:rFonts w:ascii="Times New Roman" w:hAnsi="Times New Roman" w:cs="Times New Roman"/>
        </w:rPr>
      </w:pPr>
    </w:p>
    <w:p w14:paraId="44F7D19A" w14:textId="77777777" w:rsidR="00D724E1" w:rsidRPr="00D362C5" w:rsidRDefault="005872CF" w:rsidP="00D362C5">
      <w:pPr>
        <w:spacing w:after="120"/>
        <w:rPr>
          <w:rFonts w:ascii="Arial" w:hAnsi="Arial" w:cs="Arial"/>
          <w:b/>
        </w:rPr>
      </w:pPr>
      <w:r w:rsidRPr="00D362C5">
        <w:rPr>
          <w:rFonts w:ascii="Arial" w:hAnsi="Arial" w:cs="Arial"/>
          <w:b/>
        </w:rPr>
        <w:t>Possible Solution</w:t>
      </w:r>
      <w:r w:rsidR="005225F8" w:rsidRPr="00D362C5">
        <w:rPr>
          <w:rFonts w:ascii="Arial" w:hAnsi="Arial" w:cs="Arial"/>
          <w:b/>
        </w:rPr>
        <w:t>s</w:t>
      </w:r>
      <w:r w:rsidR="00D856A8" w:rsidRPr="00D362C5">
        <w:rPr>
          <w:rFonts w:ascii="Arial" w:hAnsi="Arial" w:cs="Arial"/>
          <w:b/>
        </w:rPr>
        <w:t>:</w:t>
      </w:r>
    </w:p>
    <w:p w14:paraId="7230CE32" w14:textId="77777777" w:rsidR="005872CF" w:rsidRDefault="000434AF" w:rsidP="00CD104B">
      <w:pPr>
        <w:pStyle w:val="ListParagraph"/>
        <w:numPr>
          <w:ilvl w:val="0"/>
          <w:numId w:val="4"/>
        </w:numPr>
        <w:spacing w:after="120"/>
        <w:contextualSpacing w:val="0"/>
        <w:rPr>
          <w:rFonts w:ascii="Times New Roman" w:hAnsi="Times New Roman" w:cs="Times New Roman"/>
        </w:rPr>
      </w:pPr>
      <w:r w:rsidRPr="00DF33D5">
        <w:rPr>
          <w:rFonts w:ascii="Times New Roman" w:hAnsi="Times New Roman" w:cs="Times New Roman"/>
          <w:i/>
        </w:rPr>
        <w:t>Problems, Causes, &amp; Solution Alternatives</w:t>
      </w:r>
      <w:r>
        <w:rPr>
          <w:rFonts w:ascii="Times New Roman" w:hAnsi="Times New Roman" w:cs="Times New Roman"/>
        </w:rPr>
        <w:t xml:space="preserve"> – </w:t>
      </w:r>
      <w:r w:rsidR="005872CF">
        <w:rPr>
          <w:rFonts w:ascii="Times New Roman" w:hAnsi="Times New Roman" w:cs="Times New Roman"/>
        </w:rPr>
        <w:t xml:space="preserve">Note the problems, causes, resulting needs and solution alternatives identified </w:t>
      </w:r>
      <w:r w:rsidR="00C25DCD">
        <w:rPr>
          <w:rFonts w:ascii="Times New Roman" w:hAnsi="Times New Roman" w:cs="Times New Roman"/>
        </w:rPr>
        <w:t>in the table</w:t>
      </w:r>
      <w:r>
        <w:rPr>
          <w:rFonts w:ascii="Times New Roman" w:hAnsi="Times New Roman" w:cs="Times New Roman"/>
        </w:rPr>
        <w:t xml:space="preserve"> that follows</w:t>
      </w:r>
      <w:r w:rsidR="005872CF">
        <w:rPr>
          <w:rFonts w:ascii="Times New Roman" w:hAnsi="Times New Roman" w:cs="Times New Roman"/>
        </w:rPr>
        <w:t xml:space="preserve">. </w:t>
      </w:r>
      <w:r w:rsidR="00F830E8">
        <w:rPr>
          <w:rFonts w:ascii="Times New Roman" w:hAnsi="Times New Roman" w:cs="Times New Roman"/>
        </w:rPr>
        <w:t xml:space="preserve">Some were mentioned in the scenario description, and some were added as a result of </w:t>
      </w:r>
      <w:r w:rsidR="00AD5F90">
        <w:rPr>
          <w:rFonts w:ascii="Times New Roman" w:hAnsi="Times New Roman" w:cs="Times New Roman"/>
        </w:rPr>
        <w:t>a fictitious</w:t>
      </w:r>
      <w:r w:rsidR="00F830E8">
        <w:rPr>
          <w:rFonts w:ascii="Times New Roman" w:hAnsi="Times New Roman" w:cs="Times New Roman"/>
        </w:rPr>
        <w:t xml:space="preserve"> needs analysis</w:t>
      </w:r>
      <w:r w:rsidR="00AD5F90">
        <w:rPr>
          <w:rFonts w:ascii="Times New Roman" w:hAnsi="Times New Roman" w:cs="Times New Roman"/>
        </w:rPr>
        <w:t xml:space="preserve"> (as a result, your answers may be different). </w:t>
      </w:r>
      <w:r w:rsidR="005872CF">
        <w:rPr>
          <w:rFonts w:ascii="Times New Roman" w:hAnsi="Times New Roman" w:cs="Times New Roman"/>
        </w:rPr>
        <w:t>How do the</w:t>
      </w:r>
      <w:r w:rsidR="00AD5F90">
        <w:rPr>
          <w:rFonts w:ascii="Times New Roman" w:hAnsi="Times New Roman" w:cs="Times New Roman"/>
        </w:rPr>
        <w:t>se solution alternatives</w:t>
      </w:r>
      <w:r w:rsidR="005872CF">
        <w:rPr>
          <w:rFonts w:ascii="Times New Roman" w:hAnsi="Times New Roman" w:cs="Times New Roman"/>
        </w:rPr>
        <w:t xml:space="preserve"> compare with your solution</w:t>
      </w:r>
      <w:r w:rsidR="00AD5F90">
        <w:rPr>
          <w:rFonts w:ascii="Times New Roman" w:hAnsi="Times New Roman" w:cs="Times New Roman"/>
        </w:rPr>
        <w:t>s</w:t>
      </w:r>
      <w:r w:rsidR="005872CF">
        <w:rPr>
          <w:rFonts w:ascii="Times New Roman" w:hAnsi="Times New Roman" w:cs="Times New Roman"/>
        </w:rPr>
        <w:t>?</w:t>
      </w:r>
    </w:p>
    <w:p w14:paraId="5563386B" w14:textId="77777777" w:rsidR="000434AF" w:rsidRPr="00CD104B" w:rsidRDefault="000434AF" w:rsidP="000434AF">
      <w:pPr>
        <w:pStyle w:val="ListParagraph"/>
        <w:numPr>
          <w:ilvl w:val="0"/>
          <w:numId w:val="4"/>
        </w:numPr>
        <w:spacing w:after="120"/>
        <w:contextualSpacing w:val="0"/>
        <w:rPr>
          <w:rFonts w:ascii="Times New Roman" w:hAnsi="Times New Roman" w:cs="Times New Roman"/>
        </w:rPr>
      </w:pPr>
      <w:r w:rsidRPr="00DF33D5">
        <w:rPr>
          <w:rFonts w:ascii="Times New Roman" w:hAnsi="Times New Roman" w:cs="Times New Roman"/>
          <w:i/>
        </w:rPr>
        <w:t>Techniques for Collecting and Analyzing Data</w:t>
      </w:r>
      <w:r>
        <w:rPr>
          <w:rFonts w:ascii="Times New Roman" w:hAnsi="Times New Roman" w:cs="Times New Roman"/>
        </w:rPr>
        <w:t xml:space="preserve"> – </w:t>
      </w:r>
      <w:r w:rsidRPr="00D724E1">
        <w:rPr>
          <w:rFonts w:ascii="Times New Roman" w:hAnsi="Times New Roman" w:cs="Times New Roman"/>
        </w:rPr>
        <w:t xml:space="preserve">Appropriate techniques that you might </w:t>
      </w:r>
      <w:r>
        <w:rPr>
          <w:rFonts w:ascii="Times New Roman" w:hAnsi="Times New Roman" w:cs="Times New Roman"/>
        </w:rPr>
        <w:t xml:space="preserve">use </w:t>
      </w:r>
      <w:r w:rsidRPr="00D724E1">
        <w:rPr>
          <w:rFonts w:ascii="Times New Roman" w:hAnsi="Times New Roman" w:cs="Times New Roman"/>
        </w:rPr>
        <w:t>include interviews with both management and line workers, group problem analysis with upper management and line supervisors, job analysis and performance review (through observation and study), and a review of the existing documents (especially those covering the problems identified by the company President).</w:t>
      </w:r>
    </w:p>
    <w:p w14:paraId="5A783C35" w14:textId="77777777" w:rsidR="000434AF" w:rsidRPr="00CD104B" w:rsidRDefault="000434AF" w:rsidP="000434AF">
      <w:pPr>
        <w:pStyle w:val="ListParagraph"/>
        <w:numPr>
          <w:ilvl w:val="0"/>
          <w:numId w:val="4"/>
        </w:numPr>
        <w:spacing w:after="120"/>
        <w:contextualSpacing w:val="0"/>
        <w:rPr>
          <w:rFonts w:ascii="Times New Roman" w:hAnsi="Times New Roman" w:cs="Times New Roman"/>
        </w:rPr>
      </w:pPr>
      <w:r>
        <w:rPr>
          <w:rFonts w:ascii="Times New Roman" w:hAnsi="Times New Roman" w:cs="Times New Roman"/>
          <w:i/>
        </w:rPr>
        <w:t>Information Sources</w:t>
      </w:r>
      <w:r>
        <w:rPr>
          <w:rFonts w:ascii="Times New Roman" w:hAnsi="Times New Roman" w:cs="Times New Roman"/>
        </w:rPr>
        <w:t xml:space="preserve"> – </w:t>
      </w:r>
      <w:r w:rsidRPr="00E93827">
        <w:rPr>
          <w:rFonts w:ascii="Times New Roman" w:hAnsi="Times New Roman" w:cs="Times New Roman"/>
        </w:rPr>
        <w:t>The internal sources you use might include existing documents on grievances, tool breakage reports, schedule slippages, absenteeism and turnover reports, etc., and any existing metrics and evaluation data on past and present productivity, quality control data and materials suppliers. You should interview or survey upper management, supervisors, line workers, procurement and quality control workers, staff from the personnel department, and customers of the final product and services. External sources might include a literature search on production efficiency in tool and die work environments, experts in the field of production efficiency, other tool and die companies, union records and personnel, materials specifications and quality data, and customers of other, successful tool and die companies.</w:t>
      </w:r>
    </w:p>
    <w:p w14:paraId="51AAA734" w14:textId="77777777" w:rsidR="000434AF" w:rsidRDefault="000434AF" w:rsidP="000434AF">
      <w:pPr>
        <w:pStyle w:val="ListParagraph"/>
        <w:numPr>
          <w:ilvl w:val="0"/>
          <w:numId w:val="4"/>
        </w:numPr>
        <w:spacing w:after="120"/>
        <w:contextualSpacing w:val="0"/>
        <w:rPr>
          <w:rFonts w:ascii="Times New Roman" w:hAnsi="Times New Roman" w:cs="Times New Roman"/>
        </w:rPr>
      </w:pPr>
      <w:r w:rsidRPr="00DF33D5">
        <w:rPr>
          <w:rFonts w:ascii="Times New Roman" w:hAnsi="Times New Roman" w:cs="Times New Roman"/>
          <w:i/>
        </w:rPr>
        <w:t>Use and Presentation of Needs Analysis Data</w:t>
      </w:r>
      <w:r>
        <w:rPr>
          <w:rFonts w:ascii="Times New Roman" w:hAnsi="Times New Roman" w:cs="Times New Roman"/>
        </w:rPr>
        <w:t xml:space="preserve"> – </w:t>
      </w:r>
      <w:r w:rsidRPr="00E93827">
        <w:rPr>
          <w:rFonts w:ascii="Times New Roman" w:hAnsi="Times New Roman" w:cs="Times New Roman"/>
        </w:rPr>
        <w:t xml:space="preserve">Note that thorough planning for a needs analysis includes determining how the results will be used and presented to the sponsor (upper management) at the BEGINNING of the analysis. Remember that part of the goal in reporting results is to obtain the sponsor’s commitment to support and fund the solution you are proposing. After gathering, compiling, and analyzing the data, you will have identified the needs and possible solutions. Construct a visual (table, chart, graphic, etc) that clearly communicates the decisions to be made, all possible options, and the pros/cons and issues to consider for each option. Provide a concise recommendation of the solution alternative that you think is the best option and your rationale for the selection.   Present the results of your needs analysis in an oral presentation to key decision-makers and stakeholders and provide a written report as a back-up. It </w:t>
      </w:r>
      <w:r>
        <w:rPr>
          <w:rFonts w:ascii="Times New Roman" w:hAnsi="Times New Roman" w:cs="Times New Roman"/>
        </w:rPr>
        <w:t xml:space="preserve">may </w:t>
      </w:r>
      <w:r w:rsidRPr="00E93827">
        <w:rPr>
          <w:rFonts w:ascii="Times New Roman" w:hAnsi="Times New Roman" w:cs="Times New Roman"/>
        </w:rPr>
        <w:t>be a good idea to give two presentations</w:t>
      </w:r>
      <w:r>
        <w:rPr>
          <w:rFonts w:ascii="Times New Roman" w:hAnsi="Times New Roman" w:cs="Times New Roman"/>
        </w:rPr>
        <w:t>:</w:t>
      </w:r>
      <w:r w:rsidRPr="00E93827">
        <w:rPr>
          <w:rFonts w:ascii="Times New Roman" w:hAnsi="Times New Roman" w:cs="Times New Roman"/>
        </w:rPr>
        <w:t xml:space="preserve"> one customized for upper management and another for the supervisors and the line workers. </w:t>
      </w:r>
    </w:p>
    <w:p w14:paraId="1ADD4997" w14:textId="77777777" w:rsidR="000434AF" w:rsidRPr="000434AF" w:rsidRDefault="000434AF" w:rsidP="000434AF">
      <w:pPr>
        <w:spacing w:after="120"/>
        <w:ind w:left="360"/>
        <w:rPr>
          <w:rFonts w:ascii="Times New Roman" w:hAnsi="Times New Roman" w:cs="Times New Roman"/>
        </w:rPr>
      </w:pPr>
      <w:r>
        <w:rPr>
          <w:rFonts w:ascii="Times New Roman" w:hAnsi="Times New Roman" w:cs="Times New Roman"/>
        </w:rPr>
        <w:t>(</w:t>
      </w:r>
      <w:r>
        <w:rPr>
          <w:rFonts w:ascii="Times New Roman" w:hAnsi="Times New Roman" w:cs="Times New Roman"/>
          <w:i/>
        </w:rPr>
        <w:t>Table follows…</w:t>
      </w:r>
      <w:r>
        <w:rPr>
          <w:rFonts w:ascii="Times New Roman" w:hAnsi="Times New Roman" w:cs="Times New Roman"/>
        </w:rPr>
        <w:t>)</w:t>
      </w:r>
    </w:p>
    <w:p w14:paraId="365CD536" w14:textId="77777777" w:rsidR="007E7BD1" w:rsidRPr="00D362C5" w:rsidRDefault="007E7BD1" w:rsidP="00CD104B">
      <w:pPr>
        <w:pStyle w:val="Title"/>
        <w:spacing w:after="60"/>
        <w:rPr>
          <w:rFonts w:ascii="Arial" w:hAnsi="Arial" w:cs="Arial"/>
          <w:szCs w:val="24"/>
          <w:u w:val="none"/>
        </w:rPr>
      </w:pPr>
      <w:r w:rsidRPr="00D362C5">
        <w:rPr>
          <w:rFonts w:ascii="Arial" w:hAnsi="Arial" w:cs="Arial"/>
          <w:szCs w:val="24"/>
          <w:u w:val="none"/>
        </w:rPr>
        <w:lastRenderedPageBreak/>
        <w:t>Problems, Causes</w:t>
      </w:r>
      <w:r w:rsidR="000434AF">
        <w:rPr>
          <w:rFonts w:ascii="Arial" w:hAnsi="Arial" w:cs="Arial"/>
          <w:szCs w:val="24"/>
          <w:u w:val="none"/>
        </w:rPr>
        <w:t>,</w:t>
      </w:r>
      <w:r w:rsidRPr="00D362C5">
        <w:rPr>
          <w:rFonts w:ascii="Arial" w:hAnsi="Arial" w:cs="Arial"/>
          <w:szCs w:val="24"/>
          <w:u w:val="none"/>
        </w:rPr>
        <w:t xml:space="preserve"> &amp; Solution Alternatives</w:t>
      </w:r>
    </w:p>
    <w:tbl>
      <w:tblPr>
        <w:tblStyle w:val="TableGrid"/>
        <w:tblW w:w="13698" w:type="dxa"/>
        <w:tblLook w:val="04A0" w:firstRow="1" w:lastRow="0" w:firstColumn="1" w:lastColumn="0" w:noHBand="0" w:noVBand="1"/>
      </w:tblPr>
      <w:tblGrid>
        <w:gridCol w:w="2178"/>
        <w:gridCol w:w="1440"/>
        <w:gridCol w:w="4320"/>
        <w:gridCol w:w="5760"/>
      </w:tblGrid>
      <w:tr w:rsidR="00881641" w14:paraId="1FB934D8" w14:textId="77777777" w:rsidTr="00D362C5">
        <w:trPr>
          <w:trHeight w:val="347"/>
          <w:tblHeader/>
        </w:trPr>
        <w:tc>
          <w:tcPr>
            <w:tcW w:w="2178" w:type="dxa"/>
            <w:shd w:val="pct10" w:color="auto" w:fill="auto"/>
            <w:vAlign w:val="center"/>
          </w:tcPr>
          <w:p w14:paraId="226C4AAA" w14:textId="77777777" w:rsidR="007E7BD1" w:rsidRPr="00D362C5" w:rsidRDefault="007E7BD1" w:rsidP="00D362C5">
            <w:pPr>
              <w:jc w:val="center"/>
              <w:rPr>
                <w:rFonts w:ascii="Arial" w:hAnsi="Arial" w:cs="Arial"/>
                <w:b/>
                <w:sz w:val="20"/>
                <w:szCs w:val="20"/>
              </w:rPr>
            </w:pPr>
            <w:r w:rsidRPr="00D362C5">
              <w:rPr>
                <w:rFonts w:ascii="Arial" w:hAnsi="Arial" w:cs="Arial"/>
                <w:b/>
                <w:sz w:val="20"/>
                <w:szCs w:val="20"/>
              </w:rPr>
              <w:t>Problem, Challenge or Opportunity</w:t>
            </w:r>
          </w:p>
        </w:tc>
        <w:tc>
          <w:tcPr>
            <w:tcW w:w="1440" w:type="dxa"/>
            <w:shd w:val="pct10" w:color="auto" w:fill="auto"/>
            <w:vAlign w:val="center"/>
          </w:tcPr>
          <w:p w14:paraId="2F7931A1" w14:textId="77777777" w:rsidR="007E7BD1" w:rsidRPr="00D362C5" w:rsidRDefault="007E7BD1" w:rsidP="00D362C5">
            <w:pPr>
              <w:jc w:val="center"/>
              <w:rPr>
                <w:rFonts w:ascii="Arial" w:hAnsi="Arial" w:cs="Arial"/>
                <w:b/>
                <w:sz w:val="20"/>
                <w:szCs w:val="20"/>
              </w:rPr>
            </w:pPr>
            <w:r w:rsidRPr="00D362C5">
              <w:rPr>
                <w:rFonts w:ascii="Arial" w:hAnsi="Arial" w:cs="Arial"/>
                <w:b/>
                <w:sz w:val="20"/>
                <w:szCs w:val="20"/>
              </w:rPr>
              <w:t>Instructional Need? (Y/N)</w:t>
            </w:r>
          </w:p>
        </w:tc>
        <w:tc>
          <w:tcPr>
            <w:tcW w:w="4320" w:type="dxa"/>
            <w:shd w:val="pct10" w:color="auto" w:fill="auto"/>
            <w:vAlign w:val="center"/>
          </w:tcPr>
          <w:p w14:paraId="5771A71B" w14:textId="77777777" w:rsidR="007E7BD1" w:rsidRPr="00D362C5" w:rsidRDefault="007E7BD1" w:rsidP="00D362C5">
            <w:pPr>
              <w:jc w:val="center"/>
              <w:rPr>
                <w:rFonts w:ascii="Arial" w:hAnsi="Arial" w:cs="Arial"/>
                <w:b/>
                <w:sz w:val="20"/>
                <w:szCs w:val="20"/>
              </w:rPr>
            </w:pPr>
            <w:r w:rsidRPr="00D362C5">
              <w:rPr>
                <w:rFonts w:ascii="Arial" w:hAnsi="Arial" w:cs="Arial"/>
                <w:b/>
                <w:sz w:val="20"/>
                <w:szCs w:val="20"/>
              </w:rPr>
              <w:t>Causes</w:t>
            </w:r>
          </w:p>
        </w:tc>
        <w:tc>
          <w:tcPr>
            <w:tcW w:w="5760" w:type="dxa"/>
            <w:shd w:val="pct10" w:color="auto" w:fill="auto"/>
            <w:vAlign w:val="center"/>
          </w:tcPr>
          <w:p w14:paraId="3E24AACC" w14:textId="77777777" w:rsidR="007E7BD1" w:rsidRPr="00D362C5" w:rsidRDefault="007E7BD1" w:rsidP="00D362C5">
            <w:pPr>
              <w:jc w:val="center"/>
              <w:rPr>
                <w:rFonts w:ascii="Arial" w:hAnsi="Arial" w:cs="Arial"/>
                <w:b/>
                <w:sz w:val="20"/>
                <w:szCs w:val="20"/>
              </w:rPr>
            </w:pPr>
            <w:r w:rsidRPr="00D362C5">
              <w:rPr>
                <w:rFonts w:ascii="Arial" w:hAnsi="Arial" w:cs="Arial"/>
                <w:b/>
                <w:sz w:val="20"/>
                <w:szCs w:val="20"/>
              </w:rPr>
              <w:t>Solution Alternatives</w:t>
            </w:r>
          </w:p>
        </w:tc>
      </w:tr>
      <w:tr w:rsidR="00881641" w14:paraId="78F2032F" w14:textId="77777777" w:rsidTr="00D362C5">
        <w:trPr>
          <w:trHeight w:val="159"/>
        </w:trPr>
        <w:tc>
          <w:tcPr>
            <w:tcW w:w="2178" w:type="dxa"/>
            <w:vAlign w:val="center"/>
          </w:tcPr>
          <w:p w14:paraId="1F2D090E" w14:textId="77777777" w:rsidR="007E7BD1" w:rsidRPr="00D362C5" w:rsidRDefault="007E7BD1" w:rsidP="00D362C5">
            <w:pPr>
              <w:rPr>
                <w:rFonts w:ascii="Times New Roman" w:hAnsi="Times New Roman" w:cs="Times New Roman"/>
                <w:sz w:val="20"/>
                <w:szCs w:val="20"/>
              </w:rPr>
            </w:pPr>
            <w:r w:rsidRPr="00D362C5">
              <w:rPr>
                <w:rFonts w:ascii="Times New Roman" w:hAnsi="Times New Roman" w:cs="Times New Roman"/>
                <w:sz w:val="20"/>
                <w:szCs w:val="20"/>
              </w:rPr>
              <w:t>Excessive tool breakage</w:t>
            </w:r>
          </w:p>
        </w:tc>
        <w:tc>
          <w:tcPr>
            <w:tcW w:w="1440" w:type="dxa"/>
            <w:vAlign w:val="center"/>
          </w:tcPr>
          <w:p w14:paraId="1DC1159C" w14:textId="77777777" w:rsidR="007E7BD1" w:rsidRPr="00D362C5" w:rsidRDefault="00881641" w:rsidP="00D362C5">
            <w:pPr>
              <w:jc w:val="center"/>
              <w:rPr>
                <w:rFonts w:ascii="Times New Roman" w:hAnsi="Times New Roman" w:cs="Times New Roman"/>
                <w:sz w:val="20"/>
                <w:szCs w:val="20"/>
              </w:rPr>
            </w:pPr>
            <w:r w:rsidRPr="00D362C5">
              <w:rPr>
                <w:rFonts w:ascii="Times New Roman" w:hAnsi="Times New Roman" w:cs="Times New Roman"/>
                <w:sz w:val="20"/>
                <w:szCs w:val="20"/>
              </w:rPr>
              <w:t>Yes</w:t>
            </w:r>
          </w:p>
        </w:tc>
        <w:tc>
          <w:tcPr>
            <w:tcW w:w="4320" w:type="dxa"/>
            <w:vAlign w:val="center"/>
          </w:tcPr>
          <w:p w14:paraId="1366CC01" w14:textId="77777777" w:rsidR="007E7BD1" w:rsidRPr="00D362C5" w:rsidRDefault="00881641" w:rsidP="00D655EF">
            <w:pPr>
              <w:spacing w:after="40"/>
              <w:rPr>
                <w:rFonts w:ascii="Times New Roman" w:hAnsi="Times New Roman" w:cs="Times New Roman"/>
                <w:sz w:val="20"/>
                <w:szCs w:val="20"/>
              </w:rPr>
            </w:pPr>
            <w:r w:rsidRPr="00D362C5">
              <w:rPr>
                <w:rFonts w:ascii="Times New Roman" w:hAnsi="Times New Roman" w:cs="Times New Roman"/>
                <w:sz w:val="20"/>
                <w:szCs w:val="20"/>
              </w:rPr>
              <w:t>After intervi</w:t>
            </w:r>
            <w:r w:rsidR="002375C5" w:rsidRPr="00D362C5">
              <w:rPr>
                <w:rFonts w:ascii="Times New Roman" w:hAnsi="Times New Roman" w:cs="Times New Roman"/>
                <w:sz w:val="20"/>
                <w:szCs w:val="20"/>
              </w:rPr>
              <w:t>ewing employees, line managers and</w:t>
            </w:r>
            <w:r w:rsidRPr="00D362C5">
              <w:rPr>
                <w:rFonts w:ascii="Times New Roman" w:hAnsi="Times New Roman" w:cs="Times New Roman"/>
                <w:sz w:val="20"/>
                <w:szCs w:val="20"/>
              </w:rPr>
              <w:t xml:space="preserve"> the </w:t>
            </w:r>
            <w:r w:rsidR="00984C9B">
              <w:rPr>
                <w:rFonts w:ascii="Times New Roman" w:hAnsi="Times New Roman" w:cs="Times New Roman"/>
                <w:sz w:val="20"/>
                <w:szCs w:val="20"/>
              </w:rPr>
              <w:t xml:space="preserve">tool </w:t>
            </w:r>
            <w:r w:rsidRPr="00D362C5">
              <w:rPr>
                <w:rFonts w:ascii="Times New Roman" w:hAnsi="Times New Roman" w:cs="Times New Roman"/>
                <w:sz w:val="20"/>
                <w:szCs w:val="20"/>
              </w:rPr>
              <w:t xml:space="preserve">manufacturer, </w:t>
            </w:r>
            <w:r w:rsidR="002375C5" w:rsidRPr="00D362C5">
              <w:rPr>
                <w:rFonts w:ascii="Times New Roman" w:hAnsi="Times New Roman" w:cs="Times New Roman"/>
                <w:sz w:val="20"/>
                <w:szCs w:val="20"/>
              </w:rPr>
              <w:t>you observe the employees as they use the tool</w:t>
            </w:r>
            <w:r w:rsidR="00B078A6" w:rsidRPr="00D362C5">
              <w:rPr>
                <w:rFonts w:ascii="Times New Roman" w:hAnsi="Times New Roman" w:cs="Times New Roman"/>
                <w:sz w:val="20"/>
                <w:szCs w:val="20"/>
              </w:rPr>
              <w:t xml:space="preserve">. You </w:t>
            </w:r>
            <w:r w:rsidR="002375C5" w:rsidRPr="00D362C5">
              <w:rPr>
                <w:rFonts w:ascii="Times New Roman" w:hAnsi="Times New Roman" w:cs="Times New Roman"/>
                <w:sz w:val="20"/>
                <w:szCs w:val="20"/>
              </w:rPr>
              <w:t>determin</w:t>
            </w:r>
            <w:r w:rsidR="00B078A6" w:rsidRPr="00D362C5">
              <w:rPr>
                <w:rFonts w:ascii="Times New Roman" w:hAnsi="Times New Roman" w:cs="Times New Roman"/>
                <w:sz w:val="20"/>
                <w:szCs w:val="20"/>
              </w:rPr>
              <w:t>e</w:t>
            </w:r>
            <w:r w:rsidRPr="00D362C5">
              <w:rPr>
                <w:rFonts w:ascii="Times New Roman" w:hAnsi="Times New Roman" w:cs="Times New Roman"/>
                <w:sz w:val="20"/>
                <w:szCs w:val="20"/>
              </w:rPr>
              <w:t xml:space="preserve"> that </w:t>
            </w:r>
            <w:r w:rsidR="00984C9B">
              <w:rPr>
                <w:rFonts w:ascii="Times New Roman" w:hAnsi="Times New Roman" w:cs="Times New Roman"/>
                <w:sz w:val="20"/>
                <w:szCs w:val="20"/>
              </w:rPr>
              <w:t>the breakage is caused by incorrect use of the tool. Employees a</w:t>
            </w:r>
            <w:r w:rsidR="00B078A6" w:rsidRPr="00D362C5">
              <w:rPr>
                <w:rFonts w:ascii="Times New Roman" w:hAnsi="Times New Roman" w:cs="Times New Roman"/>
                <w:sz w:val="20"/>
                <w:szCs w:val="20"/>
              </w:rPr>
              <w:t>re pulling</w:t>
            </w:r>
            <w:r w:rsidR="002375C5" w:rsidRPr="00D362C5">
              <w:rPr>
                <w:rFonts w:ascii="Times New Roman" w:hAnsi="Times New Roman" w:cs="Times New Roman"/>
                <w:sz w:val="20"/>
                <w:szCs w:val="20"/>
              </w:rPr>
              <w:t xml:space="preserve"> </w:t>
            </w:r>
            <w:r w:rsidR="00B078A6" w:rsidRPr="00D362C5">
              <w:rPr>
                <w:rFonts w:ascii="Times New Roman" w:hAnsi="Times New Roman" w:cs="Times New Roman"/>
                <w:sz w:val="20"/>
                <w:szCs w:val="20"/>
              </w:rPr>
              <w:t>o</w:t>
            </w:r>
            <w:r w:rsidR="002375C5" w:rsidRPr="00D362C5">
              <w:rPr>
                <w:rFonts w:ascii="Times New Roman" w:hAnsi="Times New Roman" w:cs="Times New Roman"/>
                <w:sz w:val="20"/>
                <w:szCs w:val="20"/>
              </w:rPr>
              <w:t xml:space="preserve">n </w:t>
            </w:r>
            <w:r w:rsidR="00B078A6" w:rsidRPr="00D362C5">
              <w:rPr>
                <w:rFonts w:ascii="Times New Roman" w:hAnsi="Times New Roman" w:cs="Times New Roman"/>
                <w:sz w:val="20"/>
                <w:szCs w:val="20"/>
              </w:rPr>
              <w:t>a lever that is designed to be pushed</w:t>
            </w:r>
            <w:r w:rsidR="002375C5" w:rsidRPr="00D362C5">
              <w:rPr>
                <w:rFonts w:ascii="Times New Roman" w:hAnsi="Times New Roman" w:cs="Times New Roman"/>
                <w:sz w:val="20"/>
                <w:szCs w:val="20"/>
              </w:rPr>
              <w:t xml:space="preserve">. </w:t>
            </w:r>
          </w:p>
        </w:tc>
        <w:tc>
          <w:tcPr>
            <w:tcW w:w="5760" w:type="dxa"/>
            <w:vAlign w:val="center"/>
          </w:tcPr>
          <w:p w14:paraId="69ACFD08" w14:textId="77777777" w:rsidR="002375C5" w:rsidRPr="00D362C5" w:rsidRDefault="00B078A6" w:rsidP="00D362C5">
            <w:pPr>
              <w:rPr>
                <w:rFonts w:ascii="Times New Roman" w:hAnsi="Times New Roman" w:cs="Times New Roman"/>
                <w:sz w:val="20"/>
                <w:szCs w:val="20"/>
              </w:rPr>
            </w:pPr>
            <w:r w:rsidRPr="00D362C5">
              <w:rPr>
                <w:rFonts w:ascii="Times New Roman" w:hAnsi="Times New Roman" w:cs="Times New Roman"/>
                <w:sz w:val="20"/>
                <w:szCs w:val="20"/>
              </w:rPr>
              <w:t xml:space="preserve">In the short term, </w:t>
            </w:r>
            <w:r w:rsidR="002375C5" w:rsidRPr="00D362C5">
              <w:rPr>
                <w:rFonts w:ascii="Times New Roman" w:hAnsi="Times New Roman" w:cs="Times New Roman"/>
                <w:sz w:val="20"/>
                <w:szCs w:val="20"/>
              </w:rPr>
              <w:t>a simple on-the-job training session can correct this problem</w:t>
            </w:r>
            <w:r w:rsidRPr="00D362C5">
              <w:rPr>
                <w:rFonts w:ascii="Times New Roman" w:hAnsi="Times New Roman" w:cs="Times New Roman"/>
                <w:sz w:val="20"/>
                <w:szCs w:val="20"/>
              </w:rPr>
              <w:t xml:space="preserve">, although </w:t>
            </w:r>
            <w:r w:rsidR="002375C5" w:rsidRPr="00D362C5">
              <w:rPr>
                <w:rFonts w:ascii="Times New Roman" w:hAnsi="Times New Roman" w:cs="Times New Roman"/>
                <w:sz w:val="20"/>
                <w:szCs w:val="20"/>
              </w:rPr>
              <w:t>classroom training i</w:t>
            </w:r>
            <w:r w:rsidRPr="00D362C5">
              <w:rPr>
                <w:rFonts w:ascii="Times New Roman" w:hAnsi="Times New Roman" w:cs="Times New Roman"/>
                <w:sz w:val="20"/>
                <w:szCs w:val="20"/>
              </w:rPr>
              <w:t>s an option i</w:t>
            </w:r>
            <w:r w:rsidR="002375C5" w:rsidRPr="00D362C5">
              <w:rPr>
                <w:rFonts w:ascii="Times New Roman" w:hAnsi="Times New Roman" w:cs="Times New Roman"/>
                <w:sz w:val="20"/>
                <w:szCs w:val="20"/>
              </w:rPr>
              <w:t>f manage</w:t>
            </w:r>
            <w:r w:rsidRPr="00D362C5">
              <w:rPr>
                <w:rFonts w:ascii="Times New Roman" w:hAnsi="Times New Roman" w:cs="Times New Roman"/>
                <w:sz w:val="20"/>
                <w:szCs w:val="20"/>
              </w:rPr>
              <w:t>ment</w:t>
            </w:r>
            <w:r w:rsidR="002375C5" w:rsidRPr="00D362C5">
              <w:rPr>
                <w:rFonts w:ascii="Times New Roman" w:hAnsi="Times New Roman" w:cs="Times New Roman"/>
                <w:sz w:val="20"/>
                <w:szCs w:val="20"/>
              </w:rPr>
              <w:t xml:space="preserve"> believe</w:t>
            </w:r>
            <w:r w:rsidRPr="00D362C5">
              <w:rPr>
                <w:rFonts w:ascii="Times New Roman" w:hAnsi="Times New Roman" w:cs="Times New Roman"/>
                <w:sz w:val="20"/>
                <w:szCs w:val="20"/>
              </w:rPr>
              <w:t>s</w:t>
            </w:r>
            <w:r w:rsidR="002375C5" w:rsidRPr="00D362C5">
              <w:rPr>
                <w:rFonts w:ascii="Times New Roman" w:hAnsi="Times New Roman" w:cs="Times New Roman"/>
                <w:sz w:val="20"/>
                <w:szCs w:val="20"/>
              </w:rPr>
              <w:t xml:space="preserve"> that on-the-job training would be too disruptive or dangerous.</w:t>
            </w:r>
          </w:p>
          <w:p w14:paraId="2C73FE5D" w14:textId="77777777" w:rsidR="00B078A6" w:rsidRPr="00D362C5" w:rsidRDefault="00B078A6" w:rsidP="00D655EF">
            <w:pPr>
              <w:spacing w:after="40"/>
              <w:rPr>
                <w:rFonts w:ascii="Times New Roman" w:hAnsi="Times New Roman" w:cs="Times New Roman"/>
                <w:sz w:val="20"/>
                <w:szCs w:val="20"/>
              </w:rPr>
            </w:pPr>
            <w:r w:rsidRPr="00D362C5">
              <w:rPr>
                <w:rFonts w:ascii="Times New Roman" w:hAnsi="Times New Roman" w:cs="Times New Roman"/>
                <w:sz w:val="20"/>
                <w:szCs w:val="20"/>
              </w:rPr>
              <w:t xml:space="preserve">In the long term, you suggest that the tool manufacturer rethink the non-intuitive lever design. </w:t>
            </w:r>
          </w:p>
        </w:tc>
      </w:tr>
      <w:tr w:rsidR="00881641" w14:paraId="53A4F38D" w14:textId="77777777" w:rsidTr="00D362C5">
        <w:trPr>
          <w:trHeight w:val="159"/>
        </w:trPr>
        <w:tc>
          <w:tcPr>
            <w:tcW w:w="2178" w:type="dxa"/>
            <w:vAlign w:val="center"/>
          </w:tcPr>
          <w:p w14:paraId="77711443" w14:textId="77777777" w:rsidR="007E7BD1" w:rsidRPr="00D362C5" w:rsidRDefault="007E7BD1" w:rsidP="00D362C5">
            <w:pPr>
              <w:rPr>
                <w:rFonts w:ascii="Times New Roman" w:hAnsi="Times New Roman" w:cs="Times New Roman"/>
                <w:sz w:val="20"/>
                <w:szCs w:val="20"/>
              </w:rPr>
            </w:pPr>
            <w:r w:rsidRPr="00D362C5">
              <w:rPr>
                <w:rFonts w:ascii="Times New Roman" w:hAnsi="Times New Roman" w:cs="Times New Roman"/>
                <w:sz w:val="20"/>
                <w:szCs w:val="20"/>
              </w:rPr>
              <w:t>Failure to meet schedules</w:t>
            </w:r>
          </w:p>
        </w:tc>
        <w:tc>
          <w:tcPr>
            <w:tcW w:w="1440" w:type="dxa"/>
            <w:vAlign w:val="center"/>
          </w:tcPr>
          <w:p w14:paraId="482347A6" w14:textId="77777777" w:rsidR="007E7BD1" w:rsidRPr="00D362C5" w:rsidRDefault="00BD0E46" w:rsidP="00D362C5">
            <w:pPr>
              <w:jc w:val="center"/>
              <w:rPr>
                <w:rFonts w:ascii="Times New Roman" w:hAnsi="Times New Roman" w:cs="Times New Roman"/>
                <w:sz w:val="20"/>
                <w:szCs w:val="20"/>
              </w:rPr>
            </w:pPr>
            <w:r w:rsidRPr="00D362C5">
              <w:rPr>
                <w:rFonts w:ascii="Times New Roman" w:hAnsi="Times New Roman" w:cs="Times New Roman"/>
                <w:sz w:val="20"/>
                <w:szCs w:val="20"/>
              </w:rPr>
              <w:t>No</w:t>
            </w:r>
          </w:p>
        </w:tc>
        <w:tc>
          <w:tcPr>
            <w:tcW w:w="4320" w:type="dxa"/>
            <w:vAlign w:val="center"/>
          </w:tcPr>
          <w:p w14:paraId="0C808825" w14:textId="77777777" w:rsidR="007E7BD1" w:rsidRPr="00D362C5" w:rsidRDefault="00BD0E46" w:rsidP="00D655EF">
            <w:pPr>
              <w:spacing w:after="40"/>
              <w:rPr>
                <w:rFonts w:ascii="Times New Roman" w:hAnsi="Times New Roman" w:cs="Times New Roman"/>
                <w:sz w:val="20"/>
                <w:szCs w:val="20"/>
              </w:rPr>
            </w:pPr>
            <w:r w:rsidRPr="00D362C5">
              <w:rPr>
                <w:rFonts w:ascii="Times New Roman" w:hAnsi="Times New Roman" w:cs="Times New Roman"/>
                <w:sz w:val="20"/>
                <w:szCs w:val="20"/>
              </w:rPr>
              <w:t>Your needs analysis indicates that the failure of employees to meet schedules is a result of unrealistic deadlines, a l</w:t>
            </w:r>
            <w:r w:rsidR="007E7BD1" w:rsidRPr="00D362C5">
              <w:rPr>
                <w:rFonts w:ascii="Times New Roman" w:hAnsi="Times New Roman" w:cs="Times New Roman"/>
                <w:sz w:val="20"/>
                <w:szCs w:val="20"/>
              </w:rPr>
              <w:t xml:space="preserve">ack of </w:t>
            </w:r>
            <w:r w:rsidRPr="00D362C5">
              <w:rPr>
                <w:rFonts w:ascii="Times New Roman" w:hAnsi="Times New Roman" w:cs="Times New Roman"/>
                <w:sz w:val="20"/>
                <w:szCs w:val="20"/>
              </w:rPr>
              <w:t xml:space="preserve">incentives that decreases </w:t>
            </w:r>
            <w:r w:rsidR="007E7BD1" w:rsidRPr="00D362C5">
              <w:rPr>
                <w:rFonts w:ascii="Times New Roman" w:hAnsi="Times New Roman" w:cs="Times New Roman"/>
                <w:sz w:val="20"/>
                <w:szCs w:val="20"/>
              </w:rPr>
              <w:t xml:space="preserve">motivation, </w:t>
            </w:r>
            <w:r w:rsidRPr="00D362C5">
              <w:rPr>
                <w:rFonts w:ascii="Times New Roman" w:hAnsi="Times New Roman" w:cs="Times New Roman"/>
                <w:sz w:val="20"/>
                <w:szCs w:val="20"/>
              </w:rPr>
              <w:t xml:space="preserve">and </w:t>
            </w:r>
            <w:r w:rsidR="007E7BD1" w:rsidRPr="00D362C5">
              <w:rPr>
                <w:rFonts w:ascii="Times New Roman" w:hAnsi="Times New Roman" w:cs="Times New Roman"/>
                <w:sz w:val="20"/>
                <w:szCs w:val="20"/>
              </w:rPr>
              <w:t xml:space="preserve">inadequate </w:t>
            </w:r>
            <w:r w:rsidRPr="00D362C5">
              <w:rPr>
                <w:rFonts w:ascii="Times New Roman" w:hAnsi="Times New Roman" w:cs="Times New Roman"/>
                <w:sz w:val="20"/>
                <w:szCs w:val="20"/>
              </w:rPr>
              <w:t xml:space="preserve">materials supply </w:t>
            </w:r>
            <w:r w:rsidR="007E7BD1" w:rsidRPr="00D362C5">
              <w:rPr>
                <w:rFonts w:ascii="Times New Roman" w:hAnsi="Times New Roman" w:cs="Times New Roman"/>
                <w:sz w:val="20"/>
                <w:szCs w:val="20"/>
              </w:rPr>
              <w:t>support</w:t>
            </w:r>
            <w:r w:rsidRPr="00D362C5">
              <w:rPr>
                <w:rFonts w:ascii="Times New Roman" w:hAnsi="Times New Roman" w:cs="Times New Roman"/>
                <w:sz w:val="20"/>
                <w:szCs w:val="20"/>
              </w:rPr>
              <w:t xml:space="preserve"> for operations. </w:t>
            </w:r>
            <w:r w:rsidR="00BD1F39" w:rsidRPr="00D362C5">
              <w:rPr>
                <w:rFonts w:ascii="Times New Roman" w:hAnsi="Times New Roman" w:cs="Times New Roman"/>
                <w:sz w:val="20"/>
                <w:szCs w:val="20"/>
              </w:rPr>
              <w:t>This is a major issue that impacts productivity, and since the processes/performances identified support key organizational goals, it should be further investigated by key stakeholders.</w:t>
            </w:r>
          </w:p>
        </w:tc>
        <w:tc>
          <w:tcPr>
            <w:tcW w:w="5760" w:type="dxa"/>
            <w:vAlign w:val="center"/>
          </w:tcPr>
          <w:p w14:paraId="39F3A8F1" w14:textId="77777777" w:rsidR="007E7BD1" w:rsidRPr="00D362C5" w:rsidRDefault="00B850E4" w:rsidP="00D655EF">
            <w:pPr>
              <w:spacing w:after="40"/>
              <w:rPr>
                <w:rFonts w:ascii="Times New Roman" w:hAnsi="Times New Roman" w:cs="Times New Roman"/>
                <w:sz w:val="20"/>
                <w:szCs w:val="20"/>
              </w:rPr>
            </w:pPr>
            <w:r w:rsidRPr="00D362C5">
              <w:rPr>
                <w:rFonts w:ascii="Times New Roman" w:hAnsi="Times New Roman" w:cs="Times New Roman"/>
                <w:sz w:val="20"/>
                <w:szCs w:val="20"/>
              </w:rPr>
              <w:t>You recommend a re-assessment of established deadlines in light of the time required to complete workflow procedures</w:t>
            </w:r>
            <w:r w:rsidR="00361196" w:rsidRPr="00D362C5">
              <w:rPr>
                <w:rFonts w:ascii="Times New Roman" w:hAnsi="Times New Roman" w:cs="Times New Roman"/>
                <w:sz w:val="20"/>
                <w:szCs w:val="20"/>
              </w:rPr>
              <w:t xml:space="preserve"> and current workforce assignments</w:t>
            </w:r>
            <w:r w:rsidRPr="00D362C5">
              <w:rPr>
                <w:rFonts w:ascii="Times New Roman" w:hAnsi="Times New Roman" w:cs="Times New Roman"/>
                <w:sz w:val="20"/>
                <w:szCs w:val="20"/>
              </w:rPr>
              <w:t>. You also suggest that management solicit suggestions of incentives from the employees themselves, and that they review procurement practices to identify measures for improving materials supply support.</w:t>
            </w:r>
          </w:p>
        </w:tc>
      </w:tr>
      <w:tr w:rsidR="00881641" w14:paraId="31CAF342" w14:textId="77777777" w:rsidTr="00D362C5">
        <w:trPr>
          <w:trHeight w:val="149"/>
        </w:trPr>
        <w:tc>
          <w:tcPr>
            <w:tcW w:w="2178" w:type="dxa"/>
            <w:vAlign w:val="center"/>
          </w:tcPr>
          <w:p w14:paraId="7A20456E" w14:textId="77777777" w:rsidR="007E7BD1" w:rsidRPr="00D362C5" w:rsidRDefault="007E7BD1" w:rsidP="00D362C5">
            <w:pPr>
              <w:rPr>
                <w:rFonts w:ascii="Times New Roman" w:hAnsi="Times New Roman" w:cs="Times New Roman"/>
                <w:sz w:val="20"/>
                <w:szCs w:val="20"/>
              </w:rPr>
            </w:pPr>
            <w:r w:rsidRPr="00D362C5">
              <w:rPr>
                <w:rFonts w:ascii="Times New Roman" w:hAnsi="Times New Roman" w:cs="Times New Roman"/>
                <w:sz w:val="20"/>
                <w:szCs w:val="20"/>
              </w:rPr>
              <w:t>Too much scrap</w:t>
            </w:r>
          </w:p>
        </w:tc>
        <w:tc>
          <w:tcPr>
            <w:tcW w:w="1440" w:type="dxa"/>
            <w:vAlign w:val="center"/>
          </w:tcPr>
          <w:p w14:paraId="43148BAA" w14:textId="77777777" w:rsidR="007E7BD1" w:rsidRPr="00D362C5" w:rsidRDefault="00621FD3" w:rsidP="00D362C5">
            <w:pPr>
              <w:jc w:val="center"/>
              <w:rPr>
                <w:rFonts w:ascii="Times New Roman" w:hAnsi="Times New Roman" w:cs="Times New Roman"/>
                <w:sz w:val="20"/>
                <w:szCs w:val="20"/>
              </w:rPr>
            </w:pPr>
            <w:r w:rsidRPr="00D362C5">
              <w:rPr>
                <w:rFonts w:ascii="Times New Roman" w:hAnsi="Times New Roman" w:cs="Times New Roman"/>
                <w:sz w:val="20"/>
                <w:szCs w:val="20"/>
              </w:rPr>
              <w:t>Possibly</w:t>
            </w:r>
          </w:p>
        </w:tc>
        <w:tc>
          <w:tcPr>
            <w:tcW w:w="4320" w:type="dxa"/>
            <w:vAlign w:val="center"/>
          </w:tcPr>
          <w:p w14:paraId="063ED898" w14:textId="77777777" w:rsidR="007E7BD1" w:rsidRPr="00D362C5" w:rsidRDefault="00621FD3" w:rsidP="00D655EF">
            <w:pPr>
              <w:spacing w:after="40"/>
              <w:rPr>
                <w:rFonts w:ascii="Times New Roman" w:hAnsi="Times New Roman" w:cs="Times New Roman"/>
                <w:sz w:val="20"/>
                <w:szCs w:val="20"/>
              </w:rPr>
            </w:pPr>
            <w:r w:rsidRPr="00D362C5">
              <w:rPr>
                <w:rFonts w:ascii="Times New Roman" w:hAnsi="Times New Roman" w:cs="Times New Roman"/>
                <w:sz w:val="20"/>
                <w:szCs w:val="20"/>
              </w:rPr>
              <w:t xml:space="preserve">You discover that there is inadequate documentation on the rationale for current procedures that </w:t>
            </w:r>
            <w:r w:rsidR="00BA1949" w:rsidRPr="00D362C5">
              <w:rPr>
                <w:rFonts w:ascii="Times New Roman" w:hAnsi="Times New Roman" w:cs="Times New Roman"/>
                <w:sz w:val="20"/>
                <w:szCs w:val="20"/>
              </w:rPr>
              <w:t xml:space="preserve">have </w:t>
            </w:r>
            <w:r w:rsidRPr="00D362C5">
              <w:rPr>
                <w:rFonts w:ascii="Times New Roman" w:hAnsi="Times New Roman" w:cs="Times New Roman"/>
                <w:sz w:val="20"/>
                <w:szCs w:val="20"/>
              </w:rPr>
              <w:t>result</w:t>
            </w:r>
            <w:r w:rsidR="00BA1949" w:rsidRPr="00D362C5">
              <w:rPr>
                <w:rFonts w:ascii="Times New Roman" w:hAnsi="Times New Roman" w:cs="Times New Roman"/>
                <w:sz w:val="20"/>
                <w:szCs w:val="20"/>
              </w:rPr>
              <w:t>ed</w:t>
            </w:r>
            <w:r w:rsidRPr="00D362C5">
              <w:rPr>
                <w:rFonts w:ascii="Times New Roman" w:hAnsi="Times New Roman" w:cs="Times New Roman"/>
                <w:sz w:val="20"/>
                <w:szCs w:val="20"/>
              </w:rPr>
              <w:t xml:space="preserve"> in </w:t>
            </w:r>
            <w:r w:rsidR="00BA1949" w:rsidRPr="00D362C5">
              <w:rPr>
                <w:rFonts w:ascii="Times New Roman" w:hAnsi="Times New Roman" w:cs="Times New Roman"/>
                <w:sz w:val="20"/>
                <w:szCs w:val="20"/>
              </w:rPr>
              <w:t xml:space="preserve">excessive </w:t>
            </w:r>
            <w:r w:rsidRPr="00D362C5">
              <w:rPr>
                <w:rFonts w:ascii="Times New Roman" w:hAnsi="Times New Roman" w:cs="Times New Roman"/>
                <w:sz w:val="20"/>
                <w:szCs w:val="20"/>
              </w:rPr>
              <w:t xml:space="preserve">scrap </w:t>
            </w:r>
            <w:r w:rsidR="00BA1949" w:rsidRPr="00D362C5">
              <w:rPr>
                <w:rFonts w:ascii="Times New Roman" w:hAnsi="Times New Roman" w:cs="Times New Roman"/>
                <w:sz w:val="20"/>
                <w:szCs w:val="20"/>
              </w:rPr>
              <w:t xml:space="preserve">left over </w:t>
            </w:r>
            <w:r w:rsidRPr="00D362C5">
              <w:rPr>
                <w:rFonts w:ascii="Times New Roman" w:hAnsi="Times New Roman" w:cs="Times New Roman"/>
                <w:sz w:val="20"/>
                <w:szCs w:val="20"/>
              </w:rPr>
              <w:t xml:space="preserve">from </w:t>
            </w:r>
            <w:r w:rsidR="00BA1949" w:rsidRPr="00D362C5">
              <w:rPr>
                <w:rFonts w:ascii="Times New Roman" w:hAnsi="Times New Roman" w:cs="Times New Roman"/>
                <w:sz w:val="20"/>
                <w:szCs w:val="20"/>
              </w:rPr>
              <w:t xml:space="preserve">production </w:t>
            </w:r>
            <w:r w:rsidRPr="00D362C5">
              <w:rPr>
                <w:rFonts w:ascii="Times New Roman" w:hAnsi="Times New Roman" w:cs="Times New Roman"/>
                <w:sz w:val="20"/>
                <w:szCs w:val="20"/>
              </w:rPr>
              <w:t>operations.</w:t>
            </w:r>
          </w:p>
        </w:tc>
        <w:tc>
          <w:tcPr>
            <w:tcW w:w="5760" w:type="dxa"/>
            <w:vAlign w:val="center"/>
          </w:tcPr>
          <w:p w14:paraId="3407FEE9" w14:textId="77777777" w:rsidR="007E7BD1" w:rsidRPr="00D362C5" w:rsidRDefault="00621FD3" w:rsidP="00D655EF">
            <w:pPr>
              <w:spacing w:after="40"/>
              <w:rPr>
                <w:rFonts w:ascii="Times New Roman" w:hAnsi="Times New Roman" w:cs="Times New Roman"/>
                <w:sz w:val="20"/>
                <w:szCs w:val="20"/>
              </w:rPr>
            </w:pPr>
            <w:r w:rsidRPr="00D362C5">
              <w:rPr>
                <w:rFonts w:ascii="Times New Roman" w:hAnsi="Times New Roman" w:cs="Times New Roman"/>
                <w:sz w:val="20"/>
                <w:szCs w:val="20"/>
              </w:rPr>
              <w:t>You strongly recommend that management assign a task force of key individuals from research &amp; design, engineering, and operations to study the issue of excess scrap and to make recommendations for procedures and policies that will either make better use of the raw materials</w:t>
            </w:r>
            <w:r w:rsidR="008579BF" w:rsidRPr="00D362C5">
              <w:rPr>
                <w:rFonts w:ascii="Times New Roman" w:hAnsi="Times New Roman" w:cs="Times New Roman"/>
                <w:sz w:val="20"/>
                <w:szCs w:val="20"/>
              </w:rPr>
              <w:t>,</w:t>
            </w:r>
            <w:r w:rsidRPr="00D362C5">
              <w:rPr>
                <w:rFonts w:ascii="Times New Roman" w:hAnsi="Times New Roman" w:cs="Times New Roman"/>
                <w:sz w:val="20"/>
                <w:szCs w:val="20"/>
              </w:rPr>
              <w:t xml:space="preserve"> will optimize the materials by finding new uses for the production scrap</w:t>
            </w:r>
            <w:r w:rsidR="008579BF" w:rsidRPr="00D362C5">
              <w:rPr>
                <w:rFonts w:ascii="Times New Roman" w:hAnsi="Times New Roman" w:cs="Times New Roman"/>
                <w:sz w:val="20"/>
                <w:szCs w:val="20"/>
              </w:rPr>
              <w:t>, or will determine whether training is needed to teach employees how to better utilize raw materials</w:t>
            </w:r>
            <w:r w:rsidRPr="00D362C5">
              <w:rPr>
                <w:rFonts w:ascii="Times New Roman" w:hAnsi="Times New Roman" w:cs="Times New Roman"/>
                <w:sz w:val="20"/>
                <w:szCs w:val="20"/>
              </w:rPr>
              <w:t>.</w:t>
            </w:r>
          </w:p>
        </w:tc>
      </w:tr>
      <w:tr w:rsidR="00881641" w14:paraId="027AB4CF" w14:textId="77777777" w:rsidTr="00D362C5">
        <w:trPr>
          <w:trHeight w:val="149"/>
        </w:trPr>
        <w:tc>
          <w:tcPr>
            <w:tcW w:w="2178" w:type="dxa"/>
            <w:vAlign w:val="center"/>
          </w:tcPr>
          <w:p w14:paraId="51E2F0CF" w14:textId="77777777" w:rsidR="00D724E1" w:rsidRPr="00D362C5" w:rsidRDefault="00D724E1" w:rsidP="00D362C5">
            <w:pPr>
              <w:rPr>
                <w:rFonts w:ascii="Times New Roman" w:hAnsi="Times New Roman" w:cs="Times New Roman"/>
                <w:sz w:val="20"/>
                <w:szCs w:val="20"/>
              </w:rPr>
            </w:pPr>
            <w:r w:rsidRPr="00D362C5">
              <w:rPr>
                <w:rFonts w:ascii="Times New Roman" w:hAnsi="Times New Roman" w:cs="Times New Roman"/>
                <w:sz w:val="20"/>
                <w:szCs w:val="20"/>
              </w:rPr>
              <w:t>Poor methods</w:t>
            </w:r>
          </w:p>
        </w:tc>
        <w:tc>
          <w:tcPr>
            <w:tcW w:w="1440" w:type="dxa"/>
            <w:vAlign w:val="center"/>
          </w:tcPr>
          <w:p w14:paraId="0A3D1A22" w14:textId="77777777" w:rsidR="00D724E1" w:rsidRPr="00D362C5" w:rsidRDefault="00091D9A" w:rsidP="00D362C5">
            <w:pPr>
              <w:jc w:val="center"/>
              <w:rPr>
                <w:rFonts w:ascii="Times New Roman" w:hAnsi="Times New Roman" w:cs="Times New Roman"/>
                <w:sz w:val="20"/>
                <w:szCs w:val="20"/>
              </w:rPr>
            </w:pPr>
            <w:r w:rsidRPr="00D362C5">
              <w:rPr>
                <w:rFonts w:ascii="Times New Roman" w:hAnsi="Times New Roman" w:cs="Times New Roman"/>
                <w:sz w:val="20"/>
                <w:szCs w:val="20"/>
              </w:rPr>
              <w:t xml:space="preserve">Yes &amp; </w:t>
            </w:r>
            <w:r w:rsidR="00BA1949" w:rsidRPr="00D362C5">
              <w:rPr>
                <w:rFonts w:ascii="Times New Roman" w:hAnsi="Times New Roman" w:cs="Times New Roman"/>
                <w:sz w:val="20"/>
                <w:szCs w:val="20"/>
              </w:rPr>
              <w:t>No</w:t>
            </w:r>
          </w:p>
        </w:tc>
        <w:tc>
          <w:tcPr>
            <w:tcW w:w="4320" w:type="dxa"/>
            <w:vAlign w:val="center"/>
          </w:tcPr>
          <w:p w14:paraId="6520312A" w14:textId="77777777" w:rsidR="00D724E1" w:rsidRPr="00D362C5" w:rsidRDefault="00091D9A" w:rsidP="00D655EF">
            <w:pPr>
              <w:spacing w:after="40"/>
              <w:rPr>
                <w:rFonts w:ascii="Times New Roman" w:hAnsi="Times New Roman" w:cs="Times New Roman"/>
                <w:sz w:val="20"/>
                <w:szCs w:val="20"/>
              </w:rPr>
            </w:pPr>
            <w:r w:rsidRPr="00D362C5">
              <w:rPr>
                <w:rFonts w:ascii="Times New Roman" w:hAnsi="Times New Roman" w:cs="Times New Roman"/>
                <w:sz w:val="20"/>
                <w:szCs w:val="20"/>
              </w:rPr>
              <w:t>While y</w:t>
            </w:r>
            <w:r w:rsidR="00BA1949" w:rsidRPr="00D362C5">
              <w:rPr>
                <w:rFonts w:ascii="Times New Roman" w:hAnsi="Times New Roman" w:cs="Times New Roman"/>
                <w:sz w:val="20"/>
                <w:szCs w:val="20"/>
              </w:rPr>
              <w:t xml:space="preserve">our needs analysis determines that </w:t>
            </w:r>
            <w:r w:rsidRPr="00D362C5">
              <w:rPr>
                <w:rFonts w:ascii="Times New Roman" w:hAnsi="Times New Roman" w:cs="Times New Roman"/>
                <w:sz w:val="20"/>
                <w:szCs w:val="20"/>
              </w:rPr>
              <w:t xml:space="preserve">some employees could benefit from additional training, it also reveals that </w:t>
            </w:r>
            <w:r w:rsidR="00BA1949" w:rsidRPr="00D362C5">
              <w:rPr>
                <w:rFonts w:ascii="Times New Roman" w:hAnsi="Times New Roman" w:cs="Times New Roman"/>
                <w:sz w:val="20"/>
                <w:szCs w:val="20"/>
              </w:rPr>
              <w:t xml:space="preserve">the poor methods being used by about 20% of the workforce have nothing to do with a lack of training or insufficient training. Instead, poorly-defined needs for the </w:t>
            </w:r>
            <w:r w:rsidR="00BD0E46" w:rsidRPr="00D362C5">
              <w:rPr>
                <w:rFonts w:ascii="Times New Roman" w:hAnsi="Times New Roman" w:cs="Times New Roman"/>
                <w:sz w:val="20"/>
                <w:szCs w:val="20"/>
              </w:rPr>
              <w:t>recruiting</w:t>
            </w:r>
            <w:r w:rsidR="00BA1949" w:rsidRPr="00D362C5">
              <w:rPr>
                <w:rFonts w:ascii="Times New Roman" w:hAnsi="Times New Roman" w:cs="Times New Roman"/>
                <w:sz w:val="20"/>
                <w:szCs w:val="20"/>
              </w:rPr>
              <w:t xml:space="preserve"> department have resulted in the hiring of personnel that do not have the cognitive and physical abilities required to use the proper methods, as defined in the current training. </w:t>
            </w:r>
          </w:p>
        </w:tc>
        <w:tc>
          <w:tcPr>
            <w:tcW w:w="5760" w:type="dxa"/>
            <w:vAlign w:val="center"/>
          </w:tcPr>
          <w:p w14:paraId="1F0AF58C" w14:textId="77777777" w:rsidR="00D724E1" w:rsidRPr="00D362C5" w:rsidRDefault="00021331" w:rsidP="00D655EF">
            <w:pPr>
              <w:spacing w:after="40"/>
              <w:rPr>
                <w:rFonts w:ascii="Times New Roman" w:hAnsi="Times New Roman" w:cs="Times New Roman"/>
                <w:sz w:val="20"/>
                <w:szCs w:val="20"/>
              </w:rPr>
            </w:pPr>
            <w:r w:rsidRPr="00D362C5">
              <w:rPr>
                <w:rFonts w:ascii="Times New Roman" w:hAnsi="Times New Roman" w:cs="Times New Roman"/>
                <w:sz w:val="20"/>
                <w:szCs w:val="20"/>
              </w:rPr>
              <w:t xml:space="preserve">You suggest that operations managers provide more detailed job specifications for the recruitment staff and that an effort be made to reassign those unqualified individuals to another position in the company. </w:t>
            </w:r>
          </w:p>
        </w:tc>
      </w:tr>
      <w:tr w:rsidR="00881641" w14:paraId="27C1803A" w14:textId="77777777" w:rsidTr="00D362C5">
        <w:trPr>
          <w:trHeight w:val="149"/>
        </w:trPr>
        <w:tc>
          <w:tcPr>
            <w:tcW w:w="2178" w:type="dxa"/>
            <w:vAlign w:val="center"/>
          </w:tcPr>
          <w:p w14:paraId="38771E79" w14:textId="77777777" w:rsidR="00D724E1" w:rsidRPr="00D362C5" w:rsidRDefault="00D724E1" w:rsidP="00D362C5">
            <w:pPr>
              <w:rPr>
                <w:rFonts w:ascii="Times New Roman" w:hAnsi="Times New Roman" w:cs="Times New Roman"/>
                <w:sz w:val="20"/>
                <w:szCs w:val="20"/>
              </w:rPr>
            </w:pPr>
            <w:r w:rsidRPr="00D362C5">
              <w:rPr>
                <w:rFonts w:ascii="Times New Roman" w:hAnsi="Times New Roman" w:cs="Times New Roman"/>
                <w:sz w:val="20"/>
                <w:szCs w:val="20"/>
              </w:rPr>
              <w:t>Wasted time</w:t>
            </w:r>
          </w:p>
        </w:tc>
        <w:tc>
          <w:tcPr>
            <w:tcW w:w="1440" w:type="dxa"/>
            <w:vAlign w:val="center"/>
          </w:tcPr>
          <w:p w14:paraId="4CD8E76B" w14:textId="77777777" w:rsidR="00D724E1" w:rsidRPr="00D362C5" w:rsidRDefault="000B2D6D" w:rsidP="00D362C5">
            <w:pPr>
              <w:jc w:val="center"/>
              <w:rPr>
                <w:rFonts w:ascii="Times New Roman" w:hAnsi="Times New Roman" w:cs="Times New Roman"/>
                <w:sz w:val="20"/>
                <w:szCs w:val="20"/>
              </w:rPr>
            </w:pPr>
            <w:r w:rsidRPr="00D362C5">
              <w:rPr>
                <w:rFonts w:ascii="Times New Roman" w:hAnsi="Times New Roman" w:cs="Times New Roman"/>
                <w:sz w:val="20"/>
                <w:szCs w:val="20"/>
              </w:rPr>
              <w:t>No</w:t>
            </w:r>
          </w:p>
        </w:tc>
        <w:tc>
          <w:tcPr>
            <w:tcW w:w="4320" w:type="dxa"/>
            <w:vAlign w:val="center"/>
          </w:tcPr>
          <w:p w14:paraId="3832CE16" w14:textId="77777777" w:rsidR="00D724E1" w:rsidRPr="00D362C5" w:rsidRDefault="000B2D6D" w:rsidP="00D655EF">
            <w:pPr>
              <w:spacing w:after="40"/>
              <w:rPr>
                <w:rFonts w:ascii="Times New Roman" w:hAnsi="Times New Roman" w:cs="Times New Roman"/>
                <w:sz w:val="20"/>
                <w:szCs w:val="20"/>
              </w:rPr>
            </w:pPr>
            <w:r w:rsidRPr="00D362C5">
              <w:rPr>
                <w:rFonts w:ascii="Times New Roman" w:hAnsi="Times New Roman" w:cs="Times New Roman"/>
                <w:sz w:val="20"/>
                <w:szCs w:val="20"/>
              </w:rPr>
              <w:t>Employee break time and workflow metrics indicate that off-task behavior is adding up.</w:t>
            </w:r>
          </w:p>
        </w:tc>
        <w:tc>
          <w:tcPr>
            <w:tcW w:w="5760" w:type="dxa"/>
            <w:vAlign w:val="center"/>
          </w:tcPr>
          <w:p w14:paraId="1018F025" w14:textId="77777777" w:rsidR="00D724E1" w:rsidRPr="00D362C5" w:rsidRDefault="000B2D6D" w:rsidP="00D655EF">
            <w:pPr>
              <w:spacing w:after="40"/>
              <w:rPr>
                <w:rFonts w:ascii="Times New Roman" w:hAnsi="Times New Roman" w:cs="Times New Roman"/>
                <w:sz w:val="20"/>
                <w:szCs w:val="20"/>
              </w:rPr>
            </w:pPr>
            <w:r w:rsidRPr="00D362C5">
              <w:rPr>
                <w:rFonts w:ascii="Times New Roman" w:hAnsi="Times New Roman" w:cs="Times New Roman"/>
                <w:sz w:val="20"/>
                <w:szCs w:val="20"/>
              </w:rPr>
              <w:t xml:space="preserve">Management must address off-task behavior and </w:t>
            </w:r>
            <w:r w:rsidR="00FB1A5D" w:rsidRPr="00D362C5">
              <w:rPr>
                <w:rFonts w:ascii="Times New Roman" w:hAnsi="Times New Roman" w:cs="Times New Roman"/>
                <w:sz w:val="20"/>
                <w:szCs w:val="20"/>
              </w:rPr>
              <w:t>identify</w:t>
            </w:r>
            <w:r w:rsidRPr="00D362C5">
              <w:rPr>
                <w:rFonts w:ascii="Times New Roman" w:hAnsi="Times New Roman" w:cs="Times New Roman"/>
                <w:sz w:val="20"/>
                <w:szCs w:val="20"/>
              </w:rPr>
              <w:t xml:space="preserve"> </w:t>
            </w:r>
            <w:r w:rsidR="00492153" w:rsidRPr="00D362C5">
              <w:rPr>
                <w:rFonts w:ascii="Times New Roman" w:hAnsi="Times New Roman" w:cs="Times New Roman"/>
                <w:sz w:val="20"/>
                <w:szCs w:val="20"/>
              </w:rPr>
              <w:t xml:space="preserve">causes and </w:t>
            </w:r>
            <w:r w:rsidR="007B5B80" w:rsidRPr="00D362C5">
              <w:rPr>
                <w:rFonts w:ascii="Times New Roman" w:hAnsi="Times New Roman" w:cs="Times New Roman"/>
                <w:sz w:val="20"/>
                <w:szCs w:val="20"/>
              </w:rPr>
              <w:t>solutions (</w:t>
            </w:r>
            <w:r w:rsidRPr="00D362C5">
              <w:rPr>
                <w:rFonts w:ascii="Times New Roman" w:hAnsi="Times New Roman" w:cs="Times New Roman"/>
                <w:sz w:val="20"/>
                <w:szCs w:val="20"/>
              </w:rPr>
              <w:t xml:space="preserve">penalties </w:t>
            </w:r>
            <w:r w:rsidR="00FB1A5D" w:rsidRPr="00D362C5">
              <w:rPr>
                <w:rFonts w:ascii="Times New Roman" w:hAnsi="Times New Roman" w:cs="Times New Roman"/>
                <w:sz w:val="20"/>
                <w:szCs w:val="20"/>
              </w:rPr>
              <w:t>and/</w:t>
            </w:r>
            <w:r w:rsidRPr="00D362C5">
              <w:rPr>
                <w:rFonts w:ascii="Times New Roman" w:hAnsi="Times New Roman" w:cs="Times New Roman"/>
                <w:sz w:val="20"/>
                <w:szCs w:val="20"/>
              </w:rPr>
              <w:t>or incentives</w:t>
            </w:r>
            <w:r w:rsidR="007B5B80" w:rsidRPr="00D362C5">
              <w:rPr>
                <w:rFonts w:ascii="Times New Roman" w:hAnsi="Times New Roman" w:cs="Times New Roman"/>
                <w:sz w:val="20"/>
                <w:szCs w:val="20"/>
              </w:rPr>
              <w:t>)</w:t>
            </w:r>
            <w:r w:rsidRPr="00D362C5">
              <w:rPr>
                <w:rFonts w:ascii="Times New Roman" w:hAnsi="Times New Roman" w:cs="Times New Roman"/>
                <w:sz w:val="20"/>
                <w:szCs w:val="20"/>
              </w:rPr>
              <w:t xml:space="preserve">. </w:t>
            </w:r>
          </w:p>
        </w:tc>
      </w:tr>
      <w:tr w:rsidR="00881641" w14:paraId="1BE497F4" w14:textId="77777777" w:rsidTr="00D362C5">
        <w:trPr>
          <w:trHeight w:val="159"/>
        </w:trPr>
        <w:tc>
          <w:tcPr>
            <w:tcW w:w="2178" w:type="dxa"/>
            <w:vAlign w:val="center"/>
          </w:tcPr>
          <w:p w14:paraId="4561012B" w14:textId="77777777" w:rsidR="007E7BD1" w:rsidRPr="00D362C5" w:rsidRDefault="007E7BD1" w:rsidP="00D362C5">
            <w:pPr>
              <w:rPr>
                <w:rFonts w:ascii="Times New Roman" w:hAnsi="Times New Roman" w:cs="Times New Roman"/>
                <w:sz w:val="20"/>
                <w:szCs w:val="20"/>
              </w:rPr>
            </w:pPr>
            <w:r w:rsidRPr="00D362C5">
              <w:rPr>
                <w:rFonts w:ascii="Times New Roman" w:hAnsi="Times New Roman" w:cs="Times New Roman"/>
                <w:sz w:val="20"/>
                <w:szCs w:val="20"/>
              </w:rPr>
              <w:lastRenderedPageBreak/>
              <w:t xml:space="preserve">Large number of </w:t>
            </w:r>
            <w:r w:rsidR="00D724E1" w:rsidRPr="00D362C5">
              <w:rPr>
                <w:rFonts w:ascii="Times New Roman" w:hAnsi="Times New Roman" w:cs="Times New Roman"/>
                <w:sz w:val="20"/>
                <w:szCs w:val="20"/>
              </w:rPr>
              <w:t xml:space="preserve">employee </w:t>
            </w:r>
            <w:r w:rsidRPr="00D362C5">
              <w:rPr>
                <w:rFonts w:ascii="Times New Roman" w:hAnsi="Times New Roman" w:cs="Times New Roman"/>
                <w:sz w:val="20"/>
                <w:szCs w:val="20"/>
              </w:rPr>
              <w:t>grievances</w:t>
            </w:r>
            <w:r w:rsidR="00091D9A" w:rsidRPr="00D362C5">
              <w:rPr>
                <w:rFonts w:ascii="Times New Roman" w:hAnsi="Times New Roman" w:cs="Times New Roman"/>
                <w:sz w:val="20"/>
                <w:szCs w:val="20"/>
              </w:rPr>
              <w:t>, complaints about excessive overtime, and frustration with poor quality materials and management’s apparent lack of concern</w:t>
            </w:r>
          </w:p>
        </w:tc>
        <w:tc>
          <w:tcPr>
            <w:tcW w:w="1440" w:type="dxa"/>
            <w:vAlign w:val="center"/>
          </w:tcPr>
          <w:p w14:paraId="3576AF21" w14:textId="77777777" w:rsidR="007E7BD1" w:rsidRPr="00D362C5" w:rsidRDefault="000B2D6D" w:rsidP="00D362C5">
            <w:pPr>
              <w:jc w:val="center"/>
              <w:rPr>
                <w:rFonts w:ascii="Times New Roman" w:hAnsi="Times New Roman" w:cs="Times New Roman"/>
                <w:sz w:val="20"/>
                <w:szCs w:val="20"/>
              </w:rPr>
            </w:pPr>
            <w:r w:rsidRPr="00D362C5">
              <w:rPr>
                <w:rFonts w:ascii="Times New Roman" w:hAnsi="Times New Roman" w:cs="Times New Roman"/>
                <w:sz w:val="20"/>
                <w:szCs w:val="20"/>
              </w:rPr>
              <w:t>No</w:t>
            </w:r>
          </w:p>
        </w:tc>
        <w:tc>
          <w:tcPr>
            <w:tcW w:w="4320" w:type="dxa"/>
            <w:vAlign w:val="center"/>
          </w:tcPr>
          <w:p w14:paraId="25295D08" w14:textId="77777777" w:rsidR="007E7BD1" w:rsidRPr="00D362C5" w:rsidRDefault="000B2D6D" w:rsidP="00D655EF">
            <w:pPr>
              <w:spacing w:after="40"/>
              <w:rPr>
                <w:rFonts w:ascii="Times New Roman" w:hAnsi="Times New Roman" w:cs="Times New Roman"/>
                <w:sz w:val="20"/>
                <w:szCs w:val="20"/>
              </w:rPr>
            </w:pPr>
            <w:r w:rsidRPr="00D362C5">
              <w:rPr>
                <w:rFonts w:ascii="Times New Roman" w:hAnsi="Times New Roman" w:cs="Times New Roman"/>
                <w:sz w:val="20"/>
                <w:szCs w:val="20"/>
              </w:rPr>
              <w:t xml:space="preserve">You study the nature of the employee </w:t>
            </w:r>
            <w:r w:rsidR="00666C6A" w:rsidRPr="00D362C5">
              <w:rPr>
                <w:rFonts w:ascii="Times New Roman" w:hAnsi="Times New Roman" w:cs="Times New Roman"/>
                <w:sz w:val="20"/>
                <w:szCs w:val="20"/>
              </w:rPr>
              <w:t xml:space="preserve">formal </w:t>
            </w:r>
            <w:r w:rsidRPr="00D362C5">
              <w:rPr>
                <w:rFonts w:ascii="Times New Roman" w:hAnsi="Times New Roman" w:cs="Times New Roman"/>
                <w:sz w:val="20"/>
                <w:szCs w:val="20"/>
              </w:rPr>
              <w:t xml:space="preserve">grievances and </w:t>
            </w:r>
            <w:r w:rsidR="00666C6A" w:rsidRPr="00D362C5">
              <w:rPr>
                <w:rFonts w:ascii="Times New Roman" w:hAnsi="Times New Roman" w:cs="Times New Roman"/>
                <w:sz w:val="20"/>
                <w:szCs w:val="20"/>
              </w:rPr>
              <w:t xml:space="preserve">informal complaints. You </w:t>
            </w:r>
            <w:r w:rsidRPr="00D362C5">
              <w:rPr>
                <w:rFonts w:ascii="Times New Roman" w:hAnsi="Times New Roman" w:cs="Times New Roman"/>
                <w:sz w:val="20"/>
                <w:szCs w:val="20"/>
              </w:rPr>
              <w:t>discover that there are a variety of causes, including confusion and job insecurity caused by a recent departmental reorganization and the resulting terminations</w:t>
            </w:r>
            <w:r w:rsidR="00666C6A" w:rsidRPr="00D362C5">
              <w:rPr>
                <w:rFonts w:ascii="Times New Roman" w:hAnsi="Times New Roman" w:cs="Times New Roman"/>
                <w:sz w:val="20"/>
                <w:szCs w:val="20"/>
              </w:rPr>
              <w:t xml:space="preserve"> and overtime demands.</w:t>
            </w:r>
          </w:p>
        </w:tc>
        <w:tc>
          <w:tcPr>
            <w:tcW w:w="5760" w:type="dxa"/>
            <w:vAlign w:val="center"/>
          </w:tcPr>
          <w:p w14:paraId="3EE2BFCB" w14:textId="77777777" w:rsidR="007E7BD1" w:rsidRPr="00D362C5" w:rsidRDefault="000B2D6D" w:rsidP="00D655EF">
            <w:pPr>
              <w:spacing w:after="40"/>
              <w:rPr>
                <w:rFonts w:ascii="Times New Roman" w:hAnsi="Times New Roman" w:cs="Times New Roman"/>
                <w:sz w:val="20"/>
                <w:szCs w:val="20"/>
              </w:rPr>
            </w:pPr>
            <w:r w:rsidRPr="00D362C5">
              <w:rPr>
                <w:rFonts w:ascii="Times New Roman" w:hAnsi="Times New Roman" w:cs="Times New Roman"/>
                <w:sz w:val="20"/>
                <w:szCs w:val="20"/>
              </w:rPr>
              <w:t xml:space="preserve">You recommend that </w:t>
            </w:r>
            <w:r w:rsidR="00361196" w:rsidRPr="00D362C5">
              <w:rPr>
                <w:rFonts w:ascii="Times New Roman" w:hAnsi="Times New Roman" w:cs="Times New Roman"/>
                <w:sz w:val="20"/>
                <w:szCs w:val="20"/>
              </w:rPr>
              <w:t>employee representatives and management meet</w:t>
            </w:r>
            <w:r w:rsidRPr="00D362C5">
              <w:rPr>
                <w:rFonts w:ascii="Times New Roman" w:hAnsi="Times New Roman" w:cs="Times New Roman"/>
                <w:sz w:val="20"/>
                <w:szCs w:val="20"/>
              </w:rPr>
              <w:t xml:space="preserve"> to discuss what has happened and seek solutions that will allay employee fears</w:t>
            </w:r>
            <w:r w:rsidR="00361196" w:rsidRPr="00D362C5">
              <w:rPr>
                <w:rFonts w:ascii="Times New Roman" w:hAnsi="Times New Roman" w:cs="Times New Roman"/>
                <w:sz w:val="20"/>
                <w:szCs w:val="20"/>
              </w:rPr>
              <w:t>, address their concerns,</w:t>
            </w:r>
            <w:r w:rsidR="00666C6A" w:rsidRPr="00D362C5">
              <w:rPr>
                <w:rFonts w:ascii="Times New Roman" w:hAnsi="Times New Roman" w:cs="Times New Roman"/>
                <w:sz w:val="20"/>
                <w:szCs w:val="20"/>
              </w:rPr>
              <w:t xml:space="preserve"> and</w:t>
            </w:r>
            <w:r w:rsidRPr="00D362C5">
              <w:rPr>
                <w:rFonts w:ascii="Times New Roman" w:hAnsi="Times New Roman" w:cs="Times New Roman"/>
                <w:sz w:val="20"/>
                <w:szCs w:val="20"/>
              </w:rPr>
              <w:t xml:space="preserve"> clarify management expectations</w:t>
            </w:r>
            <w:r w:rsidR="00666C6A" w:rsidRPr="00D362C5">
              <w:rPr>
                <w:rFonts w:ascii="Times New Roman" w:hAnsi="Times New Roman" w:cs="Times New Roman"/>
                <w:sz w:val="20"/>
                <w:szCs w:val="20"/>
              </w:rPr>
              <w:t>. You also suggest re-addressing workload assignments to determine whether additional employees should be hired, and providing additional incentives for those jobs for which overtime assignments remain necessary. Finally, you suggest that procurement and operations review and address the claims of low-quality materials to determine whether a change in suppliers is advis</w:t>
            </w:r>
            <w:r w:rsidR="00C31300" w:rsidRPr="00D362C5">
              <w:rPr>
                <w:rFonts w:ascii="Times New Roman" w:hAnsi="Times New Roman" w:cs="Times New Roman"/>
                <w:sz w:val="20"/>
                <w:szCs w:val="20"/>
              </w:rPr>
              <w:t>ed</w:t>
            </w:r>
            <w:r w:rsidR="00666C6A" w:rsidRPr="00D362C5">
              <w:rPr>
                <w:rFonts w:ascii="Times New Roman" w:hAnsi="Times New Roman" w:cs="Times New Roman"/>
                <w:sz w:val="20"/>
                <w:szCs w:val="20"/>
              </w:rPr>
              <w:t xml:space="preserve">. </w:t>
            </w:r>
          </w:p>
        </w:tc>
      </w:tr>
      <w:tr w:rsidR="00881641" w14:paraId="7F202AA3" w14:textId="77777777" w:rsidTr="00D362C5">
        <w:trPr>
          <w:trHeight w:val="159"/>
        </w:trPr>
        <w:tc>
          <w:tcPr>
            <w:tcW w:w="2178" w:type="dxa"/>
            <w:vAlign w:val="center"/>
          </w:tcPr>
          <w:p w14:paraId="2BA630E0" w14:textId="77777777" w:rsidR="007E7BD1" w:rsidRPr="00D362C5" w:rsidRDefault="007E7BD1" w:rsidP="00D362C5">
            <w:pPr>
              <w:rPr>
                <w:rFonts w:ascii="Times New Roman" w:hAnsi="Times New Roman" w:cs="Times New Roman"/>
                <w:sz w:val="20"/>
                <w:szCs w:val="20"/>
              </w:rPr>
            </w:pPr>
            <w:r w:rsidRPr="00D362C5">
              <w:rPr>
                <w:rFonts w:ascii="Times New Roman" w:hAnsi="Times New Roman" w:cs="Times New Roman"/>
                <w:sz w:val="20"/>
                <w:szCs w:val="20"/>
              </w:rPr>
              <w:t>High absenteeism, excessive turnover</w:t>
            </w:r>
          </w:p>
        </w:tc>
        <w:tc>
          <w:tcPr>
            <w:tcW w:w="1440" w:type="dxa"/>
            <w:vAlign w:val="center"/>
          </w:tcPr>
          <w:p w14:paraId="21ADD4EC" w14:textId="77777777" w:rsidR="007E7BD1" w:rsidRPr="00D362C5" w:rsidRDefault="007401D8" w:rsidP="00D362C5">
            <w:pPr>
              <w:jc w:val="center"/>
              <w:rPr>
                <w:rFonts w:ascii="Times New Roman" w:hAnsi="Times New Roman" w:cs="Times New Roman"/>
                <w:sz w:val="20"/>
                <w:szCs w:val="20"/>
              </w:rPr>
            </w:pPr>
            <w:r w:rsidRPr="00D362C5">
              <w:rPr>
                <w:rFonts w:ascii="Times New Roman" w:hAnsi="Times New Roman" w:cs="Times New Roman"/>
                <w:sz w:val="20"/>
                <w:szCs w:val="20"/>
              </w:rPr>
              <w:t>No</w:t>
            </w:r>
          </w:p>
        </w:tc>
        <w:tc>
          <w:tcPr>
            <w:tcW w:w="4320" w:type="dxa"/>
            <w:vAlign w:val="center"/>
          </w:tcPr>
          <w:p w14:paraId="24CE2985" w14:textId="77777777" w:rsidR="007E7BD1" w:rsidRPr="009A5011" w:rsidRDefault="007401D8" w:rsidP="00D655EF">
            <w:pPr>
              <w:spacing w:after="40"/>
              <w:rPr>
                <w:sz w:val="20"/>
                <w:szCs w:val="20"/>
              </w:rPr>
            </w:pPr>
            <w:r w:rsidRPr="00D362C5">
              <w:rPr>
                <w:rFonts w:ascii="Times New Roman" w:hAnsi="Times New Roman" w:cs="Times New Roman"/>
                <w:sz w:val="20"/>
                <w:szCs w:val="20"/>
              </w:rPr>
              <w:t xml:space="preserve">The high absenteeism appears to result from this year’s </w:t>
            </w:r>
            <w:r w:rsidR="00091D9A" w:rsidRPr="00D362C5">
              <w:rPr>
                <w:rFonts w:ascii="Times New Roman" w:hAnsi="Times New Roman" w:cs="Times New Roman"/>
                <w:sz w:val="20"/>
                <w:szCs w:val="20"/>
              </w:rPr>
              <w:t xml:space="preserve">aggressive </w:t>
            </w:r>
            <w:r w:rsidRPr="00D362C5">
              <w:rPr>
                <w:rFonts w:ascii="Times New Roman" w:hAnsi="Times New Roman" w:cs="Times New Roman"/>
                <w:sz w:val="20"/>
                <w:szCs w:val="20"/>
              </w:rPr>
              <w:t>flu season</w:t>
            </w:r>
            <w:r w:rsidR="00AE62EE" w:rsidRPr="00D362C5">
              <w:rPr>
                <w:rFonts w:ascii="Times New Roman" w:hAnsi="Times New Roman" w:cs="Times New Roman"/>
                <w:sz w:val="20"/>
                <w:szCs w:val="20"/>
              </w:rPr>
              <w:t>,</w:t>
            </w:r>
            <w:r w:rsidRPr="00D362C5">
              <w:rPr>
                <w:rFonts w:ascii="Times New Roman" w:hAnsi="Times New Roman" w:cs="Times New Roman"/>
                <w:sz w:val="20"/>
                <w:szCs w:val="20"/>
              </w:rPr>
              <w:t xml:space="preserve"> and the turnover figures are inaccurately-reported metrics from the recent reorganization.</w:t>
            </w:r>
          </w:p>
        </w:tc>
        <w:tc>
          <w:tcPr>
            <w:tcW w:w="5760" w:type="dxa"/>
            <w:vAlign w:val="center"/>
          </w:tcPr>
          <w:p w14:paraId="141B873F" w14:textId="77777777" w:rsidR="007E7BD1" w:rsidRPr="009A5011" w:rsidRDefault="007401D8" w:rsidP="00D655EF">
            <w:pPr>
              <w:spacing w:after="40"/>
              <w:rPr>
                <w:sz w:val="20"/>
                <w:szCs w:val="20"/>
              </w:rPr>
            </w:pPr>
            <w:r w:rsidRPr="00D362C5">
              <w:rPr>
                <w:rFonts w:ascii="Times New Roman" w:hAnsi="Times New Roman" w:cs="Times New Roman"/>
                <w:sz w:val="20"/>
                <w:szCs w:val="20"/>
              </w:rPr>
              <w:t xml:space="preserve">You recommend that company </w:t>
            </w:r>
            <w:r w:rsidR="00AE62EE" w:rsidRPr="00D362C5">
              <w:rPr>
                <w:rFonts w:ascii="Times New Roman" w:hAnsi="Times New Roman" w:cs="Times New Roman"/>
                <w:sz w:val="20"/>
                <w:szCs w:val="20"/>
              </w:rPr>
              <w:t xml:space="preserve">and county </w:t>
            </w:r>
            <w:r w:rsidRPr="00D362C5">
              <w:rPr>
                <w:rFonts w:ascii="Times New Roman" w:hAnsi="Times New Roman" w:cs="Times New Roman"/>
                <w:sz w:val="20"/>
                <w:szCs w:val="20"/>
              </w:rPr>
              <w:t xml:space="preserve">health officials study workflow to determine whether </w:t>
            </w:r>
            <w:r w:rsidR="00AE62EE" w:rsidRPr="00D362C5">
              <w:rPr>
                <w:rFonts w:ascii="Times New Roman" w:hAnsi="Times New Roman" w:cs="Times New Roman"/>
                <w:sz w:val="20"/>
                <w:szCs w:val="20"/>
              </w:rPr>
              <w:t xml:space="preserve">work </w:t>
            </w:r>
            <w:r w:rsidRPr="00D362C5">
              <w:rPr>
                <w:rFonts w:ascii="Times New Roman" w:hAnsi="Times New Roman" w:cs="Times New Roman"/>
                <w:sz w:val="20"/>
                <w:szCs w:val="20"/>
              </w:rPr>
              <w:t>practices are contributing to the spread of communicable diseases, and that the turnover figures be adjusted to account for the recent departmental reorganization.</w:t>
            </w:r>
          </w:p>
        </w:tc>
      </w:tr>
      <w:tr w:rsidR="00881641" w14:paraId="314DB2F1" w14:textId="77777777" w:rsidTr="00D362C5">
        <w:trPr>
          <w:trHeight w:val="159"/>
        </w:trPr>
        <w:tc>
          <w:tcPr>
            <w:tcW w:w="2178" w:type="dxa"/>
            <w:vAlign w:val="center"/>
          </w:tcPr>
          <w:p w14:paraId="1010BC9C" w14:textId="77777777" w:rsidR="007E7BD1" w:rsidRPr="00D362C5" w:rsidRDefault="00F830E8" w:rsidP="00D362C5">
            <w:pPr>
              <w:rPr>
                <w:rFonts w:ascii="Times New Roman" w:hAnsi="Times New Roman" w:cs="Times New Roman"/>
                <w:sz w:val="20"/>
                <w:szCs w:val="20"/>
              </w:rPr>
            </w:pPr>
            <w:r w:rsidRPr="00D362C5">
              <w:rPr>
                <w:rFonts w:ascii="Times New Roman" w:hAnsi="Times New Roman" w:cs="Times New Roman"/>
                <w:sz w:val="20"/>
                <w:szCs w:val="20"/>
              </w:rPr>
              <w:t>Additional e</w:t>
            </w:r>
            <w:r w:rsidR="007E7BD1" w:rsidRPr="00D362C5">
              <w:rPr>
                <w:rFonts w:ascii="Times New Roman" w:hAnsi="Times New Roman" w:cs="Times New Roman"/>
                <w:sz w:val="20"/>
                <w:szCs w:val="20"/>
              </w:rPr>
              <w:t>mployee conflicts</w:t>
            </w:r>
            <w:r w:rsidRPr="00D362C5">
              <w:rPr>
                <w:rFonts w:ascii="Times New Roman" w:hAnsi="Times New Roman" w:cs="Times New Roman"/>
                <w:sz w:val="20"/>
                <w:szCs w:val="20"/>
              </w:rPr>
              <w:t xml:space="preserve"> discovered</w:t>
            </w:r>
          </w:p>
        </w:tc>
        <w:tc>
          <w:tcPr>
            <w:tcW w:w="1440" w:type="dxa"/>
            <w:vAlign w:val="center"/>
          </w:tcPr>
          <w:p w14:paraId="6D2056DB" w14:textId="77777777" w:rsidR="007E7BD1" w:rsidRPr="00D362C5" w:rsidRDefault="00AE62EE" w:rsidP="00D362C5">
            <w:pPr>
              <w:jc w:val="center"/>
              <w:rPr>
                <w:rFonts w:ascii="Times New Roman" w:hAnsi="Times New Roman" w:cs="Times New Roman"/>
                <w:sz w:val="20"/>
                <w:szCs w:val="20"/>
              </w:rPr>
            </w:pPr>
            <w:r w:rsidRPr="00D362C5">
              <w:rPr>
                <w:rFonts w:ascii="Times New Roman" w:hAnsi="Times New Roman" w:cs="Times New Roman"/>
                <w:sz w:val="20"/>
                <w:szCs w:val="20"/>
              </w:rPr>
              <w:t>Yes</w:t>
            </w:r>
          </w:p>
        </w:tc>
        <w:tc>
          <w:tcPr>
            <w:tcW w:w="4320" w:type="dxa"/>
            <w:vAlign w:val="center"/>
          </w:tcPr>
          <w:p w14:paraId="0CB0F384" w14:textId="77777777" w:rsidR="007E7BD1" w:rsidRPr="00D362C5" w:rsidRDefault="004E6F56" w:rsidP="00D655EF">
            <w:pPr>
              <w:spacing w:after="40"/>
              <w:rPr>
                <w:rFonts w:ascii="Times New Roman" w:hAnsi="Times New Roman" w:cs="Times New Roman"/>
                <w:sz w:val="20"/>
                <w:szCs w:val="20"/>
              </w:rPr>
            </w:pPr>
            <w:r w:rsidRPr="00D362C5">
              <w:rPr>
                <w:rFonts w:ascii="Times New Roman" w:hAnsi="Times New Roman" w:cs="Times New Roman"/>
                <w:sz w:val="20"/>
                <w:szCs w:val="20"/>
              </w:rPr>
              <w:t>Your investigation</w:t>
            </w:r>
            <w:r w:rsidR="007E3EA8" w:rsidRPr="00D362C5">
              <w:rPr>
                <w:rFonts w:ascii="Times New Roman" w:hAnsi="Times New Roman" w:cs="Times New Roman"/>
                <w:sz w:val="20"/>
                <w:szCs w:val="20"/>
              </w:rPr>
              <w:t xml:space="preserve"> reveals p</w:t>
            </w:r>
            <w:r w:rsidR="007E7BD1" w:rsidRPr="00D362C5">
              <w:rPr>
                <w:rFonts w:ascii="Times New Roman" w:hAnsi="Times New Roman" w:cs="Times New Roman"/>
                <w:sz w:val="20"/>
                <w:szCs w:val="20"/>
              </w:rPr>
              <w:t xml:space="preserve">oor personnel relationships, emotionally charged attitudes, </w:t>
            </w:r>
            <w:r w:rsidR="007E3EA8" w:rsidRPr="00D362C5">
              <w:rPr>
                <w:rFonts w:ascii="Times New Roman" w:hAnsi="Times New Roman" w:cs="Times New Roman"/>
                <w:sz w:val="20"/>
                <w:szCs w:val="20"/>
              </w:rPr>
              <w:t xml:space="preserve">and </w:t>
            </w:r>
            <w:r w:rsidR="007E7BD1" w:rsidRPr="00D362C5">
              <w:rPr>
                <w:rFonts w:ascii="Times New Roman" w:hAnsi="Times New Roman" w:cs="Times New Roman"/>
                <w:sz w:val="20"/>
                <w:szCs w:val="20"/>
              </w:rPr>
              <w:t>cultural differences</w:t>
            </w:r>
            <w:r w:rsidR="004A6251" w:rsidRPr="00D362C5">
              <w:rPr>
                <w:rFonts w:ascii="Times New Roman" w:hAnsi="Times New Roman" w:cs="Times New Roman"/>
                <w:sz w:val="20"/>
                <w:szCs w:val="20"/>
              </w:rPr>
              <w:t>, all of which could be improved through experiential training</w:t>
            </w:r>
            <w:r w:rsidR="007E7BD1" w:rsidRPr="00D362C5">
              <w:rPr>
                <w:rFonts w:ascii="Times New Roman" w:hAnsi="Times New Roman" w:cs="Times New Roman"/>
                <w:sz w:val="20"/>
                <w:szCs w:val="20"/>
              </w:rPr>
              <w:t>.</w:t>
            </w:r>
            <w:r w:rsidR="00A358CD" w:rsidRPr="00D362C5">
              <w:rPr>
                <w:rFonts w:ascii="Times New Roman" w:hAnsi="Times New Roman" w:cs="Times New Roman"/>
                <w:sz w:val="20"/>
                <w:szCs w:val="20"/>
              </w:rPr>
              <w:t xml:space="preserve"> S</w:t>
            </w:r>
            <w:r w:rsidR="00984C9B">
              <w:rPr>
                <w:rFonts w:ascii="Times New Roman" w:hAnsi="Times New Roman" w:cs="Times New Roman"/>
                <w:sz w:val="20"/>
                <w:szCs w:val="20"/>
              </w:rPr>
              <w:t>ince s</w:t>
            </w:r>
            <w:r w:rsidR="00A358CD" w:rsidRPr="00D362C5">
              <w:rPr>
                <w:rFonts w:ascii="Times New Roman" w:hAnsi="Times New Roman" w:cs="Times New Roman"/>
                <w:sz w:val="20"/>
                <w:szCs w:val="20"/>
              </w:rPr>
              <w:t xml:space="preserve">enior leadership </w:t>
            </w:r>
            <w:r w:rsidR="00984C9B">
              <w:rPr>
                <w:rFonts w:ascii="Times New Roman" w:hAnsi="Times New Roman" w:cs="Times New Roman"/>
                <w:sz w:val="20"/>
                <w:szCs w:val="20"/>
              </w:rPr>
              <w:t>views</w:t>
            </w:r>
            <w:r w:rsidR="00A358CD" w:rsidRPr="00D362C5">
              <w:rPr>
                <w:rFonts w:ascii="Times New Roman" w:hAnsi="Times New Roman" w:cs="Times New Roman"/>
                <w:sz w:val="20"/>
                <w:szCs w:val="20"/>
              </w:rPr>
              <w:t xml:space="preserve"> training as something that can help improve performance</w:t>
            </w:r>
            <w:r w:rsidR="00984C9B">
              <w:rPr>
                <w:rFonts w:ascii="Times New Roman" w:hAnsi="Times New Roman" w:cs="Times New Roman"/>
                <w:sz w:val="20"/>
                <w:szCs w:val="20"/>
              </w:rPr>
              <w:t>,</w:t>
            </w:r>
            <w:r w:rsidR="00A358CD" w:rsidRPr="00D362C5">
              <w:rPr>
                <w:rFonts w:ascii="Times New Roman" w:hAnsi="Times New Roman" w:cs="Times New Roman"/>
                <w:sz w:val="20"/>
                <w:szCs w:val="20"/>
              </w:rPr>
              <w:t xml:space="preserve"> productivity</w:t>
            </w:r>
            <w:r w:rsidR="00984C9B">
              <w:rPr>
                <w:rFonts w:ascii="Times New Roman" w:hAnsi="Times New Roman" w:cs="Times New Roman"/>
                <w:sz w:val="20"/>
                <w:szCs w:val="20"/>
              </w:rPr>
              <w:t>,</w:t>
            </w:r>
            <w:r w:rsidR="00A358CD" w:rsidRPr="00D362C5">
              <w:rPr>
                <w:rFonts w:ascii="Times New Roman" w:hAnsi="Times New Roman" w:cs="Times New Roman"/>
                <w:sz w:val="20"/>
                <w:szCs w:val="20"/>
              </w:rPr>
              <w:t xml:space="preserve"> and help the organization to reach its goals</w:t>
            </w:r>
            <w:r w:rsidR="00984C9B">
              <w:rPr>
                <w:rFonts w:ascii="Times New Roman" w:hAnsi="Times New Roman" w:cs="Times New Roman"/>
                <w:sz w:val="20"/>
                <w:szCs w:val="20"/>
              </w:rPr>
              <w:t xml:space="preserve">, </w:t>
            </w:r>
            <w:r w:rsidR="00A358CD" w:rsidRPr="00D362C5">
              <w:rPr>
                <w:rFonts w:ascii="Times New Roman" w:hAnsi="Times New Roman" w:cs="Times New Roman"/>
                <w:sz w:val="20"/>
                <w:szCs w:val="20"/>
              </w:rPr>
              <w:t xml:space="preserve">this issue represents one where training can make an impact. </w:t>
            </w:r>
          </w:p>
        </w:tc>
        <w:tc>
          <w:tcPr>
            <w:tcW w:w="5760" w:type="dxa"/>
            <w:vAlign w:val="center"/>
          </w:tcPr>
          <w:p w14:paraId="7B7ACE6A" w14:textId="77777777" w:rsidR="007E7BD1" w:rsidRPr="00D362C5" w:rsidRDefault="00AE62EE" w:rsidP="00D655EF">
            <w:pPr>
              <w:spacing w:after="40"/>
              <w:rPr>
                <w:rFonts w:ascii="Times New Roman" w:hAnsi="Times New Roman" w:cs="Times New Roman"/>
                <w:sz w:val="20"/>
                <w:szCs w:val="20"/>
              </w:rPr>
            </w:pPr>
            <w:r w:rsidRPr="00D362C5">
              <w:rPr>
                <w:rFonts w:ascii="Times New Roman" w:hAnsi="Times New Roman" w:cs="Times New Roman"/>
                <w:sz w:val="20"/>
                <w:szCs w:val="20"/>
              </w:rPr>
              <w:t>You recommend the purchase or development of company-wide training program</w:t>
            </w:r>
            <w:r w:rsidR="001575D3" w:rsidRPr="00D362C5">
              <w:rPr>
                <w:rFonts w:ascii="Times New Roman" w:hAnsi="Times New Roman" w:cs="Times New Roman"/>
                <w:sz w:val="20"/>
                <w:szCs w:val="20"/>
              </w:rPr>
              <w:t>s</w:t>
            </w:r>
            <w:r w:rsidRPr="00D362C5">
              <w:rPr>
                <w:rFonts w:ascii="Times New Roman" w:hAnsi="Times New Roman" w:cs="Times New Roman"/>
                <w:sz w:val="20"/>
                <w:szCs w:val="20"/>
              </w:rPr>
              <w:t xml:space="preserve"> on </w:t>
            </w:r>
            <w:r w:rsidR="001575D3" w:rsidRPr="00D362C5">
              <w:rPr>
                <w:rFonts w:ascii="Times New Roman" w:hAnsi="Times New Roman" w:cs="Times New Roman"/>
                <w:sz w:val="20"/>
                <w:szCs w:val="20"/>
              </w:rPr>
              <w:t>conflict management and cultural sensitivity.</w:t>
            </w:r>
            <w:r w:rsidR="00A358CD" w:rsidRPr="00D362C5">
              <w:rPr>
                <w:rFonts w:ascii="Times New Roman" w:hAnsi="Times New Roman" w:cs="Times New Roman"/>
                <w:sz w:val="20"/>
                <w:szCs w:val="20"/>
              </w:rPr>
              <w:t xml:space="preserve"> If your recommendation is approved, be sure to take measurements that will enable you to show that the knowledge and attitude gaps have been bridged to the benefit of the organization. </w:t>
            </w:r>
          </w:p>
        </w:tc>
      </w:tr>
    </w:tbl>
    <w:p w14:paraId="0CD699E7" w14:textId="77777777" w:rsidR="00D724E1" w:rsidRDefault="00D724E1" w:rsidP="00D724E1">
      <w:pPr>
        <w:pStyle w:val="ListParagraph"/>
        <w:rPr>
          <w:rFonts w:ascii="Times New Roman" w:hAnsi="Times New Roman" w:cs="Times New Roman"/>
        </w:rPr>
      </w:pPr>
    </w:p>
    <w:sectPr w:rsidR="00D724E1" w:rsidSect="00D362C5">
      <w:headerReference w:type="default" r:id="rId10"/>
      <w:footerReference w:type="default" r:id="rId11"/>
      <w:pgSz w:w="15840" w:h="12240" w:orient="landscape"/>
      <w:pgMar w:top="1008" w:right="1008" w:bottom="576"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E54B08" w14:textId="77777777" w:rsidR="00FA3252" w:rsidRDefault="00FA3252" w:rsidP="0035572C">
      <w:r>
        <w:separator/>
      </w:r>
    </w:p>
  </w:endnote>
  <w:endnote w:type="continuationSeparator" w:id="0">
    <w:p w14:paraId="0F3B647B" w14:textId="77777777" w:rsidR="00FA3252" w:rsidRDefault="00FA3252" w:rsidP="00355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654884899"/>
      <w:docPartObj>
        <w:docPartGallery w:val="Page Numbers (Bottom of Page)"/>
        <w:docPartUnique/>
      </w:docPartObj>
    </w:sdtPr>
    <w:sdtEndPr/>
    <w:sdtContent>
      <w:sdt>
        <w:sdtPr>
          <w:rPr>
            <w:rFonts w:ascii="Times New Roman" w:hAnsi="Times New Roman" w:cs="Times New Roman"/>
            <w:sz w:val="20"/>
            <w:szCs w:val="20"/>
          </w:rPr>
          <w:id w:val="1551655470"/>
          <w:docPartObj>
            <w:docPartGallery w:val="Page Numbers (Top of Page)"/>
            <w:docPartUnique/>
          </w:docPartObj>
        </w:sdtPr>
        <w:sdtEndPr/>
        <w:sdtContent>
          <w:p w14:paraId="1E292C71" w14:textId="77777777" w:rsidR="003F44EE" w:rsidRDefault="00FA3252" w:rsidP="003F44EE">
            <w:pPr>
              <w:pStyle w:val="Footer"/>
              <w:rPr>
                <w:rFonts w:ascii="Times New Roman" w:hAnsi="Times New Roman" w:cs="Times New Roman"/>
                <w:sz w:val="20"/>
                <w:szCs w:val="20"/>
              </w:rPr>
            </w:pPr>
            <w:r>
              <w:rPr>
                <w:rFonts w:ascii="Times New Roman" w:hAnsi="Times New Roman" w:cs="Times New Roman"/>
                <w:noProof/>
                <w:sz w:val="20"/>
                <w:szCs w:val="20"/>
              </w:rPr>
              <w:pict w14:anchorId="2C9AABF1">
                <v:shapetype id="_x0000_t32" coordsize="21600,21600" o:spt="32" o:oned="t" path="m,l21600,21600e" filled="f">
                  <v:path arrowok="t" fillok="f" o:connecttype="none"/>
                  <o:lock v:ext="edit" shapetype="t"/>
                </v:shapetype>
                <v:shape id="_x0000_s2049" type="#_x0000_t32" style="position:absolute;margin-left:-.4pt;margin-top:6.45pt;width:658.15pt;height:0;z-index:251660288;mso-position-horizontal-relative:text;mso-position-vertical-relative:text" o:connectortype="straight" strokecolor="teal" strokeweight="1.5pt">
                  <v:shadow on="t" color="#396"/>
                </v:shape>
              </w:pict>
            </w:r>
          </w:p>
          <w:p w14:paraId="44C2FB91" w14:textId="77777777" w:rsidR="0035572C" w:rsidRPr="00D362C5" w:rsidRDefault="003F44EE" w:rsidP="003F44EE">
            <w:pPr>
              <w:pStyle w:val="Footer"/>
              <w:rPr>
                <w:rFonts w:ascii="Times New Roman" w:hAnsi="Times New Roman" w:cs="Times New Roman"/>
                <w:sz w:val="20"/>
                <w:szCs w:val="20"/>
              </w:rPr>
            </w:pPr>
            <w:r w:rsidRPr="00645C8F">
              <w:rPr>
                <w:rFonts w:ascii="Times New Roman" w:hAnsi="Times New Roman" w:cs="Times New Roman"/>
                <w:i/>
                <w:sz w:val="20"/>
                <w:szCs w:val="20"/>
              </w:rPr>
              <w:t>Streamlined ID</w:t>
            </w:r>
            <w:r w:rsidRPr="00645C8F">
              <w:rPr>
                <w:rFonts w:ascii="Times New Roman" w:hAnsi="Times New Roman" w:cs="Times New Roman"/>
                <w:sz w:val="20"/>
                <w:szCs w:val="20"/>
              </w:rPr>
              <w:t xml:space="preserve"> – </w:t>
            </w:r>
            <w:r w:rsidR="00D362C5">
              <w:rPr>
                <w:rFonts w:ascii="Times New Roman" w:hAnsi="Times New Roman" w:cs="Times New Roman"/>
                <w:sz w:val="20"/>
                <w:szCs w:val="20"/>
              </w:rPr>
              <w:t>(2</w:t>
            </w:r>
            <w:r w:rsidR="00D362C5" w:rsidRPr="00D362C5">
              <w:rPr>
                <w:rFonts w:ascii="Times New Roman" w:hAnsi="Times New Roman" w:cs="Times New Roman"/>
                <w:sz w:val="20"/>
                <w:szCs w:val="20"/>
                <w:vertAlign w:val="superscript"/>
              </w:rPr>
              <w:t>nd</w:t>
            </w:r>
            <w:r w:rsidR="00D362C5">
              <w:rPr>
                <w:rFonts w:ascii="Times New Roman" w:hAnsi="Times New Roman" w:cs="Times New Roman"/>
                <w:sz w:val="20"/>
                <w:szCs w:val="20"/>
              </w:rPr>
              <w:t xml:space="preserve"> edition, 2020) – </w:t>
            </w:r>
            <w:r w:rsidRPr="00645C8F">
              <w:rPr>
                <w:rFonts w:ascii="Times New Roman" w:hAnsi="Times New Roman" w:cs="Times New Roman"/>
                <w:sz w:val="20"/>
                <w:szCs w:val="20"/>
              </w:rPr>
              <w:t xml:space="preserve">Chapter 2 </w:t>
            </w:r>
            <w:r w:rsidR="00D362C5">
              <w:rPr>
                <w:rFonts w:ascii="Times New Roman" w:hAnsi="Times New Roman" w:cs="Times New Roman"/>
                <w:sz w:val="20"/>
                <w:szCs w:val="20"/>
              </w:rPr>
              <w:t>Website Resources</w:t>
            </w:r>
            <w:r w:rsidR="00D362C5">
              <w:rPr>
                <w:rFonts w:ascii="Times New Roman" w:hAnsi="Times New Roman" w:cs="Times New Roman"/>
                <w:sz w:val="20"/>
                <w:szCs w:val="20"/>
              </w:rPr>
              <w:tab/>
            </w:r>
            <w:r w:rsidR="00D362C5">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645C8F">
              <w:rPr>
                <w:rFonts w:ascii="Times New Roman" w:hAnsi="Times New Roman" w:cs="Times New Roman"/>
                <w:sz w:val="20"/>
                <w:szCs w:val="20"/>
              </w:rPr>
              <w:t xml:space="preserve">Page </w:t>
            </w:r>
            <w:r w:rsidR="00AA233A" w:rsidRPr="00645C8F">
              <w:rPr>
                <w:rFonts w:ascii="Times New Roman" w:hAnsi="Times New Roman" w:cs="Times New Roman"/>
                <w:b/>
                <w:sz w:val="20"/>
                <w:szCs w:val="20"/>
              </w:rPr>
              <w:fldChar w:fldCharType="begin"/>
            </w:r>
            <w:r w:rsidRPr="00645C8F">
              <w:rPr>
                <w:rFonts w:ascii="Times New Roman" w:hAnsi="Times New Roman" w:cs="Times New Roman"/>
                <w:b/>
                <w:sz w:val="20"/>
                <w:szCs w:val="20"/>
              </w:rPr>
              <w:instrText xml:space="preserve"> PAGE </w:instrText>
            </w:r>
            <w:r w:rsidR="00AA233A" w:rsidRPr="00645C8F">
              <w:rPr>
                <w:rFonts w:ascii="Times New Roman" w:hAnsi="Times New Roman" w:cs="Times New Roman"/>
                <w:b/>
                <w:sz w:val="20"/>
                <w:szCs w:val="20"/>
              </w:rPr>
              <w:fldChar w:fldCharType="separate"/>
            </w:r>
            <w:r w:rsidR="00C41ABC">
              <w:rPr>
                <w:rFonts w:ascii="Times New Roman" w:hAnsi="Times New Roman" w:cs="Times New Roman"/>
                <w:b/>
                <w:noProof/>
                <w:sz w:val="20"/>
                <w:szCs w:val="20"/>
              </w:rPr>
              <w:t>1</w:t>
            </w:r>
            <w:r w:rsidR="00AA233A" w:rsidRPr="00645C8F">
              <w:rPr>
                <w:rFonts w:ascii="Times New Roman" w:hAnsi="Times New Roman" w:cs="Times New Roman"/>
                <w:b/>
                <w:sz w:val="20"/>
                <w:szCs w:val="20"/>
              </w:rPr>
              <w:fldChar w:fldCharType="end"/>
            </w:r>
            <w:r w:rsidRPr="00645C8F">
              <w:rPr>
                <w:rFonts w:ascii="Times New Roman" w:hAnsi="Times New Roman" w:cs="Times New Roman"/>
                <w:sz w:val="20"/>
                <w:szCs w:val="20"/>
              </w:rPr>
              <w:t xml:space="preserve"> of </w:t>
            </w:r>
            <w:r w:rsidR="00AA233A" w:rsidRPr="00645C8F">
              <w:rPr>
                <w:rFonts w:ascii="Times New Roman" w:hAnsi="Times New Roman" w:cs="Times New Roman"/>
                <w:b/>
                <w:sz w:val="20"/>
                <w:szCs w:val="20"/>
              </w:rPr>
              <w:fldChar w:fldCharType="begin"/>
            </w:r>
            <w:r w:rsidRPr="00645C8F">
              <w:rPr>
                <w:rFonts w:ascii="Times New Roman" w:hAnsi="Times New Roman" w:cs="Times New Roman"/>
                <w:b/>
                <w:sz w:val="20"/>
                <w:szCs w:val="20"/>
              </w:rPr>
              <w:instrText xml:space="preserve"> NUMPAGES  </w:instrText>
            </w:r>
            <w:r w:rsidR="00AA233A" w:rsidRPr="00645C8F">
              <w:rPr>
                <w:rFonts w:ascii="Times New Roman" w:hAnsi="Times New Roman" w:cs="Times New Roman"/>
                <w:b/>
                <w:sz w:val="20"/>
                <w:szCs w:val="20"/>
              </w:rPr>
              <w:fldChar w:fldCharType="separate"/>
            </w:r>
            <w:r w:rsidR="00C41ABC">
              <w:rPr>
                <w:rFonts w:ascii="Times New Roman" w:hAnsi="Times New Roman" w:cs="Times New Roman"/>
                <w:b/>
                <w:noProof/>
                <w:sz w:val="20"/>
                <w:szCs w:val="20"/>
              </w:rPr>
              <w:t>3</w:t>
            </w:r>
            <w:r w:rsidR="00AA233A" w:rsidRPr="00645C8F">
              <w:rPr>
                <w:rFonts w:ascii="Times New Roman" w:hAnsi="Times New Roman" w:cs="Times New Roman"/>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9E930C" w14:textId="77777777" w:rsidR="00FA3252" w:rsidRDefault="00FA3252" w:rsidP="0035572C">
      <w:r>
        <w:separator/>
      </w:r>
    </w:p>
  </w:footnote>
  <w:footnote w:type="continuationSeparator" w:id="0">
    <w:p w14:paraId="169AA025" w14:textId="77777777" w:rsidR="00FA3252" w:rsidRDefault="00FA3252" w:rsidP="00355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9ABB53" w14:textId="77777777" w:rsidR="00D362C5" w:rsidRDefault="00D362C5">
    <w:pPr>
      <w:pStyle w:val="Header"/>
    </w:pPr>
    <w:r>
      <w:rPr>
        <w:noProof/>
      </w:rPr>
      <w:drawing>
        <wp:inline distT="0" distB="0" distL="0" distR="0" wp14:anchorId="213DA360" wp14:editId="54B16EFE">
          <wp:extent cx="8503920" cy="8072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eamlined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03920" cy="8072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6D3BC8"/>
    <w:multiLevelType w:val="hybridMultilevel"/>
    <w:tmpl w:val="792AC6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C32AD1"/>
    <w:multiLevelType w:val="hybridMultilevel"/>
    <w:tmpl w:val="7C204E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4EE4A25"/>
    <w:multiLevelType w:val="hybridMultilevel"/>
    <w:tmpl w:val="7E8E7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134212E"/>
    <w:multiLevelType w:val="hybridMultilevel"/>
    <w:tmpl w:val="2C52D15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2050"/>
    <o:shapelayout v:ext="edit">
      <o:idmap v:ext="edit" data="2"/>
      <o:rules v:ext="edit">
        <o:r id="V:Rule1" type="connector" idref="#_x0000_s2049"/>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528D4"/>
    <w:rsid w:val="00021331"/>
    <w:rsid w:val="000434AF"/>
    <w:rsid w:val="00050F23"/>
    <w:rsid w:val="00051AC8"/>
    <w:rsid w:val="00063D71"/>
    <w:rsid w:val="00091D9A"/>
    <w:rsid w:val="000B2D6D"/>
    <w:rsid w:val="000C6642"/>
    <w:rsid w:val="000E4AE1"/>
    <w:rsid w:val="0011574F"/>
    <w:rsid w:val="00116C39"/>
    <w:rsid w:val="001264BF"/>
    <w:rsid w:val="001575D3"/>
    <w:rsid w:val="0019552F"/>
    <w:rsid w:val="002375C5"/>
    <w:rsid w:val="00244507"/>
    <w:rsid w:val="00352544"/>
    <w:rsid w:val="0035572C"/>
    <w:rsid w:val="003570A5"/>
    <w:rsid w:val="00361196"/>
    <w:rsid w:val="003C3362"/>
    <w:rsid w:val="003F44EE"/>
    <w:rsid w:val="004066FB"/>
    <w:rsid w:val="00430E74"/>
    <w:rsid w:val="00492153"/>
    <w:rsid w:val="00497EFD"/>
    <w:rsid w:val="004A6251"/>
    <w:rsid w:val="004B5728"/>
    <w:rsid w:val="004E6F56"/>
    <w:rsid w:val="005225F8"/>
    <w:rsid w:val="00525C63"/>
    <w:rsid w:val="005872CF"/>
    <w:rsid w:val="0059113C"/>
    <w:rsid w:val="005C5E27"/>
    <w:rsid w:val="005F1800"/>
    <w:rsid w:val="00604269"/>
    <w:rsid w:val="00621FD3"/>
    <w:rsid w:val="00666C6A"/>
    <w:rsid w:val="006A052D"/>
    <w:rsid w:val="006D3A22"/>
    <w:rsid w:val="006F522F"/>
    <w:rsid w:val="007401D8"/>
    <w:rsid w:val="00792F44"/>
    <w:rsid w:val="007B5B80"/>
    <w:rsid w:val="007E3EA8"/>
    <w:rsid w:val="007E7BD1"/>
    <w:rsid w:val="00835BAD"/>
    <w:rsid w:val="008579BF"/>
    <w:rsid w:val="00880E9A"/>
    <w:rsid w:val="00881641"/>
    <w:rsid w:val="008F022A"/>
    <w:rsid w:val="00917445"/>
    <w:rsid w:val="00934757"/>
    <w:rsid w:val="00984C9B"/>
    <w:rsid w:val="009862ED"/>
    <w:rsid w:val="009A5011"/>
    <w:rsid w:val="00A358CD"/>
    <w:rsid w:val="00A67F92"/>
    <w:rsid w:val="00AA233A"/>
    <w:rsid w:val="00AD5F90"/>
    <w:rsid w:val="00AD678F"/>
    <w:rsid w:val="00AE62EE"/>
    <w:rsid w:val="00B078A6"/>
    <w:rsid w:val="00B528D4"/>
    <w:rsid w:val="00B850E4"/>
    <w:rsid w:val="00BA1949"/>
    <w:rsid w:val="00BC11AF"/>
    <w:rsid w:val="00BD0E46"/>
    <w:rsid w:val="00BD1F39"/>
    <w:rsid w:val="00C25DCD"/>
    <w:rsid w:val="00C31300"/>
    <w:rsid w:val="00C41ABC"/>
    <w:rsid w:val="00C506CC"/>
    <w:rsid w:val="00CD104B"/>
    <w:rsid w:val="00D162E6"/>
    <w:rsid w:val="00D362C5"/>
    <w:rsid w:val="00D56991"/>
    <w:rsid w:val="00D655EF"/>
    <w:rsid w:val="00D724E1"/>
    <w:rsid w:val="00D856A8"/>
    <w:rsid w:val="00E453E5"/>
    <w:rsid w:val="00E93827"/>
    <w:rsid w:val="00EB101A"/>
    <w:rsid w:val="00ED1B41"/>
    <w:rsid w:val="00F04E50"/>
    <w:rsid w:val="00F17784"/>
    <w:rsid w:val="00F36473"/>
    <w:rsid w:val="00F52F28"/>
    <w:rsid w:val="00F830E8"/>
    <w:rsid w:val="00FA3252"/>
    <w:rsid w:val="00FB1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418B966"/>
  <w15:docId w15:val="{E12AED9B-5AC1-41A3-ABA1-0DE17783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E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50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856A8"/>
    <w:pPr>
      <w:ind w:left="720"/>
      <w:contextualSpacing/>
    </w:pPr>
  </w:style>
  <w:style w:type="paragraph" w:styleId="Header">
    <w:name w:val="header"/>
    <w:basedOn w:val="Normal"/>
    <w:link w:val="HeaderChar"/>
    <w:uiPriority w:val="99"/>
    <w:unhideWhenUsed/>
    <w:rsid w:val="0035572C"/>
    <w:pPr>
      <w:tabs>
        <w:tab w:val="center" w:pos="4680"/>
        <w:tab w:val="right" w:pos="9360"/>
      </w:tabs>
    </w:pPr>
  </w:style>
  <w:style w:type="character" w:customStyle="1" w:styleId="HeaderChar">
    <w:name w:val="Header Char"/>
    <w:basedOn w:val="DefaultParagraphFont"/>
    <w:link w:val="Header"/>
    <w:uiPriority w:val="99"/>
    <w:rsid w:val="0035572C"/>
  </w:style>
  <w:style w:type="paragraph" w:styleId="Footer">
    <w:name w:val="footer"/>
    <w:basedOn w:val="Normal"/>
    <w:link w:val="FooterChar"/>
    <w:uiPriority w:val="99"/>
    <w:unhideWhenUsed/>
    <w:rsid w:val="0035572C"/>
    <w:pPr>
      <w:tabs>
        <w:tab w:val="center" w:pos="4680"/>
        <w:tab w:val="right" w:pos="9360"/>
      </w:tabs>
    </w:pPr>
  </w:style>
  <w:style w:type="character" w:customStyle="1" w:styleId="FooterChar">
    <w:name w:val="Footer Char"/>
    <w:basedOn w:val="DefaultParagraphFont"/>
    <w:link w:val="Footer"/>
    <w:uiPriority w:val="99"/>
    <w:rsid w:val="0035572C"/>
  </w:style>
  <w:style w:type="paragraph" w:styleId="BalloonText">
    <w:name w:val="Balloon Text"/>
    <w:basedOn w:val="Normal"/>
    <w:link w:val="BalloonTextChar"/>
    <w:uiPriority w:val="99"/>
    <w:semiHidden/>
    <w:unhideWhenUsed/>
    <w:rsid w:val="00D362C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362C5"/>
    <w:rPr>
      <w:rFonts w:ascii="Segoe UI" w:hAnsi="Segoe UI" w:cs="Segoe UI"/>
      <w:sz w:val="18"/>
      <w:szCs w:val="18"/>
    </w:rPr>
  </w:style>
  <w:style w:type="paragraph" w:styleId="Title">
    <w:name w:val="Title"/>
    <w:basedOn w:val="Normal"/>
    <w:link w:val="TitleChar"/>
    <w:qFormat/>
    <w:rsid w:val="00D362C5"/>
    <w:pPr>
      <w:jc w:val="center"/>
    </w:pPr>
    <w:rPr>
      <w:rFonts w:ascii="Times" w:eastAsia="Times" w:hAnsi="Times" w:cs="Times New Roman"/>
      <w:b/>
      <w:sz w:val="24"/>
      <w:szCs w:val="20"/>
      <w:u w:val="single"/>
    </w:rPr>
  </w:style>
  <w:style w:type="character" w:customStyle="1" w:styleId="TitleChar">
    <w:name w:val="Title Char"/>
    <w:basedOn w:val="DefaultParagraphFont"/>
    <w:link w:val="Title"/>
    <w:rsid w:val="00D362C5"/>
    <w:rPr>
      <w:rFonts w:ascii="Times" w:eastAsia="Times" w:hAnsi="Times" w:cs="Times New Roman"/>
      <w:b/>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176AF1CB5672449E8E4B1315BFBA29" ma:contentTypeVersion="13" ma:contentTypeDescription="Create a new document." ma:contentTypeScope="" ma:versionID="b338848f52350325d16d6930771021cd">
  <xsd:schema xmlns:xsd="http://www.w3.org/2001/XMLSchema" xmlns:xs="http://www.w3.org/2001/XMLSchema" xmlns:p="http://schemas.microsoft.com/office/2006/metadata/properties" xmlns:ns2="3ea9f5f5-594d-44f3-8a20-750771dbf02b" xmlns:ns3="996aceff-cf93-471e-b5cd-8d01316bb703" targetNamespace="http://schemas.microsoft.com/office/2006/metadata/properties" ma:root="true" ma:fieldsID="40e19fb87c24d2924fd230a6d920a77f" ns2:_="" ns3:_="">
    <xsd:import namespace="3ea9f5f5-594d-44f3-8a20-750771dbf02b"/>
    <xsd:import namespace="996aceff-cf93-471e-b5cd-8d01316bb7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9f5f5-594d-44f3-8a20-750771dbf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6aceff-cf93-471e-b5cd-8d01316bb70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2DCEB82-B292-45F6-944E-3322B2E8BB4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39A5913-6316-415B-9BE6-E1948B1E52D8}">
  <ds:schemaRefs>
    <ds:schemaRef ds:uri="http://schemas.microsoft.com/sharepoint/v3/contenttype/forms"/>
  </ds:schemaRefs>
</ds:datastoreItem>
</file>

<file path=customXml/itemProps3.xml><?xml version="1.0" encoding="utf-8"?>
<ds:datastoreItem xmlns:ds="http://schemas.openxmlformats.org/officeDocument/2006/customXml" ds:itemID="{33E4B40D-C802-4ED5-97DF-C3551A09C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9f5f5-594d-44f3-8a20-750771dbf02b"/>
    <ds:schemaRef ds:uri="996aceff-cf93-471e-b5cd-8d01316bb7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3</Pages>
  <Words>1341</Words>
  <Characters>7648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8972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Tsamparlis, Katherine</cp:lastModifiedBy>
  <cp:revision>46</cp:revision>
  <dcterms:created xsi:type="dcterms:W3CDTF">2013-02-18T03:22:00Z</dcterms:created>
  <dcterms:modified xsi:type="dcterms:W3CDTF">2021-12-27T21:00:00Z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0x010100A0176AF1CB5672449E8E4B1315BFBA29</vt:lpwstr>
  </property>
  <property fmtid="{D5CDD505-2E9C-101B-9397-08002B2CF9AE}" pid="3" name="MSIP_Label_2bbab825-a111-45e4-86a1-18cee0005896_Enabled">
    <vt:lpwstr>true</vt:lpwstr>
  </property>
  <property fmtid="{D5CDD505-2E9C-101B-9397-08002B2CF9AE}" pid="4" name="MSIP_Label_2bbab825-a111-45e4-86a1-18cee0005896_SetDate">
    <vt:lpwstr>2021-12-27T21:00:55Z</vt:lpwstr>
  </property>
  <property fmtid="{D5CDD505-2E9C-101B-9397-08002B2CF9AE}" pid="5" name="MSIP_Label_2bbab825-a111-45e4-86a1-18cee0005896_Method">
    <vt:lpwstr>Standard</vt:lpwstr>
  </property>
  <property fmtid="{D5CDD505-2E9C-101B-9397-08002B2CF9AE}" pid="6" name="MSIP_Label_2bbab825-a111-45e4-86a1-18cee0005896_Name">
    <vt:lpwstr>2bbab825-a111-45e4-86a1-18cee0005896</vt:lpwstr>
  </property>
  <property fmtid="{D5CDD505-2E9C-101B-9397-08002B2CF9AE}" pid="7" name="MSIP_Label_2bbab825-a111-45e4-86a1-18cee0005896_SiteId">
    <vt:lpwstr>2567d566-604c-408a-8a60-55d0dc9d9d6b</vt:lpwstr>
  </property>
  <property fmtid="{D5CDD505-2E9C-101B-9397-08002B2CF9AE}" pid="8" name="MSIP_Label_2bbab825-a111-45e4-86a1-18cee0005896_ActionId">
    <vt:lpwstr>2779caa5-ba58-42f5-a16d-ca61dfac161f</vt:lpwstr>
  </property>
  <property fmtid="{D5CDD505-2E9C-101B-9397-08002B2CF9AE}" pid="9" name="MSIP_Label_2bbab825-a111-45e4-86a1-18cee0005896_ContentBits">
    <vt:lpwstr>2</vt:lpwstr>
  </property>
</Properties>
</file>