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3B76" w14:textId="77777777" w:rsidR="00DC13C3" w:rsidRPr="00DC13C3" w:rsidRDefault="00DC13C3" w:rsidP="00DC13C3">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DC13C3">
        <w:rPr>
          <w:rFonts w:ascii="Raleway" w:eastAsia="Times New Roman" w:hAnsi="Raleway" w:cs="Times New Roman"/>
          <w:color w:val="545775"/>
          <w:kern w:val="36"/>
          <w:sz w:val="42"/>
          <w:szCs w:val="42"/>
          <w:lang w:eastAsia="en-GB"/>
          <w14:ligatures w14:val="none"/>
        </w:rPr>
        <w:t>Additional Exercises</w:t>
      </w:r>
    </w:p>
    <w:p w14:paraId="5790FADA" w14:textId="77777777" w:rsidR="00DC13C3" w:rsidRPr="00DC13C3" w:rsidRDefault="00DC13C3" w:rsidP="00DC13C3">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DC13C3">
        <w:rPr>
          <w:rFonts w:ascii="Raleway" w:eastAsia="Times New Roman" w:hAnsi="Raleway" w:cs="Times New Roman"/>
          <w:color w:val="545775"/>
          <w:kern w:val="0"/>
          <w:sz w:val="33"/>
          <w:szCs w:val="33"/>
          <w:lang w:eastAsia="en-GB"/>
          <w14:ligatures w14:val="none"/>
        </w:rPr>
        <w:t>Chapter 5</w:t>
      </w:r>
    </w:p>
    <w:p w14:paraId="6FF466FE"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 xml:space="preserve">Chapter 3 outlined the perfectly controlled experiment and discussed randomized controlled trials, which some refer to as a ‘gold standard’ for science. However, the National Weather Service usually opts for </w:t>
      </w:r>
      <w:proofErr w:type="spellStart"/>
      <w:r w:rsidRPr="00DC13C3">
        <w:rPr>
          <w:rFonts w:ascii="Merriweather Sans" w:eastAsia="Times New Roman" w:hAnsi="Merriweather Sans" w:cs="Times New Roman"/>
          <w:color w:val="333333"/>
          <w:kern w:val="0"/>
          <w:lang w:eastAsia="en-GB"/>
          <w14:ligatures w14:val="none"/>
        </w:rPr>
        <w:t>modeling</w:t>
      </w:r>
      <w:proofErr w:type="spellEnd"/>
      <w:r w:rsidRPr="00DC13C3">
        <w:rPr>
          <w:rFonts w:ascii="Merriweather Sans" w:eastAsia="Times New Roman" w:hAnsi="Merriweather Sans" w:cs="Times New Roman"/>
          <w:color w:val="333333"/>
          <w:kern w:val="0"/>
          <w:lang w:eastAsia="en-GB"/>
          <w14:ligatures w14:val="none"/>
        </w:rPr>
        <w:t xml:space="preserve"> when studying the weather and making weather forecasts. Does this suggest the Weather Service’s results are less scientific? Why or why not?</w:t>
      </w:r>
    </w:p>
    <w:p w14:paraId="0E200A66"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Think of two complex target systems that, like the weather, may require multiple models to investigate, and explain what makes those systems so complex. Why might scientists benefit from constructing multiple models of these systems?</w:t>
      </w:r>
    </w:p>
    <w:p w14:paraId="7E3BA2B9"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 xml:space="preserve">Try to give two examples of a mechanism, and based on your examples define what a mechanism is in your own words. Then, in light of your definitions, explain whether or not, and why, economic policies like a government fiscal policy </w:t>
      </w:r>
      <w:proofErr w:type="gramStart"/>
      <w:r w:rsidRPr="00DC13C3">
        <w:rPr>
          <w:rFonts w:ascii="Merriweather Sans" w:eastAsia="Times New Roman" w:hAnsi="Merriweather Sans" w:cs="Times New Roman"/>
          <w:color w:val="333333"/>
          <w:kern w:val="0"/>
          <w:lang w:eastAsia="en-GB"/>
          <w14:ligatures w14:val="none"/>
        </w:rPr>
        <w:t>is</w:t>
      </w:r>
      <w:proofErr w:type="gramEnd"/>
      <w:r w:rsidRPr="00DC13C3">
        <w:rPr>
          <w:rFonts w:ascii="Merriweather Sans" w:eastAsia="Times New Roman" w:hAnsi="Merriweather Sans" w:cs="Times New Roman"/>
          <w:color w:val="333333"/>
          <w:kern w:val="0"/>
          <w:lang w:eastAsia="en-GB"/>
          <w14:ligatures w14:val="none"/>
        </w:rPr>
        <w:t xml:space="preserve"> a mechanism.</w:t>
      </w:r>
    </w:p>
    <w:p w14:paraId="50DE91D6"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Given what you know of brains and computers, do you believe the brain is like a computer? Why or why not?</w:t>
      </w:r>
    </w:p>
    <w:p w14:paraId="058D9789"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 xml:space="preserve">Using the Bay Model as your example, describe the experimental use of models and explain why models are well situated to play this role. Make sure to characterize the experimental features of the Bay Model: the independent and dependent variables, how the independent variable was intervened upon, and what the findings were. How are the findings less certain in their implications for the effects of the </w:t>
      </w:r>
      <w:proofErr w:type="spellStart"/>
      <w:r w:rsidRPr="00DC13C3">
        <w:rPr>
          <w:rFonts w:ascii="Merriweather Sans" w:eastAsia="Times New Roman" w:hAnsi="Merriweather Sans" w:cs="Times New Roman"/>
          <w:color w:val="333333"/>
          <w:kern w:val="0"/>
          <w:lang w:eastAsia="en-GB"/>
          <w14:ligatures w14:val="none"/>
        </w:rPr>
        <w:t>Reber</w:t>
      </w:r>
      <w:proofErr w:type="spellEnd"/>
      <w:r w:rsidRPr="00DC13C3">
        <w:rPr>
          <w:rFonts w:ascii="Merriweather Sans" w:eastAsia="Times New Roman" w:hAnsi="Merriweather Sans" w:cs="Times New Roman"/>
          <w:color w:val="333333"/>
          <w:kern w:val="0"/>
          <w:lang w:eastAsia="en-GB"/>
          <w14:ligatures w14:val="none"/>
        </w:rPr>
        <w:t xml:space="preserve"> Plan than an actual experiment would have been?</w:t>
      </w:r>
    </w:p>
    <w:p w14:paraId="23FB1F9D"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One very familiar kind of scientific model is a mechanical model of the solar system, called an orrery. These models are used to represent the relative positions and movements of the Sun, planets, and moons. (If unfamiliar, do a quick investigation to get a sense of their appearance.)</w:t>
      </w:r>
    </w:p>
    <w:p w14:paraId="73F89064" w14:textId="77777777" w:rsidR="00DC13C3" w:rsidRPr="00DC13C3" w:rsidRDefault="00DC13C3" w:rsidP="00DC13C3">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List at least six similarities and six differences between orrery models and target systems as you can. Order the similarities from the most important to least, and then do the same with the differences.</w:t>
      </w:r>
    </w:p>
    <w:p w14:paraId="21C83BAC" w14:textId="77777777" w:rsidR="00DC13C3" w:rsidRPr="00DC13C3" w:rsidRDefault="00DC13C3" w:rsidP="00DC13C3">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 xml:space="preserve">Describe the significance of each of the two similarities and two differences that seem to be the most important. For each, say why you think the model-builders chose to make the model similar to or different from the target system in that </w:t>
      </w:r>
      <w:proofErr w:type="spellStart"/>
      <w:proofErr w:type="gramStart"/>
      <w:r w:rsidRPr="00DC13C3">
        <w:rPr>
          <w:rFonts w:ascii="Merriweather Sans" w:eastAsia="Times New Roman" w:hAnsi="Merriweather Sans" w:cs="Times New Roman"/>
          <w:color w:val="333333"/>
          <w:kern w:val="0"/>
          <w:lang w:eastAsia="en-GB"/>
          <w14:ligatures w14:val="none"/>
        </w:rPr>
        <w:t>wa</w:t>
      </w:r>
      <w:proofErr w:type="spellEnd"/>
      <w:proofErr w:type="gramEnd"/>
    </w:p>
    <w:p w14:paraId="19A60C2E"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The role of models in hypothesis-testing has been the focus of this chapter. However, scientific models are also used for other purposes. Think of two other purposes that models are likely to be used for and explain why models would be useful for each purpose.</w:t>
      </w:r>
    </w:p>
    <w:p w14:paraId="122DFA42"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Consider these three ideas:</w:t>
      </w:r>
    </w:p>
    <w:p w14:paraId="08E67CA3" w14:textId="77777777" w:rsidR="00DC13C3" w:rsidRPr="00DC13C3" w:rsidRDefault="00DC13C3" w:rsidP="00DC13C3">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lastRenderedPageBreak/>
        <w:t>Scientific models contain falsehoods.</w:t>
      </w:r>
    </w:p>
    <w:p w14:paraId="0D4837B5" w14:textId="77777777" w:rsidR="00DC13C3" w:rsidRPr="00DC13C3" w:rsidRDefault="00DC13C3" w:rsidP="00DC13C3">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Knowledge requires truth.</w:t>
      </w:r>
    </w:p>
    <w:p w14:paraId="268DE0F7" w14:textId="77777777" w:rsidR="00DC13C3" w:rsidRPr="00DC13C3" w:rsidRDefault="00DC13C3" w:rsidP="00DC13C3">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Scientific models allow scientists to acquire knowledge.</w:t>
      </w:r>
    </w:p>
    <w:p w14:paraId="2BFC1EC7" w14:textId="77777777" w:rsidR="00DC13C3" w:rsidRPr="00DC13C3" w:rsidRDefault="00DC13C3" w:rsidP="00DC13C3">
      <w:pPr>
        <w:shd w:val="clear" w:color="auto" w:fill="FFFFFF"/>
        <w:spacing w:after="150"/>
        <w:ind w:left="720"/>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 xml:space="preserve">(a) Explain each of the three ideas, and (b) evaluate </w:t>
      </w:r>
      <w:proofErr w:type="gramStart"/>
      <w:r w:rsidRPr="00DC13C3">
        <w:rPr>
          <w:rFonts w:ascii="Merriweather Sans" w:eastAsia="Times New Roman" w:hAnsi="Merriweather Sans" w:cs="Times New Roman"/>
          <w:color w:val="333333"/>
          <w:kern w:val="0"/>
          <w:lang w:eastAsia="en-GB"/>
          <w14:ligatures w14:val="none"/>
        </w:rPr>
        <w:t>whether or not</w:t>
      </w:r>
      <w:proofErr w:type="gramEnd"/>
      <w:r w:rsidRPr="00DC13C3">
        <w:rPr>
          <w:rFonts w:ascii="Merriweather Sans" w:eastAsia="Times New Roman" w:hAnsi="Merriweather Sans" w:cs="Times New Roman"/>
          <w:color w:val="333333"/>
          <w:kern w:val="0"/>
          <w:lang w:eastAsia="en-GB"/>
          <w14:ligatures w14:val="none"/>
        </w:rPr>
        <w:t>, and in what sense, those three ideas can all be true at the same time. Refer to at least one actual scientific model discussed in this chapter to illustrate and support your answer.</w:t>
      </w:r>
    </w:p>
    <w:p w14:paraId="023570DE" w14:textId="77777777" w:rsidR="00DC13C3" w:rsidRPr="00DC13C3" w:rsidRDefault="00DC13C3" w:rsidP="00DC13C3">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DC13C3">
        <w:rPr>
          <w:rFonts w:ascii="Merriweather Sans" w:eastAsia="Times New Roman" w:hAnsi="Merriweather Sans" w:cs="Times New Roman"/>
          <w:color w:val="333333"/>
          <w:kern w:val="0"/>
          <w:lang w:eastAsia="en-GB"/>
          <w14:ligatures w14:val="none"/>
        </w:rPr>
        <w:t>Define </w:t>
      </w:r>
      <w:r w:rsidRPr="00DC13C3">
        <w:rPr>
          <w:rFonts w:ascii="Merriweather Sans" w:eastAsia="Times New Roman" w:hAnsi="Merriweather Sans" w:cs="Times New Roman"/>
          <w:i/>
          <w:iCs/>
          <w:color w:val="333333"/>
          <w:kern w:val="0"/>
          <w:lang w:eastAsia="en-GB"/>
          <w14:ligatures w14:val="none"/>
        </w:rPr>
        <w:t>robustness analysis</w:t>
      </w:r>
      <w:r w:rsidRPr="00DC13C3">
        <w:rPr>
          <w:rFonts w:ascii="Merriweather Sans" w:eastAsia="Times New Roman" w:hAnsi="Merriweather Sans" w:cs="Times New Roman"/>
          <w:color w:val="333333"/>
          <w:kern w:val="0"/>
          <w:lang w:eastAsia="en-GB"/>
          <w14:ligatures w14:val="none"/>
        </w:rPr>
        <w:t xml:space="preserve"> in your own </w:t>
      </w:r>
      <w:proofErr w:type="gramStart"/>
      <w:r w:rsidRPr="00DC13C3">
        <w:rPr>
          <w:rFonts w:ascii="Merriweather Sans" w:eastAsia="Times New Roman" w:hAnsi="Merriweather Sans" w:cs="Times New Roman"/>
          <w:color w:val="333333"/>
          <w:kern w:val="0"/>
          <w:lang w:eastAsia="en-GB"/>
          <w14:ligatures w14:val="none"/>
        </w:rPr>
        <w:t>words, and</w:t>
      </w:r>
      <w:proofErr w:type="gramEnd"/>
      <w:r w:rsidRPr="00DC13C3">
        <w:rPr>
          <w:rFonts w:ascii="Merriweather Sans" w:eastAsia="Times New Roman" w:hAnsi="Merriweather Sans" w:cs="Times New Roman"/>
          <w:color w:val="333333"/>
          <w:kern w:val="0"/>
          <w:lang w:eastAsia="en-GB"/>
          <w14:ligatures w14:val="none"/>
        </w:rPr>
        <w:t xml:space="preserve"> describe two scenarios when robustness analysis may be helpful.</w:t>
      </w:r>
    </w:p>
    <w:p w14:paraId="3D810F4B"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4846" w14:textId="77777777" w:rsidR="00DC13C3" w:rsidRDefault="00DC13C3" w:rsidP="00DC13C3">
      <w:r>
        <w:separator/>
      </w:r>
    </w:p>
  </w:endnote>
  <w:endnote w:type="continuationSeparator" w:id="0">
    <w:p w14:paraId="3BFCE827" w14:textId="77777777" w:rsidR="00DC13C3" w:rsidRDefault="00DC13C3" w:rsidP="00DC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9E7D" w14:textId="052445C0" w:rsidR="00DC13C3" w:rsidRDefault="00DC13C3">
    <w:pPr>
      <w:pStyle w:val="Footer"/>
    </w:pPr>
    <w:r>
      <w:rPr>
        <w:noProof/>
      </w:rPr>
      <mc:AlternateContent>
        <mc:Choice Requires="wps">
          <w:drawing>
            <wp:anchor distT="0" distB="0" distL="0" distR="0" simplePos="0" relativeHeight="251659264" behindDoc="0" locked="0" layoutInCell="1" allowOverlap="1" wp14:anchorId="5B949AA2" wp14:editId="28197537">
              <wp:simplePos x="635" y="635"/>
              <wp:positionH relativeFrom="page">
                <wp:align>left</wp:align>
              </wp:positionH>
              <wp:positionV relativeFrom="page">
                <wp:align>bottom</wp:align>
              </wp:positionV>
              <wp:extent cx="443865" cy="443865"/>
              <wp:effectExtent l="0" t="0" r="9525" b="0"/>
              <wp:wrapNone/>
              <wp:docPr id="142989053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7DB24" w14:textId="280EBBDD" w:rsidR="00DC13C3" w:rsidRPr="00DC13C3" w:rsidRDefault="00DC13C3" w:rsidP="00DC13C3">
                          <w:pPr>
                            <w:rPr>
                              <w:rFonts w:ascii="Rockwell" w:eastAsia="Rockwell" w:hAnsi="Rockwell" w:cs="Rockwell"/>
                              <w:noProof/>
                              <w:color w:val="0078D7"/>
                              <w:sz w:val="18"/>
                              <w:szCs w:val="18"/>
                            </w:rPr>
                          </w:pPr>
                          <w:r w:rsidRPr="00DC13C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949AA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2427DB24" w14:textId="280EBBDD" w:rsidR="00DC13C3" w:rsidRPr="00DC13C3" w:rsidRDefault="00DC13C3" w:rsidP="00DC13C3">
                    <w:pPr>
                      <w:rPr>
                        <w:rFonts w:ascii="Rockwell" w:eastAsia="Rockwell" w:hAnsi="Rockwell" w:cs="Rockwell"/>
                        <w:noProof/>
                        <w:color w:val="0078D7"/>
                        <w:sz w:val="18"/>
                        <w:szCs w:val="18"/>
                      </w:rPr>
                    </w:pPr>
                    <w:r w:rsidRPr="00DC13C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3460" w14:textId="212B352D" w:rsidR="00DC13C3" w:rsidRDefault="00DC13C3">
    <w:pPr>
      <w:pStyle w:val="Footer"/>
    </w:pPr>
    <w:r>
      <w:rPr>
        <w:noProof/>
      </w:rPr>
      <mc:AlternateContent>
        <mc:Choice Requires="wps">
          <w:drawing>
            <wp:anchor distT="0" distB="0" distL="0" distR="0" simplePos="0" relativeHeight="251660288" behindDoc="0" locked="0" layoutInCell="1" allowOverlap="1" wp14:anchorId="11A3C70F" wp14:editId="55F5CC09">
              <wp:simplePos x="0" y="0"/>
              <wp:positionH relativeFrom="page">
                <wp:align>left</wp:align>
              </wp:positionH>
              <wp:positionV relativeFrom="page">
                <wp:align>bottom</wp:align>
              </wp:positionV>
              <wp:extent cx="443865" cy="443865"/>
              <wp:effectExtent l="0" t="0" r="9525" b="0"/>
              <wp:wrapNone/>
              <wp:docPr id="130760905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A2878" w14:textId="6D6F5796" w:rsidR="00DC13C3" w:rsidRPr="00DC13C3" w:rsidRDefault="00DC13C3" w:rsidP="00DC13C3">
                          <w:pPr>
                            <w:rPr>
                              <w:rFonts w:ascii="Rockwell" w:eastAsia="Rockwell" w:hAnsi="Rockwell" w:cs="Rockwell"/>
                              <w:noProof/>
                              <w:color w:val="0078D7"/>
                              <w:sz w:val="18"/>
                              <w:szCs w:val="18"/>
                            </w:rPr>
                          </w:pPr>
                          <w:r w:rsidRPr="00DC13C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A3C70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547A2878" w14:textId="6D6F5796" w:rsidR="00DC13C3" w:rsidRPr="00DC13C3" w:rsidRDefault="00DC13C3" w:rsidP="00DC13C3">
                    <w:pPr>
                      <w:rPr>
                        <w:rFonts w:ascii="Rockwell" w:eastAsia="Rockwell" w:hAnsi="Rockwell" w:cs="Rockwell"/>
                        <w:noProof/>
                        <w:color w:val="0078D7"/>
                        <w:sz w:val="18"/>
                        <w:szCs w:val="18"/>
                      </w:rPr>
                    </w:pPr>
                    <w:r w:rsidRPr="00DC13C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2430" w14:textId="337D18C6" w:rsidR="00DC13C3" w:rsidRDefault="00DC13C3">
    <w:pPr>
      <w:pStyle w:val="Footer"/>
    </w:pPr>
    <w:r>
      <w:rPr>
        <w:noProof/>
      </w:rPr>
      <mc:AlternateContent>
        <mc:Choice Requires="wps">
          <w:drawing>
            <wp:anchor distT="0" distB="0" distL="0" distR="0" simplePos="0" relativeHeight="251658240" behindDoc="0" locked="0" layoutInCell="1" allowOverlap="1" wp14:anchorId="612C26D7" wp14:editId="1C32A024">
              <wp:simplePos x="635" y="635"/>
              <wp:positionH relativeFrom="page">
                <wp:align>left</wp:align>
              </wp:positionH>
              <wp:positionV relativeFrom="page">
                <wp:align>bottom</wp:align>
              </wp:positionV>
              <wp:extent cx="443865" cy="443865"/>
              <wp:effectExtent l="0" t="0" r="9525" b="0"/>
              <wp:wrapNone/>
              <wp:docPr id="163890215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37A7B" w14:textId="692E707C" w:rsidR="00DC13C3" w:rsidRPr="00DC13C3" w:rsidRDefault="00DC13C3" w:rsidP="00DC13C3">
                          <w:pPr>
                            <w:rPr>
                              <w:rFonts w:ascii="Rockwell" w:eastAsia="Rockwell" w:hAnsi="Rockwell" w:cs="Rockwell"/>
                              <w:noProof/>
                              <w:color w:val="0078D7"/>
                              <w:sz w:val="18"/>
                              <w:szCs w:val="18"/>
                            </w:rPr>
                          </w:pPr>
                          <w:r w:rsidRPr="00DC13C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2C26D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00737A7B" w14:textId="692E707C" w:rsidR="00DC13C3" w:rsidRPr="00DC13C3" w:rsidRDefault="00DC13C3" w:rsidP="00DC13C3">
                    <w:pPr>
                      <w:rPr>
                        <w:rFonts w:ascii="Rockwell" w:eastAsia="Rockwell" w:hAnsi="Rockwell" w:cs="Rockwell"/>
                        <w:noProof/>
                        <w:color w:val="0078D7"/>
                        <w:sz w:val="18"/>
                        <w:szCs w:val="18"/>
                      </w:rPr>
                    </w:pPr>
                    <w:r w:rsidRPr="00DC13C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3E44" w14:textId="77777777" w:rsidR="00DC13C3" w:rsidRDefault="00DC13C3" w:rsidP="00DC13C3">
      <w:r>
        <w:separator/>
      </w:r>
    </w:p>
  </w:footnote>
  <w:footnote w:type="continuationSeparator" w:id="0">
    <w:p w14:paraId="2FE44C74" w14:textId="77777777" w:rsidR="00DC13C3" w:rsidRDefault="00DC13C3" w:rsidP="00DC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622B"/>
    <w:multiLevelType w:val="multilevel"/>
    <w:tmpl w:val="CB1A2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24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C3"/>
    <w:rsid w:val="001F107B"/>
    <w:rsid w:val="006A5FCE"/>
    <w:rsid w:val="007B7D4F"/>
    <w:rsid w:val="00DC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1124B2"/>
  <w15:chartTrackingRefBased/>
  <w15:docId w15:val="{5A54B8C3-88C5-FA44-8044-E949C80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1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1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C3"/>
    <w:rPr>
      <w:rFonts w:eastAsiaTheme="majorEastAsia" w:cstheme="majorBidi"/>
      <w:color w:val="272727" w:themeColor="text1" w:themeTint="D8"/>
    </w:rPr>
  </w:style>
  <w:style w:type="paragraph" w:styleId="Title">
    <w:name w:val="Title"/>
    <w:basedOn w:val="Normal"/>
    <w:next w:val="Normal"/>
    <w:link w:val="TitleChar"/>
    <w:uiPriority w:val="10"/>
    <w:qFormat/>
    <w:rsid w:val="00DC1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13C3"/>
    <w:rPr>
      <w:i/>
      <w:iCs/>
      <w:color w:val="404040" w:themeColor="text1" w:themeTint="BF"/>
    </w:rPr>
  </w:style>
  <w:style w:type="paragraph" w:styleId="ListParagraph">
    <w:name w:val="List Paragraph"/>
    <w:basedOn w:val="Normal"/>
    <w:uiPriority w:val="34"/>
    <w:qFormat/>
    <w:rsid w:val="00DC13C3"/>
    <w:pPr>
      <w:ind w:left="720"/>
      <w:contextualSpacing/>
    </w:pPr>
  </w:style>
  <w:style w:type="character" w:styleId="IntenseEmphasis">
    <w:name w:val="Intense Emphasis"/>
    <w:basedOn w:val="DefaultParagraphFont"/>
    <w:uiPriority w:val="21"/>
    <w:qFormat/>
    <w:rsid w:val="00DC13C3"/>
    <w:rPr>
      <w:i/>
      <w:iCs/>
      <w:color w:val="0F4761" w:themeColor="accent1" w:themeShade="BF"/>
    </w:rPr>
  </w:style>
  <w:style w:type="paragraph" w:styleId="IntenseQuote">
    <w:name w:val="Intense Quote"/>
    <w:basedOn w:val="Normal"/>
    <w:next w:val="Normal"/>
    <w:link w:val="IntenseQuoteChar"/>
    <w:uiPriority w:val="30"/>
    <w:qFormat/>
    <w:rsid w:val="00DC1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C3"/>
    <w:rPr>
      <w:i/>
      <w:iCs/>
      <w:color w:val="0F4761" w:themeColor="accent1" w:themeShade="BF"/>
    </w:rPr>
  </w:style>
  <w:style w:type="character" w:styleId="IntenseReference">
    <w:name w:val="Intense Reference"/>
    <w:basedOn w:val="DefaultParagraphFont"/>
    <w:uiPriority w:val="32"/>
    <w:qFormat/>
    <w:rsid w:val="00DC13C3"/>
    <w:rPr>
      <w:b/>
      <w:bCs/>
      <w:smallCaps/>
      <w:color w:val="0F4761" w:themeColor="accent1" w:themeShade="BF"/>
      <w:spacing w:val="5"/>
    </w:rPr>
  </w:style>
  <w:style w:type="paragraph" w:styleId="NormalWeb">
    <w:name w:val="Normal (Web)"/>
    <w:basedOn w:val="Normal"/>
    <w:uiPriority w:val="99"/>
    <w:semiHidden/>
    <w:unhideWhenUsed/>
    <w:rsid w:val="00DC13C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C13C3"/>
    <w:rPr>
      <w:i/>
      <w:iCs/>
    </w:rPr>
  </w:style>
  <w:style w:type="paragraph" w:styleId="Footer">
    <w:name w:val="footer"/>
    <w:basedOn w:val="Normal"/>
    <w:link w:val="FooterChar"/>
    <w:uiPriority w:val="99"/>
    <w:unhideWhenUsed/>
    <w:rsid w:val="00DC13C3"/>
    <w:pPr>
      <w:tabs>
        <w:tab w:val="center" w:pos="4513"/>
        <w:tab w:val="right" w:pos="9026"/>
      </w:tabs>
    </w:pPr>
  </w:style>
  <w:style w:type="character" w:customStyle="1" w:styleId="FooterChar">
    <w:name w:val="Footer Char"/>
    <w:basedOn w:val="DefaultParagraphFont"/>
    <w:link w:val="Footer"/>
    <w:uiPriority w:val="99"/>
    <w:rsid w:val="00DC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2024-03-15T14:31:00Z</dcterms:created>
  <dcterms:modified xsi:type="dcterms:W3CDTF">2024-03-15T14:32:00Z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61afa98e,553a65e8,4df087e1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2024-03-15T14:32:22Z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4669608c-f1f1-4550-8378-081fdd9473e4</vt:lpwstr>
  </property>
  <property fmtid="{D5CDD505-2E9C-101B-9397-08002B2CF9AE}" pid="11" name="MSIP_Label_2bbab825-a111-45e4-86a1-18cee0005896_ContentBits">
    <vt:lpwstr>2</vt:lpwstr>
  </property>
</Properties>
</file>