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692E3" w14:textId="77777777" w:rsidR="008E6261" w:rsidRDefault="0032190A" w:rsidP="008E6261">
      <w:pPr>
        <w:spacing w:after="0" w:line="240" w:lineRule="auto"/>
        <w:jc w:val="center"/>
        <w:rPr>
          <w:rFonts w:ascii="Times New Roman" w:hAnsi="Times New Roman" w:cs="Times New Roman"/>
          <w:sz w:val="24"/>
          <w:szCs w:val="24"/>
        </w:rPr>
      </w:pPr>
      <w:r w:rsidRPr="00DD574A">
        <w:rPr>
          <w:rFonts w:ascii="Times New Roman" w:hAnsi="Times New Roman" w:cs="Times New Roman"/>
          <w:sz w:val="24"/>
          <w:szCs w:val="24"/>
        </w:rPr>
        <w:t>Ch</w:t>
      </w:r>
      <w:r w:rsidR="00DD574A">
        <w:rPr>
          <w:rFonts w:ascii="Times New Roman" w:hAnsi="Times New Roman" w:cs="Times New Roman"/>
          <w:sz w:val="24"/>
          <w:szCs w:val="24"/>
        </w:rPr>
        <w:t>a</w:t>
      </w:r>
      <w:r w:rsidRPr="00DD574A">
        <w:rPr>
          <w:rFonts w:ascii="Times New Roman" w:hAnsi="Times New Roman" w:cs="Times New Roman"/>
          <w:sz w:val="24"/>
          <w:szCs w:val="24"/>
        </w:rPr>
        <w:t>p 28</w:t>
      </w:r>
      <w:r w:rsidR="001961AB" w:rsidRPr="00DD574A">
        <w:rPr>
          <w:rFonts w:ascii="Times New Roman" w:hAnsi="Times New Roman" w:cs="Times New Roman"/>
          <w:sz w:val="24"/>
          <w:szCs w:val="24"/>
        </w:rPr>
        <w:t xml:space="preserve">: </w:t>
      </w:r>
    </w:p>
    <w:p w14:paraId="1860C90C" w14:textId="5C9E671C" w:rsidR="0032190A" w:rsidRPr="00DD574A" w:rsidRDefault="001961AB" w:rsidP="008E6261">
      <w:pPr>
        <w:spacing w:after="0" w:line="240" w:lineRule="auto"/>
        <w:jc w:val="center"/>
        <w:rPr>
          <w:rFonts w:ascii="Times New Roman" w:hAnsi="Times New Roman" w:cs="Times New Roman"/>
          <w:sz w:val="24"/>
          <w:szCs w:val="24"/>
        </w:rPr>
      </w:pPr>
      <w:r w:rsidRPr="00DD574A">
        <w:rPr>
          <w:rFonts w:ascii="Times New Roman" w:hAnsi="Times New Roman" w:cs="Times New Roman"/>
          <w:sz w:val="24"/>
          <w:szCs w:val="24"/>
        </w:rPr>
        <w:t>Liver transplantation</w:t>
      </w:r>
    </w:p>
    <w:p w14:paraId="60ACB7A9" w14:textId="34DF2904" w:rsidR="7721F525" w:rsidRPr="00DD574A" w:rsidRDefault="7721F525" w:rsidP="00DD574A">
      <w:pPr>
        <w:spacing w:after="0" w:line="240" w:lineRule="auto"/>
        <w:rPr>
          <w:rFonts w:ascii="Times New Roman" w:hAnsi="Times New Roman" w:cs="Times New Roman"/>
          <w:sz w:val="24"/>
          <w:szCs w:val="24"/>
        </w:rPr>
      </w:pPr>
    </w:p>
    <w:p w14:paraId="25A5E88E" w14:textId="3B74D7DE" w:rsidR="61178F81" w:rsidRPr="00DD574A" w:rsidRDefault="008E6261" w:rsidP="00DD574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Q</w:t>
      </w:r>
      <w:r w:rsidR="61178F81" w:rsidRPr="00DD574A">
        <w:rPr>
          <w:rFonts w:ascii="Times New Roman" w:eastAsia="Calibri" w:hAnsi="Times New Roman" w:cs="Times New Roman"/>
          <w:sz w:val="24"/>
          <w:szCs w:val="24"/>
        </w:rPr>
        <w:t xml:space="preserve">1. </w:t>
      </w:r>
      <w:r w:rsidR="6F0E25BA" w:rsidRPr="00DD574A">
        <w:rPr>
          <w:rFonts w:ascii="Times New Roman" w:eastAsia="Calibri" w:hAnsi="Times New Roman" w:cs="Times New Roman"/>
          <w:sz w:val="24"/>
          <w:szCs w:val="24"/>
        </w:rPr>
        <w:t xml:space="preserve">Which of </w:t>
      </w:r>
      <w:r w:rsidR="00F30759" w:rsidRPr="00DD574A">
        <w:rPr>
          <w:rFonts w:ascii="Times New Roman" w:eastAsia="Calibri" w:hAnsi="Times New Roman" w:cs="Times New Roman"/>
          <w:sz w:val="24"/>
          <w:szCs w:val="24"/>
        </w:rPr>
        <w:t>these pathologies</w:t>
      </w:r>
      <w:r w:rsidR="6F0E25BA" w:rsidRPr="00DD574A">
        <w:rPr>
          <w:rFonts w:ascii="Times New Roman" w:eastAsia="Calibri" w:hAnsi="Times New Roman" w:cs="Times New Roman"/>
          <w:sz w:val="24"/>
          <w:szCs w:val="24"/>
        </w:rPr>
        <w:t xml:space="preserve"> </w:t>
      </w:r>
      <w:r w:rsidR="00F30759" w:rsidRPr="00DD574A">
        <w:rPr>
          <w:rFonts w:ascii="Times New Roman" w:eastAsia="Calibri" w:hAnsi="Times New Roman" w:cs="Times New Roman"/>
          <w:sz w:val="24"/>
          <w:szCs w:val="24"/>
        </w:rPr>
        <w:t xml:space="preserve">when </w:t>
      </w:r>
      <w:r w:rsidR="6F0E25BA" w:rsidRPr="00DD574A">
        <w:rPr>
          <w:rFonts w:ascii="Times New Roman" w:eastAsia="Calibri" w:hAnsi="Times New Roman" w:cs="Times New Roman"/>
          <w:sz w:val="24"/>
          <w:szCs w:val="24"/>
        </w:rPr>
        <w:t>found on a pre</w:t>
      </w:r>
      <w:r w:rsidR="00F012A6" w:rsidRPr="00DD574A">
        <w:rPr>
          <w:rFonts w:ascii="Times New Roman" w:eastAsia="Calibri" w:hAnsi="Times New Roman" w:cs="Times New Roman"/>
          <w:sz w:val="24"/>
          <w:szCs w:val="24"/>
        </w:rPr>
        <w:t>-</w:t>
      </w:r>
      <w:r w:rsidR="6F0E25BA" w:rsidRPr="00DD574A">
        <w:rPr>
          <w:rFonts w:ascii="Times New Roman" w:eastAsia="Calibri" w:hAnsi="Times New Roman" w:cs="Times New Roman"/>
          <w:sz w:val="24"/>
          <w:szCs w:val="24"/>
        </w:rPr>
        <w:t xml:space="preserve">transplant echocardiography </w:t>
      </w:r>
      <w:r w:rsidR="0714E029" w:rsidRPr="00DD574A">
        <w:rPr>
          <w:rFonts w:ascii="Times New Roman" w:eastAsia="Calibri" w:hAnsi="Times New Roman" w:cs="Times New Roman"/>
          <w:sz w:val="24"/>
          <w:szCs w:val="24"/>
        </w:rPr>
        <w:t xml:space="preserve">evaluation </w:t>
      </w:r>
      <w:r w:rsidR="6F0E25BA" w:rsidRPr="00DD574A">
        <w:rPr>
          <w:rFonts w:ascii="Times New Roman" w:eastAsia="Calibri" w:hAnsi="Times New Roman" w:cs="Times New Roman"/>
          <w:sz w:val="24"/>
          <w:szCs w:val="24"/>
        </w:rPr>
        <w:t xml:space="preserve">is </w:t>
      </w:r>
      <w:r w:rsidR="00AE7FF5">
        <w:rPr>
          <w:rFonts w:ascii="Times New Roman" w:eastAsia="Calibri" w:hAnsi="Times New Roman" w:cs="Times New Roman"/>
          <w:sz w:val="24"/>
          <w:szCs w:val="24"/>
        </w:rPr>
        <w:t>NOT</w:t>
      </w:r>
      <w:r w:rsidR="00AE7FF5" w:rsidRPr="00DD574A">
        <w:rPr>
          <w:rFonts w:ascii="Times New Roman" w:eastAsia="Calibri" w:hAnsi="Times New Roman" w:cs="Times New Roman"/>
          <w:sz w:val="24"/>
          <w:szCs w:val="24"/>
        </w:rPr>
        <w:t xml:space="preserve"> </w:t>
      </w:r>
      <w:r w:rsidR="6F0E25BA" w:rsidRPr="00DD574A">
        <w:rPr>
          <w:rFonts w:ascii="Times New Roman" w:eastAsia="Calibri" w:hAnsi="Times New Roman" w:cs="Times New Roman"/>
          <w:sz w:val="24"/>
          <w:szCs w:val="24"/>
        </w:rPr>
        <w:t xml:space="preserve">an absolute or relative contraindication to </w:t>
      </w:r>
      <w:r w:rsidR="00F30759" w:rsidRPr="00DD574A">
        <w:rPr>
          <w:rFonts w:ascii="Times New Roman" w:eastAsia="Calibri" w:hAnsi="Times New Roman" w:cs="Times New Roman"/>
          <w:sz w:val="24"/>
          <w:szCs w:val="24"/>
        </w:rPr>
        <w:t xml:space="preserve">liver </w:t>
      </w:r>
      <w:r w:rsidR="6F0E25BA" w:rsidRPr="00DD574A">
        <w:rPr>
          <w:rFonts w:ascii="Times New Roman" w:eastAsia="Calibri" w:hAnsi="Times New Roman" w:cs="Times New Roman"/>
          <w:sz w:val="24"/>
          <w:szCs w:val="24"/>
        </w:rPr>
        <w:t>transplantation</w:t>
      </w:r>
      <w:r w:rsidR="00B1715D">
        <w:rPr>
          <w:rFonts w:ascii="Times New Roman" w:eastAsia="Calibri" w:hAnsi="Times New Roman" w:cs="Times New Roman"/>
          <w:sz w:val="24"/>
          <w:szCs w:val="24"/>
        </w:rPr>
        <w:t>?</w:t>
      </w:r>
    </w:p>
    <w:p w14:paraId="5CA340B1" w14:textId="55F95832" w:rsidR="61178F81" w:rsidRPr="008E6261" w:rsidRDefault="008E6261" w:rsidP="008E626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w:t>
      </w:r>
      <w:r>
        <w:rPr>
          <w:rFonts w:ascii="Times New Roman" w:hAnsi="Times New Roman" w:cs="Times New Roman"/>
          <w:sz w:val="24"/>
          <w:szCs w:val="24"/>
        </w:rPr>
        <w:t>)</w:t>
      </w:r>
      <w:r>
        <w:rPr>
          <w:rFonts w:ascii="Times New Roman" w:hAnsi="Times New Roman" w:cs="Times New Roman"/>
          <w:sz w:val="24"/>
          <w:szCs w:val="24"/>
        </w:rPr>
        <w:tab/>
      </w:r>
      <w:r w:rsidR="12E7E1C7" w:rsidRPr="008E6261">
        <w:rPr>
          <w:rFonts w:ascii="Times New Roman" w:eastAsia="Calibri" w:hAnsi="Times New Roman" w:cs="Times New Roman"/>
          <w:sz w:val="24"/>
          <w:szCs w:val="24"/>
        </w:rPr>
        <w:t>Moderate hypertrophic cardiomyopathy</w:t>
      </w:r>
      <w:r w:rsidR="0A4F47E8" w:rsidRPr="008E6261">
        <w:rPr>
          <w:rFonts w:ascii="Times New Roman" w:eastAsia="Calibri" w:hAnsi="Times New Roman" w:cs="Times New Roman"/>
          <w:sz w:val="24"/>
          <w:szCs w:val="24"/>
        </w:rPr>
        <w:t>.</w:t>
      </w:r>
    </w:p>
    <w:p w14:paraId="01B6067E" w14:textId="61084A9D" w:rsidR="61178F81" w:rsidRPr="008E6261" w:rsidRDefault="008E6261" w:rsidP="008E626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B</w:t>
      </w:r>
      <w:r>
        <w:rPr>
          <w:rFonts w:ascii="Times New Roman" w:hAnsi="Times New Roman" w:cs="Times New Roman"/>
          <w:sz w:val="24"/>
          <w:szCs w:val="24"/>
        </w:rPr>
        <w:t>)</w:t>
      </w:r>
      <w:r>
        <w:rPr>
          <w:rFonts w:ascii="Times New Roman" w:hAnsi="Times New Roman" w:cs="Times New Roman"/>
          <w:sz w:val="24"/>
          <w:szCs w:val="24"/>
        </w:rPr>
        <w:tab/>
      </w:r>
      <w:r w:rsidR="1C7AA6D0" w:rsidRPr="008E6261">
        <w:rPr>
          <w:rFonts w:ascii="Times New Roman" w:eastAsia="Calibri" w:hAnsi="Times New Roman" w:cs="Times New Roman"/>
          <w:sz w:val="24"/>
          <w:szCs w:val="24"/>
        </w:rPr>
        <w:t>Coronary artery disease</w:t>
      </w:r>
      <w:r w:rsidR="0A4F47E8" w:rsidRPr="008E6261">
        <w:rPr>
          <w:rFonts w:ascii="Times New Roman" w:eastAsia="Calibri" w:hAnsi="Times New Roman" w:cs="Times New Roman"/>
          <w:sz w:val="24"/>
          <w:szCs w:val="24"/>
        </w:rPr>
        <w:t>.</w:t>
      </w:r>
    </w:p>
    <w:p w14:paraId="44D21A0C" w14:textId="1D0E641F" w:rsidR="61178F81" w:rsidRPr="008E6261" w:rsidRDefault="008E6261" w:rsidP="008E626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C</w:t>
      </w:r>
      <w:r>
        <w:rPr>
          <w:rFonts w:ascii="Times New Roman" w:hAnsi="Times New Roman" w:cs="Times New Roman"/>
          <w:sz w:val="24"/>
          <w:szCs w:val="24"/>
        </w:rPr>
        <w:t>)</w:t>
      </w:r>
      <w:r>
        <w:rPr>
          <w:rFonts w:ascii="Times New Roman" w:hAnsi="Times New Roman" w:cs="Times New Roman"/>
          <w:sz w:val="24"/>
          <w:szCs w:val="24"/>
        </w:rPr>
        <w:tab/>
      </w:r>
      <w:r w:rsidR="4543CC52" w:rsidRPr="008E6261">
        <w:rPr>
          <w:rFonts w:ascii="Times New Roman" w:eastAsia="Calibri" w:hAnsi="Times New Roman" w:cs="Times New Roman"/>
          <w:sz w:val="24"/>
          <w:szCs w:val="24"/>
        </w:rPr>
        <w:t>Severe aortic stenosis</w:t>
      </w:r>
      <w:r w:rsidR="7E838F9C" w:rsidRPr="008E6261">
        <w:rPr>
          <w:rFonts w:ascii="Times New Roman" w:eastAsia="Calibri" w:hAnsi="Times New Roman" w:cs="Times New Roman"/>
          <w:sz w:val="24"/>
          <w:szCs w:val="24"/>
        </w:rPr>
        <w:t>.</w:t>
      </w:r>
    </w:p>
    <w:p w14:paraId="611D4087" w14:textId="067EB5F0" w:rsidR="61178F81" w:rsidRPr="008E6261" w:rsidRDefault="008E6261" w:rsidP="008E626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D</w:t>
      </w:r>
      <w:r>
        <w:rPr>
          <w:rFonts w:ascii="Times New Roman" w:hAnsi="Times New Roman" w:cs="Times New Roman"/>
          <w:sz w:val="24"/>
          <w:szCs w:val="24"/>
        </w:rPr>
        <w:t>)</w:t>
      </w:r>
      <w:r>
        <w:rPr>
          <w:rFonts w:ascii="Times New Roman" w:hAnsi="Times New Roman" w:cs="Times New Roman"/>
          <w:sz w:val="24"/>
          <w:szCs w:val="24"/>
        </w:rPr>
        <w:tab/>
      </w:r>
      <w:r w:rsidR="7EB2E20D" w:rsidRPr="008E6261">
        <w:rPr>
          <w:rFonts w:ascii="Times New Roman" w:eastAsia="Calibri" w:hAnsi="Times New Roman" w:cs="Times New Roman"/>
          <w:sz w:val="24"/>
          <w:szCs w:val="24"/>
        </w:rPr>
        <w:t>Significant right ventricular dysfunction</w:t>
      </w:r>
      <w:r w:rsidR="7E838F9C" w:rsidRPr="008E6261">
        <w:rPr>
          <w:rFonts w:ascii="Times New Roman" w:eastAsia="Calibri" w:hAnsi="Times New Roman" w:cs="Times New Roman"/>
          <w:sz w:val="24"/>
          <w:szCs w:val="24"/>
        </w:rPr>
        <w:t>.</w:t>
      </w:r>
    </w:p>
    <w:p w14:paraId="4930543A" w14:textId="68DE9541" w:rsidR="61178F81" w:rsidRPr="008E6261" w:rsidRDefault="008E6261" w:rsidP="008E626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E</w:t>
      </w:r>
      <w:r>
        <w:rPr>
          <w:rFonts w:ascii="Times New Roman" w:hAnsi="Times New Roman" w:cs="Times New Roman"/>
          <w:sz w:val="24"/>
          <w:szCs w:val="24"/>
        </w:rPr>
        <w:t>)</w:t>
      </w:r>
      <w:r>
        <w:rPr>
          <w:rFonts w:ascii="Times New Roman" w:hAnsi="Times New Roman" w:cs="Times New Roman"/>
          <w:sz w:val="24"/>
          <w:szCs w:val="24"/>
        </w:rPr>
        <w:tab/>
      </w:r>
      <w:r w:rsidR="45B9C55A" w:rsidRPr="008E6261">
        <w:rPr>
          <w:rFonts w:ascii="Times New Roman" w:eastAsia="Calibri" w:hAnsi="Times New Roman" w:cs="Times New Roman"/>
          <w:sz w:val="24"/>
          <w:szCs w:val="24"/>
        </w:rPr>
        <w:t>Dilated alcoholic cardiomyopathy.</w:t>
      </w:r>
    </w:p>
    <w:p w14:paraId="32734843" w14:textId="567A9C54" w:rsidR="7721F525" w:rsidRPr="00DD574A" w:rsidRDefault="7721F525" w:rsidP="00DD574A">
      <w:pPr>
        <w:spacing w:after="0" w:line="240" w:lineRule="auto"/>
        <w:rPr>
          <w:rFonts w:ascii="Times New Roman" w:eastAsia="Calibri" w:hAnsi="Times New Roman" w:cs="Times New Roman"/>
          <w:sz w:val="24"/>
          <w:szCs w:val="24"/>
        </w:rPr>
      </w:pPr>
    </w:p>
    <w:p w14:paraId="39D88942" w14:textId="0FEFEA88" w:rsidR="61178F81" w:rsidRPr="00DD574A" w:rsidRDefault="61178F81" w:rsidP="00DD574A">
      <w:pPr>
        <w:spacing w:after="0" w:line="240" w:lineRule="auto"/>
        <w:rPr>
          <w:rFonts w:ascii="Times New Roman" w:eastAsia="Calibri" w:hAnsi="Times New Roman" w:cs="Times New Roman"/>
          <w:sz w:val="24"/>
          <w:szCs w:val="24"/>
        </w:rPr>
      </w:pPr>
      <w:r w:rsidRPr="00DD574A">
        <w:rPr>
          <w:rFonts w:ascii="Times New Roman" w:eastAsia="Calibri" w:hAnsi="Times New Roman" w:cs="Times New Roman"/>
          <w:sz w:val="24"/>
          <w:szCs w:val="24"/>
        </w:rPr>
        <w:t xml:space="preserve">Answer </w:t>
      </w:r>
      <w:r w:rsidR="008E6261">
        <w:rPr>
          <w:rFonts w:ascii="Times New Roman" w:eastAsia="Calibri" w:hAnsi="Times New Roman" w:cs="Times New Roman"/>
          <w:sz w:val="24"/>
          <w:szCs w:val="24"/>
        </w:rPr>
        <w:t>B</w:t>
      </w:r>
    </w:p>
    <w:p w14:paraId="1E36E43A" w14:textId="7138A9DE" w:rsidR="0D057D85" w:rsidRPr="00DD574A" w:rsidRDefault="0D057D85" w:rsidP="008E6261">
      <w:pPr>
        <w:spacing w:after="0" w:line="240" w:lineRule="auto"/>
        <w:ind w:left="720"/>
        <w:rPr>
          <w:rFonts w:ascii="Times New Roman" w:eastAsia="Calibri" w:hAnsi="Times New Roman" w:cs="Times New Roman"/>
          <w:sz w:val="24"/>
          <w:szCs w:val="24"/>
        </w:rPr>
      </w:pPr>
      <w:r w:rsidRPr="00DD574A">
        <w:rPr>
          <w:rFonts w:ascii="Times New Roman" w:eastAsia="Calibri" w:hAnsi="Times New Roman" w:cs="Times New Roman"/>
          <w:sz w:val="24"/>
          <w:szCs w:val="24"/>
        </w:rPr>
        <w:t>Although resting TTE is not a sensitive tool to diagnose coronary artery disease, it may reveal other absolute or relative contra-indications to LT such as hypertrophic or dilated cardiomyopathies, severe valvular diseases, right</w:t>
      </w:r>
      <w:r w:rsidR="4E81F0B7" w:rsidRPr="00DD574A">
        <w:rPr>
          <w:rFonts w:ascii="Times New Roman" w:eastAsia="Calibri" w:hAnsi="Times New Roman" w:cs="Times New Roman"/>
          <w:sz w:val="24"/>
          <w:szCs w:val="24"/>
        </w:rPr>
        <w:t xml:space="preserve"> </w:t>
      </w:r>
      <w:r w:rsidRPr="00DD574A">
        <w:rPr>
          <w:rFonts w:ascii="Times New Roman" w:eastAsia="Calibri" w:hAnsi="Times New Roman" w:cs="Times New Roman"/>
          <w:sz w:val="24"/>
          <w:szCs w:val="24"/>
        </w:rPr>
        <w:t>ventricular dysfunction,</w:t>
      </w:r>
      <w:r w:rsidR="6131AB81" w:rsidRPr="00DD574A">
        <w:rPr>
          <w:rFonts w:ascii="Times New Roman" w:eastAsia="Calibri" w:hAnsi="Times New Roman" w:cs="Times New Roman"/>
          <w:sz w:val="24"/>
          <w:szCs w:val="24"/>
        </w:rPr>
        <w:t xml:space="preserve"> </w:t>
      </w:r>
      <w:r w:rsidRPr="00DD574A">
        <w:rPr>
          <w:rFonts w:ascii="Times New Roman" w:eastAsia="Calibri" w:hAnsi="Times New Roman" w:cs="Times New Roman"/>
          <w:sz w:val="24"/>
          <w:szCs w:val="24"/>
        </w:rPr>
        <w:t xml:space="preserve">or pericardial effusion. </w:t>
      </w:r>
      <w:r w:rsidR="19403F11" w:rsidRPr="00DD574A">
        <w:rPr>
          <w:rFonts w:ascii="Times New Roman" w:eastAsia="Calibri" w:hAnsi="Times New Roman" w:cs="Times New Roman"/>
          <w:sz w:val="24"/>
          <w:szCs w:val="24"/>
        </w:rPr>
        <w:t>Cardiopulmonary diseases are</w:t>
      </w:r>
      <w:r w:rsidR="3AE0C744" w:rsidRPr="00DD574A">
        <w:rPr>
          <w:rFonts w:ascii="Times New Roman" w:eastAsia="Calibri" w:hAnsi="Times New Roman" w:cs="Times New Roman"/>
          <w:sz w:val="24"/>
          <w:szCs w:val="24"/>
        </w:rPr>
        <w:t xml:space="preserve"> </w:t>
      </w:r>
      <w:r w:rsidR="19403F11" w:rsidRPr="00DD574A">
        <w:rPr>
          <w:rFonts w:ascii="Times New Roman" w:eastAsia="Calibri" w:hAnsi="Times New Roman" w:cs="Times New Roman"/>
          <w:sz w:val="24"/>
          <w:szCs w:val="24"/>
        </w:rPr>
        <w:t>increasingly</w:t>
      </w:r>
      <w:r w:rsidR="12C66C6A" w:rsidRPr="00DD574A">
        <w:rPr>
          <w:rFonts w:ascii="Times New Roman" w:eastAsia="Calibri" w:hAnsi="Times New Roman" w:cs="Times New Roman"/>
          <w:sz w:val="24"/>
          <w:szCs w:val="24"/>
        </w:rPr>
        <w:t xml:space="preserve"> </w:t>
      </w:r>
      <w:r w:rsidR="19403F11" w:rsidRPr="00DD574A">
        <w:rPr>
          <w:rFonts w:ascii="Times New Roman" w:eastAsia="Calibri" w:hAnsi="Times New Roman" w:cs="Times New Roman"/>
          <w:sz w:val="24"/>
          <w:szCs w:val="24"/>
        </w:rPr>
        <w:t>prevalent in LT recipients. Some of them share a common etiology with liver disease, while others are caused by end-stage liver disease (ESLD)</w:t>
      </w:r>
      <w:r w:rsidR="00FF2304">
        <w:rPr>
          <w:rFonts w:ascii="Times New Roman" w:eastAsia="Calibri" w:hAnsi="Times New Roman" w:cs="Times New Roman"/>
          <w:sz w:val="24"/>
          <w:szCs w:val="24"/>
        </w:rPr>
        <w:t xml:space="preserve"> </w:t>
      </w:r>
      <w:r w:rsidR="19403F11" w:rsidRPr="00DD574A">
        <w:rPr>
          <w:rFonts w:ascii="Times New Roman" w:eastAsia="Calibri" w:hAnsi="Times New Roman" w:cs="Times New Roman"/>
          <w:sz w:val="24"/>
          <w:szCs w:val="24"/>
        </w:rPr>
        <w:t xml:space="preserve">or portal hypertension. </w:t>
      </w:r>
      <w:r w:rsidRPr="00DD574A">
        <w:rPr>
          <w:rFonts w:ascii="Times New Roman" w:eastAsia="Calibri" w:hAnsi="Times New Roman" w:cs="Times New Roman"/>
          <w:sz w:val="24"/>
          <w:szCs w:val="24"/>
        </w:rPr>
        <w:t xml:space="preserve">Up to 30% of patients undergoing </w:t>
      </w:r>
      <w:proofErr w:type="gramStart"/>
      <w:r w:rsidRPr="00DD574A">
        <w:rPr>
          <w:rFonts w:ascii="Times New Roman" w:eastAsia="Calibri" w:hAnsi="Times New Roman" w:cs="Times New Roman"/>
          <w:sz w:val="24"/>
          <w:szCs w:val="24"/>
        </w:rPr>
        <w:t xml:space="preserve">a </w:t>
      </w:r>
      <w:r w:rsidR="7E216D5A" w:rsidRPr="00DD574A">
        <w:rPr>
          <w:rFonts w:ascii="Times New Roman" w:eastAsia="Calibri" w:hAnsi="Times New Roman" w:cs="Times New Roman"/>
          <w:sz w:val="24"/>
          <w:szCs w:val="24"/>
        </w:rPr>
        <w:t>liver</w:t>
      </w:r>
      <w:proofErr w:type="gramEnd"/>
      <w:r w:rsidR="7E216D5A" w:rsidRPr="00DD574A">
        <w:rPr>
          <w:rFonts w:ascii="Times New Roman" w:eastAsia="Calibri" w:hAnsi="Times New Roman" w:cs="Times New Roman"/>
          <w:sz w:val="24"/>
          <w:szCs w:val="24"/>
        </w:rPr>
        <w:t xml:space="preserve"> transplantation</w:t>
      </w:r>
      <w:r w:rsidRPr="00DD574A">
        <w:rPr>
          <w:rFonts w:ascii="Times New Roman" w:eastAsia="Calibri" w:hAnsi="Times New Roman" w:cs="Times New Roman"/>
          <w:sz w:val="24"/>
          <w:szCs w:val="24"/>
        </w:rPr>
        <w:t xml:space="preserve"> have</w:t>
      </w:r>
      <w:r w:rsidR="4AE39262" w:rsidRPr="00DD574A">
        <w:rPr>
          <w:rFonts w:ascii="Times New Roman" w:eastAsia="Calibri" w:hAnsi="Times New Roman" w:cs="Times New Roman"/>
          <w:sz w:val="24"/>
          <w:szCs w:val="24"/>
        </w:rPr>
        <w:t xml:space="preserve"> </w:t>
      </w:r>
      <w:r w:rsidR="41124022" w:rsidRPr="00DD574A">
        <w:rPr>
          <w:rFonts w:ascii="Times New Roman" w:eastAsia="Calibri" w:hAnsi="Times New Roman" w:cs="Times New Roman"/>
          <w:sz w:val="24"/>
          <w:szCs w:val="24"/>
        </w:rPr>
        <w:t>coronary artery disease.</w:t>
      </w:r>
    </w:p>
    <w:p w14:paraId="71493C6C" w14:textId="77099F5C" w:rsidR="7721F525" w:rsidRPr="00DD574A" w:rsidRDefault="7721F525" w:rsidP="00DD574A">
      <w:pPr>
        <w:spacing w:after="0" w:line="240" w:lineRule="auto"/>
        <w:rPr>
          <w:rFonts w:ascii="Times New Roman" w:eastAsia="Calibri" w:hAnsi="Times New Roman" w:cs="Times New Roman"/>
          <w:sz w:val="24"/>
          <w:szCs w:val="24"/>
        </w:rPr>
      </w:pPr>
    </w:p>
    <w:p w14:paraId="60E6945E" w14:textId="0C8A2A35" w:rsidR="58695664" w:rsidRPr="00DD574A" w:rsidRDefault="008E6261" w:rsidP="00DD574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Q</w:t>
      </w:r>
      <w:r w:rsidR="58695664" w:rsidRPr="00DD574A">
        <w:rPr>
          <w:rFonts w:ascii="Times New Roman" w:eastAsia="Calibri" w:hAnsi="Times New Roman" w:cs="Times New Roman"/>
          <w:sz w:val="24"/>
          <w:szCs w:val="24"/>
        </w:rPr>
        <w:t>2</w:t>
      </w:r>
      <w:r w:rsidR="61178F81" w:rsidRPr="00DD574A">
        <w:rPr>
          <w:rFonts w:ascii="Times New Roman" w:eastAsia="Calibri" w:hAnsi="Times New Roman" w:cs="Times New Roman"/>
          <w:sz w:val="24"/>
          <w:szCs w:val="24"/>
        </w:rPr>
        <w:t>. What is the</w:t>
      </w:r>
      <w:r w:rsidR="59ECD358" w:rsidRPr="00DD574A">
        <w:rPr>
          <w:rFonts w:ascii="Times New Roman" w:eastAsia="Calibri" w:hAnsi="Times New Roman" w:cs="Times New Roman"/>
          <w:sz w:val="24"/>
          <w:szCs w:val="24"/>
        </w:rPr>
        <w:t xml:space="preserve"> </w:t>
      </w:r>
      <w:r w:rsidR="61178F81" w:rsidRPr="00DD574A">
        <w:rPr>
          <w:rFonts w:ascii="Times New Roman" w:eastAsia="Calibri" w:hAnsi="Times New Roman" w:cs="Times New Roman"/>
          <w:sz w:val="24"/>
          <w:szCs w:val="24"/>
        </w:rPr>
        <w:t>one-year survival rate of liver transplantation</w:t>
      </w:r>
      <w:r w:rsidR="00B1715D">
        <w:rPr>
          <w:rFonts w:ascii="Times New Roman" w:eastAsia="Calibri" w:hAnsi="Times New Roman" w:cs="Times New Roman"/>
          <w:sz w:val="24"/>
          <w:szCs w:val="24"/>
        </w:rPr>
        <w:t>?</w:t>
      </w:r>
    </w:p>
    <w:p w14:paraId="564A8459" w14:textId="02B724BB" w:rsidR="61178F81" w:rsidRPr="008E6261" w:rsidRDefault="008E6261" w:rsidP="008E626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w:t>
      </w:r>
      <w:r>
        <w:rPr>
          <w:rFonts w:ascii="Times New Roman" w:hAnsi="Times New Roman" w:cs="Times New Roman"/>
          <w:sz w:val="24"/>
          <w:szCs w:val="24"/>
        </w:rPr>
        <w:t>)</w:t>
      </w:r>
      <w:r>
        <w:rPr>
          <w:rFonts w:ascii="Times New Roman" w:hAnsi="Times New Roman" w:cs="Times New Roman"/>
          <w:sz w:val="24"/>
          <w:szCs w:val="24"/>
        </w:rPr>
        <w:tab/>
      </w:r>
      <w:r w:rsidR="2CEF68D8" w:rsidRPr="008E6261">
        <w:rPr>
          <w:rFonts w:ascii="Times New Roman" w:eastAsia="Calibri" w:hAnsi="Times New Roman" w:cs="Times New Roman"/>
          <w:sz w:val="24"/>
          <w:szCs w:val="24"/>
        </w:rPr>
        <w:t>80%</w:t>
      </w:r>
    </w:p>
    <w:p w14:paraId="17385DA8" w14:textId="6AB97009" w:rsidR="61178F81" w:rsidRPr="008E6261" w:rsidRDefault="008E6261" w:rsidP="008E626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B</w:t>
      </w:r>
      <w:r>
        <w:rPr>
          <w:rFonts w:ascii="Times New Roman" w:hAnsi="Times New Roman" w:cs="Times New Roman"/>
          <w:sz w:val="24"/>
          <w:szCs w:val="24"/>
        </w:rPr>
        <w:t>)</w:t>
      </w:r>
      <w:r>
        <w:rPr>
          <w:rFonts w:ascii="Times New Roman" w:hAnsi="Times New Roman" w:cs="Times New Roman"/>
          <w:sz w:val="24"/>
          <w:szCs w:val="24"/>
        </w:rPr>
        <w:tab/>
      </w:r>
      <w:r w:rsidR="0D827F49" w:rsidRPr="008E6261">
        <w:rPr>
          <w:rFonts w:ascii="Times New Roman" w:eastAsia="Calibri" w:hAnsi="Times New Roman" w:cs="Times New Roman"/>
          <w:sz w:val="24"/>
          <w:szCs w:val="24"/>
        </w:rPr>
        <w:t>70%</w:t>
      </w:r>
    </w:p>
    <w:p w14:paraId="0B54DFE1" w14:textId="5967923B" w:rsidR="61178F81" w:rsidRPr="008E6261" w:rsidRDefault="008E6261" w:rsidP="008E626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C</w:t>
      </w:r>
      <w:r>
        <w:rPr>
          <w:rFonts w:ascii="Times New Roman" w:hAnsi="Times New Roman" w:cs="Times New Roman"/>
          <w:sz w:val="24"/>
          <w:szCs w:val="24"/>
        </w:rPr>
        <w:t>)</w:t>
      </w:r>
      <w:r>
        <w:rPr>
          <w:rFonts w:ascii="Times New Roman" w:hAnsi="Times New Roman" w:cs="Times New Roman"/>
          <w:sz w:val="24"/>
          <w:szCs w:val="24"/>
        </w:rPr>
        <w:tab/>
      </w:r>
      <w:r w:rsidR="02B45306" w:rsidRPr="008E6261">
        <w:rPr>
          <w:rFonts w:ascii="Times New Roman" w:eastAsia="Calibri" w:hAnsi="Times New Roman" w:cs="Times New Roman"/>
          <w:sz w:val="24"/>
          <w:szCs w:val="24"/>
        </w:rPr>
        <w:t>65%</w:t>
      </w:r>
    </w:p>
    <w:p w14:paraId="72F3D716" w14:textId="25CDBC37" w:rsidR="61178F81" w:rsidRPr="008E6261" w:rsidRDefault="008E6261" w:rsidP="008E626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D</w:t>
      </w:r>
      <w:r>
        <w:rPr>
          <w:rFonts w:ascii="Times New Roman" w:hAnsi="Times New Roman" w:cs="Times New Roman"/>
          <w:sz w:val="24"/>
          <w:szCs w:val="24"/>
        </w:rPr>
        <w:t>)</w:t>
      </w:r>
      <w:r>
        <w:rPr>
          <w:rFonts w:ascii="Times New Roman" w:hAnsi="Times New Roman" w:cs="Times New Roman"/>
          <w:sz w:val="24"/>
          <w:szCs w:val="24"/>
        </w:rPr>
        <w:tab/>
      </w:r>
      <w:r w:rsidR="116D2E0A" w:rsidRPr="008E6261">
        <w:rPr>
          <w:rFonts w:ascii="Times New Roman" w:eastAsia="Calibri" w:hAnsi="Times New Roman" w:cs="Times New Roman"/>
          <w:sz w:val="24"/>
          <w:szCs w:val="24"/>
        </w:rPr>
        <w:t>90%</w:t>
      </w:r>
    </w:p>
    <w:p w14:paraId="7291E9C6" w14:textId="339FCAF7" w:rsidR="61178F81" w:rsidRPr="008E6261" w:rsidRDefault="008E6261" w:rsidP="008E626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E</w:t>
      </w:r>
      <w:r>
        <w:rPr>
          <w:rFonts w:ascii="Times New Roman" w:hAnsi="Times New Roman" w:cs="Times New Roman"/>
          <w:sz w:val="24"/>
          <w:szCs w:val="24"/>
        </w:rPr>
        <w:t>)</w:t>
      </w:r>
      <w:r>
        <w:rPr>
          <w:rFonts w:ascii="Times New Roman" w:hAnsi="Times New Roman" w:cs="Times New Roman"/>
          <w:sz w:val="24"/>
          <w:szCs w:val="24"/>
        </w:rPr>
        <w:tab/>
      </w:r>
      <w:r w:rsidR="02FEE4FC" w:rsidRPr="008E6261">
        <w:rPr>
          <w:rFonts w:ascii="Times New Roman" w:eastAsia="Calibri" w:hAnsi="Times New Roman" w:cs="Times New Roman"/>
          <w:sz w:val="24"/>
          <w:szCs w:val="24"/>
        </w:rPr>
        <w:t>4</w:t>
      </w:r>
      <w:r w:rsidR="3CD831E7" w:rsidRPr="008E6261">
        <w:rPr>
          <w:rFonts w:ascii="Times New Roman" w:eastAsia="Calibri" w:hAnsi="Times New Roman" w:cs="Times New Roman"/>
          <w:sz w:val="24"/>
          <w:szCs w:val="24"/>
        </w:rPr>
        <w:t>5</w:t>
      </w:r>
      <w:r w:rsidR="02FEE4FC" w:rsidRPr="008E6261">
        <w:rPr>
          <w:rFonts w:ascii="Times New Roman" w:eastAsia="Calibri" w:hAnsi="Times New Roman" w:cs="Times New Roman"/>
          <w:sz w:val="24"/>
          <w:szCs w:val="24"/>
        </w:rPr>
        <w:t>%</w:t>
      </w:r>
    </w:p>
    <w:p w14:paraId="6C5CF715" w14:textId="567A9C54" w:rsidR="7721F525" w:rsidRPr="00DD574A" w:rsidRDefault="7721F525" w:rsidP="00DD574A">
      <w:pPr>
        <w:spacing w:after="0" w:line="240" w:lineRule="auto"/>
        <w:rPr>
          <w:rFonts w:ascii="Times New Roman" w:eastAsia="Calibri" w:hAnsi="Times New Roman" w:cs="Times New Roman"/>
          <w:sz w:val="24"/>
          <w:szCs w:val="24"/>
        </w:rPr>
      </w:pPr>
    </w:p>
    <w:p w14:paraId="5EF6D3DD" w14:textId="77777777" w:rsidR="008E6261" w:rsidRDefault="61178F81" w:rsidP="00DD574A">
      <w:pPr>
        <w:spacing w:after="0" w:line="240" w:lineRule="auto"/>
        <w:rPr>
          <w:rFonts w:ascii="Times New Roman" w:eastAsia="Calibri" w:hAnsi="Times New Roman" w:cs="Times New Roman"/>
          <w:sz w:val="24"/>
          <w:szCs w:val="24"/>
        </w:rPr>
      </w:pPr>
      <w:r w:rsidRPr="00DD574A">
        <w:rPr>
          <w:rFonts w:ascii="Times New Roman" w:eastAsia="Calibri" w:hAnsi="Times New Roman" w:cs="Times New Roman"/>
          <w:sz w:val="24"/>
          <w:szCs w:val="24"/>
        </w:rPr>
        <w:t xml:space="preserve">Answer </w:t>
      </w:r>
      <w:r w:rsidR="008E6261">
        <w:rPr>
          <w:rFonts w:ascii="Times New Roman" w:eastAsia="Calibri" w:hAnsi="Times New Roman" w:cs="Times New Roman"/>
          <w:sz w:val="24"/>
          <w:szCs w:val="24"/>
        </w:rPr>
        <w:t>D</w:t>
      </w:r>
      <w:r w:rsidR="00F30759" w:rsidRPr="00DD574A">
        <w:rPr>
          <w:rFonts w:ascii="Times New Roman" w:eastAsia="Calibri" w:hAnsi="Times New Roman" w:cs="Times New Roman"/>
          <w:sz w:val="24"/>
          <w:szCs w:val="24"/>
        </w:rPr>
        <w:t xml:space="preserve"> </w:t>
      </w:r>
    </w:p>
    <w:p w14:paraId="7AAC9F96" w14:textId="7CC2F9D1" w:rsidR="61178F81" w:rsidRPr="00DD574A" w:rsidRDefault="00F30759" w:rsidP="008E6261">
      <w:pPr>
        <w:spacing w:after="0" w:line="240" w:lineRule="auto"/>
        <w:ind w:left="720"/>
        <w:rPr>
          <w:rFonts w:ascii="Times New Roman" w:eastAsia="Calibri" w:hAnsi="Times New Roman" w:cs="Times New Roman"/>
          <w:sz w:val="24"/>
          <w:szCs w:val="24"/>
        </w:rPr>
      </w:pPr>
      <w:r w:rsidRPr="00DD574A">
        <w:rPr>
          <w:rFonts w:ascii="Times New Roman" w:eastAsia="Calibri" w:hAnsi="Times New Roman" w:cs="Times New Roman"/>
          <w:sz w:val="24"/>
          <w:szCs w:val="24"/>
        </w:rPr>
        <w:t>One-year survival post liver transplantation is</w:t>
      </w:r>
      <w:r w:rsidR="00F012A6" w:rsidRPr="00DD574A">
        <w:rPr>
          <w:rFonts w:ascii="Times New Roman" w:eastAsia="Calibri" w:hAnsi="Times New Roman" w:cs="Times New Roman"/>
          <w:sz w:val="24"/>
          <w:szCs w:val="24"/>
        </w:rPr>
        <w:t xml:space="preserve"> </w:t>
      </w:r>
      <w:r w:rsidRPr="00DD574A">
        <w:rPr>
          <w:rFonts w:ascii="Times New Roman" w:eastAsia="Calibri" w:hAnsi="Times New Roman" w:cs="Times New Roman"/>
          <w:sz w:val="24"/>
          <w:szCs w:val="24"/>
        </w:rPr>
        <w:t xml:space="preserve">more than </w:t>
      </w:r>
      <w:r w:rsidR="00F012A6" w:rsidRPr="00DD574A">
        <w:rPr>
          <w:rFonts w:ascii="Times New Roman" w:eastAsia="Calibri" w:hAnsi="Times New Roman" w:cs="Times New Roman"/>
          <w:sz w:val="24"/>
          <w:szCs w:val="24"/>
        </w:rPr>
        <w:t>90%</w:t>
      </w:r>
      <w:r w:rsidRPr="00DD574A">
        <w:rPr>
          <w:rFonts w:ascii="Times New Roman" w:eastAsia="Calibri" w:hAnsi="Times New Roman" w:cs="Times New Roman"/>
          <w:sz w:val="24"/>
          <w:szCs w:val="24"/>
        </w:rPr>
        <w:t>.</w:t>
      </w:r>
    </w:p>
    <w:p w14:paraId="57EBAE08" w14:textId="1B59B588" w:rsidR="7721F525" w:rsidRPr="00DD574A" w:rsidRDefault="7721F525" w:rsidP="00DD574A">
      <w:pPr>
        <w:spacing w:after="0" w:line="240" w:lineRule="auto"/>
        <w:rPr>
          <w:rFonts w:ascii="Times New Roman" w:eastAsia="Calibri" w:hAnsi="Times New Roman" w:cs="Times New Roman"/>
          <w:sz w:val="24"/>
          <w:szCs w:val="24"/>
        </w:rPr>
      </w:pPr>
    </w:p>
    <w:p w14:paraId="13E24949" w14:textId="77777777" w:rsidR="008E6261" w:rsidRDefault="008E6261">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3998B760" w14:textId="2FF39753" w:rsidR="61178F81" w:rsidRPr="00DD574A" w:rsidRDefault="008E6261" w:rsidP="00DD574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Q</w:t>
      </w:r>
      <w:r w:rsidR="61178F81" w:rsidRPr="00DD574A">
        <w:rPr>
          <w:rFonts w:ascii="Times New Roman" w:eastAsia="Calibri" w:hAnsi="Times New Roman" w:cs="Times New Roman"/>
          <w:sz w:val="24"/>
          <w:szCs w:val="24"/>
        </w:rPr>
        <w:t xml:space="preserve">3. </w:t>
      </w:r>
      <w:r w:rsidR="47ED6323" w:rsidRPr="00DD574A">
        <w:rPr>
          <w:rFonts w:ascii="Times New Roman" w:eastAsia="Calibri" w:hAnsi="Times New Roman" w:cs="Times New Roman"/>
          <w:sz w:val="24"/>
          <w:szCs w:val="24"/>
        </w:rPr>
        <w:t xml:space="preserve">Which statement about the </w:t>
      </w:r>
      <w:r w:rsidR="00F012A6" w:rsidRPr="00DD574A">
        <w:rPr>
          <w:rFonts w:ascii="Times New Roman" w:eastAsia="Calibri" w:hAnsi="Times New Roman" w:cs="Times New Roman"/>
          <w:sz w:val="24"/>
          <w:szCs w:val="24"/>
        </w:rPr>
        <w:t>safety</w:t>
      </w:r>
      <w:r w:rsidR="47ED6323" w:rsidRPr="00DD574A">
        <w:rPr>
          <w:rFonts w:ascii="Times New Roman" w:eastAsia="Calibri" w:hAnsi="Times New Roman" w:cs="Times New Roman"/>
          <w:sz w:val="24"/>
          <w:szCs w:val="24"/>
        </w:rPr>
        <w:t xml:space="preserve"> of TEE in liver transplant recipients is </w:t>
      </w:r>
      <w:r w:rsidR="00B1715D">
        <w:rPr>
          <w:rFonts w:ascii="Times New Roman" w:eastAsia="Calibri" w:hAnsi="Times New Roman" w:cs="Times New Roman"/>
          <w:sz w:val="24"/>
          <w:szCs w:val="24"/>
        </w:rPr>
        <w:t>TRUE?</w:t>
      </w:r>
    </w:p>
    <w:p w14:paraId="0FEA344B" w14:textId="73EDD753" w:rsidR="61178F81" w:rsidRPr="008E6261" w:rsidRDefault="008E6261" w:rsidP="008E6261">
      <w:pPr>
        <w:spacing w:after="0" w:line="240" w:lineRule="auto"/>
        <w:ind w:left="709" w:hanging="709"/>
        <w:rPr>
          <w:rFonts w:ascii="Times New Roman" w:eastAsia="Calibri" w:hAnsi="Times New Roman" w:cs="Times New Roman"/>
          <w:sz w:val="24"/>
          <w:szCs w:val="24"/>
        </w:rPr>
      </w:pPr>
      <w:r>
        <w:rPr>
          <w:rFonts w:ascii="Times New Roman" w:eastAsia="Calibri" w:hAnsi="Times New Roman" w:cs="Times New Roman"/>
          <w:sz w:val="24"/>
          <w:szCs w:val="24"/>
        </w:rPr>
        <w:t>A</w:t>
      </w:r>
      <w:r>
        <w:rPr>
          <w:rFonts w:ascii="Times New Roman" w:hAnsi="Times New Roman" w:cs="Times New Roman"/>
          <w:sz w:val="24"/>
          <w:szCs w:val="24"/>
        </w:rPr>
        <w:t>)</w:t>
      </w:r>
      <w:r>
        <w:rPr>
          <w:rFonts w:ascii="Times New Roman" w:hAnsi="Times New Roman" w:cs="Times New Roman"/>
          <w:sz w:val="24"/>
          <w:szCs w:val="24"/>
        </w:rPr>
        <w:tab/>
      </w:r>
      <w:r w:rsidR="002BB1F1" w:rsidRPr="008E6261">
        <w:rPr>
          <w:rFonts w:ascii="Times New Roman" w:eastAsia="Calibri" w:hAnsi="Times New Roman" w:cs="Times New Roman"/>
          <w:sz w:val="24"/>
          <w:szCs w:val="24"/>
        </w:rPr>
        <w:t xml:space="preserve">Esophageal varices </w:t>
      </w:r>
      <w:r w:rsidR="00F30759" w:rsidRPr="008E6261">
        <w:rPr>
          <w:rFonts w:ascii="Times New Roman" w:eastAsia="Calibri" w:hAnsi="Times New Roman" w:cs="Times New Roman"/>
          <w:sz w:val="24"/>
          <w:szCs w:val="24"/>
        </w:rPr>
        <w:t xml:space="preserve">and portal hypertension </w:t>
      </w:r>
      <w:r w:rsidR="002BB1F1" w:rsidRPr="008E6261">
        <w:rPr>
          <w:rFonts w:ascii="Times New Roman" w:eastAsia="Calibri" w:hAnsi="Times New Roman" w:cs="Times New Roman"/>
          <w:sz w:val="24"/>
          <w:szCs w:val="24"/>
        </w:rPr>
        <w:t>are absolute contraindication</w:t>
      </w:r>
      <w:r w:rsidR="00F30759" w:rsidRPr="008E6261">
        <w:rPr>
          <w:rFonts w:ascii="Times New Roman" w:eastAsia="Calibri" w:hAnsi="Times New Roman" w:cs="Times New Roman"/>
          <w:sz w:val="24"/>
          <w:szCs w:val="24"/>
        </w:rPr>
        <w:t>s</w:t>
      </w:r>
      <w:r w:rsidR="002BB1F1" w:rsidRPr="008E6261">
        <w:rPr>
          <w:rFonts w:ascii="Times New Roman" w:eastAsia="Calibri" w:hAnsi="Times New Roman" w:cs="Times New Roman"/>
          <w:sz w:val="24"/>
          <w:szCs w:val="24"/>
        </w:rPr>
        <w:t xml:space="preserve"> to intraoperative TEE.</w:t>
      </w:r>
    </w:p>
    <w:p w14:paraId="56F421C1" w14:textId="57926415" w:rsidR="61178F81" w:rsidRPr="008E6261" w:rsidRDefault="008E6261" w:rsidP="008E6261">
      <w:pPr>
        <w:spacing w:after="0" w:line="240" w:lineRule="auto"/>
        <w:ind w:left="709" w:hanging="709"/>
        <w:rPr>
          <w:rFonts w:ascii="Times New Roman" w:eastAsia="Calibri" w:hAnsi="Times New Roman" w:cs="Times New Roman"/>
          <w:sz w:val="24"/>
          <w:szCs w:val="24"/>
        </w:rPr>
      </w:pPr>
      <w:r>
        <w:rPr>
          <w:rFonts w:ascii="Times New Roman" w:eastAsia="Calibri" w:hAnsi="Times New Roman" w:cs="Times New Roman"/>
          <w:sz w:val="24"/>
          <w:szCs w:val="24"/>
        </w:rPr>
        <w:t>B</w:t>
      </w:r>
      <w:r>
        <w:rPr>
          <w:rFonts w:ascii="Times New Roman" w:hAnsi="Times New Roman" w:cs="Times New Roman"/>
          <w:sz w:val="24"/>
          <w:szCs w:val="24"/>
        </w:rPr>
        <w:t>)</w:t>
      </w:r>
      <w:r>
        <w:rPr>
          <w:rFonts w:ascii="Times New Roman" w:hAnsi="Times New Roman" w:cs="Times New Roman"/>
          <w:sz w:val="24"/>
          <w:szCs w:val="24"/>
        </w:rPr>
        <w:tab/>
      </w:r>
      <w:r w:rsidR="3C976349" w:rsidRPr="008E6261">
        <w:rPr>
          <w:rFonts w:ascii="Times New Roman" w:eastAsia="Calibri" w:hAnsi="Times New Roman" w:cs="Times New Roman"/>
          <w:sz w:val="24"/>
          <w:szCs w:val="24"/>
        </w:rPr>
        <w:t>Recent series have demonstrated the overall incidence of TEE-relat</w:t>
      </w:r>
      <w:r w:rsidR="1BE9D5E2" w:rsidRPr="008E6261">
        <w:rPr>
          <w:rFonts w:ascii="Times New Roman" w:eastAsia="Calibri" w:hAnsi="Times New Roman" w:cs="Times New Roman"/>
          <w:sz w:val="24"/>
          <w:szCs w:val="24"/>
        </w:rPr>
        <w:t>ed esophageal or gastric bleeding in liver transplant recipients</w:t>
      </w:r>
      <w:r w:rsidR="00F012A6" w:rsidRPr="008E6261">
        <w:rPr>
          <w:rFonts w:ascii="Times New Roman" w:eastAsia="Calibri" w:hAnsi="Times New Roman" w:cs="Times New Roman"/>
          <w:sz w:val="24"/>
          <w:szCs w:val="24"/>
        </w:rPr>
        <w:t xml:space="preserve"> is</w:t>
      </w:r>
      <w:r w:rsidR="1BE9D5E2" w:rsidRPr="008E6261">
        <w:rPr>
          <w:rFonts w:ascii="Times New Roman" w:eastAsia="Calibri" w:hAnsi="Times New Roman" w:cs="Times New Roman"/>
          <w:sz w:val="24"/>
          <w:szCs w:val="24"/>
        </w:rPr>
        <w:t xml:space="preserve"> approximately 5%.</w:t>
      </w:r>
    </w:p>
    <w:p w14:paraId="25443A14" w14:textId="639F8403" w:rsidR="61178F81" w:rsidRPr="008E6261" w:rsidRDefault="008E6261" w:rsidP="008E6261">
      <w:pPr>
        <w:spacing w:after="0" w:line="240" w:lineRule="auto"/>
        <w:ind w:left="709" w:hanging="709"/>
        <w:rPr>
          <w:rFonts w:ascii="Times New Roman" w:eastAsia="Calibri" w:hAnsi="Times New Roman" w:cs="Times New Roman"/>
          <w:sz w:val="24"/>
          <w:szCs w:val="24"/>
        </w:rPr>
      </w:pPr>
      <w:r>
        <w:rPr>
          <w:rFonts w:ascii="Times New Roman" w:eastAsia="Calibri" w:hAnsi="Times New Roman" w:cs="Times New Roman"/>
          <w:sz w:val="24"/>
          <w:szCs w:val="24"/>
        </w:rPr>
        <w:t>C</w:t>
      </w:r>
      <w:r>
        <w:rPr>
          <w:rFonts w:ascii="Times New Roman" w:hAnsi="Times New Roman" w:cs="Times New Roman"/>
          <w:sz w:val="24"/>
          <w:szCs w:val="24"/>
        </w:rPr>
        <w:t>)</w:t>
      </w:r>
      <w:r>
        <w:rPr>
          <w:rFonts w:ascii="Times New Roman" w:hAnsi="Times New Roman" w:cs="Times New Roman"/>
          <w:sz w:val="24"/>
          <w:szCs w:val="24"/>
        </w:rPr>
        <w:tab/>
      </w:r>
      <w:r w:rsidR="5496ED59" w:rsidRPr="008E6261">
        <w:rPr>
          <w:rFonts w:ascii="Times New Roman" w:eastAsia="Calibri" w:hAnsi="Times New Roman" w:cs="Times New Roman"/>
          <w:sz w:val="24"/>
          <w:szCs w:val="24"/>
        </w:rPr>
        <w:t xml:space="preserve">Routine </w:t>
      </w:r>
      <w:r w:rsidR="109B0666" w:rsidRPr="008E6261">
        <w:rPr>
          <w:rFonts w:ascii="Times New Roman" w:eastAsia="Calibri" w:hAnsi="Times New Roman" w:cs="Times New Roman"/>
          <w:sz w:val="24"/>
          <w:szCs w:val="24"/>
        </w:rPr>
        <w:t>use of TEE for liver transplantation is recommended in the ASA/AHA 2010 best practice guidelines on the intraoperative use of TEE.</w:t>
      </w:r>
    </w:p>
    <w:p w14:paraId="63E388D5" w14:textId="194663CE" w:rsidR="61178F81" w:rsidRPr="008E6261" w:rsidRDefault="008E6261" w:rsidP="008E6261">
      <w:pPr>
        <w:spacing w:after="0" w:line="240" w:lineRule="auto"/>
        <w:ind w:left="709" w:hanging="709"/>
        <w:rPr>
          <w:rFonts w:ascii="Times New Roman" w:eastAsia="Calibri" w:hAnsi="Times New Roman" w:cs="Times New Roman"/>
          <w:sz w:val="24"/>
          <w:szCs w:val="24"/>
        </w:rPr>
      </w:pPr>
      <w:r>
        <w:rPr>
          <w:rFonts w:ascii="Times New Roman" w:eastAsia="Calibri" w:hAnsi="Times New Roman" w:cs="Times New Roman"/>
          <w:sz w:val="24"/>
          <w:szCs w:val="24"/>
        </w:rPr>
        <w:t>D</w:t>
      </w:r>
      <w:r>
        <w:rPr>
          <w:rFonts w:ascii="Times New Roman" w:hAnsi="Times New Roman" w:cs="Times New Roman"/>
          <w:sz w:val="24"/>
          <w:szCs w:val="24"/>
        </w:rPr>
        <w:t>)</w:t>
      </w:r>
      <w:r>
        <w:rPr>
          <w:rFonts w:ascii="Times New Roman" w:hAnsi="Times New Roman" w:cs="Times New Roman"/>
          <w:sz w:val="24"/>
          <w:szCs w:val="24"/>
        </w:rPr>
        <w:tab/>
      </w:r>
      <w:r w:rsidR="6A0B14BC" w:rsidRPr="008E6261">
        <w:rPr>
          <w:rFonts w:ascii="Times New Roman" w:eastAsia="Calibri" w:hAnsi="Times New Roman" w:cs="Times New Roman"/>
          <w:sz w:val="24"/>
          <w:szCs w:val="24"/>
        </w:rPr>
        <w:t>A study has found that 11% of TEE during liver transplantation de</w:t>
      </w:r>
      <w:r w:rsidR="08026C87" w:rsidRPr="008E6261">
        <w:rPr>
          <w:rFonts w:ascii="Times New Roman" w:eastAsia="Calibri" w:hAnsi="Times New Roman" w:cs="Times New Roman"/>
          <w:sz w:val="24"/>
          <w:szCs w:val="24"/>
        </w:rPr>
        <w:t>m</w:t>
      </w:r>
      <w:r w:rsidR="6A0B14BC" w:rsidRPr="008E6261">
        <w:rPr>
          <w:rFonts w:ascii="Times New Roman" w:eastAsia="Calibri" w:hAnsi="Times New Roman" w:cs="Times New Roman"/>
          <w:sz w:val="24"/>
          <w:szCs w:val="24"/>
        </w:rPr>
        <w:t xml:space="preserve">onstrated unanticipated findings that </w:t>
      </w:r>
      <w:r w:rsidR="28AFF9EE" w:rsidRPr="008E6261">
        <w:rPr>
          <w:rFonts w:ascii="Times New Roman" w:eastAsia="Calibri" w:hAnsi="Times New Roman" w:cs="Times New Roman"/>
          <w:sz w:val="24"/>
          <w:szCs w:val="24"/>
        </w:rPr>
        <w:t>had a major impact on patient management.</w:t>
      </w:r>
    </w:p>
    <w:p w14:paraId="0CDFAD91" w14:textId="567A9C54" w:rsidR="7721F525" w:rsidRPr="00DD574A" w:rsidRDefault="7721F525" w:rsidP="008E6261">
      <w:pPr>
        <w:spacing w:after="0" w:line="240" w:lineRule="auto"/>
        <w:ind w:left="709" w:hanging="709"/>
        <w:rPr>
          <w:rFonts w:ascii="Times New Roman" w:eastAsia="Calibri" w:hAnsi="Times New Roman" w:cs="Times New Roman"/>
          <w:sz w:val="24"/>
          <w:szCs w:val="24"/>
        </w:rPr>
      </w:pPr>
    </w:p>
    <w:p w14:paraId="77F3594D" w14:textId="02AB1C01" w:rsidR="61178F81" w:rsidRPr="00DD574A" w:rsidRDefault="61178F81" w:rsidP="00DD574A">
      <w:pPr>
        <w:spacing w:after="0" w:line="240" w:lineRule="auto"/>
        <w:rPr>
          <w:rFonts w:ascii="Times New Roman" w:eastAsia="Calibri" w:hAnsi="Times New Roman" w:cs="Times New Roman"/>
          <w:sz w:val="24"/>
          <w:szCs w:val="24"/>
        </w:rPr>
      </w:pPr>
      <w:r w:rsidRPr="00DD574A">
        <w:rPr>
          <w:rFonts w:ascii="Times New Roman" w:eastAsia="Calibri" w:hAnsi="Times New Roman" w:cs="Times New Roman"/>
          <w:sz w:val="24"/>
          <w:szCs w:val="24"/>
        </w:rPr>
        <w:t xml:space="preserve">Answer </w:t>
      </w:r>
      <w:r w:rsidR="008E6261">
        <w:rPr>
          <w:rFonts w:ascii="Times New Roman" w:eastAsia="Calibri" w:hAnsi="Times New Roman" w:cs="Times New Roman"/>
          <w:sz w:val="24"/>
          <w:szCs w:val="24"/>
        </w:rPr>
        <w:t>D</w:t>
      </w:r>
    </w:p>
    <w:p w14:paraId="682C7F15" w14:textId="3A76794C" w:rsidR="07ADCEC5" w:rsidRPr="00DD574A" w:rsidRDefault="07ADCEC5" w:rsidP="008E6261">
      <w:pPr>
        <w:spacing w:line="240" w:lineRule="auto"/>
        <w:ind w:left="720"/>
        <w:rPr>
          <w:rFonts w:ascii="Times New Roman" w:eastAsia="Calibri" w:hAnsi="Times New Roman" w:cs="Times New Roman"/>
          <w:sz w:val="24"/>
          <w:szCs w:val="24"/>
        </w:rPr>
      </w:pPr>
      <w:r w:rsidRPr="00DD574A">
        <w:rPr>
          <w:rFonts w:ascii="Times New Roman" w:eastAsia="Calibri" w:hAnsi="Times New Roman" w:cs="Times New Roman"/>
          <w:sz w:val="24"/>
          <w:szCs w:val="24"/>
        </w:rPr>
        <w:t>The presence of</w:t>
      </w:r>
      <w:r w:rsidR="54AC56D1" w:rsidRPr="00DD574A">
        <w:rPr>
          <w:rFonts w:ascii="Times New Roman" w:eastAsia="Calibri" w:hAnsi="Times New Roman" w:cs="Times New Roman"/>
          <w:sz w:val="24"/>
          <w:szCs w:val="24"/>
        </w:rPr>
        <w:t xml:space="preserve"> esophageal </w:t>
      </w:r>
      <w:r w:rsidRPr="00DD574A">
        <w:rPr>
          <w:rFonts w:ascii="Times New Roman" w:eastAsia="Calibri" w:hAnsi="Times New Roman" w:cs="Times New Roman"/>
          <w:sz w:val="24"/>
          <w:szCs w:val="24"/>
        </w:rPr>
        <w:t>varices</w:t>
      </w:r>
      <w:r w:rsidR="249CB6EB" w:rsidRPr="00DD574A">
        <w:rPr>
          <w:rFonts w:ascii="Times New Roman" w:eastAsia="Calibri" w:hAnsi="Times New Roman" w:cs="Times New Roman"/>
          <w:sz w:val="24"/>
          <w:szCs w:val="24"/>
        </w:rPr>
        <w:t xml:space="preserve"> </w:t>
      </w:r>
      <w:r w:rsidRPr="00DD574A">
        <w:rPr>
          <w:rFonts w:ascii="Times New Roman" w:eastAsia="Calibri" w:hAnsi="Times New Roman" w:cs="Times New Roman"/>
          <w:sz w:val="24"/>
          <w:szCs w:val="24"/>
        </w:rPr>
        <w:t>has</w:t>
      </w:r>
      <w:r w:rsidR="249CB6EB" w:rsidRPr="00DD574A">
        <w:rPr>
          <w:rFonts w:ascii="Times New Roman" w:eastAsia="Calibri" w:hAnsi="Times New Roman" w:cs="Times New Roman"/>
          <w:sz w:val="24"/>
          <w:szCs w:val="24"/>
        </w:rPr>
        <w:t xml:space="preserve"> </w:t>
      </w:r>
      <w:r w:rsidRPr="00DD574A">
        <w:rPr>
          <w:rFonts w:ascii="Times New Roman" w:eastAsia="Calibri" w:hAnsi="Times New Roman" w:cs="Times New Roman"/>
          <w:sz w:val="24"/>
          <w:szCs w:val="24"/>
        </w:rPr>
        <w:t>traditionally been considered a relative contraindication to TEE.</w:t>
      </w:r>
      <w:r w:rsidR="3CCD0228" w:rsidRPr="00DD574A">
        <w:rPr>
          <w:rFonts w:ascii="Times New Roman" w:eastAsia="Calibri" w:hAnsi="Times New Roman" w:cs="Times New Roman"/>
          <w:sz w:val="24"/>
          <w:szCs w:val="24"/>
        </w:rPr>
        <w:t xml:space="preserve"> </w:t>
      </w:r>
      <w:r w:rsidRPr="00DD574A">
        <w:rPr>
          <w:rFonts w:ascii="Times New Roman" w:eastAsia="Calibri" w:hAnsi="Times New Roman" w:cs="Times New Roman"/>
          <w:sz w:val="24"/>
          <w:szCs w:val="24"/>
        </w:rPr>
        <w:t>Recent</w:t>
      </w:r>
      <w:r w:rsidR="717EA909" w:rsidRPr="00DD574A">
        <w:rPr>
          <w:rFonts w:ascii="Times New Roman" w:eastAsia="Calibri" w:hAnsi="Times New Roman" w:cs="Times New Roman"/>
          <w:sz w:val="24"/>
          <w:szCs w:val="24"/>
        </w:rPr>
        <w:t xml:space="preserve"> </w:t>
      </w:r>
      <w:r w:rsidRPr="00DD574A">
        <w:rPr>
          <w:rFonts w:ascii="Times New Roman" w:eastAsia="Calibri" w:hAnsi="Times New Roman" w:cs="Times New Roman"/>
          <w:sz w:val="24"/>
          <w:szCs w:val="24"/>
        </w:rPr>
        <w:t>series</w:t>
      </w:r>
      <w:r w:rsidR="048B5BC6" w:rsidRPr="00DD574A">
        <w:rPr>
          <w:rFonts w:ascii="Times New Roman" w:eastAsia="Calibri" w:hAnsi="Times New Roman" w:cs="Times New Roman"/>
          <w:sz w:val="24"/>
          <w:szCs w:val="24"/>
        </w:rPr>
        <w:t xml:space="preserve"> </w:t>
      </w:r>
      <w:r w:rsidRPr="00DD574A">
        <w:rPr>
          <w:rFonts w:ascii="Times New Roman" w:eastAsia="Calibri" w:hAnsi="Times New Roman" w:cs="Times New Roman"/>
          <w:sz w:val="24"/>
          <w:szCs w:val="24"/>
        </w:rPr>
        <w:t>examining</w:t>
      </w:r>
      <w:r w:rsidR="3A362319" w:rsidRPr="00DD574A">
        <w:rPr>
          <w:rFonts w:ascii="Times New Roman" w:eastAsia="Calibri" w:hAnsi="Times New Roman" w:cs="Times New Roman"/>
          <w:sz w:val="24"/>
          <w:szCs w:val="24"/>
        </w:rPr>
        <w:t xml:space="preserve"> </w:t>
      </w:r>
      <w:r w:rsidRPr="00DD574A">
        <w:rPr>
          <w:rFonts w:ascii="Times New Roman" w:eastAsia="Calibri" w:hAnsi="Times New Roman" w:cs="Times New Roman"/>
          <w:sz w:val="24"/>
          <w:szCs w:val="24"/>
        </w:rPr>
        <w:t>TEE-related complications in LT recipients</w:t>
      </w:r>
      <w:r w:rsidR="0C7994A3" w:rsidRPr="00DD574A">
        <w:rPr>
          <w:rFonts w:ascii="Times New Roman" w:eastAsia="Calibri" w:hAnsi="Times New Roman" w:cs="Times New Roman"/>
          <w:sz w:val="24"/>
          <w:szCs w:val="24"/>
        </w:rPr>
        <w:t xml:space="preserve"> </w:t>
      </w:r>
      <w:r w:rsidRPr="00DD574A">
        <w:rPr>
          <w:rFonts w:ascii="Times New Roman" w:eastAsia="Calibri" w:hAnsi="Times New Roman" w:cs="Times New Roman"/>
          <w:sz w:val="24"/>
          <w:szCs w:val="24"/>
        </w:rPr>
        <w:t>report an</w:t>
      </w:r>
      <w:r w:rsidR="4472642A" w:rsidRPr="00DD574A">
        <w:rPr>
          <w:rFonts w:ascii="Times New Roman" w:eastAsia="Calibri" w:hAnsi="Times New Roman" w:cs="Times New Roman"/>
          <w:sz w:val="24"/>
          <w:szCs w:val="24"/>
        </w:rPr>
        <w:t xml:space="preserve"> </w:t>
      </w:r>
      <w:r w:rsidRPr="00DD574A">
        <w:rPr>
          <w:rFonts w:ascii="Times New Roman" w:eastAsia="Calibri" w:hAnsi="Times New Roman" w:cs="Times New Roman"/>
          <w:sz w:val="24"/>
          <w:szCs w:val="24"/>
        </w:rPr>
        <w:t>overall</w:t>
      </w:r>
      <w:r w:rsidR="2552F48B" w:rsidRPr="00DD574A">
        <w:rPr>
          <w:rFonts w:ascii="Times New Roman" w:eastAsia="Calibri" w:hAnsi="Times New Roman" w:cs="Times New Roman"/>
          <w:sz w:val="24"/>
          <w:szCs w:val="24"/>
        </w:rPr>
        <w:t xml:space="preserve"> </w:t>
      </w:r>
      <w:r w:rsidRPr="00DD574A">
        <w:rPr>
          <w:rFonts w:ascii="Times New Roman" w:eastAsia="Calibri" w:hAnsi="Times New Roman" w:cs="Times New Roman"/>
          <w:sz w:val="24"/>
          <w:szCs w:val="24"/>
        </w:rPr>
        <w:t>incidence of</w:t>
      </w:r>
      <w:r w:rsidR="31F52320" w:rsidRPr="00DD574A">
        <w:rPr>
          <w:rFonts w:ascii="Times New Roman" w:eastAsia="Calibri" w:hAnsi="Times New Roman" w:cs="Times New Roman"/>
          <w:sz w:val="24"/>
          <w:szCs w:val="24"/>
        </w:rPr>
        <w:t xml:space="preserve"> </w:t>
      </w:r>
      <w:r w:rsidRPr="00DD574A">
        <w:rPr>
          <w:rFonts w:ascii="Times New Roman" w:eastAsia="Calibri" w:hAnsi="Times New Roman" w:cs="Times New Roman"/>
          <w:sz w:val="24"/>
          <w:szCs w:val="24"/>
        </w:rPr>
        <w:t>any esophageal or gastric</w:t>
      </w:r>
      <w:r w:rsidR="4280F7E9" w:rsidRPr="00DD574A">
        <w:rPr>
          <w:rFonts w:ascii="Times New Roman" w:eastAsia="Calibri" w:hAnsi="Times New Roman" w:cs="Times New Roman"/>
          <w:sz w:val="24"/>
          <w:szCs w:val="24"/>
        </w:rPr>
        <w:t xml:space="preserve"> </w:t>
      </w:r>
      <w:r w:rsidRPr="00DD574A">
        <w:rPr>
          <w:rFonts w:ascii="Times New Roman" w:eastAsia="Calibri" w:hAnsi="Times New Roman" w:cs="Times New Roman"/>
          <w:sz w:val="24"/>
          <w:szCs w:val="24"/>
        </w:rPr>
        <w:t>bleeding</w:t>
      </w:r>
      <w:r w:rsidR="246D647A" w:rsidRPr="00DD574A">
        <w:rPr>
          <w:rFonts w:ascii="Times New Roman" w:eastAsia="Calibri" w:hAnsi="Times New Roman" w:cs="Times New Roman"/>
          <w:sz w:val="24"/>
          <w:szCs w:val="24"/>
        </w:rPr>
        <w:t xml:space="preserve"> </w:t>
      </w:r>
      <w:r w:rsidRPr="00DD574A">
        <w:rPr>
          <w:rFonts w:ascii="Times New Roman" w:eastAsia="Calibri" w:hAnsi="Times New Roman" w:cs="Times New Roman"/>
          <w:sz w:val="24"/>
          <w:szCs w:val="24"/>
        </w:rPr>
        <w:t>around</w:t>
      </w:r>
      <w:r w:rsidR="251D280F" w:rsidRPr="00DD574A">
        <w:rPr>
          <w:rFonts w:ascii="Times New Roman" w:eastAsia="Calibri" w:hAnsi="Times New Roman" w:cs="Times New Roman"/>
          <w:sz w:val="24"/>
          <w:szCs w:val="24"/>
        </w:rPr>
        <w:t xml:space="preserve"> </w:t>
      </w:r>
      <w:r w:rsidRPr="00DD574A">
        <w:rPr>
          <w:rFonts w:ascii="Times New Roman" w:eastAsia="Calibri" w:hAnsi="Times New Roman" w:cs="Times New Roman"/>
          <w:sz w:val="24"/>
          <w:szCs w:val="24"/>
        </w:rPr>
        <w:t>0.8%,</w:t>
      </w:r>
      <w:r w:rsidR="14F2F348" w:rsidRPr="00DD574A">
        <w:rPr>
          <w:rFonts w:ascii="Times New Roman" w:eastAsia="Calibri" w:hAnsi="Times New Roman" w:cs="Times New Roman"/>
          <w:sz w:val="24"/>
          <w:szCs w:val="24"/>
        </w:rPr>
        <w:t xml:space="preserve"> </w:t>
      </w:r>
      <w:r w:rsidRPr="00DD574A">
        <w:rPr>
          <w:rFonts w:ascii="Times New Roman" w:eastAsia="Calibri" w:hAnsi="Times New Roman" w:cs="Times New Roman"/>
          <w:sz w:val="24"/>
          <w:szCs w:val="24"/>
        </w:rPr>
        <w:t>and around 0.2% for major</w:t>
      </w:r>
      <w:r w:rsidR="45975867" w:rsidRPr="00DD574A">
        <w:rPr>
          <w:rFonts w:ascii="Times New Roman" w:eastAsia="Calibri" w:hAnsi="Times New Roman" w:cs="Times New Roman"/>
          <w:sz w:val="24"/>
          <w:szCs w:val="24"/>
        </w:rPr>
        <w:t xml:space="preserve"> </w:t>
      </w:r>
      <w:r w:rsidRPr="00DD574A">
        <w:rPr>
          <w:rFonts w:ascii="Times New Roman" w:eastAsia="Calibri" w:hAnsi="Times New Roman" w:cs="Times New Roman"/>
          <w:sz w:val="24"/>
          <w:szCs w:val="24"/>
        </w:rPr>
        <w:t>events, an incidence</w:t>
      </w:r>
      <w:r w:rsidR="0CD94708" w:rsidRPr="00DD574A">
        <w:rPr>
          <w:rFonts w:ascii="Times New Roman" w:eastAsia="Calibri" w:hAnsi="Times New Roman" w:cs="Times New Roman"/>
          <w:sz w:val="24"/>
          <w:szCs w:val="24"/>
        </w:rPr>
        <w:t xml:space="preserve"> </w:t>
      </w:r>
      <w:r w:rsidRPr="00DD574A">
        <w:rPr>
          <w:rFonts w:ascii="Times New Roman" w:eastAsia="Calibri" w:hAnsi="Times New Roman" w:cs="Times New Roman"/>
          <w:sz w:val="24"/>
          <w:szCs w:val="24"/>
        </w:rPr>
        <w:t>that</w:t>
      </w:r>
      <w:r w:rsidR="6451A23F" w:rsidRPr="00DD574A">
        <w:rPr>
          <w:rFonts w:ascii="Times New Roman" w:eastAsia="Calibri" w:hAnsi="Times New Roman" w:cs="Times New Roman"/>
          <w:sz w:val="24"/>
          <w:szCs w:val="24"/>
        </w:rPr>
        <w:t xml:space="preserve"> </w:t>
      </w:r>
      <w:r w:rsidRPr="00DD574A">
        <w:rPr>
          <w:rFonts w:ascii="Times New Roman" w:eastAsia="Calibri" w:hAnsi="Times New Roman" w:cs="Times New Roman"/>
          <w:sz w:val="24"/>
          <w:szCs w:val="24"/>
        </w:rPr>
        <w:t>is</w:t>
      </w:r>
      <w:r w:rsidR="6451A23F" w:rsidRPr="00DD574A">
        <w:rPr>
          <w:rFonts w:ascii="Times New Roman" w:eastAsia="Calibri" w:hAnsi="Times New Roman" w:cs="Times New Roman"/>
          <w:sz w:val="24"/>
          <w:szCs w:val="24"/>
        </w:rPr>
        <w:t xml:space="preserve"> </w:t>
      </w:r>
      <w:r w:rsidRPr="00DD574A">
        <w:rPr>
          <w:rFonts w:ascii="Times New Roman" w:eastAsia="Calibri" w:hAnsi="Times New Roman" w:cs="Times New Roman"/>
          <w:sz w:val="24"/>
          <w:szCs w:val="24"/>
        </w:rPr>
        <w:t>in the higher range</w:t>
      </w:r>
      <w:r w:rsidR="631AE506" w:rsidRPr="00DD574A">
        <w:rPr>
          <w:rFonts w:ascii="Times New Roman" w:eastAsia="Calibri" w:hAnsi="Times New Roman" w:cs="Times New Roman"/>
          <w:sz w:val="24"/>
          <w:szCs w:val="24"/>
        </w:rPr>
        <w:t xml:space="preserve"> </w:t>
      </w:r>
      <w:r w:rsidRPr="00DD574A">
        <w:rPr>
          <w:rFonts w:ascii="Times New Roman" w:eastAsia="Calibri" w:hAnsi="Times New Roman" w:cs="Times New Roman"/>
          <w:sz w:val="24"/>
          <w:szCs w:val="24"/>
        </w:rPr>
        <w:t>of</w:t>
      </w:r>
      <w:r w:rsidR="2BCCDDC5" w:rsidRPr="00DD574A">
        <w:rPr>
          <w:rFonts w:ascii="Times New Roman" w:eastAsia="Calibri" w:hAnsi="Times New Roman" w:cs="Times New Roman"/>
          <w:sz w:val="24"/>
          <w:szCs w:val="24"/>
        </w:rPr>
        <w:t xml:space="preserve"> </w:t>
      </w:r>
      <w:r w:rsidRPr="00DD574A">
        <w:rPr>
          <w:rFonts w:ascii="Times New Roman" w:eastAsia="Calibri" w:hAnsi="Times New Roman" w:cs="Times New Roman"/>
          <w:sz w:val="24"/>
          <w:szCs w:val="24"/>
        </w:rPr>
        <w:t>those</w:t>
      </w:r>
      <w:r w:rsidR="46C3F2D3" w:rsidRPr="00DD574A">
        <w:rPr>
          <w:rFonts w:ascii="Times New Roman" w:eastAsia="Calibri" w:hAnsi="Times New Roman" w:cs="Times New Roman"/>
          <w:sz w:val="24"/>
          <w:szCs w:val="24"/>
        </w:rPr>
        <w:t xml:space="preserve"> </w:t>
      </w:r>
      <w:r w:rsidRPr="00DD574A">
        <w:rPr>
          <w:rFonts w:ascii="Times New Roman" w:eastAsia="Calibri" w:hAnsi="Times New Roman" w:cs="Times New Roman"/>
          <w:sz w:val="24"/>
          <w:szCs w:val="24"/>
        </w:rPr>
        <w:t>reported in</w:t>
      </w:r>
      <w:r w:rsidR="33ADFCB8" w:rsidRPr="00DD574A">
        <w:rPr>
          <w:rFonts w:ascii="Times New Roman" w:eastAsia="Calibri" w:hAnsi="Times New Roman" w:cs="Times New Roman"/>
          <w:sz w:val="24"/>
          <w:szCs w:val="24"/>
        </w:rPr>
        <w:t xml:space="preserve"> </w:t>
      </w:r>
      <w:r w:rsidRPr="00DD574A">
        <w:rPr>
          <w:rFonts w:ascii="Times New Roman" w:eastAsia="Calibri" w:hAnsi="Times New Roman" w:cs="Times New Roman"/>
          <w:sz w:val="24"/>
          <w:szCs w:val="24"/>
        </w:rPr>
        <w:t>other populations</w:t>
      </w:r>
      <w:r w:rsidR="4955405C" w:rsidRPr="00DD574A">
        <w:rPr>
          <w:rFonts w:ascii="Times New Roman" w:eastAsia="Calibri" w:hAnsi="Times New Roman" w:cs="Times New Roman"/>
          <w:sz w:val="24"/>
          <w:szCs w:val="24"/>
        </w:rPr>
        <w:t xml:space="preserve"> </w:t>
      </w:r>
      <w:r w:rsidRPr="00DD574A">
        <w:rPr>
          <w:rFonts w:ascii="Times New Roman" w:eastAsia="Calibri" w:hAnsi="Times New Roman" w:cs="Times New Roman"/>
          <w:sz w:val="24"/>
          <w:szCs w:val="24"/>
        </w:rPr>
        <w:t>(0.02%</w:t>
      </w:r>
      <w:r w:rsidR="003B237A">
        <w:rPr>
          <w:rFonts w:ascii="Times New Roman" w:eastAsia="Calibri" w:hAnsi="Times New Roman" w:cs="Times New Roman"/>
          <w:sz w:val="24"/>
          <w:szCs w:val="24"/>
        </w:rPr>
        <w:t xml:space="preserve"> </w:t>
      </w:r>
      <w:r w:rsidRPr="00DD574A">
        <w:rPr>
          <w:rFonts w:ascii="Times New Roman" w:eastAsia="Calibri" w:hAnsi="Times New Roman" w:cs="Times New Roman"/>
          <w:sz w:val="24"/>
          <w:szCs w:val="24"/>
        </w:rPr>
        <w:t>to1%).</w:t>
      </w:r>
      <w:r w:rsidR="6B70D130" w:rsidRPr="00DD574A">
        <w:rPr>
          <w:rFonts w:ascii="Times New Roman" w:eastAsia="Calibri" w:hAnsi="Times New Roman" w:cs="Times New Roman"/>
          <w:sz w:val="24"/>
          <w:szCs w:val="24"/>
        </w:rPr>
        <w:t xml:space="preserve"> If pre-emptive TEE insertion and a full examination are felt to carry too much risk, the anesthesiologist may choose to have the TEE on standby for insertion in the event of hemodynamic instability.</w:t>
      </w:r>
    </w:p>
    <w:p w14:paraId="7F4956EA" w14:textId="4B4A7011" w:rsidR="00F30759" w:rsidRPr="00DD574A" w:rsidRDefault="6C3D1837" w:rsidP="008E6261">
      <w:pPr>
        <w:spacing w:after="0" w:line="240" w:lineRule="auto"/>
        <w:ind w:left="720"/>
        <w:rPr>
          <w:rFonts w:ascii="Times New Roman" w:eastAsia="Calibri" w:hAnsi="Times New Roman" w:cs="Times New Roman"/>
          <w:sz w:val="24"/>
          <w:szCs w:val="24"/>
        </w:rPr>
      </w:pPr>
      <w:r w:rsidRPr="00DD574A">
        <w:rPr>
          <w:rFonts w:ascii="Times New Roman" w:eastAsia="Calibri" w:hAnsi="Times New Roman" w:cs="Times New Roman"/>
          <w:sz w:val="24"/>
          <w:szCs w:val="24"/>
        </w:rPr>
        <w:t>The ASA/</w:t>
      </w:r>
      <w:proofErr w:type="gramStart"/>
      <w:r w:rsidRPr="00DD574A">
        <w:rPr>
          <w:rFonts w:ascii="Times New Roman" w:eastAsia="Calibri" w:hAnsi="Times New Roman" w:cs="Times New Roman"/>
          <w:sz w:val="24"/>
          <w:szCs w:val="24"/>
        </w:rPr>
        <w:t>AHA 2010</w:t>
      </w:r>
      <w:proofErr w:type="gramEnd"/>
      <w:r w:rsidR="00FF2304">
        <w:rPr>
          <w:rFonts w:ascii="Times New Roman" w:eastAsia="Calibri" w:hAnsi="Times New Roman" w:cs="Times New Roman"/>
          <w:sz w:val="24"/>
          <w:szCs w:val="24"/>
        </w:rPr>
        <w:t xml:space="preserve"> </w:t>
      </w:r>
      <w:r w:rsidRPr="00DD574A">
        <w:rPr>
          <w:rFonts w:ascii="Times New Roman" w:eastAsia="Calibri" w:hAnsi="Times New Roman" w:cs="Times New Roman"/>
          <w:sz w:val="24"/>
          <w:szCs w:val="24"/>
        </w:rPr>
        <w:t xml:space="preserve">best practice guidelines on the intraoperative use of TEE made some recommendations for the use of TEE in non-cardiac </w:t>
      </w:r>
      <w:proofErr w:type="gramStart"/>
      <w:r w:rsidRPr="00DD574A">
        <w:rPr>
          <w:rFonts w:ascii="Times New Roman" w:eastAsia="Calibri" w:hAnsi="Times New Roman" w:cs="Times New Roman"/>
          <w:sz w:val="24"/>
          <w:szCs w:val="24"/>
        </w:rPr>
        <w:t>surgery: «</w:t>
      </w:r>
      <w:proofErr w:type="gramEnd"/>
      <w:r w:rsidRPr="00DD574A">
        <w:rPr>
          <w:rFonts w:ascii="Times New Roman" w:eastAsia="Calibri" w:hAnsi="Times New Roman" w:cs="Times New Roman"/>
          <w:sz w:val="24"/>
          <w:szCs w:val="24"/>
        </w:rPr>
        <w:t>TEE may be used when the nature of the planned surgery or the patient’s known or suspected cardiovascular pathology might result in severe hemodynamic, pulmonary,</w:t>
      </w:r>
      <w:r w:rsidR="60784FB3" w:rsidRPr="00DD574A">
        <w:rPr>
          <w:rFonts w:ascii="Times New Roman" w:eastAsia="Calibri" w:hAnsi="Times New Roman" w:cs="Times New Roman"/>
          <w:sz w:val="24"/>
          <w:szCs w:val="24"/>
        </w:rPr>
        <w:t xml:space="preserve"> </w:t>
      </w:r>
      <w:r w:rsidRPr="00DD574A">
        <w:rPr>
          <w:rFonts w:ascii="Times New Roman" w:eastAsia="Calibri" w:hAnsi="Times New Roman" w:cs="Times New Roman"/>
          <w:sz w:val="24"/>
          <w:szCs w:val="24"/>
        </w:rPr>
        <w:t>or</w:t>
      </w:r>
      <w:r w:rsidR="6BF60760" w:rsidRPr="00DD574A">
        <w:rPr>
          <w:rFonts w:ascii="Times New Roman" w:eastAsia="Calibri" w:hAnsi="Times New Roman" w:cs="Times New Roman"/>
          <w:sz w:val="24"/>
          <w:szCs w:val="24"/>
        </w:rPr>
        <w:t xml:space="preserve"> </w:t>
      </w:r>
      <w:r w:rsidRPr="00DD574A">
        <w:rPr>
          <w:rFonts w:ascii="Times New Roman" w:eastAsia="Calibri" w:hAnsi="Times New Roman" w:cs="Times New Roman"/>
          <w:sz w:val="24"/>
          <w:szCs w:val="24"/>
        </w:rPr>
        <w:t>neurologic</w:t>
      </w:r>
      <w:r w:rsidR="590146B4" w:rsidRPr="00DD574A">
        <w:rPr>
          <w:rFonts w:ascii="Times New Roman" w:eastAsia="Calibri" w:hAnsi="Times New Roman" w:cs="Times New Roman"/>
          <w:sz w:val="24"/>
          <w:szCs w:val="24"/>
        </w:rPr>
        <w:t xml:space="preserve"> </w:t>
      </w:r>
      <w:proofErr w:type="gramStart"/>
      <w:r w:rsidR="00F30759" w:rsidRPr="00DD574A">
        <w:rPr>
          <w:rFonts w:ascii="Times New Roman" w:eastAsia="Calibri" w:hAnsi="Times New Roman" w:cs="Times New Roman"/>
          <w:sz w:val="24"/>
          <w:szCs w:val="24"/>
        </w:rPr>
        <w:t>compromise. »</w:t>
      </w:r>
      <w:proofErr w:type="gramEnd"/>
      <w:r w:rsidR="31CFC0EA" w:rsidRPr="00DD574A">
        <w:rPr>
          <w:rFonts w:ascii="Times New Roman" w:eastAsia="Calibri" w:hAnsi="Times New Roman" w:cs="Times New Roman"/>
          <w:sz w:val="24"/>
          <w:szCs w:val="24"/>
        </w:rPr>
        <w:t xml:space="preserve"> </w:t>
      </w:r>
      <w:r w:rsidRPr="00DD574A">
        <w:rPr>
          <w:rFonts w:ascii="Times New Roman" w:eastAsia="Calibri" w:hAnsi="Times New Roman" w:cs="Times New Roman"/>
          <w:sz w:val="24"/>
          <w:szCs w:val="24"/>
        </w:rPr>
        <w:t>«TEE</w:t>
      </w:r>
      <w:r w:rsidR="42A128A3" w:rsidRPr="00DD574A">
        <w:rPr>
          <w:rFonts w:ascii="Times New Roman" w:eastAsia="Calibri" w:hAnsi="Times New Roman" w:cs="Times New Roman"/>
          <w:sz w:val="24"/>
          <w:szCs w:val="24"/>
        </w:rPr>
        <w:t xml:space="preserve"> </w:t>
      </w:r>
      <w:r w:rsidRPr="00DD574A">
        <w:rPr>
          <w:rFonts w:ascii="Times New Roman" w:eastAsia="Calibri" w:hAnsi="Times New Roman" w:cs="Times New Roman"/>
          <w:sz w:val="24"/>
          <w:szCs w:val="24"/>
        </w:rPr>
        <w:t>should</w:t>
      </w:r>
      <w:r w:rsidR="49FAE24D" w:rsidRPr="00DD574A">
        <w:rPr>
          <w:rFonts w:ascii="Times New Roman" w:eastAsia="Calibri" w:hAnsi="Times New Roman" w:cs="Times New Roman"/>
          <w:sz w:val="24"/>
          <w:szCs w:val="24"/>
        </w:rPr>
        <w:t xml:space="preserve"> </w:t>
      </w:r>
      <w:r w:rsidRPr="00DD574A">
        <w:rPr>
          <w:rFonts w:ascii="Times New Roman" w:eastAsia="Calibri" w:hAnsi="Times New Roman" w:cs="Times New Roman"/>
          <w:sz w:val="24"/>
          <w:szCs w:val="24"/>
        </w:rPr>
        <w:t>be</w:t>
      </w:r>
      <w:r w:rsidR="49FAE24D" w:rsidRPr="00DD574A">
        <w:rPr>
          <w:rFonts w:ascii="Times New Roman" w:eastAsia="Calibri" w:hAnsi="Times New Roman" w:cs="Times New Roman"/>
          <w:sz w:val="24"/>
          <w:szCs w:val="24"/>
        </w:rPr>
        <w:t xml:space="preserve"> </w:t>
      </w:r>
      <w:r w:rsidRPr="00DD574A">
        <w:rPr>
          <w:rFonts w:ascii="Times New Roman" w:eastAsia="Calibri" w:hAnsi="Times New Roman" w:cs="Times New Roman"/>
          <w:sz w:val="24"/>
          <w:szCs w:val="24"/>
        </w:rPr>
        <w:t>used</w:t>
      </w:r>
      <w:r w:rsidR="3C3A3D2F" w:rsidRPr="00DD574A">
        <w:rPr>
          <w:rFonts w:ascii="Times New Roman" w:eastAsia="Calibri" w:hAnsi="Times New Roman" w:cs="Times New Roman"/>
          <w:sz w:val="24"/>
          <w:szCs w:val="24"/>
        </w:rPr>
        <w:t xml:space="preserve"> </w:t>
      </w:r>
      <w:r w:rsidRPr="00DD574A">
        <w:rPr>
          <w:rFonts w:ascii="Times New Roman" w:eastAsia="Calibri" w:hAnsi="Times New Roman" w:cs="Times New Roman"/>
          <w:sz w:val="24"/>
          <w:szCs w:val="24"/>
        </w:rPr>
        <w:t>when</w:t>
      </w:r>
      <w:r w:rsidR="4748A611" w:rsidRPr="00DD574A">
        <w:rPr>
          <w:rFonts w:ascii="Times New Roman" w:eastAsia="Calibri" w:hAnsi="Times New Roman" w:cs="Times New Roman"/>
          <w:sz w:val="24"/>
          <w:szCs w:val="24"/>
        </w:rPr>
        <w:t xml:space="preserve"> </w:t>
      </w:r>
      <w:r w:rsidRPr="00DD574A">
        <w:rPr>
          <w:rFonts w:ascii="Times New Roman" w:eastAsia="Calibri" w:hAnsi="Times New Roman" w:cs="Times New Roman"/>
          <w:sz w:val="24"/>
          <w:szCs w:val="24"/>
        </w:rPr>
        <w:t>unexplained</w:t>
      </w:r>
      <w:r w:rsidR="5A315B36" w:rsidRPr="00DD574A">
        <w:rPr>
          <w:rFonts w:ascii="Times New Roman" w:eastAsia="Calibri" w:hAnsi="Times New Roman" w:cs="Times New Roman"/>
          <w:sz w:val="24"/>
          <w:szCs w:val="24"/>
        </w:rPr>
        <w:t xml:space="preserve"> </w:t>
      </w:r>
      <w:r w:rsidRPr="00DD574A">
        <w:rPr>
          <w:rFonts w:ascii="Times New Roman" w:eastAsia="Calibri" w:hAnsi="Times New Roman" w:cs="Times New Roman"/>
          <w:sz w:val="24"/>
          <w:szCs w:val="24"/>
        </w:rPr>
        <w:t>life-threatening</w:t>
      </w:r>
      <w:r w:rsidR="43A3B487" w:rsidRPr="00DD574A">
        <w:rPr>
          <w:rFonts w:ascii="Times New Roman" w:eastAsia="Calibri" w:hAnsi="Times New Roman" w:cs="Times New Roman"/>
          <w:sz w:val="24"/>
          <w:szCs w:val="24"/>
        </w:rPr>
        <w:t xml:space="preserve"> </w:t>
      </w:r>
      <w:r w:rsidRPr="00DD574A">
        <w:rPr>
          <w:rFonts w:ascii="Times New Roman" w:eastAsia="Calibri" w:hAnsi="Times New Roman" w:cs="Times New Roman"/>
          <w:sz w:val="24"/>
          <w:szCs w:val="24"/>
        </w:rPr>
        <w:t>circulatory</w:t>
      </w:r>
      <w:r w:rsidR="18B69E81" w:rsidRPr="00DD574A">
        <w:rPr>
          <w:rFonts w:ascii="Times New Roman" w:eastAsia="Calibri" w:hAnsi="Times New Roman" w:cs="Times New Roman"/>
          <w:sz w:val="24"/>
          <w:szCs w:val="24"/>
        </w:rPr>
        <w:t xml:space="preserve"> </w:t>
      </w:r>
      <w:r w:rsidRPr="00DD574A">
        <w:rPr>
          <w:rFonts w:ascii="Times New Roman" w:eastAsia="Calibri" w:hAnsi="Times New Roman" w:cs="Times New Roman"/>
          <w:sz w:val="24"/>
          <w:szCs w:val="24"/>
        </w:rPr>
        <w:t>instability</w:t>
      </w:r>
      <w:r w:rsidR="45FFEC59" w:rsidRPr="00DD574A">
        <w:rPr>
          <w:rFonts w:ascii="Times New Roman" w:eastAsia="Calibri" w:hAnsi="Times New Roman" w:cs="Times New Roman"/>
          <w:sz w:val="24"/>
          <w:szCs w:val="24"/>
        </w:rPr>
        <w:t xml:space="preserve"> </w:t>
      </w:r>
      <w:r w:rsidRPr="00DD574A">
        <w:rPr>
          <w:rFonts w:ascii="Times New Roman" w:eastAsia="Calibri" w:hAnsi="Times New Roman" w:cs="Times New Roman"/>
          <w:sz w:val="24"/>
          <w:szCs w:val="24"/>
        </w:rPr>
        <w:t>persists</w:t>
      </w:r>
      <w:r w:rsidR="69F0D201" w:rsidRPr="00DD574A">
        <w:rPr>
          <w:rFonts w:ascii="Times New Roman" w:eastAsia="Calibri" w:hAnsi="Times New Roman" w:cs="Times New Roman"/>
          <w:sz w:val="24"/>
          <w:szCs w:val="24"/>
        </w:rPr>
        <w:t xml:space="preserve"> </w:t>
      </w:r>
      <w:r w:rsidRPr="00DD574A">
        <w:rPr>
          <w:rFonts w:ascii="Times New Roman" w:eastAsia="Calibri" w:hAnsi="Times New Roman" w:cs="Times New Roman"/>
          <w:sz w:val="24"/>
          <w:szCs w:val="24"/>
        </w:rPr>
        <w:t>despite</w:t>
      </w:r>
      <w:r w:rsidR="0571226D" w:rsidRPr="00DD574A">
        <w:rPr>
          <w:rFonts w:ascii="Times New Roman" w:eastAsia="Calibri" w:hAnsi="Times New Roman" w:cs="Times New Roman"/>
          <w:sz w:val="24"/>
          <w:szCs w:val="24"/>
        </w:rPr>
        <w:t xml:space="preserve"> </w:t>
      </w:r>
      <w:r w:rsidRPr="00DD574A">
        <w:rPr>
          <w:rFonts w:ascii="Times New Roman" w:eastAsia="Calibri" w:hAnsi="Times New Roman" w:cs="Times New Roman"/>
          <w:sz w:val="24"/>
          <w:szCs w:val="24"/>
        </w:rPr>
        <w:t>corrective</w:t>
      </w:r>
      <w:r w:rsidR="3524778D" w:rsidRPr="00DD574A">
        <w:rPr>
          <w:rFonts w:ascii="Times New Roman" w:eastAsia="Calibri" w:hAnsi="Times New Roman" w:cs="Times New Roman"/>
          <w:sz w:val="24"/>
          <w:szCs w:val="24"/>
        </w:rPr>
        <w:t xml:space="preserve"> </w:t>
      </w:r>
      <w:proofErr w:type="gramStart"/>
      <w:r w:rsidR="00F30759" w:rsidRPr="00DD574A">
        <w:rPr>
          <w:rFonts w:ascii="Times New Roman" w:eastAsia="Calibri" w:hAnsi="Times New Roman" w:cs="Times New Roman"/>
          <w:sz w:val="24"/>
          <w:szCs w:val="24"/>
        </w:rPr>
        <w:t>therapy. »</w:t>
      </w:r>
      <w:proofErr w:type="gramEnd"/>
      <w:r w:rsidR="01E44C07" w:rsidRPr="00DD574A">
        <w:rPr>
          <w:rFonts w:ascii="Times New Roman" w:eastAsia="Calibri" w:hAnsi="Times New Roman" w:cs="Times New Roman"/>
          <w:sz w:val="24"/>
          <w:szCs w:val="24"/>
        </w:rPr>
        <w:t xml:space="preserve"> </w:t>
      </w:r>
      <w:r w:rsidRPr="00DD574A">
        <w:rPr>
          <w:rFonts w:ascii="Times New Roman" w:eastAsia="Calibri" w:hAnsi="Times New Roman" w:cs="Times New Roman"/>
          <w:sz w:val="24"/>
          <w:szCs w:val="24"/>
        </w:rPr>
        <w:t>Because of a lack of supporting evidence,</w:t>
      </w:r>
      <w:r w:rsidR="6FD1CF0A" w:rsidRPr="00DD574A">
        <w:rPr>
          <w:rFonts w:ascii="Times New Roman" w:eastAsia="Calibri" w:hAnsi="Times New Roman" w:cs="Times New Roman"/>
          <w:sz w:val="24"/>
          <w:szCs w:val="24"/>
        </w:rPr>
        <w:t xml:space="preserve"> </w:t>
      </w:r>
      <w:r w:rsidRPr="00DD574A">
        <w:rPr>
          <w:rFonts w:ascii="Times New Roman" w:eastAsia="Calibri" w:hAnsi="Times New Roman" w:cs="Times New Roman"/>
          <w:sz w:val="24"/>
          <w:szCs w:val="24"/>
        </w:rPr>
        <w:t>the</w:t>
      </w:r>
      <w:r w:rsidR="1A296598" w:rsidRPr="00DD574A">
        <w:rPr>
          <w:rFonts w:ascii="Times New Roman" w:eastAsia="Calibri" w:hAnsi="Times New Roman" w:cs="Times New Roman"/>
          <w:sz w:val="24"/>
          <w:szCs w:val="24"/>
        </w:rPr>
        <w:t xml:space="preserve"> </w:t>
      </w:r>
      <w:r w:rsidRPr="00DD574A">
        <w:rPr>
          <w:rFonts w:ascii="Times New Roman" w:eastAsia="Calibri" w:hAnsi="Times New Roman" w:cs="Times New Roman"/>
          <w:sz w:val="24"/>
          <w:szCs w:val="24"/>
        </w:rPr>
        <w:t>authors of these guidelines</w:t>
      </w:r>
      <w:r w:rsidR="5303D558" w:rsidRPr="00DD574A">
        <w:rPr>
          <w:rFonts w:ascii="Times New Roman" w:eastAsia="Calibri" w:hAnsi="Times New Roman" w:cs="Times New Roman"/>
          <w:sz w:val="24"/>
          <w:szCs w:val="24"/>
        </w:rPr>
        <w:t xml:space="preserve"> </w:t>
      </w:r>
      <w:r w:rsidRPr="00DD574A">
        <w:rPr>
          <w:rFonts w:ascii="Times New Roman" w:eastAsia="Calibri" w:hAnsi="Times New Roman" w:cs="Times New Roman"/>
          <w:sz w:val="24"/>
          <w:szCs w:val="24"/>
        </w:rPr>
        <w:t>could not agree on a</w:t>
      </w:r>
      <w:r w:rsidR="44C44380" w:rsidRPr="00DD574A">
        <w:rPr>
          <w:rFonts w:ascii="Times New Roman" w:eastAsia="Calibri" w:hAnsi="Times New Roman" w:cs="Times New Roman"/>
          <w:sz w:val="24"/>
          <w:szCs w:val="24"/>
        </w:rPr>
        <w:t xml:space="preserve"> </w:t>
      </w:r>
      <w:r w:rsidRPr="00DD574A">
        <w:rPr>
          <w:rFonts w:ascii="Times New Roman" w:eastAsia="Calibri" w:hAnsi="Times New Roman" w:cs="Times New Roman"/>
          <w:sz w:val="24"/>
          <w:szCs w:val="24"/>
        </w:rPr>
        <w:t xml:space="preserve">formal recommendation for TEE during </w:t>
      </w:r>
      <w:r w:rsidR="6FB12BCB" w:rsidRPr="00DD574A">
        <w:rPr>
          <w:rFonts w:ascii="Times New Roman" w:eastAsia="Calibri" w:hAnsi="Times New Roman" w:cs="Times New Roman"/>
          <w:sz w:val="24"/>
          <w:szCs w:val="24"/>
        </w:rPr>
        <w:t xml:space="preserve">liver transplantation. </w:t>
      </w:r>
      <w:r w:rsidRPr="00DD574A">
        <w:rPr>
          <w:rFonts w:ascii="Times New Roman" w:eastAsia="Calibri" w:hAnsi="Times New Roman" w:cs="Times New Roman"/>
          <w:sz w:val="24"/>
          <w:szCs w:val="24"/>
        </w:rPr>
        <w:t>More recent guidelines for the use of</w:t>
      </w:r>
      <w:r w:rsidR="63A0DEC2" w:rsidRPr="00DD574A">
        <w:rPr>
          <w:rFonts w:ascii="Times New Roman" w:eastAsia="Calibri" w:hAnsi="Times New Roman" w:cs="Times New Roman"/>
          <w:sz w:val="24"/>
          <w:szCs w:val="24"/>
        </w:rPr>
        <w:t xml:space="preserve"> </w:t>
      </w:r>
      <w:r w:rsidRPr="00DD574A">
        <w:rPr>
          <w:rFonts w:ascii="Times New Roman" w:eastAsia="Calibri" w:hAnsi="Times New Roman" w:cs="Times New Roman"/>
          <w:sz w:val="24"/>
          <w:szCs w:val="24"/>
        </w:rPr>
        <w:t>transesophageal echocardiography to assist with surgical decision-making in the operating room,</w:t>
      </w:r>
      <w:r w:rsidR="3B6B9CCE" w:rsidRPr="00DD574A">
        <w:rPr>
          <w:rFonts w:ascii="Times New Roman" w:eastAsia="Calibri" w:hAnsi="Times New Roman" w:cs="Times New Roman"/>
          <w:sz w:val="24"/>
          <w:szCs w:val="24"/>
        </w:rPr>
        <w:t xml:space="preserve"> </w:t>
      </w:r>
      <w:r w:rsidRPr="00DD574A">
        <w:rPr>
          <w:rFonts w:ascii="Times New Roman" w:eastAsia="Calibri" w:hAnsi="Times New Roman" w:cs="Times New Roman"/>
          <w:sz w:val="24"/>
          <w:szCs w:val="24"/>
        </w:rPr>
        <w:t>released in 2020, focused on cardiac procedures and did not include any recommendation for</w:t>
      </w:r>
      <w:r w:rsidR="412A688D" w:rsidRPr="00DD574A">
        <w:rPr>
          <w:rFonts w:ascii="Times New Roman" w:eastAsia="Calibri" w:hAnsi="Times New Roman" w:cs="Times New Roman"/>
          <w:sz w:val="24"/>
          <w:szCs w:val="24"/>
        </w:rPr>
        <w:t xml:space="preserve"> </w:t>
      </w:r>
      <w:r w:rsidRPr="00DD574A">
        <w:rPr>
          <w:rFonts w:ascii="Times New Roman" w:eastAsia="Calibri" w:hAnsi="Times New Roman" w:cs="Times New Roman"/>
          <w:sz w:val="24"/>
          <w:szCs w:val="24"/>
        </w:rPr>
        <w:t>liver transplantation.</w:t>
      </w:r>
      <w:r w:rsidRPr="00DD574A">
        <w:rPr>
          <w:rFonts w:ascii="Times New Roman" w:hAnsi="Times New Roman" w:cs="Times New Roman"/>
          <w:sz w:val="24"/>
          <w:szCs w:val="24"/>
        </w:rPr>
        <w:br/>
      </w:r>
    </w:p>
    <w:p w14:paraId="25BB55AC" w14:textId="77777777" w:rsidR="008E6261" w:rsidRDefault="008E6261">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772604CF" w14:textId="3868C0DB" w:rsidR="61178F81" w:rsidRPr="00DD574A" w:rsidRDefault="008E6261" w:rsidP="00DD574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Q</w:t>
      </w:r>
      <w:r w:rsidR="61178F81" w:rsidRPr="00DD574A">
        <w:rPr>
          <w:rFonts w:ascii="Times New Roman" w:eastAsia="Calibri" w:hAnsi="Times New Roman" w:cs="Times New Roman"/>
          <w:sz w:val="24"/>
          <w:szCs w:val="24"/>
        </w:rPr>
        <w:t xml:space="preserve">4. </w:t>
      </w:r>
      <w:r w:rsidR="6F4289FE" w:rsidRPr="00DD574A">
        <w:rPr>
          <w:rFonts w:ascii="Times New Roman" w:eastAsia="Calibri" w:hAnsi="Times New Roman" w:cs="Times New Roman"/>
          <w:sz w:val="24"/>
          <w:szCs w:val="24"/>
        </w:rPr>
        <w:t xml:space="preserve">Post reperfusion syndrome </w:t>
      </w:r>
      <w:r w:rsidR="344E0594" w:rsidRPr="00DD574A">
        <w:rPr>
          <w:rFonts w:ascii="Times New Roman" w:eastAsia="Calibri" w:hAnsi="Times New Roman" w:cs="Times New Roman"/>
          <w:sz w:val="24"/>
          <w:szCs w:val="24"/>
        </w:rPr>
        <w:t>in liver transplant</w:t>
      </w:r>
      <w:r w:rsidR="1A070E91" w:rsidRPr="00DD574A">
        <w:rPr>
          <w:rFonts w:ascii="Times New Roman" w:eastAsia="Calibri" w:hAnsi="Times New Roman" w:cs="Times New Roman"/>
          <w:sz w:val="24"/>
          <w:szCs w:val="24"/>
        </w:rPr>
        <w:t>ation</w:t>
      </w:r>
      <w:r w:rsidR="344E0594" w:rsidRPr="00DD574A">
        <w:rPr>
          <w:rFonts w:ascii="Times New Roman" w:eastAsia="Calibri" w:hAnsi="Times New Roman" w:cs="Times New Roman"/>
          <w:sz w:val="24"/>
          <w:szCs w:val="24"/>
        </w:rPr>
        <w:t xml:space="preserve"> </w:t>
      </w:r>
      <w:r w:rsidR="6F4289FE" w:rsidRPr="00DD574A">
        <w:rPr>
          <w:rFonts w:ascii="Times New Roman" w:eastAsia="Calibri" w:hAnsi="Times New Roman" w:cs="Times New Roman"/>
          <w:sz w:val="24"/>
          <w:szCs w:val="24"/>
        </w:rPr>
        <w:t>is defined by:</w:t>
      </w:r>
    </w:p>
    <w:p w14:paraId="6017DEA8" w14:textId="582F9371" w:rsidR="61178F81" w:rsidRPr="008E6261" w:rsidRDefault="008E6261" w:rsidP="008E6261">
      <w:pPr>
        <w:spacing w:after="0" w:line="240" w:lineRule="auto"/>
        <w:ind w:left="709" w:hanging="709"/>
        <w:rPr>
          <w:rFonts w:ascii="Times New Roman" w:eastAsia="Calibri" w:hAnsi="Times New Roman" w:cs="Times New Roman"/>
          <w:sz w:val="24"/>
          <w:szCs w:val="24"/>
        </w:rPr>
      </w:pPr>
      <w:r>
        <w:rPr>
          <w:rFonts w:ascii="Times New Roman" w:eastAsia="Calibri" w:hAnsi="Times New Roman" w:cs="Times New Roman"/>
          <w:sz w:val="24"/>
          <w:szCs w:val="24"/>
        </w:rPr>
        <w:t>A</w:t>
      </w:r>
      <w:r>
        <w:rPr>
          <w:rFonts w:ascii="Times New Roman" w:hAnsi="Times New Roman" w:cs="Times New Roman"/>
          <w:sz w:val="24"/>
          <w:szCs w:val="24"/>
        </w:rPr>
        <w:t>)</w:t>
      </w:r>
      <w:r>
        <w:rPr>
          <w:rFonts w:ascii="Times New Roman" w:hAnsi="Times New Roman" w:cs="Times New Roman"/>
          <w:sz w:val="24"/>
          <w:szCs w:val="24"/>
        </w:rPr>
        <w:tab/>
      </w:r>
      <w:r w:rsidR="1CBD442E" w:rsidRPr="008E6261">
        <w:rPr>
          <w:rFonts w:ascii="Times New Roman" w:eastAsia="Calibri" w:hAnsi="Times New Roman" w:cs="Times New Roman"/>
          <w:sz w:val="24"/>
          <w:szCs w:val="24"/>
        </w:rPr>
        <w:t>A reduc</w:t>
      </w:r>
      <w:r w:rsidR="408196C2" w:rsidRPr="008E6261">
        <w:rPr>
          <w:rFonts w:ascii="Times New Roman" w:eastAsia="Calibri" w:hAnsi="Times New Roman" w:cs="Times New Roman"/>
          <w:sz w:val="24"/>
          <w:szCs w:val="24"/>
        </w:rPr>
        <w:t>tion of more than 30% of the mean arterial blood pressure for more than 1 min with</w:t>
      </w:r>
      <w:r w:rsidR="38C8CDB5" w:rsidRPr="008E6261">
        <w:rPr>
          <w:rFonts w:ascii="Times New Roman" w:eastAsia="Calibri" w:hAnsi="Times New Roman" w:cs="Times New Roman"/>
          <w:sz w:val="24"/>
          <w:szCs w:val="24"/>
        </w:rPr>
        <w:t>in</w:t>
      </w:r>
      <w:r w:rsidR="408196C2" w:rsidRPr="008E6261">
        <w:rPr>
          <w:rFonts w:ascii="Times New Roman" w:eastAsia="Calibri" w:hAnsi="Times New Roman" w:cs="Times New Roman"/>
          <w:sz w:val="24"/>
          <w:szCs w:val="24"/>
        </w:rPr>
        <w:t xml:space="preserve"> 5 minutes after unclamping.</w:t>
      </w:r>
    </w:p>
    <w:p w14:paraId="36750AF1" w14:textId="32769657" w:rsidR="61178F81" w:rsidRPr="008E6261" w:rsidRDefault="008E6261" w:rsidP="008E6261">
      <w:pPr>
        <w:spacing w:after="0" w:line="240" w:lineRule="auto"/>
        <w:ind w:left="709" w:hanging="709"/>
        <w:rPr>
          <w:rFonts w:ascii="Times New Roman" w:eastAsia="Calibri" w:hAnsi="Times New Roman" w:cs="Times New Roman"/>
          <w:sz w:val="24"/>
          <w:szCs w:val="24"/>
        </w:rPr>
      </w:pPr>
      <w:r>
        <w:rPr>
          <w:rFonts w:ascii="Times New Roman" w:eastAsia="Calibri" w:hAnsi="Times New Roman" w:cs="Times New Roman"/>
          <w:sz w:val="24"/>
          <w:szCs w:val="24"/>
        </w:rPr>
        <w:t>B</w:t>
      </w:r>
      <w:r>
        <w:rPr>
          <w:rFonts w:ascii="Times New Roman" w:hAnsi="Times New Roman" w:cs="Times New Roman"/>
          <w:sz w:val="24"/>
          <w:szCs w:val="24"/>
        </w:rPr>
        <w:t>)</w:t>
      </w:r>
      <w:r>
        <w:rPr>
          <w:rFonts w:ascii="Times New Roman" w:hAnsi="Times New Roman" w:cs="Times New Roman"/>
          <w:sz w:val="24"/>
          <w:szCs w:val="24"/>
        </w:rPr>
        <w:tab/>
      </w:r>
      <w:r w:rsidR="7593670A" w:rsidRPr="008E6261">
        <w:rPr>
          <w:rFonts w:ascii="Times New Roman" w:eastAsia="Calibri" w:hAnsi="Times New Roman" w:cs="Times New Roman"/>
          <w:sz w:val="24"/>
          <w:szCs w:val="24"/>
        </w:rPr>
        <w:t xml:space="preserve">A reduction of more than </w:t>
      </w:r>
      <w:r w:rsidR="13A0782D" w:rsidRPr="008E6261">
        <w:rPr>
          <w:rFonts w:ascii="Times New Roman" w:eastAsia="Calibri" w:hAnsi="Times New Roman" w:cs="Times New Roman"/>
          <w:sz w:val="24"/>
          <w:szCs w:val="24"/>
        </w:rPr>
        <w:t>50%</w:t>
      </w:r>
      <w:r w:rsidR="7593670A" w:rsidRPr="008E6261">
        <w:rPr>
          <w:rFonts w:ascii="Times New Roman" w:eastAsia="Calibri" w:hAnsi="Times New Roman" w:cs="Times New Roman"/>
          <w:sz w:val="24"/>
          <w:szCs w:val="24"/>
        </w:rPr>
        <w:t xml:space="preserve"> of the mean arterial blood pressure for more than 1 min with</w:t>
      </w:r>
      <w:r w:rsidR="7B863B90" w:rsidRPr="008E6261">
        <w:rPr>
          <w:rFonts w:ascii="Times New Roman" w:eastAsia="Calibri" w:hAnsi="Times New Roman" w:cs="Times New Roman"/>
          <w:sz w:val="24"/>
          <w:szCs w:val="24"/>
        </w:rPr>
        <w:t>in</w:t>
      </w:r>
      <w:r w:rsidR="7593670A" w:rsidRPr="008E6261">
        <w:rPr>
          <w:rFonts w:ascii="Times New Roman" w:eastAsia="Calibri" w:hAnsi="Times New Roman" w:cs="Times New Roman"/>
          <w:sz w:val="24"/>
          <w:szCs w:val="24"/>
        </w:rPr>
        <w:t xml:space="preserve"> 5 minutes after unclamping.</w:t>
      </w:r>
    </w:p>
    <w:p w14:paraId="71C687AB" w14:textId="6E51F94F" w:rsidR="61178F81" w:rsidRPr="008E6261" w:rsidRDefault="008E6261" w:rsidP="008E6261">
      <w:pPr>
        <w:spacing w:after="0" w:line="240" w:lineRule="auto"/>
        <w:ind w:left="709" w:hanging="709"/>
        <w:rPr>
          <w:rFonts w:ascii="Times New Roman" w:eastAsia="Calibri" w:hAnsi="Times New Roman" w:cs="Times New Roman"/>
          <w:sz w:val="24"/>
          <w:szCs w:val="24"/>
        </w:rPr>
      </w:pPr>
      <w:r>
        <w:rPr>
          <w:rFonts w:ascii="Times New Roman" w:eastAsia="Calibri" w:hAnsi="Times New Roman" w:cs="Times New Roman"/>
          <w:sz w:val="24"/>
          <w:szCs w:val="24"/>
        </w:rPr>
        <w:t>C</w:t>
      </w:r>
      <w:r>
        <w:rPr>
          <w:rFonts w:ascii="Times New Roman" w:hAnsi="Times New Roman" w:cs="Times New Roman"/>
          <w:sz w:val="24"/>
          <w:szCs w:val="24"/>
        </w:rPr>
        <w:t>)</w:t>
      </w:r>
      <w:r>
        <w:rPr>
          <w:rFonts w:ascii="Times New Roman" w:hAnsi="Times New Roman" w:cs="Times New Roman"/>
          <w:sz w:val="24"/>
          <w:szCs w:val="24"/>
        </w:rPr>
        <w:tab/>
      </w:r>
      <w:r w:rsidR="223A65CA" w:rsidRPr="008E6261">
        <w:rPr>
          <w:rFonts w:ascii="Times New Roman" w:eastAsia="Calibri" w:hAnsi="Times New Roman" w:cs="Times New Roman"/>
          <w:sz w:val="24"/>
          <w:szCs w:val="24"/>
        </w:rPr>
        <w:t xml:space="preserve">A reduction of more than </w:t>
      </w:r>
      <w:r w:rsidR="7B4BAEAC" w:rsidRPr="008E6261">
        <w:rPr>
          <w:rFonts w:ascii="Times New Roman" w:eastAsia="Calibri" w:hAnsi="Times New Roman" w:cs="Times New Roman"/>
          <w:sz w:val="24"/>
          <w:szCs w:val="24"/>
        </w:rPr>
        <w:t>5</w:t>
      </w:r>
      <w:r w:rsidR="223A65CA" w:rsidRPr="008E6261">
        <w:rPr>
          <w:rFonts w:ascii="Times New Roman" w:eastAsia="Calibri" w:hAnsi="Times New Roman" w:cs="Times New Roman"/>
          <w:sz w:val="24"/>
          <w:szCs w:val="24"/>
        </w:rPr>
        <w:t xml:space="preserve">0% of the mean arterial blood pressure for more than </w:t>
      </w:r>
      <w:r w:rsidR="26478BA9" w:rsidRPr="008E6261">
        <w:rPr>
          <w:rFonts w:ascii="Times New Roman" w:eastAsia="Calibri" w:hAnsi="Times New Roman" w:cs="Times New Roman"/>
          <w:sz w:val="24"/>
          <w:szCs w:val="24"/>
        </w:rPr>
        <w:t>5</w:t>
      </w:r>
      <w:r w:rsidR="223A65CA" w:rsidRPr="008E6261">
        <w:rPr>
          <w:rFonts w:ascii="Times New Roman" w:eastAsia="Calibri" w:hAnsi="Times New Roman" w:cs="Times New Roman"/>
          <w:sz w:val="24"/>
          <w:szCs w:val="24"/>
        </w:rPr>
        <w:t xml:space="preserve"> min with</w:t>
      </w:r>
      <w:r w:rsidR="35B6BB5D" w:rsidRPr="008E6261">
        <w:rPr>
          <w:rFonts w:ascii="Times New Roman" w:eastAsia="Calibri" w:hAnsi="Times New Roman" w:cs="Times New Roman"/>
          <w:sz w:val="24"/>
          <w:szCs w:val="24"/>
        </w:rPr>
        <w:t>in</w:t>
      </w:r>
      <w:r w:rsidR="223A65CA" w:rsidRPr="008E6261">
        <w:rPr>
          <w:rFonts w:ascii="Times New Roman" w:eastAsia="Calibri" w:hAnsi="Times New Roman" w:cs="Times New Roman"/>
          <w:sz w:val="24"/>
          <w:szCs w:val="24"/>
        </w:rPr>
        <w:t xml:space="preserve"> </w:t>
      </w:r>
      <w:r w:rsidR="51616124" w:rsidRPr="008E6261">
        <w:rPr>
          <w:rFonts w:ascii="Times New Roman" w:eastAsia="Calibri" w:hAnsi="Times New Roman" w:cs="Times New Roman"/>
          <w:sz w:val="24"/>
          <w:szCs w:val="24"/>
        </w:rPr>
        <w:t>30</w:t>
      </w:r>
      <w:r w:rsidR="223A65CA" w:rsidRPr="008E6261">
        <w:rPr>
          <w:rFonts w:ascii="Times New Roman" w:eastAsia="Calibri" w:hAnsi="Times New Roman" w:cs="Times New Roman"/>
          <w:sz w:val="24"/>
          <w:szCs w:val="24"/>
        </w:rPr>
        <w:t xml:space="preserve"> minutes after unclamping.</w:t>
      </w:r>
    </w:p>
    <w:p w14:paraId="3FE08A20" w14:textId="100D1AFD" w:rsidR="61178F81" w:rsidRPr="008E6261" w:rsidRDefault="008E6261" w:rsidP="008E6261">
      <w:pPr>
        <w:spacing w:after="0" w:line="240" w:lineRule="auto"/>
        <w:ind w:left="709" w:hanging="709"/>
        <w:rPr>
          <w:rFonts w:ascii="Times New Roman" w:eastAsia="Calibri" w:hAnsi="Times New Roman" w:cs="Times New Roman"/>
          <w:sz w:val="24"/>
          <w:szCs w:val="24"/>
        </w:rPr>
      </w:pPr>
      <w:r>
        <w:rPr>
          <w:rFonts w:ascii="Times New Roman" w:eastAsia="Calibri" w:hAnsi="Times New Roman" w:cs="Times New Roman"/>
          <w:sz w:val="24"/>
          <w:szCs w:val="24"/>
        </w:rPr>
        <w:t>D</w:t>
      </w:r>
      <w:r>
        <w:rPr>
          <w:rFonts w:ascii="Times New Roman" w:hAnsi="Times New Roman" w:cs="Times New Roman"/>
          <w:sz w:val="24"/>
          <w:szCs w:val="24"/>
        </w:rPr>
        <w:t>)</w:t>
      </w:r>
      <w:r>
        <w:rPr>
          <w:rFonts w:ascii="Times New Roman" w:hAnsi="Times New Roman" w:cs="Times New Roman"/>
          <w:sz w:val="24"/>
          <w:szCs w:val="24"/>
        </w:rPr>
        <w:tab/>
      </w:r>
      <w:r w:rsidR="223A65CA" w:rsidRPr="008E6261">
        <w:rPr>
          <w:rFonts w:ascii="Times New Roman" w:eastAsia="Calibri" w:hAnsi="Times New Roman" w:cs="Times New Roman"/>
          <w:sz w:val="24"/>
          <w:szCs w:val="24"/>
        </w:rPr>
        <w:t>A reduction of more than 30% of the mean arterial blood pressure for more than 1 min with</w:t>
      </w:r>
      <w:r w:rsidR="32830EDC" w:rsidRPr="008E6261">
        <w:rPr>
          <w:rFonts w:ascii="Times New Roman" w:eastAsia="Calibri" w:hAnsi="Times New Roman" w:cs="Times New Roman"/>
          <w:sz w:val="24"/>
          <w:szCs w:val="24"/>
        </w:rPr>
        <w:t>in</w:t>
      </w:r>
      <w:r w:rsidR="223A65CA" w:rsidRPr="008E6261">
        <w:rPr>
          <w:rFonts w:ascii="Times New Roman" w:eastAsia="Calibri" w:hAnsi="Times New Roman" w:cs="Times New Roman"/>
          <w:sz w:val="24"/>
          <w:szCs w:val="24"/>
        </w:rPr>
        <w:t xml:space="preserve"> </w:t>
      </w:r>
      <w:r w:rsidR="16FF9296" w:rsidRPr="008E6261">
        <w:rPr>
          <w:rFonts w:ascii="Times New Roman" w:eastAsia="Calibri" w:hAnsi="Times New Roman" w:cs="Times New Roman"/>
          <w:sz w:val="24"/>
          <w:szCs w:val="24"/>
        </w:rPr>
        <w:t>30</w:t>
      </w:r>
      <w:r w:rsidR="223A65CA" w:rsidRPr="008E6261">
        <w:rPr>
          <w:rFonts w:ascii="Times New Roman" w:eastAsia="Calibri" w:hAnsi="Times New Roman" w:cs="Times New Roman"/>
          <w:sz w:val="24"/>
          <w:szCs w:val="24"/>
        </w:rPr>
        <w:t xml:space="preserve"> minutes after unclamping.</w:t>
      </w:r>
    </w:p>
    <w:p w14:paraId="6BE7F58C" w14:textId="567A9C54" w:rsidR="7721F525" w:rsidRPr="00DD574A" w:rsidRDefault="7721F525" w:rsidP="00DD574A">
      <w:pPr>
        <w:spacing w:after="0" w:line="240" w:lineRule="auto"/>
        <w:rPr>
          <w:rFonts w:ascii="Times New Roman" w:eastAsia="Calibri" w:hAnsi="Times New Roman" w:cs="Times New Roman"/>
          <w:sz w:val="24"/>
          <w:szCs w:val="24"/>
        </w:rPr>
      </w:pPr>
    </w:p>
    <w:p w14:paraId="693F31DC" w14:textId="77777777" w:rsidR="008E6261" w:rsidRDefault="61178F81" w:rsidP="00DD574A">
      <w:pPr>
        <w:spacing w:after="0" w:line="240" w:lineRule="auto"/>
        <w:rPr>
          <w:rFonts w:ascii="Times New Roman" w:eastAsia="Calibri" w:hAnsi="Times New Roman" w:cs="Times New Roman"/>
          <w:sz w:val="24"/>
          <w:szCs w:val="24"/>
        </w:rPr>
      </w:pPr>
      <w:r w:rsidRPr="00DD574A">
        <w:rPr>
          <w:rFonts w:ascii="Times New Roman" w:eastAsia="Calibri" w:hAnsi="Times New Roman" w:cs="Times New Roman"/>
          <w:sz w:val="24"/>
          <w:szCs w:val="24"/>
        </w:rPr>
        <w:t xml:space="preserve">Answer </w:t>
      </w:r>
      <w:r w:rsidR="008E6261">
        <w:rPr>
          <w:rFonts w:ascii="Times New Roman" w:eastAsia="Calibri" w:hAnsi="Times New Roman" w:cs="Times New Roman"/>
          <w:sz w:val="24"/>
          <w:szCs w:val="24"/>
        </w:rPr>
        <w:t>A</w:t>
      </w:r>
      <w:r w:rsidR="004947AC" w:rsidRPr="00DD574A">
        <w:rPr>
          <w:rFonts w:ascii="Times New Roman" w:eastAsia="Calibri" w:hAnsi="Times New Roman" w:cs="Times New Roman"/>
          <w:sz w:val="24"/>
          <w:szCs w:val="24"/>
        </w:rPr>
        <w:t xml:space="preserve"> </w:t>
      </w:r>
    </w:p>
    <w:p w14:paraId="662879AA" w14:textId="3FF65C49" w:rsidR="61178F81" w:rsidRPr="00DD574A" w:rsidRDefault="004947AC" w:rsidP="008E6261">
      <w:pPr>
        <w:spacing w:after="0" w:line="240" w:lineRule="auto"/>
        <w:ind w:left="720"/>
        <w:rPr>
          <w:rFonts w:ascii="Times New Roman" w:eastAsia="Calibri" w:hAnsi="Times New Roman" w:cs="Times New Roman"/>
          <w:sz w:val="24"/>
          <w:szCs w:val="24"/>
        </w:rPr>
      </w:pPr>
      <w:r w:rsidRPr="00DD574A">
        <w:rPr>
          <w:rFonts w:ascii="Times New Roman" w:hAnsi="Times New Roman" w:cs="Times New Roman"/>
          <w:sz w:val="24"/>
          <w:szCs w:val="24"/>
        </w:rPr>
        <w:t xml:space="preserve">Graft reperfusion comes with the release of cold, acidotic, hyperkalemic, and inflammatory fluid containing vasoactive substances and </w:t>
      </w:r>
      <w:r w:rsidRPr="00DD574A">
        <w:rPr>
          <w:rFonts w:ascii="Times New Roman" w:eastAsia="Times New Roman" w:hAnsi="Times New Roman" w:cs="Times New Roman"/>
          <w:sz w:val="24"/>
          <w:szCs w:val="24"/>
        </w:rPr>
        <w:t>metabolically active byproducts</w:t>
      </w:r>
      <w:r w:rsidRPr="00DD574A">
        <w:rPr>
          <w:rFonts w:ascii="Times New Roman" w:hAnsi="Times New Roman" w:cs="Times New Roman"/>
          <w:sz w:val="24"/>
          <w:szCs w:val="24"/>
        </w:rPr>
        <w:t xml:space="preserve"> that can create hemodynamic perturbations through systemic vasodilatation, pulmonary vasoconstriction, cardiac dysfunction, and arrhythmia.  This hemodynamic instability is called the ‘post-reperfusion syndrome’, defined as a mean arterial blood pressure drop of &gt; 30% from baseline for &gt; 1 minute within 5 minutes after unclamping.  Even though the predominant cause is severe vasoplegia, it has been associated with decreased contractility, potentially reflecting a lack of inotropic reserve in cirrhotic cardiomyopathy.  The post-reperfusion syndrome is often mild and short-lived but may persist for &gt; 30 minutes; it is associated with worse postoperative outcomes, including primary graft non-function.  </w:t>
      </w:r>
    </w:p>
    <w:p w14:paraId="6810773F" w14:textId="4323DD36" w:rsidR="7721F525" w:rsidRPr="00DD574A" w:rsidRDefault="7721F525" w:rsidP="00DD574A">
      <w:pPr>
        <w:spacing w:after="0" w:line="240" w:lineRule="auto"/>
        <w:rPr>
          <w:rFonts w:ascii="Times New Roman" w:eastAsia="Calibri" w:hAnsi="Times New Roman" w:cs="Times New Roman"/>
          <w:sz w:val="24"/>
          <w:szCs w:val="24"/>
        </w:rPr>
      </w:pPr>
    </w:p>
    <w:p w14:paraId="309B8548" w14:textId="5842E979" w:rsidR="61178F81" w:rsidRPr="00DD574A" w:rsidRDefault="008E6261" w:rsidP="00DD574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Q</w:t>
      </w:r>
      <w:r w:rsidR="61178F81" w:rsidRPr="00DD574A">
        <w:rPr>
          <w:rFonts w:ascii="Times New Roman" w:eastAsia="Calibri" w:hAnsi="Times New Roman" w:cs="Times New Roman"/>
          <w:sz w:val="24"/>
          <w:szCs w:val="24"/>
        </w:rPr>
        <w:t xml:space="preserve">5. </w:t>
      </w:r>
      <w:r w:rsidR="7DCBC139" w:rsidRPr="00DD574A">
        <w:rPr>
          <w:rFonts w:ascii="Times New Roman" w:eastAsia="Calibri" w:hAnsi="Times New Roman" w:cs="Times New Roman"/>
          <w:sz w:val="24"/>
          <w:szCs w:val="24"/>
        </w:rPr>
        <w:t>During the dissection phase</w:t>
      </w:r>
      <w:r w:rsidR="00F012A6" w:rsidRPr="00DD574A">
        <w:rPr>
          <w:rFonts w:ascii="Times New Roman" w:eastAsia="Calibri" w:hAnsi="Times New Roman" w:cs="Times New Roman"/>
          <w:sz w:val="24"/>
          <w:szCs w:val="24"/>
        </w:rPr>
        <w:t xml:space="preserve"> of a liver transplantation,</w:t>
      </w:r>
      <w:r w:rsidR="7DCBC139" w:rsidRPr="00DD574A">
        <w:rPr>
          <w:rFonts w:ascii="Times New Roman" w:eastAsia="Calibri" w:hAnsi="Times New Roman" w:cs="Times New Roman"/>
          <w:sz w:val="24"/>
          <w:szCs w:val="24"/>
        </w:rPr>
        <w:t xml:space="preserve"> which of these </w:t>
      </w:r>
      <w:r w:rsidR="360A1007" w:rsidRPr="00DD574A">
        <w:rPr>
          <w:rFonts w:ascii="Times New Roman" w:eastAsia="Calibri" w:hAnsi="Times New Roman" w:cs="Times New Roman"/>
          <w:sz w:val="24"/>
          <w:szCs w:val="24"/>
        </w:rPr>
        <w:t>hemodynamic</w:t>
      </w:r>
      <w:r w:rsidR="7DCBC139" w:rsidRPr="00DD574A">
        <w:rPr>
          <w:rFonts w:ascii="Times New Roman" w:eastAsia="Calibri" w:hAnsi="Times New Roman" w:cs="Times New Roman"/>
          <w:sz w:val="24"/>
          <w:szCs w:val="24"/>
        </w:rPr>
        <w:t xml:space="preserve"> </w:t>
      </w:r>
      <w:r w:rsidR="6FAA6518" w:rsidRPr="00DD574A">
        <w:rPr>
          <w:rFonts w:ascii="Times New Roman" w:eastAsia="Calibri" w:hAnsi="Times New Roman" w:cs="Times New Roman"/>
          <w:sz w:val="24"/>
          <w:szCs w:val="24"/>
        </w:rPr>
        <w:t xml:space="preserve">processes </w:t>
      </w:r>
      <w:r w:rsidR="7DCBC139" w:rsidRPr="00DD574A">
        <w:rPr>
          <w:rFonts w:ascii="Times New Roman" w:eastAsia="Calibri" w:hAnsi="Times New Roman" w:cs="Times New Roman"/>
          <w:sz w:val="24"/>
          <w:szCs w:val="24"/>
        </w:rPr>
        <w:t xml:space="preserve">is </w:t>
      </w:r>
      <w:r w:rsidR="00834CEA">
        <w:rPr>
          <w:rFonts w:ascii="Times New Roman" w:eastAsia="Calibri" w:hAnsi="Times New Roman" w:cs="Times New Roman"/>
          <w:sz w:val="24"/>
          <w:szCs w:val="24"/>
        </w:rPr>
        <w:t>least</w:t>
      </w:r>
      <w:r w:rsidR="006A470B">
        <w:rPr>
          <w:rFonts w:ascii="Times New Roman" w:eastAsia="Calibri" w:hAnsi="Times New Roman" w:cs="Times New Roman"/>
          <w:sz w:val="24"/>
          <w:szCs w:val="24"/>
        </w:rPr>
        <w:t xml:space="preserve"> likely</w:t>
      </w:r>
      <w:r w:rsidR="006A470B" w:rsidRPr="00DD574A">
        <w:rPr>
          <w:rFonts w:ascii="Times New Roman" w:eastAsia="Calibri" w:hAnsi="Times New Roman" w:cs="Times New Roman"/>
          <w:sz w:val="24"/>
          <w:szCs w:val="24"/>
        </w:rPr>
        <w:t xml:space="preserve"> </w:t>
      </w:r>
      <w:r w:rsidR="7DCBC139" w:rsidRPr="00DD574A">
        <w:rPr>
          <w:rFonts w:ascii="Times New Roman" w:eastAsia="Calibri" w:hAnsi="Times New Roman" w:cs="Times New Roman"/>
          <w:sz w:val="24"/>
          <w:szCs w:val="24"/>
        </w:rPr>
        <w:t>to be the cause of intraoperative</w:t>
      </w:r>
      <w:r w:rsidR="013F44F0" w:rsidRPr="00DD574A">
        <w:rPr>
          <w:rFonts w:ascii="Times New Roman" w:eastAsia="Calibri" w:hAnsi="Times New Roman" w:cs="Times New Roman"/>
          <w:sz w:val="24"/>
          <w:szCs w:val="24"/>
        </w:rPr>
        <w:t xml:space="preserve"> hypotension</w:t>
      </w:r>
      <w:r w:rsidR="00654D2A">
        <w:rPr>
          <w:rFonts w:ascii="Times New Roman" w:eastAsia="Calibri" w:hAnsi="Times New Roman" w:cs="Times New Roman"/>
          <w:sz w:val="24"/>
          <w:szCs w:val="24"/>
        </w:rPr>
        <w:t>?</w:t>
      </w:r>
    </w:p>
    <w:p w14:paraId="27E51110" w14:textId="4C98ACFF" w:rsidR="61178F81" w:rsidRPr="008E6261" w:rsidRDefault="008E6261" w:rsidP="008E626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w:t>
      </w:r>
      <w:r>
        <w:rPr>
          <w:rFonts w:ascii="Times New Roman" w:hAnsi="Times New Roman" w:cs="Times New Roman"/>
          <w:sz w:val="24"/>
          <w:szCs w:val="24"/>
        </w:rPr>
        <w:t>)</w:t>
      </w:r>
      <w:r>
        <w:rPr>
          <w:rFonts w:ascii="Times New Roman" w:hAnsi="Times New Roman" w:cs="Times New Roman"/>
          <w:sz w:val="24"/>
          <w:szCs w:val="24"/>
        </w:rPr>
        <w:tab/>
      </w:r>
      <w:r w:rsidR="2DF498DD" w:rsidRPr="008E6261">
        <w:rPr>
          <w:rFonts w:ascii="Times New Roman" w:eastAsia="Calibri" w:hAnsi="Times New Roman" w:cs="Times New Roman"/>
          <w:sz w:val="24"/>
          <w:szCs w:val="24"/>
        </w:rPr>
        <w:t>Low systemic vascular resistance</w:t>
      </w:r>
      <w:r w:rsidR="57B1C898" w:rsidRPr="008E6261">
        <w:rPr>
          <w:rFonts w:ascii="Times New Roman" w:eastAsia="Calibri" w:hAnsi="Times New Roman" w:cs="Times New Roman"/>
          <w:sz w:val="24"/>
          <w:szCs w:val="24"/>
        </w:rPr>
        <w:t>.</w:t>
      </w:r>
    </w:p>
    <w:p w14:paraId="1A126A6F" w14:textId="57274F95" w:rsidR="61178F81" w:rsidRPr="008E6261" w:rsidRDefault="008E6261" w:rsidP="008E626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B</w:t>
      </w:r>
      <w:r>
        <w:rPr>
          <w:rFonts w:ascii="Times New Roman" w:hAnsi="Times New Roman" w:cs="Times New Roman"/>
          <w:sz w:val="24"/>
          <w:szCs w:val="24"/>
        </w:rPr>
        <w:t>)</w:t>
      </w:r>
      <w:r>
        <w:rPr>
          <w:rFonts w:ascii="Times New Roman" w:hAnsi="Times New Roman" w:cs="Times New Roman"/>
          <w:sz w:val="24"/>
          <w:szCs w:val="24"/>
        </w:rPr>
        <w:tab/>
      </w:r>
      <w:r w:rsidR="5A67FE35" w:rsidRPr="008E6261">
        <w:rPr>
          <w:rFonts w:ascii="Times New Roman" w:eastAsia="Calibri" w:hAnsi="Times New Roman" w:cs="Times New Roman"/>
          <w:sz w:val="24"/>
          <w:szCs w:val="24"/>
        </w:rPr>
        <w:t>Major vessel compression</w:t>
      </w:r>
      <w:r w:rsidR="6C3A68DF" w:rsidRPr="008E6261">
        <w:rPr>
          <w:rFonts w:ascii="Times New Roman" w:eastAsia="Calibri" w:hAnsi="Times New Roman" w:cs="Times New Roman"/>
          <w:sz w:val="24"/>
          <w:szCs w:val="24"/>
        </w:rPr>
        <w:t>.</w:t>
      </w:r>
    </w:p>
    <w:p w14:paraId="6D7BFBBE" w14:textId="7E34CF8C" w:rsidR="61178F81" w:rsidRPr="008E6261" w:rsidRDefault="008E6261" w:rsidP="008E626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C</w:t>
      </w:r>
      <w:r>
        <w:rPr>
          <w:rFonts w:ascii="Times New Roman" w:hAnsi="Times New Roman" w:cs="Times New Roman"/>
          <w:sz w:val="24"/>
          <w:szCs w:val="24"/>
        </w:rPr>
        <w:t>)</w:t>
      </w:r>
      <w:r>
        <w:rPr>
          <w:rFonts w:ascii="Times New Roman" w:hAnsi="Times New Roman" w:cs="Times New Roman"/>
          <w:sz w:val="24"/>
          <w:szCs w:val="24"/>
        </w:rPr>
        <w:tab/>
      </w:r>
      <w:r w:rsidR="2555DE0D" w:rsidRPr="008E6261">
        <w:rPr>
          <w:rFonts w:ascii="Times New Roman" w:eastAsia="Calibri" w:hAnsi="Times New Roman" w:cs="Times New Roman"/>
          <w:sz w:val="24"/>
          <w:szCs w:val="24"/>
        </w:rPr>
        <w:t xml:space="preserve">Low </w:t>
      </w:r>
      <w:r w:rsidR="3360E97E" w:rsidRPr="008E6261">
        <w:rPr>
          <w:rFonts w:ascii="Times New Roman" w:eastAsia="Calibri" w:hAnsi="Times New Roman" w:cs="Times New Roman"/>
          <w:sz w:val="24"/>
          <w:szCs w:val="24"/>
        </w:rPr>
        <w:t xml:space="preserve">left ventricular </w:t>
      </w:r>
      <w:r w:rsidR="00F30759" w:rsidRPr="008E6261">
        <w:rPr>
          <w:rFonts w:ascii="Times New Roman" w:eastAsia="Calibri" w:hAnsi="Times New Roman" w:cs="Times New Roman"/>
          <w:sz w:val="24"/>
          <w:szCs w:val="24"/>
        </w:rPr>
        <w:t xml:space="preserve">ejection </w:t>
      </w:r>
      <w:r w:rsidR="2555DE0D" w:rsidRPr="008E6261">
        <w:rPr>
          <w:rFonts w:ascii="Times New Roman" w:eastAsia="Calibri" w:hAnsi="Times New Roman" w:cs="Times New Roman"/>
          <w:sz w:val="24"/>
          <w:szCs w:val="24"/>
        </w:rPr>
        <w:t>fraction</w:t>
      </w:r>
      <w:r w:rsidR="6C3A68DF" w:rsidRPr="008E6261">
        <w:rPr>
          <w:rFonts w:ascii="Times New Roman" w:eastAsia="Calibri" w:hAnsi="Times New Roman" w:cs="Times New Roman"/>
          <w:sz w:val="24"/>
          <w:szCs w:val="24"/>
        </w:rPr>
        <w:t>.</w:t>
      </w:r>
    </w:p>
    <w:p w14:paraId="5450C5EF" w14:textId="196DCCC2" w:rsidR="61178F81" w:rsidRPr="008E6261" w:rsidRDefault="008E6261" w:rsidP="008E626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D</w:t>
      </w:r>
      <w:r>
        <w:rPr>
          <w:rFonts w:ascii="Times New Roman" w:hAnsi="Times New Roman" w:cs="Times New Roman"/>
          <w:sz w:val="24"/>
          <w:szCs w:val="24"/>
        </w:rPr>
        <w:t>)</w:t>
      </w:r>
      <w:r>
        <w:rPr>
          <w:rFonts w:ascii="Times New Roman" w:hAnsi="Times New Roman" w:cs="Times New Roman"/>
          <w:sz w:val="24"/>
          <w:szCs w:val="24"/>
        </w:rPr>
        <w:tab/>
      </w:r>
      <w:r w:rsidR="622EE501" w:rsidRPr="008E6261">
        <w:rPr>
          <w:rFonts w:ascii="Times New Roman" w:eastAsia="Calibri" w:hAnsi="Times New Roman" w:cs="Times New Roman"/>
          <w:sz w:val="24"/>
          <w:szCs w:val="24"/>
        </w:rPr>
        <w:t>Fluid shift following ascites drainage</w:t>
      </w:r>
      <w:r w:rsidR="2A8D848A" w:rsidRPr="008E6261">
        <w:rPr>
          <w:rFonts w:ascii="Times New Roman" w:eastAsia="Calibri" w:hAnsi="Times New Roman" w:cs="Times New Roman"/>
          <w:sz w:val="24"/>
          <w:szCs w:val="24"/>
        </w:rPr>
        <w:t>.</w:t>
      </w:r>
    </w:p>
    <w:p w14:paraId="00CD3233" w14:textId="567A9C54" w:rsidR="7721F525" w:rsidRPr="00DD574A" w:rsidRDefault="7721F525" w:rsidP="00DD574A">
      <w:pPr>
        <w:spacing w:after="0" w:line="240" w:lineRule="auto"/>
        <w:rPr>
          <w:rFonts w:ascii="Times New Roman" w:eastAsia="Calibri" w:hAnsi="Times New Roman" w:cs="Times New Roman"/>
          <w:sz w:val="24"/>
          <w:szCs w:val="24"/>
        </w:rPr>
      </w:pPr>
    </w:p>
    <w:p w14:paraId="5DE7AB46" w14:textId="77777777" w:rsidR="008E6261" w:rsidRDefault="61178F81" w:rsidP="00DD574A">
      <w:pPr>
        <w:spacing w:after="0" w:line="240" w:lineRule="auto"/>
        <w:rPr>
          <w:rFonts w:ascii="Times New Roman" w:eastAsia="Calibri" w:hAnsi="Times New Roman" w:cs="Times New Roman"/>
          <w:sz w:val="24"/>
          <w:szCs w:val="24"/>
        </w:rPr>
      </w:pPr>
      <w:r w:rsidRPr="00DD574A">
        <w:rPr>
          <w:rFonts w:ascii="Times New Roman" w:eastAsia="Calibri" w:hAnsi="Times New Roman" w:cs="Times New Roman"/>
          <w:sz w:val="24"/>
          <w:szCs w:val="24"/>
        </w:rPr>
        <w:t xml:space="preserve">Answer </w:t>
      </w:r>
      <w:r w:rsidR="008E6261">
        <w:rPr>
          <w:rFonts w:ascii="Times New Roman" w:eastAsia="Calibri" w:hAnsi="Times New Roman" w:cs="Times New Roman"/>
          <w:sz w:val="24"/>
          <w:szCs w:val="24"/>
        </w:rPr>
        <w:t>C</w:t>
      </w:r>
      <w:r w:rsidR="00F30759" w:rsidRPr="00DD574A">
        <w:rPr>
          <w:rFonts w:ascii="Times New Roman" w:eastAsia="Calibri" w:hAnsi="Times New Roman" w:cs="Times New Roman"/>
          <w:sz w:val="24"/>
          <w:szCs w:val="24"/>
        </w:rPr>
        <w:t xml:space="preserve"> </w:t>
      </w:r>
    </w:p>
    <w:p w14:paraId="552B9244" w14:textId="1A03A8D1" w:rsidR="61178F81" w:rsidRPr="00DD574A" w:rsidRDefault="00F30759" w:rsidP="008E6261">
      <w:pPr>
        <w:spacing w:after="0" w:line="240" w:lineRule="auto"/>
        <w:ind w:left="720"/>
        <w:rPr>
          <w:rFonts w:ascii="Times New Roman" w:eastAsia="Calibri" w:hAnsi="Times New Roman" w:cs="Times New Roman"/>
          <w:sz w:val="24"/>
          <w:szCs w:val="24"/>
        </w:rPr>
      </w:pPr>
      <w:r w:rsidRPr="00DD574A">
        <w:rPr>
          <w:rFonts w:ascii="Times New Roman" w:eastAsia="Calibri" w:hAnsi="Times New Roman" w:cs="Times New Roman"/>
          <w:sz w:val="24"/>
          <w:szCs w:val="24"/>
        </w:rPr>
        <w:t xml:space="preserve">Hyperdynamic circulatory state with increased left ventricular ejection fraction is common </w:t>
      </w:r>
      <w:r w:rsidR="00D62544">
        <w:rPr>
          <w:rFonts w:ascii="Times New Roman" w:eastAsia="Calibri" w:hAnsi="Times New Roman" w:cs="Times New Roman"/>
          <w:sz w:val="24"/>
          <w:szCs w:val="24"/>
        </w:rPr>
        <w:t>in patients with ESLD.</w:t>
      </w:r>
      <w:r w:rsidR="00834CEA">
        <w:rPr>
          <w:rFonts w:ascii="Times New Roman" w:eastAsia="Calibri" w:hAnsi="Times New Roman" w:cs="Times New Roman"/>
          <w:sz w:val="24"/>
          <w:szCs w:val="24"/>
        </w:rPr>
        <w:t xml:space="preserve"> Reduced LVEF </w:t>
      </w:r>
      <w:r w:rsidR="00BC17C1">
        <w:rPr>
          <w:rFonts w:ascii="Times New Roman" w:eastAsia="Calibri" w:hAnsi="Times New Roman" w:cs="Times New Roman"/>
          <w:sz w:val="24"/>
          <w:szCs w:val="24"/>
        </w:rPr>
        <w:t>can be found in</w:t>
      </w:r>
      <w:r w:rsidR="00834CEA">
        <w:rPr>
          <w:rFonts w:ascii="Times New Roman" w:eastAsia="Calibri" w:hAnsi="Times New Roman" w:cs="Times New Roman"/>
          <w:sz w:val="24"/>
          <w:szCs w:val="24"/>
        </w:rPr>
        <w:t xml:space="preserve"> </w:t>
      </w:r>
      <w:r w:rsidR="00BC17C1">
        <w:rPr>
          <w:rFonts w:ascii="Times New Roman" w:eastAsia="Calibri" w:hAnsi="Times New Roman" w:cs="Times New Roman"/>
          <w:sz w:val="24"/>
          <w:szCs w:val="24"/>
        </w:rPr>
        <w:t>late-stage</w:t>
      </w:r>
      <w:r w:rsidR="00834CEA">
        <w:rPr>
          <w:rFonts w:ascii="Times New Roman" w:eastAsia="Calibri" w:hAnsi="Times New Roman" w:cs="Times New Roman"/>
          <w:sz w:val="24"/>
          <w:szCs w:val="24"/>
        </w:rPr>
        <w:t xml:space="preserve"> </w:t>
      </w:r>
      <w:r w:rsidR="00BC17C1">
        <w:rPr>
          <w:rFonts w:ascii="Times New Roman" w:eastAsia="Calibri" w:hAnsi="Times New Roman" w:cs="Times New Roman"/>
          <w:sz w:val="24"/>
          <w:szCs w:val="24"/>
        </w:rPr>
        <w:t>cirrhotic cardiomyopathy.</w:t>
      </w:r>
    </w:p>
    <w:p w14:paraId="5D0174CA" w14:textId="039EB9F6" w:rsidR="7721F525" w:rsidRPr="00DD574A" w:rsidRDefault="7721F525" w:rsidP="00DD574A">
      <w:pPr>
        <w:spacing w:after="0" w:line="240" w:lineRule="auto"/>
        <w:rPr>
          <w:rFonts w:ascii="Times New Roman" w:eastAsia="Calibri" w:hAnsi="Times New Roman" w:cs="Times New Roman"/>
          <w:sz w:val="24"/>
          <w:szCs w:val="24"/>
        </w:rPr>
      </w:pPr>
    </w:p>
    <w:p w14:paraId="20083C62" w14:textId="77777777" w:rsidR="008E6261" w:rsidRDefault="008E6261">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4DF5414E" w14:textId="197015F2" w:rsidR="61178F81" w:rsidRPr="00DD574A" w:rsidRDefault="008E6261" w:rsidP="00DD574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Q</w:t>
      </w:r>
      <w:r w:rsidR="61178F81" w:rsidRPr="00DD574A">
        <w:rPr>
          <w:rFonts w:ascii="Times New Roman" w:eastAsia="Calibri" w:hAnsi="Times New Roman" w:cs="Times New Roman"/>
          <w:sz w:val="24"/>
          <w:szCs w:val="24"/>
        </w:rPr>
        <w:t xml:space="preserve">6. </w:t>
      </w:r>
      <w:r w:rsidR="31418B11" w:rsidRPr="00DD574A">
        <w:rPr>
          <w:rFonts w:ascii="Times New Roman" w:eastAsia="Calibri" w:hAnsi="Times New Roman" w:cs="Times New Roman"/>
          <w:sz w:val="24"/>
          <w:szCs w:val="24"/>
        </w:rPr>
        <w:t>Which</w:t>
      </w:r>
      <w:r w:rsidR="00F012A6" w:rsidRPr="00DD574A">
        <w:rPr>
          <w:rFonts w:ascii="Times New Roman" w:eastAsia="Calibri" w:hAnsi="Times New Roman" w:cs="Times New Roman"/>
          <w:sz w:val="24"/>
          <w:szCs w:val="24"/>
        </w:rPr>
        <w:t xml:space="preserve"> of these cardiovascular complications</w:t>
      </w:r>
      <w:r w:rsidR="31418B11" w:rsidRPr="00DD574A">
        <w:rPr>
          <w:rFonts w:ascii="Times New Roman" w:eastAsia="Calibri" w:hAnsi="Times New Roman" w:cs="Times New Roman"/>
          <w:sz w:val="24"/>
          <w:szCs w:val="24"/>
        </w:rPr>
        <w:t xml:space="preserve"> is unlikely</w:t>
      </w:r>
      <w:r w:rsidR="00D62544">
        <w:rPr>
          <w:rFonts w:ascii="Times New Roman" w:eastAsia="Calibri" w:hAnsi="Times New Roman" w:cs="Times New Roman"/>
          <w:sz w:val="24"/>
          <w:szCs w:val="24"/>
        </w:rPr>
        <w:t xml:space="preserve"> to occur</w:t>
      </w:r>
      <w:r w:rsidR="31418B11" w:rsidRPr="00DD574A">
        <w:rPr>
          <w:rFonts w:ascii="Times New Roman" w:eastAsia="Calibri" w:hAnsi="Times New Roman" w:cs="Times New Roman"/>
          <w:sz w:val="24"/>
          <w:szCs w:val="24"/>
        </w:rPr>
        <w:t xml:space="preserve"> </w:t>
      </w:r>
      <w:r w:rsidR="16FA940E" w:rsidRPr="00DD574A">
        <w:rPr>
          <w:rFonts w:ascii="Times New Roman" w:eastAsia="Calibri" w:hAnsi="Times New Roman" w:cs="Times New Roman"/>
          <w:sz w:val="24"/>
          <w:szCs w:val="24"/>
        </w:rPr>
        <w:t>during the reperfusion phase</w:t>
      </w:r>
      <w:r w:rsidR="00F012A6" w:rsidRPr="00DD574A">
        <w:rPr>
          <w:rFonts w:ascii="Times New Roman" w:eastAsia="Calibri" w:hAnsi="Times New Roman" w:cs="Times New Roman"/>
          <w:sz w:val="24"/>
          <w:szCs w:val="24"/>
        </w:rPr>
        <w:t xml:space="preserve"> of a liver </w:t>
      </w:r>
      <w:proofErr w:type="gramStart"/>
      <w:r w:rsidR="00F012A6" w:rsidRPr="00DD574A">
        <w:rPr>
          <w:rFonts w:ascii="Times New Roman" w:eastAsia="Calibri" w:hAnsi="Times New Roman" w:cs="Times New Roman"/>
          <w:sz w:val="24"/>
          <w:szCs w:val="24"/>
        </w:rPr>
        <w:t>transplantation</w:t>
      </w:r>
      <w:proofErr w:type="gramEnd"/>
      <w:r w:rsidR="00D62544">
        <w:rPr>
          <w:rFonts w:ascii="Times New Roman" w:eastAsia="Calibri" w:hAnsi="Times New Roman" w:cs="Times New Roman"/>
          <w:sz w:val="24"/>
          <w:szCs w:val="24"/>
        </w:rPr>
        <w:t>?</w:t>
      </w:r>
    </w:p>
    <w:p w14:paraId="5CEC81AD" w14:textId="3370F073" w:rsidR="61178F81" w:rsidRPr="008E6261" w:rsidRDefault="008E6261" w:rsidP="008E626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w:t>
      </w:r>
      <w:r>
        <w:rPr>
          <w:rFonts w:ascii="Times New Roman" w:hAnsi="Times New Roman" w:cs="Times New Roman"/>
          <w:sz w:val="24"/>
          <w:szCs w:val="24"/>
        </w:rPr>
        <w:t>)</w:t>
      </w:r>
      <w:r>
        <w:rPr>
          <w:rFonts w:ascii="Times New Roman" w:hAnsi="Times New Roman" w:cs="Times New Roman"/>
          <w:sz w:val="24"/>
          <w:szCs w:val="24"/>
        </w:rPr>
        <w:tab/>
      </w:r>
      <w:r w:rsidR="2C52219B" w:rsidRPr="008E6261">
        <w:rPr>
          <w:rFonts w:ascii="Times New Roman" w:eastAsia="Calibri" w:hAnsi="Times New Roman" w:cs="Times New Roman"/>
          <w:sz w:val="24"/>
          <w:szCs w:val="24"/>
        </w:rPr>
        <w:t>Inferior vena cava stenosis</w:t>
      </w:r>
    </w:p>
    <w:p w14:paraId="5653A2EB" w14:textId="57251C8C" w:rsidR="61178F81" w:rsidRPr="008E6261" w:rsidRDefault="008E6261" w:rsidP="008E626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B</w:t>
      </w:r>
      <w:r>
        <w:rPr>
          <w:rFonts w:ascii="Times New Roman" w:hAnsi="Times New Roman" w:cs="Times New Roman"/>
          <w:sz w:val="24"/>
          <w:szCs w:val="24"/>
        </w:rPr>
        <w:t>)</w:t>
      </w:r>
      <w:r>
        <w:rPr>
          <w:rFonts w:ascii="Times New Roman" w:hAnsi="Times New Roman" w:cs="Times New Roman"/>
          <w:sz w:val="24"/>
          <w:szCs w:val="24"/>
        </w:rPr>
        <w:tab/>
      </w:r>
      <w:r w:rsidR="4C82AD3E" w:rsidRPr="008E6261">
        <w:rPr>
          <w:rFonts w:ascii="Times New Roman" w:eastAsia="Calibri" w:hAnsi="Times New Roman" w:cs="Times New Roman"/>
          <w:sz w:val="24"/>
          <w:szCs w:val="24"/>
        </w:rPr>
        <w:t>Aortic dissection</w:t>
      </w:r>
    </w:p>
    <w:p w14:paraId="2E8199C2" w14:textId="5594640D" w:rsidR="61178F81" w:rsidRPr="008E6261" w:rsidRDefault="008E6261" w:rsidP="008E626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C</w:t>
      </w:r>
      <w:r>
        <w:rPr>
          <w:rFonts w:ascii="Times New Roman" w:hAnsi="Times New Roman" w:cs="Times New Roman"/>
          <w:sz w:val="24"/>
          <w:szCs w:val="24"/>
        </w:rPr>
        <w:t>)</w:t>
      </w:r>
      <w:r>
        <w:rPr>
          <w:rFonts w:ascii="Times New Roman" w:hAnsi="Times New Roman" w:cs="Times New Roman"/>
          <w:sz w:val="24"/>
          <w:szCs w:val="24"/>
        </w:rPr>
        <w:tab/>
      </w:r>
      <w:r w:rsidR="73129EE7" w:rsidRPr="008E6261">
        <w:rPr>
          <w:rFonts w:ascii="Times New Roman" w:eastAsia="Calibri" w:hAnsi="Times New Roman" w:cs="Times New Roman"/>
          <w:sz w:val="24"/>
          <w:szCs w:val="24"/>
        </w:rPr>
        <w:t>Dynamic left ventricular outflow tract obstruction</w:t>
      </w:r>
    </w:p>
    <w:p w14:paraId="33A40444" w14:textId="7C06AB58" w:rsidR="61178F81" w:rsidRPr="008E6261" w:rsidRDefault="008E6261" w:rsidP="008E626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D</w:t>
      </w:r>
      <w:r>
        <w:rPr>
          <w:rFonts w:ascii="Times New Roman" w:hAnsi="Times New Roman" w:cs="Times New Roman"/>
          <w:sz w:val="24"/>
          <w:szCs w:val="24"/>
        </w:rPr>
        <w:t>)</w:t>
      </w:r>
      <w:r>
        <w:rPr>
          <w:rFonts w:ascii="Times New Roman" w:hAnsi="Times New Roman" w:cs="Times New Roman"/>
          <w:sz w:val="24"/>
          <w:szCs w:val="24"/>
        </w:rPr>
        <w:tab/>
      </w:r>
      <w:r w:rsidR="7333BDC0" w:rsidRPr="008E6261">
        <w:rPr>
          <w:rFonts w:ascii="Times New Roman" w:eastAsia="Calibri" w:hAnsi="Times New Roman" w:cs="Times New Roman"/>
          <w:sz w:val="24"/>
          <w:szCs w:val="24"/>
        </w:rPr>
        <w:t>Right ventricular dysfunction</w:t>
      </w:r>
      <w:r w:rsidR="004947AC" w:rsidRPr="008E6261">
        <w:rPr>
          <w:rFonts w:ascii="Times New Roman" w:eastAsia="Calibri" w:hAnsi="Times New Roman" w:cs="Times New Roman"/>
          <w:sz w:val="24"/>
          <w:szCs w:val="24"/>
        </w:rPr>
        <w:t xml:space="preserve"> from </w:t>
      </w:r>
      <w:r w:rsidR="00323E6E">
        <w:rPr>
          <w:rFonts w:ascii="Times New Roman" w:eastAsia="Calibri" w:hAnsi="Times New Roman" w:cs="Times New Roman"/>
          <w:sz w:val="24"/>
          <w:szCs w:val="24"/>
        </w:rPr>
        <w:t>i</w:t>
      </w:r>
      <w:r w:rsidR="52E943A2" w:rsidRPr="008E6261">
        <w:rPr>
          <w:rFonts w:ascii="Times New Roman" w:eastAsia="Calibri" w:hAnsi="Times New Roman" w:cs="Times New Roman"/>
          <w:sz w:val="24"/>
          <w:szCs w:val="24"/>
        </w:rPr>
        <w:t>ntracardiac emboli and pulmonary artery obstruction</w:t>
      </w:r>
    </w:p>
    <w:p w14:paraId="4D0CE053" w14:textId="567A9C54" w:rsidR="7721F525" w:rsidRPr="00DD574A" w:rsidRDefault="7721F525" w:rsidP="00DD574A">
      <w:pPr>
        <w:spacing w:after="0" w:line="240" w:lineRule="auto"/>
        <w:rPr>
          <w:rFonts w:ascii="Times New Roman" w:eastAsia="Calibri" w:hAnsi="Times New Roman" w:cs="Times New Roman"/>
          <w:sz w:val="24"/>
          <w:szCs w:val="24"/>
        </w:rPr>
      </w:pPr>
    </w:p>
    <w:p w14:paraId="464D163B" w14:textId="2B988285" w:rsidR="61178F81" w:rsidRPr="00DD574A" w:rsidRDefault="61178F81" w:rsidP="00DD574A">
      <w:pPr>
        <w:spacing w:after="0" w:line="240" w:lineRule="auto"/>
        <w:rPr>
          <w:rFonts w:ascii="Times New Roman" w:eastAsia="Calibri" w:hAnsi="Times New Roman" w:cs="Times New Roman"/>
          <w:sz w:val="24"/>
          <w:szCs w:val="24"/>
        </w:rPr>
      </w:pPr>
      <w:r w:rsidRPr="00DD574A">
        <w:rPr>
          <w:rFonts w:ascii="Times New Roman" w:eastAsia="Calibri" w:hAnsi="Times New Roman" w:cs="Times New Roman"/>
          <w:sz w:val="24"/>
          <w:szCs w:val="24"/>
        </w:rPr>
        <w:t xml:space="preserve">Answer </w:t>
      </w:r>
      <w:r w:rsidR="008E6261">
        <w:rPr>
          <w:rFonts w:ascii="Times New Roman" w:eastAsia="Calibri" w:hAnsi="Times New Roman" w:cs="Times New Roman"/>
          <w:sz w:val="24"/>
          <w:szCs w:val="24"/>
        </w:rPr>
        <w:t>B</w:t>
      </w:r>
    </w:p>
    <w:p w14:paraId="40AF5CEA" w14:textId="080CAFBC" w:rsidR="7721F525" w:rsidRPr="00DD574A" w:rsidRDefault="003A6896" w:rsidP="008E6261">
      <w:pPr>
        <w:spacing w:after="0" w:line="240" w:lineRule="auto"/>
        <w:ind w:left="720"/>
        <w:rPr>
          <w:rFonts w:ascii="Times New Roman" w:eastAsia="Calibri" w:hAnsi="Times New Roman" w:cs="Times New Roman"/>
          <w:sz w:val="24"/>
          <w:szCs w:val="24"/>
        </w:rPr>
      </w:pPr>
      <w:r w:rsidRPr="00DD574A">
        <w:rPr>
          <w:rFonts w:ascii="Times New Roman" w:hAnsi="Times New Roman" w:cs="Times New Roman"/>
          <w:sz w:val="24"/>
          <w:szCs w:val="24"/>
        </w:rPr>
        <w:t>After graft reperfusion, TEE can evaluate the IVC (see figure 32.32) for signs of iatrogenic stenosis (see Figure 32.35), hepatic veins (see Figure 32.31), portal vessels (see Figure 32.33), the aorta and arch vessels such as the celiac trunk (see Figure 32.22), extra HA, intra-HAs, lungs and pleura (see Chapter 32) and the abdominal cavity for free fluid (see Figure 32.29F) as well as assessing the heart. Surface echography with PWD and CFI can best assess HA and PV patency (</w:t>
      </w:r>
      <w:r w:rsidR="008E6261">
        <w:rPr>
          <w:rFonts w:ascii="Times New Roman" w:hAnsi="Times New Roman" w:cs="Times New Roman"/>
          <w:sz w:val="24"/>
          <w:szCs w:val="24"/>
        </w:rPr>
        <w:t xml:space="preserve">see </w:t>
      </w:r>
      <w:r w:rsidRPr="00DD574A">
        <w:rPr>
          <w:rFonts w:ascii="Times New Roman" w:hAnsi="Times New Roman" w:cs="Times New Roman"/>
          <w:sz w:val="24"/>
          <w:szCs w:val="24"/>
        </w:rPr>
        <w:fldChar w:fldCharType="begin"/>
      </w:r>
      <w:r w:rsidRPr="00DD574A">
        <w:rPr>
          <w:rFonts w:ascii="Times New Roman" w:hAnsi="Times New Roman" w:cs="Times New Roman"/>
          <w:sz w:val="24"/>
          <w:szCs w:val="24"/>
        </w:rPr>
        <w:instrText xml:space="preserve"> REF _Ref186625909 \h  \* MERGEFORMAT </w:instrText>
      </w:r>
      <w:r w:rsidRPr="00DD574A">
        <w:rPr>
          <w:rFonts w:ascii="Times New Roman" w:hAnsi="Times New Roman" w:cs="Times New Roman"/>
          <w:sz w:val="24"/>
          <w:szCs w:val="24"/>
        </w:rPr>
      </w:r>
      <w:r w:rsidRPr="00DD574A">
        <w:rPr>
          <w:rFonts w:ascii="Times New Roman" w:hAnsi="Times New Roman" w:cs="Times New Roman"/>
          <w:sz w:val="24"/>
          <w:szCs w:val="24"/>
        </w:rPr>
        <w:fldChar w:fldCharType="separate"/>
      </w:r>
      <w:r w:rsidRPr="00DD574A">
        <w:rPr>
          <w:rFonts w:ascii="Times New Roman" w:hAnsi="Times New Roman" w:cs="Times New Roman"/>
          <w:sz w:val="24"/>
          <w:szCs w:val="24"/>
          <w:lang w:val="en-CA"/>
        </w:rPr>
        <w:t xml:space="preserve">Figure 28. </w:t>
      </w:r>
      <w:r w:rsidRPr="00DD574A">
        <w:rPr>
          <w:rFonts w:ascii="Times New Roman" w:hAnsi="Times New Roman" w:cs="Times New Roman"/>
          <w:noProof/>
          <w:sz w:val="24"/>
          <w:szCs w:val="24"/>
          <w:lang w:val="en-CA"/>
        </w:rPr>
        <w:t>36</w:t>
      </w:r>
      <w:r w:rsidRPr="00DD574A">
        <w:rPr>
          <w:rFonts w:ascii="Times New Roman" w:hAnsi="Times New Roman" w:cs="Times New Roman"/>
          <w:sz w:val="24"/>
          <w:szCs w:val="24"/>
        </w:rPr>
        <w:fldChar w:fldCharType="end"/>
      </w:r>
      <w:r w:rsidRPr="00DD574A">
        <w:rPr>
          <w:rFonts w:ascii="Times New Roman" w:hAnsi="Times New Roman" w:cs="Times New Roman"/>
          <w:sz w:val="24"/>
          <w:szCs w:val="24"/>
        </w:rPr>
        <w:t>).  A restrictive IVC anastomosis (</w:t>
      </w:r>
      <w:r w:rsidR="008E6261">
        <w:rPr>
          <w:rFonts w:ascii="Times New Roman" w:hAnsi="Times New Roman" w:cs="Times New Roman"/>
          <w:sz w:val="24"/>
          <w:szCs w:val="24"/>
        </w:rPr>
        <w:t xml:space="preserve">see </w:t>
      </w:r>
      <w:r w:rsidRPr="00DD574A">
        <w:rPr>
          <w:rFonts w:ascii="Times New Roman" w:hAnsi="Times New Roman" w:cs="Times New Roman"/>
          <w:sz w:val="24"/>
          <w:szCs w:val="24"/>
        </w:rPr>
        <w:fldChar w:fldCharType="begin"/>
      </w:r>
      <w:r w:rsidRPr="00DD574A">
        <w:rPr>
          <w:rFonts w:ascii="Times New Roman" w:hAnsi="Times New Roman" w:cs="Times New Roman"/>
          <w:sz w:val="24"/>
          <w:szCs w:val="24"/>
        </w:rPr>
        <w:instrText xml:space="preserve"> REF _Ref186625936 \h  \* MERGEFORMAT </w:instrText>
      </w:r>
      <w:r w:rsidRPr="00DD574A">
        <w:rPr>
          <w:rFonts w:ascii="Times New Roman" w:hAnsi="Times New Roman" w:cs="Times New Roman"/>
          <w:sz w:val="24"/>
          <w:szCs w:val="24"/>
        </w:rPr>
      </w:r>
      <w:r w:rsidRPr="00DD574A">
        <w:rPr>
          <w:rFonts w:ascii="Times New Roman" w:hAnsi="Times New Roman" w:cs="Times New Roman"/>
          <w:sz w:val="24"/>
          <w:szCs w:val="24"/>
        </w:rPr>
        <w:fldChar w:fldCharType="separate"/>
      </w:r>
      <w:r w:rsidRPr="00DD574A">
        <w:rPr>
          <w:rFonts w:ascii="Times New Roman" w:hAnsi="Times New Roman" w:cs="Times New Roman"/>
          <w:sz w:val="24"/>
          <w:szCs w:val="24"/>
          <w:lang w:val="en-CA"/>
        </w:rPr>
        <w:t xml:space="preserve">Figure 28. </w:t>
      </w:r>
      <w:r w:rsidRPr="00DD574A">
        <w:rPr>
          <w:rFonts w:ascii="Times New Roman" w:hAnsi="Times New Roman" w:cs="Times New Roman"/>
          <w:noProof/>
          <w:sz w:val="24"/>
          <w:szCs w:val="24"/>
          <w:lang w:val="en-CA"/>
        </w:rPr>
        <w:t>37</w:t>
      </w:r>
      <w:r w:rsidRPr="00DD574A">
        <w:rPr>
          <w:rFonts w:ascii="Times New Roman" w:hAnsi="Times New Roman" w:cs="Times New Roman"/>
          <w:sz w:val="24"/>
          <w:szCs w:val="24"/>
        </w:rPr>
        <w:fldChar w:fldCharType="end"/>
      </w:r>
      <w:r w:rsidRPr="00DD574A">
        <w:rPr>
          <w:rFonts w:ascii="Times New Roman" w:hAnsi="Times New Roman" w:cs="Times New Roman"/>
          <w:sz w:val="24"/>
          <w:szCs w:val="24"/>
        </w:rPr>
        <w:t>), IVC torsion by the graft or extrinsic IVC compression from increased intrathoracic (</w:t>
      </w:r>
      <w:r w:rsidR="008E6261">
        <w:rPr>
          <w:rFonts w:ascii="Times New Roman" w:hAnsi="Times New Roman" w:cs="Times New Roman"/>
          <w:sz w:val="24"/>
          <w:szCs w:val="24"/>
        </w:rPr>
        <w:t xml:space="preserve">see </w:t>
      </w:r>
      <w:r w:rsidRPr="00DD574A">
        <w:rPr>
          <w:rFonts w:ascii="Times New Roman" w:hAnsi="Times New Roman" w:cs="Times New Roman"/>
          <w:sz w:val="24"/>
          <w:szCs w:val="24"/>
        </w:rPr>
        <w:fldChar w:fldCharType="begin"/>
      </w:r>
      <w:r w:rsidRPr="00DD574A">
        <w:rPr>
          <w:rFonts w:ascii="Times New Roman" w:hAnsi="Times New Roman" w:cs="Times New Roman"/>
          <w:sz w:val="24"/>
          <w:szCs w:val="24"/>
        </w:rPr>
        <w:instrText xml:space="preserve"> REF _Ref186625964 \h  \* MERGEFORMAT </w:instrText>
      </w:r>
      <w:r w:rsidRPr="00DD574A">
        <w:rPr>
          <w:rFonts w:ascii="Times New Roman" w:hAnsi="Times New Roman" w:cs="Times New Roman"/>
          <w:sz w:val="24"/>
          <w:szCs w:val="24"/>
        </w:rPr>
      </w:r>
      <w:r w:rsidRPr="00DD574A">
        <w:rPr>
          <w:rFonts w:ascii="Times New Roman" w:hAnsi="Times New Roman" w:cs="Times New Roman"/>
          <w:sz w:val="24"/>
          <w:szCs w:val="24"/>
        </w:rPr>
        <w:fldChar w:fldCharType="separate"/>
      </w:r>
      <w:r w:rsidRPr="00DD574A">
        <w:rPr>
          <w:rFonts w:ascii="Times New Roman" w:hAnsi="Times New Roman" w:cs="Times New Roman"/>
          <w:sz w:val="24"/>
          <w:szCs w:val="24"/>
          <w:lang w:val="en-CA"/>
        </w:rPr>
        <w:t xml:space="preserve">Figure 28. </w:t>
      </w:r>
      <w:r w:rsidRPr="00DD574A">
        <w:rPr>
          <w:rFonts w:ascii="Times New Roman" w:hAnsi="Times New Roman" w:cs="Times New Roman"/>
          <w:noProof/>
          <w:sz w:val="24"/>
          <w:szCs w:val="24"/>
          <w:lang w:val="en-CA"/>
        </w:rPr>
        <w:t>38</w:t>
      </w:r>
      <w:r w:rsidRPr="00DD574A">
        <w:rPr>
          <w:rFonts w:ascii="Times New Roman" w:hAnsi="Times New Roman" w:cs="Times New Roman"/>
          <w:sz w:val="24"/>
          <w:szCs w:val="24"/>
        </w:rPr>
        <w:fldChar w:fldCharType="end"/>
      </w:r>
      <w:r w:rsidRPr="00DD574A">
        <w:rPr>
          <w:rFonts w:ascii="Times New Roman" w:hAnsi="Times New Roman" w:cs="Times New Roman"/>
          <w:sz w:val="24"/>
          <w:szCs w:val="24"/>
        </w:rPr>
        <w:t>) or abdominal pressure (</w:t>
      </w:r>
      <w:r w:rsidR="008E6261">
        <w:rPr>
          <w:rFonts w:ascii="Times New Roman" w:hAnsi="Times New Roman" w:cs="Times New Roman"/>
          <w:sz w:val="24"/>
          <w:szCs w:val="24"/>
        </w:rPr>
        <w:t xml:space="preserve">see </w:t>
      </w:r>
      <w:r w:rsidRPr="00DD574A">
        <w:rPr>
          <w:rFonts w:ascii="Times New Roman" w:hAnsi="Times New Roman" w:cs="Times New Roman"/>
          <w:sz w:val="24"/>
          <w:szCs w:val="24"/>
        </w:rPr>
        <w:fldChar w:fldCharType="begin"/>
      </w:r>
      <w:r w:rsidRPr="00DD574A">
        <w:rPr>
          <w:rFonts w:ascii="Times New Roman" w:hAnsi="Times New Roman" w:cs="Times New Roman"/>
          <w:sz w:val="24"/>
          <w:szCs w:val="24"/>
        </w:rPr>
        <w:instrText xml:space="preserve"> REF _Ref186625983 \h  \* MERGEFORMAT </w:instrText>
      </w:r>
      <w:r w:rsidRPr="00DD574A">
        <w:rPr>
          <w:rFonts w:ascii="Times New Roman" w:hAnsi="Times New Roman" w:cs="Times New Roman"/>
          <w:sz w:val="24"/>
          <w:szCs w:val="24"/>
        </w:rPr>
      </w:r>
      <w:r w:rsidRPr="00DD574A">
        <w:rPr>
          <w:rFonts w:ascii="Times New Roman" w:hAnsi="Times New Roman" w:cs="Times New Roman"/>
          <w:sz w:val="24"/>
          <w:szCs w:val="24"/>
        </w:rPr>
        <w:fldChar w:fldCharType="separate"/>
      </w:r>
      <w:r w:rsidRPr="00DD574A">
        <w:rPr>
          <w:rFonts w:ascii="Times New Roman" w:hAnsi="Times New Roman" w:cs="Times New Roman"/>
          <w:sz w:val="24"/>
          <w:szCs w:val="24"/>
          <w:lang w:val="en-CA"/>
        </w:rPr>
        <w:t xml:space="preserve">Figure 28. </w:t>
      </w:r>
      <w:r w:rsidRPr="00DD574A">
        <w:rPr>
          <w:rFonts w:ascii="Times New Roman" w:hAnsi="Times New Roman" w:cs="Times New Roman"/>
          <w:noProof/>
          <w:sz w:val="24"/>
          <w:szCs w:val="24"/>
          <w:lang w:val="en-CA"/>
        </w:rPr>
        <w:t>39</w:t>
      </w:r>
      <w:r w:rsidRPr="00DD574A">
        <w:rPr>
          <w:rFonts w:ascii="Times New Roman" w:hAnsi="Times New Roman" w:cs="Times New Roman"/>
          <w:sz w:val="24"/>
          <w:szCs w:val="24"/>
        </w:rPr>
        <w:fldChar w:fldCharType="end"/>
      </w:r>
      <w:r w:rsidRPr="00DD574A">
        <w:rPr>
          <w:rFonts w:ascii="Times New Roman" w:hAnsi="Times New Roman" w:cs="Times New Roman"/>
          <w:sz w:val="24"/>
          <w:szCs w:val="24"/>
        </w:rPr>
        <w:t>) can cause abnormal venous return and consequent severe hemodynamic instability. Aortic dissection is extremely rare.</w:t>
      </w:r>
    </w:p>
    <w:p w14:paraId="0138C1F8" w14:textId="4EC45C7E" w:rsidR="7721F525" w:rsidRPr="00DD574A" w:rsidRDefault="7721F525" w:rsidP="00DD574A">
      <w:pPr>
        <w:spacing w:after="0" w:line="240" w:lineRule="auto"/>
        <w:rPr>
          <w:rFonts w:ascii="Times New Roman" w:eastAsia="Calibri" w:hAnsi="Times New Roman" w:cs="Times New Roman"/>
          <w:sz w:val="24"/>
          <w:szCs w:val="24"/>
        </w:rPr>
      </w:pPr>
    </w:p>
    <w:p w14:paraId="7B2998A0" w14:textId="37B6ADCE" w:rsidR="00F91103" w:rsidRPr="00DD574A" w:rsidRDefault="00F91103" w:rsidP="00DD574A">
      <w:pPr>
        <w:spacing w:after="0" w:line="240" w:lineRule="auto"/>
        <w:rPr>
          <w:rFonts w:ascii="Times New Roman" w:eastAsia="Calibri" w:hAnsi="Times New Roman" w:cs="Times New Roman"/>
          <w:sz w:val="24"/>
          <w:szCs w:val="24"/>
        </w:rPr>
      </w:pPr>
      <w:r w:rsidRPr="00DD574A">
        <w:rPr>
          <w:rFonts w:ascii="Times New Roman" w:eastAsia="Calibri" w:hAnsi="Times New Roman" w:cs="Times New Roman"/>
          <w:sz w:val="24"/>
          <w:szCs w:val="24"/>
        </w:rPr>
        <w:t xml:space="preserve">Q7 All of those elements are present in </w:t>
      </w:r>
      <w:r w:rsidRPr="00252004">
        <w:rPr>
          <w:rFonts w:ascii="Times New Roman" w:eastAsia="Calibri" w:hAnsi="Times New Roman" w:cs="Times New Roman"/>
          <w:sz w:val="24"/>
          <w:szCs w:val="24"/>
          <w:highlight w:val="yellow"/>
        </w:rPr>
        <w:t>video Chap28_Q7</w:t>
      </w:r>
      <w:r w:rsidRPr="00DD574A">
        <w:rPr>
          <w:rFonts w:ascii="Times New Roman" w:eastAsia="Calibri" w:hAnsi="Times New Roman" w:cs="Times New Roman"/>
          <w:sz w:val="24"/>
          <w:szCs w:val="24"/>
        </w:rPr>
        <w:t xml:space="preserve"> </w:t>
      </w:r>
      <w:r w:rsidR="00323E6E">
        <w:rPr>
          <w:rFonts w:ascii="Times New Roman" w:eastAsia="Calibri" w:hAnsi="Times New Roman" w:cs="Times New Roman"/>
          <w:sz w:val="24"/>
          <w:szCs w:val="24"/>
        </w:rPr>
        <w:t>EXCEPT:</w:t>
      </w:r>
    </w:p>
    <w:p w14:paraId="65B29777" w14:textId="120EE2C4" w:rsidR="00F91103" w:rsidRPr="008E6261" w:rsidRDefault="00F91103" w:rsidP="00DD574A">
      <w:pPr>
        <w:spacing w:after="0" w:line="240" w:lineRule="auto"/>
        <w:rPr>
          <w:rFonts w:ascii="Times New Roman" w:eastAsia="Calibri" w:hAnsi="Times New Roman" w:cs="Times New Roman"/>
          <w:sz w:val="24"/>
          <w:szCs w:val="24"/>
          <w:lang w:val="en-CA"/>
        </w:rPr>
      </w:pPr>
      <w:r w:rsidRPr="008E6261">
        <w:rPr>
          <w:rFonts w:ascii="Times New Roman" w:eastAsia="Calibri" w:hAnsi="Times New Roman" w:cs="Times New Roman"/>
          <w:sz w:val="24"/>
          <w:szCs w:val="24"/>
          <w:lang w:val="en-CA"/>
        </w:rPr>
        <w:t>A</w:t>
      </w:r>
      <w:r w:rsidR="008E6261">
        <w:rPr>
          <w:rFonts w:ascii="Times New Roman" w:hAnsi="Times New Roman" w:cs="Times New Roman"/>
          <w:sz w:val="24"/>
          <w:szCs w:val="24"/>
        </w:rPr>
        <w:t>)</w:t>
      </w:r>
      <w:r w:rsidR="008E6261">
        <w:rPr>
          <w:rFonts w:ascii="Times New Roman" w:hAnsi="Times New Roman" w:cs="Times New Roman"/>
          <w:sz w:val="24"/>
          <w:szCs w:val="24"/>
        </w:rPr>
        <w:tab/>
      </w:r>
      <w:r w:rsidRPr="008E6261">
        <w:rPr>
          <w:rFonts w:ascii="Times New Roman" w:eastAsia="Calibri" w:hAnsi="Times New Roman" w:cs="Times New Roman"/>
          <w:sz w:val="24"/>
          <w:szCs w:val="24"/>
          <w:lang w:val="en-CA"/>
        </w:rPr>
        <w:t>Pericardial effusion</w:t>
      </w:r>
    </w:p>
    <w:p w14:paraId="4D969D3E" w14:textId="56F2A0C6" w:rsidR="00F91103" w:rsidRPr="008E6261" w:rsidRDefault="00F91103" w:rsidP="00DD574A">
      <w:pPr>
        <w:spacing w:after="0" w:line="240" w:lineRule="auto"/>
        <w:rPr>
          <w:rFonts w:ascii="Times New Roman" w:eastAsia="Calibri" w:hAnsi="Times New Roman" w:cs="Times New Roman"/>
          <w:sz w:val="24"/>
          <w:szCs w:val="24"/>
          <w:lang w:val="en-CA"/>
        </w:rPr>
      </w:pPr>
      <w:r w:rsidRPr="008E6261">
        <w:rPr>
          <w:rFonts w:ascii="Times New Roman" w:eastAsia="Calibri" w:hAnsi="Times New Roman" w:cs="Times New Roman"/>
          <w:sz w:val="24"/>
          <w:szCs w:val="24"/>
          <w:lang w:val="en-CA"/>
        </w:rPr>
        <w:t>B</w:t>
      </w:r>
      <w:r w:rsidR="008E6261">
        <w:rPr>
          <w:rFonts w:ascii="Times New Roman" w:hAnsi="Times New Roman" w:cs="Times New Roman"/>
          <w:sz w:val="24"/>
          <w:szCs w:val="24"/>
        </w:rPr>
        <w:t>)</w:t>
      </w:r>
      <w:r w:rsidR="008E6261">
        <w:rPr>
          <w:rFonts w:ascii="Times New Roman" w:hAnsi="Times New Roman" w:cs="Times New Roman"/>
          <w:sz w:val="24"/>
          <w:szCs w:val="24"/>
        </w:rPr>
        <w:tab/>
      </w:r>
      <w:r w:rsidRPr="008E6261">
        <w:rPr>
          <w:rFonts w:ascii="Times New Roman" w:eastAsia="Calibri" w:hAnsi="Times New Roman" w:cs="Times New Roman"/>
          <w:sz w:val="24"/>
          <w:szCs w:val="24"/>
          <w:lang w:val="en-CA"/>
        </w:rPr>
        <w:t>Ascites</w:t>
      </w:r>
    </w:p>
    <w:p w14:paraId="220E8E07" w14:textId="4056BACD" w:rsidR="00F91103" w:rsidRPr="00DD574A" w:rsidRDefault="00F91103" w:rsidP="00DD574A">
      <w:pPr>
        <w:spacing w:after="0" w:line="240" w:lineRule="auto"/>
        <w:rPr>
          <w:rFonts w:ascii="Times New Roman" w:eastAsia="Calibri" w:hAnsi="Times New Roman" w:cs="Times New Roman"/>
          <w:sz w:val="24"/>
          <w:szCs w:val="24"/>
          <w:lang w:val="en-CA"/>
        </w:rPr>
      </w:pPr>
      <w:r w:rsidRPr="00DD574A">
        <w:rPr>
          <w:rFonts w:ascii="Times New Roman" w:eastAsia="Calibri" w:hAnsi="Times New Roman" w:cs="Times New Roman"/>
          <w:sz w:val="24"/>
          <w:szCs w:val="24"/>
          <w:lang w:val="en-CA"/>
        </w:rPr>
        <w:t>C</w:t>
      </w:r>
      <w:r w:rsidR="008E6261">
        <w:rPr>
          <w:rFonts w:ascii="Times New Roman" w:hAnsi="Times New Roman" w:cs="Times New Roman"/>
          <w:sz w:val="24"/>
          <w:szCs w:val="24"/>
        </w:rPr>
        <w:t>)</w:t>
      </w:r>
      <w:r w:rsidR="008E6261">
        <w:rPr>
          <w:rFonts w:ascii="Times New Roman" w:hAnsi="Times New Roman" w:cs="Times New Roman"/>
          <w:sz w:val="24"/>
          <w:szCs w:val="24"/>
        </w:rPr>
        <w:tab/>
      </w:r>
      <w:r w:rsidRPr="00DD574A">
        <w:rPr>
          <w:rFonts w:ascii="Times New Roman" w:eastAsia="Calibri" w:hAnsi="Times New Roman" w:cs="Times New Roman"/>
          <w:sz w:val="24"/>
          <w:szCs w:val="24"/>
          <w:lang w:val="en-CA"/>
        </w:rPr>
        <w:t>Dilated right ventricle</w:t>
      </w:r>
    </w:p>
    <w:p w14:paraId="0A35EF49" w14:textId="23C3E5EF" w:rsidR="00F91103" w:rsidRPr="00DD574A" w:rsidRDefault="00F91103" w:rsidP="00DD574A">
      <w:pPr>
        <w:spacing w:after="0" w:line="240" w:lineRule="auto"/>
        <w:rPr>
          <w:rFonts w:ascii="Times New Roman" w:eastAsia="Calibri" w:hAnsi="Times New Roman" w:cs="Times New Roman"/>
          <w:sz w:val="24"/>
          <w:szCs w:val="24"/>
        </w:rPr>
      </w:pPr>
      <w:r w:rsidRPr="00DD574A">
        <w:rPr>
          <w:rFonts w:ascii="Times New Roman" w:eastAsia="Calibri" w:hAnsi="Times New Roman" w:cs="Times New Roman"/>
          <w:sz w:val="24"/>
          <w:szCs w:val="24"/>
        </w:rPr>
        <w:t>D</w:t>
      </w:r>
      <w:r w:rsidR="008E6261">
        <w:rPr>
          <w:rFonts w:ascii="Times New Roman" w:hAnsi="Times New Roman" w:cs="Times New Roman"/>
          <w:sz w:val="24"/>
          <w:szCs w:val="24"/>
        </w:rPr>
        <w:t>)</w:t>
      </w:r>
      <w:r w:rsidR="008E6261">
        <w:rPr>
          <w:rFonts w:ascii="Times New Roman" w:hAnsi="Times New Roman" w:cs="Times New Roman"/>
          <w:sz w:val="24"/>
          <w:szCs w:val="24"/>
        </w:rPr>
        <w:tab/>
      </w:r>
      <w:r w:rsidRPr="00DD574A">
        <w:rPr>
          <w:rFonts w:ascii="Times New Roman" w:eastAsia="Calibri" w:hAnsi="Times New Roman" w:cs="Times New Roman"/>
          <w:sz w:val="24"/>
          <w:szCs w:val="24"/>
        </w:rPr>
        <w:t>Right ventricular pressure-overload</w:t>
      </w:r>
    </w:p>
    <w:p w14:paraId="1B6B15D4" w14:textId="77777777" w:rsidR="00F91103" w:rsidRPr="00DD574A" w:rsidRDefault="00F91103" w:rsidP="00DD574A">
      <w:pPr>
        <w:spacing w:after="0" w:line="240" w:lineRule="auto"/>
        <w:rPr>
          <w:rFonts w:ascii="Times New Roman" w:eastAsia="Calibri" w:hAnsi="Times New Roman" w:cs="Times New Roman"/>
          <w:sz w:val="24"/>
          <w:szCs w:val="24"/>
        </w:rPr>
      </w:pPr>
    </w:p>
    <w:p w14:paraId="458A8A3E" w14:textId="77777777" w:rsidR="008E6261" w:rsidRDefault="00F91103" w:rsidP="00DD574A">
      <w:pPr>
        <w:spacing w:after="0" w:line="240" w:lineRule="auto"/>
        <w:rPr>
          <w:rFonts w:ascii="Times New Roman" w:eastAsia="Calibri" w:hAnsi="Times New Roman" w:cs="Times New Roman"/>
          <w:sz w:val="24"/>
          <w:szCs w:val="24"/>
        </w:rPr>
      </w:pPr>
      <w:r w:rsidRPr="00DD574A">
        <w:rPr>
          <w:rFonts w:ascii="Times New Roman" w:eastAsia="Calibri" w:hAnsi="Times New Roman" w:cs="Times New Roman"/>
          <w:sz w:val="24"/>
          <w:szCs w:val="24"/>
        </w:rPr>
        <w:t xml:space="preserve">Answer: B. </w:t>
      </w:r>
    </w:p>
    <w:p w14:paraId="58633DA3" w14:textId="2FB21389" w:rsidR="00F91103" w:rsidRPr="00DD574A" w:rsidRDefault="00F91103" w:rsidP="008E6261">
      <w:pPr>
        <w:spacing w:after="0" w:line="240" w:lineRule="auto"/>
        <w:ind w:left="720"/>
        <w:rPr>
          <w:rFonts w:ascii="Times New Roman" w:eastAsia="Times New Roman" w:hAnsi="Times New Roman" w:cs="Times New Roman"/>
          <w:sz w:val="24"/>
          <w:szCs w:val="24"/>
        </w:rPr>
      </w:pPr>
      <w:r w:rsidRPr="00DD574A">
        <w:rPr>
          <w:rFonts w:ascii="Times New Roman" w:eastAsia="Calibri" w:hAnsi="Times New Roman" w:cs="Times New Roman"/>
          <w:sz w:val="24"/>
          <w:szCs w:val="24"/>
        </w:rPr>
        <w:t xml:space="preserve">In this patient the </w:t>
      </w:r>
      <w:proofErr w:type="gramStart"/>
      <w:r w:rsidRPr="00DD574A">
        <w:rPr>
          <w:rFonts w:ascii="Times New Roman" w:eastAsia="Calibri" w:hAnsi="Times New Roman" w:cs="Times New Roman"/>
          <w:sz w:val="24"/>
          <w:szCs w:val="24"/>
        </w:rPr>
        <w:t>close proximity</w:t>
      </w:r>
      <w:proofErr w:type="gramEnd"/>
      <w:r w:rsidRPr="00DD574A">
        <w:rPr>
          <w:rFonts w:ascii="Times New Roman" w:eastAsia="Calibri" w:hAnsi="Times New Roman" w:cs="Times New Roman"/>
          <w:sz w:val="24"/>
          <w:szCs w:val="24"/>
        </w:rPr>
        <w:t xml:space="preserve"> of the fluid behind the left ventricle support</w:t>
      </w:r>
      <w:r w:rsidR="00FF2304">
        <w:rPr>
          <w:rFonts w:ascii="Times New Roman" w:eastAsia="Calibri" w:hAnsi="Times New Roman" w:cs="Times New Roman"/>
          <w:sz w:val="24"/>
          <w:szCs w:val="24"/>
        </w:rPr>
        <w:t>s</w:t>
      </w:r>
      <w:r w:rsidRPr="00DD574A">
        <w:rPr>
          <w:rFonts w:ascii="Times New Roman" w:eastAsia="Calibri" w:hAnsi="Times New Roman" w:cs="Times New Roman"/>
          <w:sz w:val="24"/>
          <w:szCs w:val="24"/>
        </w:rPr>
        <w:t xml:space="preserve"> a diagnosis of pericardial effusion. </w:t>
      </w:r>
      <w:r w:rsidRPr="00DD574A">
        <w:rPr>
          <w:rFonts w:ascii="Times New Roman" w:eastAsia="Times New Roman" w:hAnsi="Times New Roman" w:cs="Times New Roman"/>
          <w:sz w:val="24"/>
          <w:szCs w:val="24"/>
        </w:rPr>
        <w:t>With right ventricular (RV) volume overload, the RV dilates and the interventricular septum (IVS), normally convex toward the RV, flattens or is even convex toward the LV in diastole only, creating a diastolic “D” shaped septum, with associated paradoxical motion during systole (</w:t>
      </w:r>
      <w:r w:rsidR="008E6261">
        <w:rPr>
          <w:rFonts w:ascii="Times New Roman" w:eastAsia="Times New Roman" w:hAnsi="Times New Roman" w:cs="Times New Roman"/>
          <w:sz w:val="24"/>
          <w:szCs w:val="24"/>
        </w:rPr>
        <w:t xml:space="preserve">see </w:t>
      </w:r>
      <w:r w:rsidRPr="00DD574A">
        <w:rPr>
          <w:rFonts w:ascii="Times New Roman" w:eastAsia="Times New Roman" w:hAnsi="Times New Roman" w:cs="Times New Roman"/>
          <w:sz w:val="24"/>
          <w:szCs w:val="24"/>
        </w:rPr>
        <w:fldChar w:fldCharType="begin"/>
      </w:r>
      <w:r w:rsidRPr="00DD574A">
        <w:rPr>
          <w:rFonts w:ascii="Times New Roman" w:eastAsia="Times New Roman" w:hAnsi="Times New Roman" w:cs="Times New Roman"/>
          <w:sz w:val="24"/>
          <w:szCs w:val="24"/>
        </w:rPr>
        <w:instrText xml:space="preserve"> REF _Ref179905054  \* MERGEFORMAT </w:instrText>
      </w:r>
      <w:r w:rsidRPr="00DD574A">
        <w:rPr>
          <w:rFonts w:ascii="Times New Roman" w:eastAsia="Times New Roman" w:hAnsi="Times New Roman" w:cs="Times New Roman"/>
          <w:sz w:val="24"/>
          <w:szCs w:val="24"/>
        </w:rPr>
        <w:fldChar w:fldCharType="separate"/>
      </w:r>
      <w:r w:rsidRPr="00DD574A">
        <w:rPr>
          <w:rFonts w:ascii="Times New Roman" w:hAnsi="Times New Roman" w:cs="Times New Roman"/>
          <w:sz w:val="24"/>
          <w:szCs w:val="24"/>
        </w:rPr>
        <w:t>Figure 10.</w:t>
      </w:r>
      <w:r w:rsidRPr="00DD574A">
        <w:rPr>
          <w:rFonts w:ascii="Times New Roman" w:hAnsi="Times New Roman" w:cs="Times New Roman"/>
          <w:noProof/>
          <w:sz w:val="24"/>
          <w:szCs w:val="24"/>
        </w:rPr>
        <w:t>22</w:t>
      </w:r>
      <w:r w:rsidRPr="00DD574A">
        <w:rPr>
          <w:rFonts w:ascii="Times New Roman" w:eastAsia="Times New Roman" w:hAnsi="Times New Roman" w:cs="Times New Roman"/>
          <w:sz w:val="24"/>
          <w:szCs w:val="24"/>
        </w:rPr>
        <w:fldChar w:fldCharType="end"/>
      </w:r>
      <w:r w:rsidRPr="00DD574A">
        <w:rPr>
          <w:rFonts w:ascii="Times New Roman" w:eastAsia="Times New Roman" w:hAnsi="Times New Roman" w:cs="Times New Roman"/>
          <w:sz w:val="24"/>
          <w:szCs w:val="24"/>
        </w:rPr>
        <w:t xml:space="preserve">CD, Figure 12.15 and </w:t>
      </w:r>
      <w:proofErr w:type="spellStart"/>
      <w:r w:rsidRPr="00DD574A">
        <w:rPr>
          <w:rFonts w:ascii="Times New Roman" w:eastAsia="Times New Roman" w:hAnsi="Times New Roman" w:cs="Times New Roman"/>
          <w:sz w:val="24"/>
          <w:szCs w:val="24"/>
        </w:rPr>
        <w:t>eFigure</w:t>
      </w:r>
      <w:proofErr w:type="spellEnd"/>
      <w:r w:rsidRPr="00DD574A">
        <w:rPr>
          <w:rFonts w:ascii="Times New Roman" w:eastAsia="Times New Roman" w:hAnsi="Times New Roman" w:cs="Times New Roman"/>
          <w:sz w:val="24"/>
          <w:szCs w:val="24"/>
        </w:rPr>
        <w:t xml:space="preserve"> 27.10). With RV pressure overload, RV dilatation </w:t>
      </w:r>
      <w:proofErr w:type="gramStart"/>
      <w:r w:rsidRPr="00DD574A">
        <w:rPr>
          <w:rFonts w:ascii="Times New Roman" w:eastAsia="Times New Roman" w:hAnsi="Times New Roman" w:cs="Times New Roman"/>
          <w:sz w:val="24"/>
          <w:szCs w:val="24"/>
        </w:rPr>
        <w:t>occurs</w:t>
      </w:r>
      <w:proofErr w:type="gramEnd"/>
      <w:r w:rsidRPr="00DD574A">
        <w:rPr>
          <w:rFonts w:ascii="Times New Roman" w:eastAsia="Times New Roman" w:hAnsi="Times New Roman" w:cs="Times New Roman"/>
          <w:sz w:val="24"/>
          <w:szCs w:val="24"/>
        </w:rPr>
        <w:t xml:space="preserve"> and ventricular septal flattening occurs during both systole and diastole (</w:t>
      </w:r>
      <w:r w:rsidR="008E6261">
        <w:rPr>
          <w:rFonts w:ascii="Times New Roman" w:eastAsia="Times New Roman" w:hAnsi="Times New Roman" w:cs="Times New Roman"/>
          <w:sz w:val="24"/>
          <w:szCs w:val="24"/>
        </w:rPr>
        <w:t xml:space="preserve">see </w:t>
      </w:r>
      <w:r w:rsidRPr="00DD574A">
        <w:rPr>
          <w:rFonts w:ascii="Times New Roman" w:eastAsia="Times New Roman" w:hAnsi="Times New Roman" w:cs="Times New Roman"/>
          <w:sz w:val="24"/>
          <w:szCs w:val="24"/>
        </w:rPr>
        <w:fldChar w:fldCharType="begin"/>
      </w:r>
      <w:r w:rsidRPr="00DD574A">
        <w:rPr>
          <w:rFonts w:ascii="Times New Roman" w:eastAsia="Times New Roman" w:hAnsi="Times New Roman" w:cs="Times New Roman"/>
          <w:sz w:val="24"/>
          <w:szCs w:val="24"/>
        </w:rPr>
        <w:instrText xml:space="preserve"> REF _Ref179905054  \* MERGEFORMAT </w:instrText>
      </w:r>
      <w:r w:rsidRPr="00DD574A">
        <w:rPr>
          <w:rFonts w:ascii="Times New Roman" w:eastAsia="Times New Roman" w:hAnsi="Times New Roman" w:cs="Times New Roman"/>
          <w:sz w:val="24"/>
          <w:szCs w:val="24"/>
        </w:rPr>
        <w:fldChar w:fldCharType="separate"/>
      </w:r>
      <w:r w:rsidRPr="00DD574A">
        <w:rPr>
          <w:rFonts w:ascii="Times New Roman" w:hAnsi="Times New Roman" w:cs="Times New Roman"/>
          <w:sz w:val="24"/>
          <w:szCs w:val="24"/>
        </w:rPr>
        <w:t>Figure 10.</w:t>
      </w:r>
      <w:r w:rsidRPr="00DD574A">
        <w:rPr>
          <w:rFonts w:ascii="Times New Roman" w:hAnsi="Times New Roman" w:cs="Times New Roman"/>
          <w:noProof/>
          <w:sz w:val="24"/>
          <w:szCs w:val="24"/>
        </w:rPr>
        <w:t>22</w:t>
      </w:r>
      <w:r w:rsidRPr="00DD574A">
        <w:rPr>
          <w:rFonts w:ascii="Times New Roman" w:eastAsia="Times New Roman" w:hAnsi="Times New Roman" w:cs="Times New Roman"/>
          <w:sz w:val="24"/>
          <w:szCs w:val="24"/>
        </w:rPr>
        <w:fldChar w:fldCharType="end"/>
      </w:r>
      <w:r w:rsidRPr="00DD574A">
        <w:rPr>
          <w:rFonts w:ascii="Times New Roman" w:eastAsia="Times New Roman" w:hAnsi="Times New Roman" w:cs="Times New Roman"/>
          <w:sz w:val="24"/>
          <w:szCs w:val="24"/>
        </w:rPr>
        <w:t>EF).</w:t>
      </w:r>
    </w:p>
    <w:p w14:paraId="17A437FC" w14:textId="1A90EC03" w:rsidR="00F91103" w:rsidRPr="00DD574A" w:rsidRDefault="00F91103" w:rsidP="00DD574A">
      <w:pPr>
        <w:spacing w:after="0" w:line="240" w:lineRule="auto"/>
        <w:rPr>
          <w:rFonts w:ascii="Times New Roman" w:eastAsia="Times New Roman" w:hAnsi="Times New Roman" w:cs="Times New Roman"/>
          <w:sz w:val="24"/>
          <w:szCs w:val="24"/>
        </w:rPr>
      </w:pPr>
    </w:p>
    <w:p w14:paraId="533A77F3" w14:textId="0426D407" w:rsidR="00F91103" w:rsidRPr="00DD574A" w:rsidRDefault="00F91103" w:rsidP="00DD574A">
      <w:pPr>
        <w:spacing w:after="0" w:line="240" w:lineRule="auto"/>
        <w:rPr>
          <w:rFonts w:ascii="Times New Roman" w:eastAsia="Times New Roman" w:hAnsi="Times New Roman" w:cs="Times New Roman"/>
          <w:sz w:val="24"/>
          <w:szCs w:val="24"/>
        </w:rPr>
      </w:pPr>
      <w:r w:rsidRPr="00DD574A">
        <w:rPr>
          <w:rFonts w:ascii="Times New Roman" w:eastAsia="Times New Roman" w:hAnsi="Times New Roman" w:cs="Times New Roman"/>
          <w:sz w:val="24"/>
          <w:szCs w:val="24"/>
        </w:rPr>
        <w:t xml:space="preserve">Q8 Which abnormality is not present on </w:t>
      </w:r>
      <w:r w:rsidRPr="00252004">
        <w:rPr>
          <w:rFonts w:ascii="Times New Roman" w:eastAsia="Times New Roman" w:hAnsi="Times New Roman" w:cs="Times New Roman"/>
          <w:sz w:val="24"/>
          <w:szCs w:val="24"/>
          <w:highlight w:val="yellow"/>
        </w:rPr>
        <w:t>video Chap28_Q8</w:t>
      </w:r>
      <w:r w:rsidRPr="00DD574A">
        <w:rPr>
          <w:rFonts w:ascii="Times New Roman" w:eastAsia="Times New Roman" w:hAnsi="Times New Roman" w:cs="Times New Roman"/>
          <w:sz w:val="24"/>
          <w:szCs w:val="24"/>
        </w:rPr>
        <w:t>?</w:t>
      </w:r>
    </w:p>
    <w:p w14:paraId="6DBB7C90" w14:textId="67ED156E" w:rsidR="00F91103" w:rsidRPr="00DD574A" w:rsidRDefault="00F91103" w:rsidP="00DD574A">
      <w:pPr>
        <w:spacing w:after="0" w:line="240" w:lineRule="auto"/>
        <w:rPr>
          <w:rFonts w:ascii="Times New Roman" w:eastAsia="Times New Roman" w:hAnsi="Times New Roman" w:cs="Times New Roman"/>
          <w:sz w:val="24"/>
          <w:szCs w:val="24"/>
          <w:lang w:val="en-CA"/>
        </w:rPr>
      </w:pPr>
      <w:r w:rsidRPr="00DD574A">
        <w:rPr>
          <w:rFonts w:ascii="Times New Roman" w:eastAsia="Times New Roman" w:hAnsi="Times New Roman" w:cs="Times New Roman"/>
          <w:sz w:val="24"/>
          <w:szCs w:val="24"/>
          <w:lang w:val="en-CA"/>
        </w:rPr>
        <w:t>A</w:t>
      </w:r>
      <w:r w:rsidR="008E6261">
        <w:rPr>
          <w:rFonts w:ascii="Times New Roman" w:hAnsi="Times New Roman" w:cs="Times New Roman"/>
          <w:sz w:val="24"/>
          <w:szCs w:val="24"/>
        </w:rPr>
        <w:t>)</w:t>
      </w:r>
      <w:r w:rsidR="008E6261">
        <w:rPr>
          <w:rFonts w:ascii="Times New Roman" w:hAnsi="Times New Roman" w:cs="Times New Roman"/>
          <w:sz w:val="24"/>
          <w:szCs w:val="24"/>
        </w:rPr>
        <w:tab/>
      </w:r>
      <w:r w:rsidRPr="00DD574A">
        <w:rPr>
          <w:rFonts w:ascii="Times New Roman" w:eastAsia="Times New Roman" w:hAnsi="Times New Roman" w:cs="Times New Roman"/>
          <w:sz w:val="24"/>
          <w:szCs w:val="24"/>
          <w:lang w:val="en-CA"/>
        </w:rPr>
        <w:t>Cirrhosis</w:t>
      </w:r>
    </w:p>
    <w:p w14:paraId="17582050" w14:textId="2568C058" w:rsidR="00F91103" w:rsidRPr="00DD574A" w:rsidRDefault="00F91103" w:rsidP="00DD574A">
      <w:pPr>
        <w:spacing w:after="0" w:line="240" w:lineRule="auto"/>
        <w:rPr>
          <w:rFonts w:ascii="Times New Roman" w:eastAsia="Times New Roman" w:hAnsi="Times New Roman" w:cs="Times New Roman"/>
          <w:sz w:val="24"/>
          <w:szCs w:val="24"/>
          <w:lang w:val="en-CA"/>
        </w:rPr>
      </w:pPr>
      <w:r w:rsidRPr="00DD574A">
        <w:rPr>
          <w:rFonts w:ascii="Times New Roman" w:eastAsia="Times New Roman" w:hAnsi="Times New Roman" w:cs="Times New Roman"/>
          <w:sz w:val="24"/>
          <w:szCs w:val="24"/>
          <w:lang w:val="en-CA"/>
        </w:rPr>
        <w:t>B</w:t>
      </w:r>
      <w:r w:rsidR="008E6261">
        <w:rPr>
          <w:rFonts w:ascii="Times New Roman" w:hAnsi="Times New Roman" w:cs="Times New Roman"/>
          <w:sz w:val="24"/>
          <w:szCs w:val="24"/>
        </w:rPr>
        <w:t>)</w:t>
      </w:r>
      <w:r w:rsidR="008E6261">
        <w:rPr>
          <w:rFonts w:ascii="Times New Roman" w:hAnsi="Times New Roman" w:cs="Times New Roman"/>
          <w:sz w:val="24"/>
          <w:szCs w:val="24"/>
        </w:rPr>
        <w:tab/>
      </w:r>
      <w:r w:rsidRPr="00DD574A">
        <w:rPr>
          <w:rFonts w:ascii="Times New Roman" w:eastAsia="Times New Roman" w:hAnsi="Times New Roman" w:cs="Times New Roman"/>
          <w:sz w:val="24"/>
          <w:szCs w:val="24"/>
          <w:lang w:val="en-CA"/>
        </w:rPr>
        <w:t>Ascites</w:t>
      </w:r>
    </w:p>
    <w:p w14:paraId="413405E5" w14:textId="72B58439" w:rsidR="00F91103" w:rsidRPr="00DD574A" w:rsidRDefault="00F91103" w:rsidP="00DD574A">
      <w:pPr>
        <w:spacing w:after="0" w:line="240" w:lineRule="auto"/>
        <w:rPr>
          <w:rFonts w:ascii="Times New Roman" w:eastAsia="Times New Roman" w:hAnsi="Times New Roman" w:cs="Times New Roman"/>
          <w:sz w:val="24"/>
          <w:szCs w:val="24"/>
          <w:lang w:val="en-CA"/>
        </w:rPr>
      </w:pPr>
      <w:r w:rsidRPr="00DD574A">
        <w:rPr>
          <w:rFonts w:ascii="Times New Roman" w:eastAsia="Times New Roman" w:hAnsi="Times New Roman" w:cs="Times New Roman"/>
          <w:sz w:val="24"/>
          <w:szCs w:val="24"/>
          <w:lang w:val="en-CA"/>
        </w:rPr>
        <w:t>C</w:t>
      </w:r>
      <w:r w:rsidR="008E6261">
        <w:rPr>
          <w:rFonts w:ascii="Times New Roman" w:hAnsi="Times New Roman" w:cs="Times New Roman"/>
          <w:sz w:val="24"/>
          <w:szCs w:val="24"/>
        </w:rPr>
        <w:t>)</w:t>
      </w:r>
      <w:r w:rsidR="008E6261">
        <w:rPr>
          <w:rFonts w:ascii="Times New Roman" w:hAnsi="Times New Roman" w:cs="Times New Roman"/>
          <w:sz w:val="24"/>
          <w:szCs w:val="24"/>
        </w:rPr>
        <w:tab/>
      </w:r>
      <w:r w:rsidRPr="00DD574A">
        <w:rPr>
          <w:rFonts w:ascii="Times New Roman" w:eastAsia="Times New Roman" w:hAnsi="Times New Roman" w:cs="Times New Roman"/>
          <w:sz w:val="24"/>
          <w:szCs w:val="24"/>
          <w:lang w:val="en-CA"/>
        </w:rPr>
        <w:t>Inferior vena cava stenosis</w:t>
      </w:r>
    </w:p>
    <w:p w14:paraId="0F02B3AA" w14:textId="4130DCB3" w:rsidR="00F91103" w:rsidRPr="00DD574A" w:rsidRDefault="00F91103" w:rsidP="00DD574A">
      <w:pPr>
        <w:spacing w:after="0" w:line="240" w:lineRule="auto"/>
        <w:rPr>
          <w:rFonts w:ascii="Times New Roman" w:eastAsia="Times New Roman" w:hAnsi="Times New Roman" w:cs="Times New Roman"/>
          <w:sz w:val="24"/>
          <w:szCs w:val="24"/>
        </w:rPr>
      </w:pPr>
      <w:r w:rsidRPr="00DD574A">
        <w:rPr>
          <w:rFonts w:ascii="Times New Roman" w:eastAsia="Times New Roman" w:hAnsi="Times New Roman" w:cs="Times New Roman"/>
          <w:sz w:val="24"/>
          <w:szCs w:val="24"/>
        </w:rPr>
        <w:t>D</w:t>
      </w:r>
      <w:r w:rsidR="008E6261">
        <w:rPr>
          <w:rFonts w:ascii="Times New Roman" w:hAnsi="Times New Roman" w:cs="Times New Roman"/>
          <w:sz w:val="24"/>
          <w:szCs w:val="24"/>
        </w:rPr>
        <w:t>)</w:t>
      </w:r>
      <w:r w:rsidR="008E6261">
        <w:rPr>
          <w:rFonts w:ascii="Times New Roman" w:hAnsi="Times New Roman" w:cs="Times New Roman"/>
          <w:sz w:val="24"/>
          <w:szCs w:val="24"/>
        </w:rPr>
        <w:tab/>
      </w:r>
      <w:r w:rsidR="00434B82" w:rsidRPr="00DD574A">
        <w:rPr>
          <w:rFonts w:ascii="Times New Roman" w:eastAsia="Times New Roman" w:hAnsi="Times New Roman" w:cs="Times New Roman"/>
          <w:sz w:val="24"/>
          <w:szCs w:val="24"/>
        </w:rPr>
        <w:t>Reduced hepatic vein velocities</w:t>
      </w:r>
    </w:p>
    <w:p w14:paraId="616B7C6D" w14:textId="77777777" w:rsidR="00434B82" w:rsidRPr="00DD574A" w:rsidRDefault="00434B82" w:rsidP="00DD574A">
      <w:pPr>
        <w:spacing w:after="0" w:line="240" w:lineRule="auto"/>
        <w:rPr>
          <w:rFonts w:ascii="Times New Roman" w:eastAsia="Times New Roman" w:hAnsi="Times New Roman" w:cs="Times New Roman"/>
          <w:sz w:val="24"/>
          <w:szCs w:val="24"/>
        </w:rPr>
      </w:pPr>
    </w:p>
    <w:p w14:paraId="3AA28A1C" w14:textId="77777777" w:rsidR="008E6261" w:rsidRDefault="00434B82" w:rsidP="00DD574A">
      <w:pPr>
        <w:spacing w:after="0" w:line="240" w:lineRule="auto"/>
        <w:rPr>
          <w:rFonts w:ascii="Times New Roman" w:eastAsia="Times New Roman" w:hAnsi="Times New Roman" w:cs="Times New Roman"/>
          <w:sz w:val="24"/>
          <w:szCs w:val="24"/>
        </w:rPr>
      </w:pPr>
      <w:r w:rsidRPr="00DD574A">
        <w:rPr>
          <w:rFonts w:ascii="Times New Roman" w:eastAsia="Times New Roman" w:hAnsi="Times New Roman" w:cs="Times New Roman"/>
          <w:sz w:val="24"/>
          <w:szCs w:val="24"/>
        </w:rPr>
        <w:t xml:space="preserve">Answer C </w:t>
      </w:r>
    </w:p>
    <w:p w14:paraId="3A4DEA50" w14:textId="763678B9" w:rsidR="008E6261" w:rsidRDefault="00434B82" w:rsidP="008E6261">
      <w:pPr>
        <w:spacing w:after="0" w:line="240" w:lineRule="auto"/>
        <w:ind w:left="720"/>
        <w:rPr>
          <w:rFonts w:ascii="Times New Roman" w:eastAsia="Times New Roman" w:hAnsi="Times New Roman" w:cs="Times New Roman"/>
          <w:sz w:val="24"/>
          <w:szCs w:val="24"/>
        </w:rPr>
      </w:pPr>
      <w:r w:rsidRPr="00DD574A">
        <w:rPr>
          <w:rFonts w:ascii="Times New Roman" w:eastAsia="Times New Roman" w:hAnsi="Times New Roman" w:cs="Times New Roman"/>
          <w:sz w:val="24"/>
          <w:szCs w:val="24"/>
        </w:rPr>
        <w:t xml:space="preserve">This is a </w:t>
      </w:r>
      <w:proofErr w:type="spellStart"/>
      <w:r w:rsidRPr="00DD574A">
        <w:rPr>
          <w:rFonts w:ascii="Times New Roman" w:eastAsia="Times New Roman" w:hAnsi="Times New Roman" w:cs="Times New Roman"/>
          <w:sz w:val="24"/>
          <w:szCs w:val="24"/>
        </w:rPr>
        <w:t>transgastric</w:t>
      </w:r>
      <w:proofErr w:type="spellEnd"/>
      <w:r w:rsidRPr="00DD574A">
        <w:rPr>
          <w:rFonts w:ascii="Times New Roman" w:eastAsia="Times New Roman" w:hAnsi="Times New Roman" w:cs="Times New Roman"/>
          <w:sz w:val="24"/>
          <w:szCs w:val="24"/>
        </w:rPr>
        <w:t xml:space="preserve"> long-axis view of the inferior vena cava (IVC) in which an abnormal liver contour typical of cirrhosis is present. Note the presence of ascites anteriorly. This view does not allow the diagnosis of IVC stenosis which rarely occurs before liver transplantation. The reduce</w:t>
      </w:r>
      <w:r w:rsidR="00FF2304">
        <w:rPr>
          <w:rFonts w:ascii="Times New Roman" w:eastAsia="Times New Roman" w:hAnsi="Times New Roman" w:cs="Times New Roman"/>
          <w:sz w:val="24"/>
          <w:szCs w:val="24"/>
        </w:rPr>
        <w:t>d</w:t>
      </w:r>
      <w:r w:rsidRPr="00DD574A">
        <w:rPr>
          <w:rFonts w:ascii="Times New Roman" w:eastAsia="Times New Roman" w:hAnsi="Times New Roman" w:cs="Times New Roman"/>
          <w:sz w:val="24"/>
          <w:szCs w:val="24"/>
        </w:rPr>
        <w:t xml:space="preserve"> color Doppler imaging at 30cm/s of the hepatic vein suggest</w:t>
      </w:r>
      <w:r w:rsidR="00FF2304">
        <w:rPr>
          <w:rFonts w:ascii="Times New Roman" w:eastAsia="Times New Roman" w:hAnsi="Times New Roman" w:cs="Times New Roman"/>
          <w:sz w:val="24"/>
          <w:szCs w:val="24"/>
        </w:rPr>
        <w:t>s</w:t>
      </w:r>
      <w:r w:rsidRPr="00DD574A">
        <w:rPr>
          <w:rFonts w:ascii="Times New Roman" w:eastAsia="Times New Roman" w:hAnsi="Times New Roman" w:cs="Times New Roman"/>
          <w:sz w:val="24"/>
          <w:szCs w:val="24"/>
        </w:rPr>
        <w:t xml:space="preserve"> reduced velocity</w:t>
      </w:r>
      <w:r w:rsidR="00FF2304">
        <w:rPr>
          <w:rFonts w:ascii="Times New Roman" w:eastAsia="Times New Roman" w:hAnsi="Times New Roman" w:cs="Times New Roman"/>
          <w:sz w:val="24"/>
          <w:szCs w:val="24"/>
        </w:rPr>
        <w:t>,</w:t>
      </w:r>
      <w:r w:rsidRPr="00DD574A">
        <w:rPr>
          <w:rFonts w:ascii="Times New Roman" w:eastAsia="Times New Roman" w:hAnsi="Times New Roman" w:cs="Times New Roman"/>
          <w:sz w:val="24"/>
          <w:szCs w:val="24"/>
        </w:rPr>
        <w:t xml:space="preserve"> which can be associated with reduced cardiac output. </w:t>
      </w:r>
    </w:p>
    <w:p w14:paraId="04CB5466" w14:textId="77777777" w:rsidR="00434B82" w:rsidRPr="00DD574A" w:rsidRDefault="00434B82" w:rsidP="00DD574A">
      <w:pPr>
        <w:spacing w:after="0" w:line="240" w:lineRule="auto"/>
        <w:rPr>
          <w:rFonts w:ascii="Times New Roman" w:eastAsia="Times New Roman" w:hAnsi="Times New Roman" w:cs="Times New Roman"/>
          <w:sz w:val="24"/>
          <w:szCs w:val="24"/>
        </w:rPr>
      </w:pPr>
    </w:p>
    <w:p w14:paraId="69EC495A" w14:textId="22C23696" w:rsidR="00C37449" w:rsidRPr="00DD574A" w:rsidRDefault="00434B82" w:rsidP="00DD574A">
      <w:pPr>
        <w:spacing w:after="0" w:line="240" w:lineRule="auto"/>
        <w:rPr>
          <w:rFonts w:ascii="Times New Roman" w:eastAsia="Times New Roman" w:hAnsi="Times New Roman" w:cs="Times New Roman"/>
          <w:sz w:val="24"/>
          <w:szCs w:val="24"/>
        </w:rPr>
      </w:pPr>
      <w:r w:rsidRPr="00DD574A">
        <w:rPr>
          <w:rFonts w:ascii="Times New Roman" w:eastAsia="Times New Roman" w:hAnsi="Times New Roman" w:cs="Times New Roman"/>
          <w:sz w:val="24"/>
          <w:szCs w:val="24"/>
        </w:rPr>
        <w:t>Q9.</w:t>
      </w:r>
      <w:r w:rsidR="00062ECF">
        <w:rPr>
          <w:rFonts w:ascii="Times New Roman" w:eastAsia="Times New Roman" w:hAnsi="Times New Roman" w:cs="Times New Roman"/>
          <w:sz w:val="24"/>
          <w:szCs w:val="24"/>
        </w:rPr>
        <w:t xml:space="preserve"> </w:t>
      </w:r>
      <w:r w:rsidR="00C37449" w:rsidRPr="00DD574A">
        <w:rPr>
          <w:rFonts w:ascii="Times New Roman" w:eastAsia="Times New Roman" w:hAnsi="Times New Roman" w:cs="Times New Roman"/>
          <w:sz w:val="24"/>
          <w:szCs w:val="24"/>
        </w:rPr>
        <w:t xml:space="preserve">Which statement is </w:t>
      </w:r>
      <w:r w:rsidR="00062ECF">
        <w:rPr>
          <w:rFonts w:ascii="Times New Roman" w:eastAsia="Times New Roman" w:hAnsi="Times New Roman" w:cs="Times New Roman"/>
          <w:sz w:val="24"/>
          <w:szCs w:val="24"/>
        </w:rPr>
        <w:t>INCORRECT</w:t>
      </w:r>
      <w:r w:rsidR="00062ECF" w:rsidRPr="00DD574A">
        <w:rPr>
          <w:rFonts w:ascii="Times New Roman" w:eastAsia="Times New Roman" w:hAnsi="Times New Roman" w:cs="Times New Roman"/>
          <w:sz w:val="24"/>
          <w:szCs w:val="24"/>
        </w:rPr>
        <w:t xml:space="preserve"> </w:t>
      </w:r>
      <w:r w:rsidR="00C37449" w:rsidRPr="00DD574A">
        <w:rPr>
          <w:rFonts w:ascii="Times New Roman" w:eastAsia="Times New Roman" w:hAnsi="Times New Roman" w:cs="Times New Roman"/>
          <w:sz w:val="24"/>
          <w:szCs w:val="24"/>
        </w:rPr>
        <w:t>regarding cirrhotic cardiomyopathy?</w:t>
      </w:r>
    </w:p>
    <w:p w14:paraId="03ED0425" w14:textId="45700E63" w:rsidR="00C37449" w:rsidRPr="008E6261" w:rsidRDefault="008E6261" w:rsidP="008E6261">
      <w:pPr>
        <w:spacing w:after="0" w:line="240" w:lineRule="auto"/>
        <w:ind w:left="709" w:hanging="709"/>
        <w:rPr>
          <w:rFonts w:ascii="Times New Roman" w:eastAsia="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00C37449" w:rsidRPr="008E6261">
        <w:rPr>
          <w:rFonts w:ascii="Times New Roman" w:hAnsi="Times New Roman" w:cs="Times New Roman"/>
          <w:sz w:val="24"/>
          <w:szCs w:val="24"/>
        </w:rPr>
        <w:t xml:space="preserve">Reduced left ventricular systolic function and reduced global longitudinal strain present in </w:t>
      </w:r>
      <w:r w:rsidR="00FF2304">
        <w:rPr>
          <w:rFonts w:ascii="Times New Roman" w:hAnsi="Times New Roman" w:cs="Times New Roman"/>
          <w:sz w:val="24"/>
          <w:szCs w:val="24"/>
        </w:rPr>
        <w:t xml:space="preserve">a </w:t>
      </w:r>
      <w:r w:rsidR="00C37449" w:rsidRPr="008E6261">
        <w:rPr>
          <w:rFonts w:ascii="Times New Roman" w:hAnsi="Times New Roman" w:cs="Times New Roman"/>
          <w:sz w:val="24"/>
          <w:szCs w:val="24"/>
        </w:rPr>
        <w:t>later stage</w:t>
      </w:r>
      <w:r w:rsidR="0015507B">
        <w:rPr>
          <w:rFonts w:ascii="Times New Roman" w:hAnsi="Times New Roman" w:cs="Times New Roman"/>
          <w:sz w:val="24"/>
          <w:szCs w:val="24"/>
        </w:rPr>
        <w:t>.</w:t>
      </w:r>
    </w:p>
    <w:p w14:paraId="2A6C33C0" w14:textId="1B6ECAF7" w:rsidR="00C37449" w:rsidRPr="008E6261" w:rsidRDefault="008E6261" w:rsidP="008E6261">
      <w:pPr>
        <w:spacing w:after="0" w:line="240" w:lineRule="auto"/>
        <w:ind w:left="709" w:hanging="709"/>
        <w:rPr>
          <w:rFonts w:ascii="Times New Roman" w:eastAsia="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00C37449" w:rsidRPr="008E6261">
        <w:rPr>
          <w:rFonts w:ascii="Times New Roman" w:hAnsi="Times New Roman" w:cs="Times New Roman"/>
          <w:sz w:val="24"/>
          <w:szCs w:val="24"/>
        </w:rPr>
        <w:t>This cardiomyopathy, chronically masked by low afterload, might be unmasked with higher systolic demand or vascular resistance.</w:t>
      </w:r>
    </w:p>
    <w:p w14:paraId="4D9FBC9C" w14:textId="21BD6A27" w:rsidR="00C37449" w:rsidRPr="008E6261" w:rsidRDefault="008E6261" w:rsidP="008E6261">
      <w:pPr>
        <w:spacing w:after="0" w:line="240" w:lineRule="auto"/>
        <w:ind w:left="709" w:hanging="709"/>
        <w:rPr>
          <w:rFonts w:ascii="Times New Roman" w:eastAsia="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00C37449" w:rsidRPr="008E6261">
        <w:rPr>
          <w:rFonts w:ascii="Times New Roman" w:hAnsi="Times New Roman" w:cs="Times New Roman"/>
          <w:sz w:val="24"/>
          <w:szCs w:val="24"/>
        </w:rPr>
        <w:t>Diastolic dysfunction and decreased systolic contractile reserve with preserved systolic function characterize the first stage</w:t>
      </w:r>
    </w:p>
    <w:p w14:paraId="268DBEC2" w14:textId="52806F29" w:rsidR="00434B82" w:rsidRPr="008E6261" w:rsidRDefault="008E6261" w:rsidP="008E6261">
      <w:pPr>
        <w:spacing w:after="0" w:line="240" w:lineRule="auto"/>
        <w:ind w:left="709" w:hanging="709"/>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Pr>
          <w:rFonts w:ascii="Times New Roman" w:hAnsi="Times New Roman" w:cs="Times New Roman"/>
          <w:sz w:val="24"/>
          <w:szCs w:val="24"/>
        </w:rPr>
        <w:t>)</w:t>
      </w:r>
      <w:r>
        <w:rPr>
          <w:rFonts w:ascii="Times New Roman" w:hAnsi="Times New Roman" w:cs="Times New Roman"/>
          <w:sz w:val="24"/>
          <w:szCs w:val="24"/>
        </w:rPr>
        <w:tab/>
      </w:r>
      <w:r w:rsidR="00C37449" w:rsidRPr="008E6261">
        <w:rPr>
          <w:rFonts w:ascii="Times New Roman" w:eastAsia="Times New Roman" w:hAnsi="Times New Roman" w:cs="Times New Roman"/>
          <w:sz w:val="24"/>
          <w:szCs w:val="24"/>
        </w:rPr>
        <w:t xml:space="preserve">Less than 10% </w:t>
      </w:r>
      <w:r w:rsidR="00C37449" w:rsidRPr="008E6261">
        <w:rPr>
          <w:rFonts w:ascii="Times New Roman" w:hAnsi="Times New Roman" w:cs="Times New Roman"/>
          <w:sz w:val="24"/>
          <w:szCs w:val="24"/>
        </w:rPr>
        <w:t>of cirrhotic patients have prolonged ventricular repolarization and prolonged QT interval, which may cause ventricular arrhythmias and sudden death</w:t>
      </w:r>
      <w:r w:rsidR="0015507B">
        <w:rPr>
          <w:rFonts w:ascii="Times New Roman" w:hAnsi="Times New Roman" w:cs="Times New Roman"/>
          <w:sz w:val="24"/>
          <w:szCs w:val="24"/>
        </w:rPr>
        <w:t>.</w:t>
      </w:r>
    </w:p>
    <w:p w14:paraId="35E306BC" w14:textId="77777777" w:rsidR="00C37449" w:rsidRPr="00DD574A" w:rsidRDefault="00C37449" w:rsidP="00DD574A">
      <w:pPr>
        <w:spacing w:after="0" w:line="240" w:lineRule="auto"/>
        <w:rPr>
          <w:rFonts w:ascii="Times New Roman" w:eastAsia="Times New Roman" w:hAnsi="Times New Roman" w:cs="Times New Roman"/>
          <w:sz w:val="24"/>
          <w:szCs w:val="24"/>
        </w:rPr>
      </w:pPr>
    </w:p>
    <w:p w14:paraId="52CAB28C" w14:textId="77777777" w:rsidR="008E6261" w:rsidRDefault="00C37449" w:rsidP="00DD574A">
      <w:pPr>
        <w:spacing w:after="0" w:line="240" w:lineRule="auto"/>
        <w:rPr>
          <w:rFonts w:ascii="Times New Roman" w:hAnsi="Times New Roman" w:cs="Times New Roman"/>
          <w:sz w:val="24"/>
          <w:szCs w:val="24"/>
        </w:rPr>
      </w:pPr>
      <w:r w:rsidRPr="00DD574A">
        <w:rPr>
          <w:rFonts w:ascii="Times New Roman" w:hAnsi="Times New Roman" w:cs="Times New Roman"/>
          <w:sz w:val="24"/>
          <w:szCs w:val="24"/>
        </w:rPr>
        <w:t xml:space="preserve">Answer </w:t>
      </w:r>
      <w:proofErr w:type="gramStart"/>
      <w:r w:rsidRPr="00DD574A">
        <w:rPr>
          <w:rFonts w:ascii="Times New Roman" w:hAnsi="Times New Roman" w:cs="Times New Roman"/>
          <w:sz w:val="24"/>
          <w:szCs w:val="24"/>
        </w:rPr>
        <w:t>D :</w:t>
      </w:r>
      <w:proofErr w:type="gramEnd"/>
      <w:r w:rsidRPr="00DD574A">
        <w:rPr>
          <w:rFonts w:ascii="Times New Roman" w:hAnsi="Times New Roman" w:cs="Times New Roman"/>
          <w:sz w:val="24"/>
          <w:szCs w:val="24"/>
        </w:rPr>
        <w:t xml:space="preserve"> </w:t>
      </w:r>
    </w:p>
    <w:p w14:paraId="6C744083" w14:textId="7C555143" w:rsidR="00C37449" w:rsidRPr="00DD574A" w:rsidRDefault="00C37449" w:rsidP="008E6261">
      <w:pPr>
        <w:spacing w:after="0" w:line="240" w:lineRule="auto"/>
        <w:ind w:left="720"/>
        <w:rPr>
          <w:rFonts w:ascii="Times New Roman" w:hAnsi="Times New Roman" w:cs="Times New Roman"/>
          <w:sz w:val="24"/>
          <w:szCs w:val="24"/>
        </w:rPr>
      </w:pPr>
      <w:r w:rsidRPr="00DD574A">
        <w:rPr>
          <w:rFonts w:ascii="Times New Roman" w:hAnsi="Times New Roman" w:cs="Times New Roman"/>
          <w:sz w:val="24"/>
          <w:szCs w:val="24"/>
        </w:rPr>
        <w:t>Cirrhotic cardiomyopathy is a subclinical condition at rest. Diastolic dysfunction and decreased systolic contractile reserve with preserved systolic function characterize the first stage, while the later stages may have reduced systolic function and reduced global longitudinal strain (</w:t>
      </w:r>
      <w:r w:rsidR="008E6261">
        <w:rPr>
          <w:rFonts w:ascii="Times New Roman" w:hAnsi="Times New Roman" w:cs="Times New Roman"/>
          <w:sz w:val="24"/>
          <w:szCs w:val="24"/>
        </w:rPr>
        <w:t xml:space="preserve">see </w:t>
      </w:r>
      <w:proofErr w:type="spellStart"/>
      <w:r w:rsidRPr="00DD574A">
        <w:rPr>
          <w:rFonts w:ascii="Times New Roman" w:hAnsi="Times New Roman" w:cs="Times New Roman"/>
          <w:sz w:val="24"/>
          <w:szCs w:val="24"/>
        </w:rPr>
        <w:t>e</w:t>
      </w:r>
      <w:r w:rsidRPr="00DD574A">
        <w:rPr>
          <w:rFonts w:ascii="Times New Roman" w:hAnsi="Times New Roman" w:cs="Times New Roman"/>
          <w:sz w:val="24"/>
          <w:szCs w:val="24"/>
        </w:rPr>
        <w:fldChar w:fldCharType="begin"/>
      </w:r>
      <w:r w:rsidRPr="00DD574A">
        <w:rPr>
          <w:rFonts w:ascii="Times New Roman" w:hAnsi="Times New Roman" w:cs="Times New Roman"/>
          <w:sz w:val="24"/>
          <w:szCs w:val="24"/>
        </w:rPr>
        <w:instrText xml:space="preserve"> REF _Ref186619412 \h  \* MERGEFORMAT </w:instrText>
      </w:r>
      <w:r w:rsidRPr="00DD574A">
        <w:rPr>
          <w:rFonts w:ascii="Times New Roman" w:hAnsi="Times New Roman" w:cs="Times New Roman"/>
          <w:sz w:val="24"/>
          <w:szCs w:val="24"/>
        </w:rPr>
      </w:r>
      <w:r w:rsidRPr="00DD574A">
        <w:rPr>
          <w:rFonts w:ascii="Times New Roman" w:hAnsi="Times New Roman" w:cs="Times New Roman"/>
          <w:sz w:val="24"/>
          <w:szCs w:val="24"/>
        </w:rPr>
        <w:fldChar w:fldCharType="separate"/>
      </w:r>
      <w:r w:rsidRPr="00DD574A">
        <w:rPr>
          <w:rFonts w:ascii="Times New Roman" w:hAnsi="Times New Roman" w:cs="Times New Roman"/>
          <w:sz w:val="24"/>
          <w:szCs w:val="24"/>
        </w:rPr>
        <w:t>Figure</w:t>
      </w:r>
      <w:proofErr w:type="spellEnd"/>
      <w:r w:rsidRPr="00DD574A">
        <w:rPr>
          <w:rFonts w:ascii="Times New Roman" w:hAnsi="Times New Roman" w:cs="Times New Roman"/>
          <w:sz w:val="24"/>
          <w:szCs w:val="24"/>
        </w:rPr>
        <w:t xml:space="preserve"> 28.18</w:t>
      </w:r>
      <w:r w:rsidRPr="00DD574A">
        <w:rPr>
          <w:rFonts w:ascii="Times New Roman" w:hAnsi="Times New Roman" w:cs="Times New Roman"/>
          <w:sz w:val="24"/>
          <w:szCs w:val="24"/>
        </w:rPr>
        <w:fldChar w:fldCharType="end"/>
      </w:r>
      <w:r w:rsidRPr="00DD574A">
        <w:rPr>
          <w:rFonts w:ascii="Times New Roman" w:hAnsi="Times New Roman" w:cs="Times New Roman"/>
          <w:sz w:val="24"/>
          <w:szCs w:val="24"/>
        </w:rPr>
        <w:t xml:space="preserve">). Additionally, &gt; 50% of cirrhotic patients have prolonged ventricular repolarization and prolonged QT interval, which may cause ventricular arrhythmias and sudden death. </w:t>
      </w:r>
      <w:r w:rsidR="00211E64" w:rsidRPr="00DD574A">
        <w:rPr>
          <w:rFonts w:ascii="Times New Roman" w:hAnsi="Times New Roman" w:cs="Times New Roman"/>
          <w:sz w:val="24"/>
          <w:szCs w:val="24"/>
        </w:rPr>
        <w:t>End-stage liver disease (</w:t>
      </w:r>
      <w:r w:rsidRPr="00DD574A">
        <w:rPr>
          <w:rFonts w:ascii="Times New Roman" w:hAnsi="Times New Roman" w:cs="Times New Roman"/>
          <w:sz w:val="24"/>
          <w:szCs w:val="24"/>
        </w:rPr>
        <w:t>ESLD</w:t>
      </w:r>
      <w:r w:rsidR="00211E64" w:rsidRPr="00DD574A">
        <w:rPr>
          <w:rFonts w:ascii="Times New Roman" w:hAnsi="Times New Roman" w:cs="Times New Roman"/>
          <w:sz w:val="24"/>
          <w:szCs w:val="24"/>
        </w:rPr>
        <w:t>)</w:t>
      </w:r>
      <w:r w:rsidRPr="00DD574A">
        <w:rPr>
          <w:rFonts w:ascii="Times New Roman" w:hAnsi="Times New Roman" w:cs="Times New Roman"/>
          <w:sz w:val="24"/>
          <w:szCs w:val="24"/>
        </w:rPr>
        <w:t xml:space="preserve"> has chronotropic incompetence, the sinus node being unable to increase the heart rate during exercise or pharmacological stimulation, which could be from direct inhibition of beta-receptor mediated stimulation. This cardiomyopathy, chronically masked by low afterload, might be unmasked with higher systolic demand or vascular resistance, such as during a dobutamine-stress echocardiogram</w:t>
      </w:r>
      <w:r w:rsidR="00211E64" w:rsidRPr="00DD574A">
        <w:rPr>
          <w:rFonts w:ascii="Times New Roman" w:hAnsi="Times New Roman" w:cs="Times New Roman"/>
          <w:sz w:val="24"/>
          <w:szCs w:val="24"/>
        </w:rPr>
        <w:t xml:space="preserve"> </w:t>
      </w:r>
      <w:r w:rsidRPr="00DD574A">
        <w:rPr>
          <w:rFonts w:ascii="Times New Roman" w:hAnsi="Times New Roman" w:cs="Times New Roman"/>
          <w:sz w:val="24"/>
          <w:szCs w:val="24"/>
        </w:rPr>
        <w:t xml:space="preserve">or with vascular tone changes induced by calcineurin-inhibitor based immunosuppressive regimens. This may manifest as postoperative congestive heart failure or low </w:t>
      </w:r>
      <w:r w:rsidR="00211E64" w:rsidRPr="00DD574A">
        <w:rPr>
          <w:rFonts w:ascii="Times New Roman" w:hAnsi="Times New Roman" w:cs="Times New Roman"/>
          <w:sz w:val="24"/>
          <w:szCs w:val="24"/>
        </w:rPr>
        <w:t>cardiac output (</w:t>
      </w:r>
      <w:r w:rsidRPr="00DD574A">
        <w:rPr>
          <w:rFonts w:ascii="Times New Roman" w:hAnsi="Times New Roman" w:cs="Times New Roman"/>
          <w:sz w:val="24"/>
          <w:szCs w:val="24"/>
        </w:rPr>
        <w:t>CO</w:t>
      </w:r>
      <w:r w:rsidR="00211E64" w:rsidRPr="00DD574A">
        <w:rPr>
          <w:rFonts w:ascii="Times New Roman" w:hAnsi="Times New Roman" w:cs="Times New Roman"/>
          <w:sz w:val="24"/>
          <w:szCs w:val="24"/>
        </w:rPr>
        <w:t>)</w:t>
      </w:r>
      <w:r w:rsidRPr="00DD574A">
        <w:rPr>
          <w:rFonts w:ascii="Times New Roman" w:hAnsi="Times New Roman" w:cs="Times New Roman"/>
          <w:sz w:val="24"/>
          <w:szCs w:val="24"/>
        </w:rPr>
        <w:t xml:space="preserve"> state associated with tissue hypoperfusion. Diastolic dysfunction has also been associated with more hemodynamic instability after graft reperfusion.</w:t>
      </w:r>
    </w:p>
    <w:p w14:paraId="0D423D15" w14:textId="77777777" w:rsidR="00C37449" w:rsidRPr="00DD574A" w:rsidRDefault="00C37449" w:rsidP="00DD574A">
      <w:pPr>
        <w:spacing w:after="0" w:line="240" w:lineRule="auto"/>
        <w:rPr>
          <w:rFonts w:ascii="Times New Roman" w:hAnsi="Times New Roman" w:cs="Times New Roman"/>
          <w:sz w:val="24"/>
          <w:szCs w:val="24"/>
        </w:rPr>
      </w:pPr>
    </w:p>
    <w:p w14:paraId="1CCE9A96" w14:textId="0FB4E931" w:rsidR="00C37449" w:rsidRPr="00DD574A" w:rsidRDefault="00C37449" w:rsidP="00DD574A">
      <w:pPr>
        <w:spacing w:after="0" w:line="240" w:lineRule="auto"/>
        <w:rPr>
          <w:rFonts w:ascii="Times New Roman" w:hAnsi="Times New Roman" w:cs="Times New Roman"/>
          <w:sz w:val="24"/>
          <w:szCs w:val="24"/>
        </w:rPr>
      </w:pPr>
      <w:r w:rsidRPr="00DD574A">
        <w:rPr>
          <w:rFonts w:ascii="Times New Roman" w:hAnsi="Times New Roman" w:cs="Times New Roman"/>
          <w:sz w:val="24"/>
          <w:szCs w:val="24"/>
        </w:rPr>
        <w:t xml:space="preserve">Q10. Which complications </w:t>
      </w:r>
      <w:proofErr w:type="gramStart"/>
      <w:r w:rsidR="006A470B">
        <w:rPr>
          <w:rFonts w:ascii="Times New Roman" w:hAnsi="Times New Roman" w:cs="Times New Roman"/>
          <w:sz w:val="24"/>
          <w:szCs w:val="24"/>
        </w:rPr>
        <w:t>is</w:t>
      </w:r>
      <w:proofErr w:type="gramEnd"/>
      <w:r w:rsidR="006A470B" w:rsidRPr="00DD574A">
        <w:rPr>
          <w:rFonts w:ascii="Times New Roman" w:hAnsi="Times New Roman" w:cs="Times New Roman"/>
          <w:sz w:val="24"/>
          <w:szCs w:val="24"/>
        </w:rPr>
        <w:t xml:space="preserve"> </w:t>
      </w:r>
      <w:r w:rsidRPr="00DD574A">
        <w:rPr>
          <w:rFonts w:ascii="Times New Roman" w:hAnsi="Times New Roman" w:cs="Times New Roman"/>
          <w:sz w:val="24"/>
          <w:szCs w:val="24"/>
        </w:rPr>
        <w:t>unlikely after graft reperfusion?</w:t>
      </w:r>
    </w:p>
    <w:p w14:paraId="069248E2" w14:textId="33A2FD9B" w:rsidR="00C37449" w:rsidRPr="00DD574A" w:rsidRDefault="00C37449" w:rsidP="00DD574A">
      <w:pPr>
        <w:spacing w:after="0" w:line="240" w:lineRule="auto"/>
        <w:rPr>
          <w:rFonts w:ascii="Times New Roman" w:hAnsi="Times New Roman" w:cs="Times New Roman"/>
          <w:sz w:val="24"/>
          <w:szCs w:val="24"/>
          <w:lang w:val="en-CA"/>
        </w:rPr>
      </w:pPr>
      <w:r w:rsidRPr="00DD574A">
        <w:rPr>
          <w:rFonts w:ascii="Times New Roman" w:hAnsi="Times New Roman" w:cs="Times New Roman"/>
          <w:sz w:val="24"/>
          <w:szCs w:val="24"/>
          <w:lang w:val="en-CA"/>
        </w:rPr>
        <w:t>A</w:t>
      </w:r>
      <w:r w:rsidR="008E6261">
        <w:rPr>
          <w:rFonts w:ascii="Times New Roman" w:hAnsi="Times New Roman" w:cs="Times New Roman"/>
          <w:sz w:val="24"/>
          <w:szCs w:val="24"/>
        </w:rPr>
        <w:t>)</w:t>
      </w:r>
      <w:r w:rsidR="008E6261">
        <w:rPr>
          <w:rFonts w:ascii="Times New Roman" w:hAnsi="Times New Roman" w:cs="Times New Roman"/>
          <w:sz w:val="24"/>
          <w:szCs w:val="24"/>
        </w:rPr>
        <w:tab/>
      </w:r>
      <w:r w:rsidR="00211E64" w:rsidRPr="00DD574A">
        <w:rPr>
          <w:rFonts w:ascii="Times New Roman" w:hAnsi="Times New Roman" w:cs="Times New Roman"/>
          <w:sz w:val="24"/>
          <w:szCs w:val="24"/>
          <w:lang w:val="en-CA"/>
        </w:rPr>
        <w:t>Left ventricular failure</w:t>
      </w:r>
    </w:p>
    <w:p w14:paraId="45BEF37B" w14:textId="55A33AB4" w:rsidR="00C37449" w:rsidRPr="00DD574A" w:rsidRDefault="00C37449" w:rsidP="00DD574A">
      <w:pPr>
        <w:spacing w:after="0" w:line="240" w:lineRule="auto"/>
        <w:rPr>
          <w:rFonts w:ascii="Times New Roman" w:hAnsi="Times New Roman" w:cs="Times New Roman"/>
          <w:sz w:val="24"/>
          <w:szCs w:val="24"/>
          <w:lang w:val="en-CA"/>
        </w:rPr>
      </w:pPr>
      <w:r w:rsidRPr="00DD574A">
        <w:rPr>
          <w:rFonts w:ascii="Times New Roman" w:hAnsi="Times New Roman" w:cs="Times New Roman"/>
          <w:sz w:val="24"/>
          <w:szCs w:val="24"/>
          <w:lang w:val="en-CA"/>
        </w:rPr>
        <w:t>B</w:t>
      </w:r>
      <w:r w:rsidR="008E6261">
        <w:rPr>
          <w:rFonts w:ascii="Times New Roman" w:hAnsi="Times New Roman" w:cs="Times New Roman"/>
          <w:sz w:val="24"/>
          <w:szCs w:val="24"/>
        </w:rPr>
        <w:t>)</w:t>
      </w:r>
      <w:r w:rsidR="008E6261">
        <w:rPr>
          <w:rFonts w:ascii="Times New Roman" w:hAnsi="Times New Roman" w:cs="Times New Roman"/>
          <w:sz w:val="24"/>
          <w:szCs w:val="24"/>
        </w:rPr>
        <w:tab/>
      </w:r>
      <w:r w:rsidR="00211E64" w:rsidRPr="00DD574A">
        <w:rPr>
          <w:rFonts w:ascii="Times New Roman" w:hAnsi="Times New Roman" w:cs="Times New Roman"/>
          <w:sz w:val="24"/>
          <w:szCs w:val="24"/>
          <w:lang w:val="en-CA"/>
        </w:rPr>
        <w:t>Hypovolemia</w:t>
      </w:r>
    </w:p>
    <w:p w14:paraId="5567F911" w14:textId="7EBAD001" w:rsidR="00C37449" w:rsidRPr="00DD574A" w:rsidRDefault="00C37449" w:rsidP="00DD574A">
      <w:pPr>
        <w:spacing w:after="0" w:line="240" w:lineRule="auto"/>
        <w:rPr>
          <w:rFonts w:ascii="Times New Roman" w:hAnsi="Times New Roman" w:cs="Times New Roman"/>
          <w:sz w:val="24"/>
          <w:szCs w:val="24"/>
          <w:lang w:val="en-CA"/>
        </w:rPr>
      </w:pPr>
      <w:r w:rsidRPr="00DD574A">
        <w:rPr>
          <w:rFonts w:ascii="Times New Roman" w:hAnsi="Times New Roman" w:cs="Times New Roman"/>
          <w:sz w:val="24"/>
          <w:szCs w:val="24"/>
          <w:lang w:val="en-CA"/>
        </w:rPr>
        <w:t>C</w:t>
      </w:r>
      <w:r w:rsidR="008E6261">
        <w:rPr>
          <w:rFonts w:ascii="Times New Roman" w:hAnsi="Times New Roman" w:cs="Times New Roman"/>
          <w:sz w:val="24"/>
          <w:szCs w:val="24"/>
        </w:rPr>
        <w:t>)</w:t>
      </w:r>
      <w:r w:rsidR="008E6261">
        <w:rPr>
          <w:rFonts w:ascii="Times New Roman" w:hAnsi="Times New Roman" w:cs="Times New Roman"/>
          <w:sz w:val="24"/>
          <w:szCs w:val="24"/>
        </w:rPr>
        <w:tab/>
      </w:r>
      <w:r w:rsidR="00211E64" w:rsidRPr="00DD574A">
        <w:rPr>
          <w:rFonts w:ascii="Times New Roman" w:hAnsi="Times New Roman" w:cs="Times New Roman"/>
          <w:sz w:val="24"/>
          <w:szCs w:val="24"/>
          <w:lang w:val="en-CA"/>
        </w:rPr>
        <w:t>Right ventricular failure</w:t>
      </w:r>
    </w:p>
    <w:p w14:paraId="0188FE04" w14:textId="60128844" w:rsidR="00C37449" w:rsidRPr="00DD574A" w:rsidRDefault="00C37449" w:rsidP="00DD574A">
      <w:pPr>
        <w:spacing w:after="0" w:line="240" w:lineRule="auto"/>
        <w:rPr>
          <w:rFonts w:ascii="Times New Roman" w:hAnsi="Times New Roman" w:cs="Times New Roman"/>
          <w:sz w:val="24"/>
          <w:szCs w:val="24"/>
          <w:lang w:val="en-CA"/>
        </w:rPr>
      </w:pPr>
      <w:r w:rsidRPr="00DD574A">
        <w:rPr>
          <w:rFonts w:ascii="Times New Roman" w:hAnsi="Times New Roman" w:cs="Times New Roman"/>
          <w:sz w:val="24"/>
          <w:szCs w:val="24"/>
          <w:lang w:val="en-CA"/>
        </w:rPr>
        <w:t>D</w:t>
      </w:r>
      <w:r w:rsidR="008E6261">
        <w:rPr>
          <w:rFonts w:ascii="Times New Roman" w:hAnsi="Times New Roman" w:cs="Times New Roman"/>
          <w:sz w:val="24"/>
          <w:szCs w:val="24"/>
        </w:rPr>
        <w:t>)</w:t>
      </w:r>
      <w:r w:rsidR="008E6261">
        <w:rPr>
          <w:rFonts w:ascii="Times New Roman" w:hAnsi="Times New Roman" w:cs="Times New Roman"/>
          <w:sz w:val="24"/>
          <w:szCs w:val="24"/>
        </w:rPr>
        <w:tab/>
      </w:r>
      <w:r w:rsidR="00211E64" w:rsidRPr="00DD574A">
        <w:rPr>
          <w:rFonts w:ascii="Times New Roman" w:hAnsi="Times New Roman" w:cs="Times New Roman"/>
          <w:sz w:val="24"/>
          <w:szCs w:val="24"/>
          <w:lang w:val="en-CA"/>
        </w:rPr>
        <w:t>Dynamic left and right ventricular outflow tract</w:t>
      </w:r>
    </w:p>
    <w:p w14:paraId="4A9B6296" w14:textId="77777777" w:rsidR="00C37449" w:rsidRPr="00DD574A" w:rsidRDefault="00C37449" w:rsidP="00DD574A">
      <w:pPr>
        <w:spacing w:after="0" w:line="240" w:lineRule="auto"/>
        <w:rPr>
          <w:rFonts w:ascii="Times New Roman" w:hAnsi="Times New Roman" w:cs="Times New Roman"/>
          <w:sz w:val="24"/>
          <w:szCs w:val="24"/>
          <w:lang w:val="en-CA"/>
        </w:rPr>
      </w:pPr>
    </w:p>
    <w:p w14:paraId="7DD59A51" w14:textId="77777777" w:rsidR="008E6261" w:rsidRDefault="00211E64" w:rsidP="00DD574A">
      <w:pPr>
        <w:spacing w:after="0" w:line="240" w:lineRule="auto"/>
        <w:rPr>
          <w:rFonts w:ascii="Times New Roman" w:eastAsia="Times New Roman" w:hAnsi="Times New Roman" w:cs="Times New Roman"/>
          <w:sz w:val="24"/>
          <w:szCs w:val="24"/>
        </w:rPr>
      </w:pPr>
      <w:r w:rsidRPr="00DD574A">
        <w:rPr>
          <w:rFonts w:ascii="Times New Roman" w:eastAsia="Times New Roman" w:hAnsi="Times New Roman" w:cs="Times New Roman"/>
          <w:sz w:val="24"/>
          <w:szCs w:val="24"/>
        </w:rPr>
        <w:t xml:space="preserve">Answer A: </w:t>
      </w:r>
    </w:p>
    <w:p w14:paraId="1D5C9497" w14:textId="75961D9D" w:rsidR="00C37449" w:rsidRPr="00DD574A" w:rsidRDefault="00211E64" w:rsidP="008E6261">
      <w:pPr>
        <w:spacing w:after="0" w:line="240" w:lineRule="auto"/>
        <w:ind w:left="720"/>
        <w:rPr>
          <w:rFonts w:ascii="Times New Roman" w:eastAsia="Calibri" w:hAnsi="Times New Roman" w:cs="Times New Roman"/>
          <w:sz w:val="24"/>
          <w:szCs w:val="24"/>
        </w:rPr>
      </w:pPr>
      <w:r w:rsidRPr="00DD574A">
        <w:rPr>
          <w:rFonts w:ascii="Times New Roman" w:eastAsia="Times New Roman" w:hAnsi="Times New Roman" w:cs="Times New Roman"/>
          <w:sz w:val="24"/>
          <w:szCs w:val="24"/>
        </w:rPr>
        <w:t>Many hemodynamic events may occur at graft reperfusion. Reduction of preload,</w:t>
      </w:r>
      <w:r w:rsidRPr="00DD574A">
        <w:rPr>
          <w:rFonts w:ascii="Times New Roman" w:hAnsi="Times New Roman" w:cs="Times New Roman"/>
          <w:sz w:val="24"/>
          <w:szCs w:val="24"/>
        </w:rPr>
        <w:t xml:space="preserve"> from ongoing blood loss or vasodilation, is again an important driver of hemodynamic instability. </w:t>
      </w:r>
      <w:r w:rsidRPr="00DD574A">
        <w:rPr>
          <w:rFonts w:ascii="Times New Roman" w:eastAsia="Times New Roman" w:hAnsi="Times New Roman" w:cs="Times New Roman"/>
          <w:sz w:val="24"/>
          <w:szCs w:val="24"/>
        </w:rPr>
        <w:t>Thrombo-embolic material from the graft or clamped vessels may appear in the right heart and cause hemodynamic instability in an already precarious hemodynamic state (</w:t>
      </w:r>
      <w:r w:rsidR="008E6261">
        <w:rPr>
          <w:rFonts w:ascii="Times New Roman" w:eastAsia="Times New Roman" w:hAnsi="Times New Roman" w:cs="Times New Roman"/>
          <w:sz w:val="24"/>
          <w:szCs w:val="24"/>
        </w:rPr>
        <w:t xml:space="preserve">see </w:t>
      </w:r>
      <w:proofErr w:type="spellStart"/>
      <w:r w:rsidRPr="00DD574A">
        <w:rPr>
          <w:rFonts w:ascii="Times New Roman" w:eastAsia="Times New Roman" w:hAnsi="Times New Roman" w:cs="Times New Roman"/>
          <w:sz w:val="24"/>
          <w:szCs w:val="24"/>
        </w:rPr>
        <w:t>e</w:t>
      </w:r>
      <w:r w:rsidRPr="00DD574A">
        <w:rPr>
          <w:rFonts w:ascii="Times New Roman" w:eastAsia="Times New Roman" w:hAnsi="Times New Roman" w:cs="Times New Roman"/>
          <w:sz w:val="24"/>
          <w:szCs w:val="24"/>
        </w:rPr>
        <w:fldChar w:fldCharType="begin"/>
      </w:r>
      <w:r w:rsidRPr="00DD574A">
        <w:rPr>
          <w:rFonts w:ascii="Times New Roman" w:eastAsia="Times New Roman" w:hAnsi="Times New Roman" w:cs="Times New Roman"/>
          <w:sz w:val="24"/>
          <w:szCs w:val="24"/>
        </w:rPr>
        <w:instrText xml:space="preserve"> REF _Ref186619412 \h  \* MERGEFORMAT </w:instrText>
      </w:r>
      <w:r w:rsidRPr="00DD574A">
        <w:rPr>
          <w:rFonts w:ascii="Times New Roman" w:eastAsia="Times New Roman" w:hAnsi="Times New Roman" w:cs="Times New Roman"/>
          <w:sz w:val="24"/>
          <w:szCs w:val="24"/>
        </w:rPr>
      </w:r>
      <w:r w:rsidRPr="00DD574A">
        <w:rPr>
          <w:rFonts w:ascii="Times New Roman" w:eastAsia="Times New Roman" w:hAnsi="Times New Roman" w:cs="Times New Roman"/>
          <w:sz w:val="24"/>
          <w:szCs w:val="24"/>
        </w:rPr>
        <w:fldChar w:fldCharType="separate"/>
      </w:r>
      <w:r w:rsidRPr="00DD574A">
        <w:rPr>
          <w:rFonts w:ascii="Times New Roman" w:hAnsi="Times New Roman" w:cs="Times New Roman"/>
          <w:sz w:val="24"/>
          <w:szCs w:val="24"/>
        </w:rPr>
        <w:t>Figure</w:t>
      </w:r>
      <w:proofErr w:type="spellEnd"/>
      <w:r w:rsidRPr="00DD574A">
        <w:rPr>
          <w:rFonts w:ascii="Times New Roman" w:hAnsi="Times New Roman" w:cs="Times New Roman"/>
          <w:sz w:val="24"/>
          <w:szCs w:val="24"/>
        </w:rPr>
        <w:t xml:space="preserve"> 28.18</w:t>
      </w:r>
      <w:r w:rsidRPr="00DD574A">
        <w:rPr>
          <w:rFonts w:ascii="Times New Roman" w:eastAsia="Times New Roman" w:hAnsi="Times New Roman" w:cs="Times New Roman"/>
          <w:sz w:val="24"/>
          <w:szCs w:val="24"/>
        </w:rPr>
        <w:fldChar w:fldCharType="end"/>
      </w:r>
      <w:r w:rsidRPr="00DD574A">
        <w:rPr>
          <w:rFonts w:ascii="Times New Roman" w:eastAsia="Times New Roman" w:hAnsi="Times New Roman" w:cs="Times New Roman"/>
          <w:sz w:val="24"/>
          <w:szCs w:val="24"/>
        </w:rPr>
        <w:t>).</w:t>
      </w:r>
      <w:r w:rsidRPr="00DD574A">
        <w:rPr>
          <w:rFonts w:ascii="Times New Roman" w:hAnsi="Times New Roman" w:cs="Times New Roman"/>
          <w:sz w:val="24"/>
          <w:szCs w:val="24"/>
        </w:rPr>
        <w:t xml:space="preserve"> </w:t>
      </w:r>
      <w:r w:rsidRPr="00DD574A">
        <w:rPr>
          <w:rFonts w:ascii="Times New Roman" w:eastAsia="Times New Roman" w:hAnsi="Times New Roman" w:cs="Times New Roman"/>
          <w:sz w:val="24"/>
          <w:szCs w:val="24"/>
        </w:rPr>
        <w:t xml:space="preserve">Only TEE can rapidly diagnose an intracardiac emboli and direct subsequent treatment. Such events, combined with </w:t>
      </w:r>
      <w:r w:rsidRPr="00DD574A">
        <w:rPr>
          <w:rFonts w:ascii="Times New Roman" w:hAnsi="Times New Roman" w:cs="Times New Roman"/>
          <w:sz w:val="24"/>
          <w:szCs w:val="24"/>
        </w:rPr>
        <w:t>the acute PVR increase described at graft reperfusion, may cause acute RV systolic dysfunction</w:t>
      </w:r>
      <w:r w:rsidRPr="00DD574A">
        <w:rPr>
          <w:rFonts w:ascii="Times New Roman" w:eastAsia="Times New Roman" w:hAnsi="Times New Roman" w:cs="Times New Roman"/>
          <w:sz w:val="24"/>
          <w:szCs w:val="24"/>
        </w:rPr>
        <w:t>. The ME RV inflow-outflow view can monitor these situations. Profound hypovolemia and inotropic drugs may induce dynamic LVOT or RVOT obstruction. Global LV systolic function remains intact, but cases of acute stress cardiomyopathy may happen at graft reperfusion, perhaps because of high levels of catecholamines or coronary vasospasm.</w:t>
      </w:r>
    </w:p>
    <w:sectPr w:rsidR="00C37449" w:rsidRPr="00DD574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B6EEE" w14:textId="77777777" w:rsidR="008A4422" w:rsidRDefault="008A4422" w:rsidP="008E6261">
      <w:pPr>
        <w:spacing w:after="0" w:line="240" w:lineRule="auto"/>
      </w:pPr>
      <w:r>
        <w:separator/>
      </w:r>
    </w:p>
  </w:endnote>
  <w:endnote w:type="continuationSeparator" w:id="0">
    <w:p w14:paraId="53BE4910" w14:textId="77777777" w:rsidR="008A4422" w:rsidRDefault="008A4422" w:rsidP="008E62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CF743" w14:textId="77777777" w:rsidR="008A4422" w:rsidRDefault="008A4422" w:rsidP="008E6261">
      <w:pPr>
        <w:spacing w:after="0" w:line="240" w:lineRule="auto"/>
      </w:pPr>
      <w:r>
        <w:separator/>
      </w:r>
    </w:p>
  </w:footnote>
  <w:footnote w:type="continuationSeparator" w:id="0">
    <w:p w14:paraId="5F37414A" w14:textId="77777777" w:rsidR="008A4422" w:rsidRDefault="008A4422" w:rsidP="008E6261">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Q+yCM6ZF0m+2Sp" int2:id="r11BPbG8">
      <int2:state int2:value="Rejected" int2:type="AugLoop_Text_Critique"/>
    </int2:textHash>
    <int2:textHash int2:hashCode="IjgfQGuJFWBp5f" int2:id="tpJU6cwo">
      <int2:state int2:value="Rejected" int2:type="AugLoop_Text_Critique"/>
    </int2:textHash>
    <int2:textHash int2:hashCode="k5+HSJK6cR41wq" int2:id="N0xfmBkF">
      <int2:state int2:value="Rejected" int2:type="AugLoop_Text_Critique"/>
    </int2:textHash>
    <int2:textHash int2:hashCode="nEOOc2uNUvI4M/" int2:id="xkcpDr3f">
      <int2:state int2:value="Rejected" int2:type="AugLoop_Text_Critique"/>
    </int2:textHash>
    <int2:textHash int2:hashCode="L64QkERs3CMBoe" int2:id="q3WdyF49">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C1EB3"/>
    <w:multiLevelType w:val="hybridMultilevel"/>
    <w:tmpl w:val="BF42F03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9037B2D"/>
    <w:multiLevelType w:val="hybridMultilevel"/>
    <w:tmpl w:val="611248A0"/>
    <w:lvl w:ilvl="0" w:tplc="0C0C0017">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0A99C70D"/>
    <w:multiLevelType w:val="hybridMultilevel"/>
    <w:tmpl w:val="C0121572"/>
    <w:lvl w:ilvl="0" w:tplc="3E28E7DA">
      <w:start w:val="1"/>
      <w:numFmt w:val="decimal"/>
      <w:lvlText w:val="%1."/>
      <w:lvlJc w:val="left"/>
      <w:pPr>
        <w:ind w:left="360" w:hanging="360"/>
      </w:pPr>
    </w:lvl>
    <w:lvl w:ilvl="1" w:tplc="31865338">
      <w:start w:val="1"/>
      <w:numFmt w:val="lowerLetter"/>
      <w:lvlText w:val="%2."/>
      <w:lvlJc w:val="left"/>
      <w:pPr>
        <w:ind w:left="1080" w:hanging="360"/>
      </w:pPr>
    </w:lvl>
    <w:lvl w:ilvl="2" w:tplc="F59CE9A0">
      <w:start w:val="1"/>
      <w:numFmt w:val="lowerRoman"/>
      <w:lvlText w:val="%3."/>
      <w:lvlJc w:val="right"/>
      <w:pPr>
        <w:ind w:left="1800" w:hanging="180"/>
      </w:pPr>
    </w:lvl>
    <w:lvl w:ilvl="3" w:tplc="1C4020AA">
      <w:start w:val="1"/>
      <w:numFmt w:val="decimal"/>
      <w:lvlText w:val="%4."/>
      <w:lvlJc w:val="left"/>
      <w:pPr>
        <w:ind w:left="2520" w:hanging="360"/>
      </w:pPr>
    </w:lvl>
    <w:lvl w:ilvl="4" w:tplc="9924A3B2">
      <w:start w:val="1"/>
      <w:numFmt w:val="lowerLetter"/>
      <w:lvlText w:val="%5."/>
      <w:lvlJc w:val="left"/>
      <w:pPr>
        <w:ind w:left="3240" w:hanging="360"/>
      </w:pPr>
    </w:lvl>
    <w:lvl w:ilvl="5" w:tplc="90EAD986">
      <w:start w:val="1"/>
      <w:numFmt w:val="lowerRoman"/>
      <w:lvlText w:val="%6."/>
      <w:lvlJc w:val="right"/>
      <w:pPr>
        <w:ind w:left="3960" w:hanging="180"/>
      </w:pPr>
    </w:lvl>
    <w:lvl w:ilvl="6" w:tplc="735643D8">
      <w:start w:val="1"/>
      <w:numFmt w:val="decimal"/>
      <w:lvlText w:val="%7."/>
      <w:lvlJc w:val="left"/>
      <w:pPr>
        <w:ind w:left="4680" w:hanging="360"/>
      </w:pPr>
    </w:lvl>
    <w:lvl w:ilvl="7" w:tplc="238AEDE2">
      <w:start w:val="1"/>
      <w:numFmt w:val="lowerLetter"/>
      <w:lvlText w:val="%8."/>
      <w:lvlJc w:val="left"/>
      <w:pPr>
        <w:ind w:left="5400" w:hanging="360"/>
      </w:pPr>
    </w:lvl>
    <w:lvl w:ilvl="8" w:tplc="94A02C5E">
      <w:start w:val="1"/>
      <w:numFmt w:val="lowerRoman"/>
      <w:lvlText w:val="%9."/>
      <w:lvlJc w:val="right"/>
      <w:pPr>
        <w:ind w:left="6120" w:hanging="180"/>
      </w:pPr>
    </w:lvl>
  </w:abstractNum>
  <w:abstractNum w:abstractNumId="3" w15:restartNumberingAfterBreak="0">
    <w:nsid w:val="0DCF78A7"/>
    <w:multiLevelType w:val="hybridMultilevel"/>
    <w:tmpl w:val="D8B2C8B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189B239B"/>
    <w:multiLevelType w:val="hybridMultilevel"/>
    <w:tmpl w:val="040EE1CE"/>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1B055254"/>
    <w:multiLevelType w:val="hybridMultilevel"/>
    <w:tmpl w:val="830E2456"/>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275F216D"/>
    <w:multiLevelType w:val="hybridMultilevel"/>
    <w:tmpl w:val="BDFCFB08"/>
    <w:lvl w:ilvl="0" w:tplc="F4D635D8">
      <w:start w:val="1"/>
      <w:numFmt w:val="decimal"/>
      <w:lvlText w:val="%1."/>
      <w:lvlJc w:val="left"/>
      <w:pPr>
        <w:ind w:left="720" w:hanging="360"/>
      </w:pPr>
    </w:lvl>
    <w:lvl w:ilvl="1" w:tplc="F5F2EEA2">
      <w:start w:val="1"/>
      <w:numFmt w:val="lowerLetter"/>
      <w:lvlText w:val="%2."/>
      <w:lvlJc w:val="left"/>
      <w:pPr>
        <w:ind w:left="1440" w:hanging="360"/>
      </w:pPr>
    </w:lvl>
    <w:lvl w:ilvl="2" w:tplc="51E07584">
      <w:start w:val="1"/>
      <w:numFmt w:val="lowerRoman"/>
      <w:lvlText w:val="%3."/>
      <w:lvlJc w:val="right"/>
      <w:pPr>
        <w:ind w:left="2160" w:hanging="180"/>
      </w:pPr>
    </w:lvl>
    <w:lvl w:ilvl="3" w:tplc="BCF47730">
      <w:start w:val="1"/>
      <w:numFmt w:val="decimal"/>
      <w:lvlText w:val="%4."/>
      <w:lvlJc w:val="left"/>
      <w:pPr>
        <w:ind w:left="2880" w:hanging="360"/>
      </w:pPr>
    </w:lvl>
    <w:lvl w:ilvl="4" w:tplc="E8E8C194">
      <w:start w:val="1"/>
      <w:numFmt w:val="lowerLetter"/>
      <w:lvlText w:val="%5."/>
      <w:lvlJc w:val="left"/>
      <w:pPr>
        <w:ind w:left="3600" w:hanging="360"/>
      </w:pPr>
    </w:lvl>
    <w:lvl w:ilvl="5" w:tplc="D43A4F86">
      <w:start w:val="1"/>
      <w:numFmt w:val="lowerRoman"/>
      <w:lvlText w:val="%6."/>
      <w:lvlJc w:val="right"/>
      <w:pPr>
        <w:ind w:left="4320" w:hanging="180"/>
      </w:pPr>
    </w:lvl>
    <w:lvl w:ilvl="6" w:tplc="495E27C2">
      <w:start w:val="1"/>
      <w:numFmt w:val="decimal"/>
      <w:lvlText w:val="%7."/>
      <w:lvlJc w:val="left"/>
      <w:pPr>
        <w:ind w:left="5040" w:hanging="360"/>
      </w:pPr>
    </w:lvl>
    <w:lvl w:ilvl="7" w:tplc="9330349E">
      <w:start w:val="1"/>
      <w:numFmt w:val="lowerLetter"/>
      <w:lvlText w:val="%8."/>
      <w:lvlJc w:val="left"/>
      <w:pPr>
        <w:ind w:left="5760" w:hanging="360"/>
      </w:pPr>
    </w:lvl>
    <w:lvl w:ilvl="8" w:tplc="E93648FE">
      <w:start w:val="1"/>
      <w:numFmt w:val="lowerRoman"/>
      <w:lvlText w:val="%9."/>
      <w:lvlJc w:val="right"/>
      <w:pPr>
        <w:ind w:left="6480" w:hanging="180"/>
      </w:pPr>
    </w:lvl>
  </w:abstractNum>
  <w:abstractNum w:abstractNumId="7" w15:restartNumberingAfterBreak="0">
    <w:nsid w:val="32053416"/>
    <w:multiLevelType w:val="hybridMultilevel"/>
    <w:tmpl w:val="EA5A0258"/>
    <w:lvl w:ilvl="0" w:tplc="0C0C0017">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355413F4"/>
    <w:multiLevelType w:val="hybridMultilevel"/>
    <w:tmpl w:val="5762DB1C"/>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58E518CF"/>
    <w:multiLevelType w:val="hybridMultilevel"/>
    <w:tmpl w:val="439654D4"/>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15:restartNumberingAfterBreak="0">
    <w:nsid w:val="6506554B"/>
    <w:multiLevelType w:val="hybridMultilevel"/>
    <w:tmpl w:val="C3FE6054"/>
    <w:lvl w:ilvl="0" w:tplc="0C0C0017">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7387591F"/>
    <w:multiLevelType w:val="hybridMultilevel"/>
    <w:tmpl w:val="F404FBEE"/>
    <w:lvl w:ilvl="0" w:tplc="0C0C0015">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751F75A5"/>
    <w:multiLevelType w:val="hybridMultilevel"/>
    <w:tmpl w:val="3BF8060A"/>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77AD6E2F"/>
    <w:multiLevelType w:val="hybridMultilevel"/>
    <w:tmpl w:val="515004B4"/>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4" w15:restartNumberingAfterBreak="0">
    <w:nsid w:val="7E375BF0"/>
    <w:multiLevelType w:val="hybridMultilevel"/>
    <w:tmpl w:val="9A0E74E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7F7D3C6C"/>
    <w:multiLevelType w:val="hybridMultilevel"/>
    <w:tmpl w:val="B8900484"/>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543098828">
    <w:abstractNumId w:val="6"/>
  </w:num>
  <w:num w:numId="2" w16cid:durableId="898127302">
    <w:abstractNumId w:val="2"/>
  </w:num>
  <w:num w:numId="3" w16cid:durableId="1010991095">
    <w:abstractNumId w:val="12"/>
  </w:num>
  <w:num w:numId="4" w16cid:durableId="767895908">
    <w:abstractNumId w:val="9"/>
  </w:num>
  <w:num w:numId="5" w16cid:durableId="182718046">
    <w:abstractNumId w:val="10"/>
  </w:num>
  <w:num w:numId="6" w16cid:durableId="537621263">
    <w:abstractNumId w:val="15"/>
  </w:num>
  <w:num w:numId="7" w16cid:durableId="1949897212">
    <w:abstractNumId w:val="7"/>
  </w:num>
  <w:num w:numId="8" w16cid:durableId="292253534">
    <w:abstractNumId w:val="8"/>
  </w:num>
  <w:num w:numId="9" w16cid:durableId="51580261">
    <w:abstractNumId w:val="1"/>
  </w:num>
  <w:num w:numId="10" w16cid:durableId="1779600">
    <w:abstractNumId w:val="4"/>
  </w:num>
  <w:num w:numId="11" w16cid:durableId="351420363">
    <w:abstractNumId w:val="0"/>
  </w:num>
  <w:num w:numId="12" w16cid:durableId="1054885723">
    <w:abstractNumId w:val="13"/>
  </w:num>
  <w:num w:numId="13" w16cid:durableId="1967813549">
    <w:abstractNumId w:val="14"/>
  </w:num>
  <w:num w:numId="14" w16cid:durableId="567688994">
    <w:abstractNumId w:val="5"/>
  </w:num>
  <w:num w:numId="15" w16cid:durableId="1607345254">
    <w:abstractNumId w:val="3"/>
  </w:num>
  <w:num w:numId="16" w16cid:durableId="22283650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0E9"/>
    <w:rsid w:val="00050D52"/>
    <w:rsid w:val="00062ECF"/>
    <w:rsid w:val="0007A1A1"/>
    <w:rsid w:val="000E1B2C"/>
    <w:rsid w:val="0015507B"/>
    <w:rsid w:val="0018576A"/>
    <w:rsid w:val="001961AB"/>
    <w:rsid w:val="001B5A46"/>
    <w:rsid w:val="00211E64"/>
    <w:rsid w:val="00252004"/>
    <w:rsid w:val="002610E9"/>
    <w:rsid w:val="002BB1F1"/>
    <w:rsid w:val="002E60EB"/>
    <w:rsid w:val="0032190A"/>
    <w:rsid w:val="00323E6E"/>
    <w:rsid w:val="0034088A"/>
    <w:rsid w:val="00349E41"/>
    <w:rsid w:val="0039066D"/>
    <w:rsid w:val="00393CBA"/>
    <w:rsid w:val="003A6896"/>
    <w:rsid w:val="003B237A"/>
    <w:rsid w:val="0040742B"/>
    <w:rsid w:val="00434B82"/>
    <w:rsid w:val="00443550"/>
    <w:rsid w:val="004947AC"/>
    <w:rsid w:val="00496A86"/>
    <w:rsid w:val="004B51D3"/>
    <w:rsid w:val="0058450E"/>
    <w:rsid w:val="005A10EA"/>
    <w:rsid w:val="005F03B7"/>
    <w:rsid w:val="00654D2A"/>
    <w:rsid w:val="00677048"/>
    <w:rsid w:val="00697E92"/>
    <w:rsid w:val="006A470B"/>
    <w:rsid w:val="00737583"/>
    <w:rsid w:val="00821D90"/>
    <w:rsid w:val="00834CEA"/>
    <w:rsid w:val="008A4422"/>
    <w:rsid w:val="008E6261"/>
    <w:rsid w:val="00920EF3"/>
    <w:rsid w:val="0093607F"/>
    <w:rsid w:val="009E29D5"/>
    <w:rsid w:val="00A16D9E"/>
    <w:rsid w:val="00A940A8"/>
    <w:rsid w:val="00AE7FF5"/>
    <w:rsid w:val="00B1715D"/>
    <w:rsid w:val="00BC17C1"/>
    <w:rsid w:val="00BD2C79"/>
    <w:rsid w:val="00C17A79"/>
    <w:rsid w:val="00C37449"/>
    <w:rsid w:val="00C556B3"/>
    <w:rsid w:val="00C671B2"/>
    <w:rsid w:val="00D45074"/>
    <w:rsid w:val="00D47F92"/>
    <w:rsid w:val="00D62544"/>
    <w:rsid w:val="00DD574A"/>
    <w:rsid w:val="00E643CF"/>
    <w:rsid w:val="00F012A6"/>
    <w:rsid w:val="00F30759"/>
    <w:rsid w:val="00F3770E"/>
    <w:rsid w:val="00F91103"/>
    <w:rsid w:val="00F97045"/>
    <w:rsid w:val="00FB4CA4"/>
    <w:rsid w:val="00FC7602"/>
    <w:rsid w:val="00FF2304"/>
    <w:rsid w:val="0116C389"/>
    <w:rsid w:val="01353C70"/>
    <w:rsid w:val="0138B68B"/>
    <w:rsid w:val="013F44F0"/>
    <w:rsid w:val="015EBF10"/>
    <w:rsid w:val="01655F7A"/>
    <w:rsid w:val="01A37202"/>
    <w:rsid w:val="01C42A88"/>
    <w:rsid w:val="01E010CA"/>
    <w:rsid w:val="01E44C07"/>
    <w:rsid w:val="01E811D6"/>
    <w:rsid w:val="01EAEAAB"/>
    <w:rsid w:val="02B45306"/>
    <w:rsid w:val="02B5132D"/>
    <w:rsid w:val="02E91B67"/>
    <w:rsid w:val="02EA1350"/>
    <w:rsid w:val="02FEE4FC"/>
    <w:rsid w:val="032DDB4F"/>
    <w:rsid w:val="03575472"/>
    <w:rsid w:val="035A345E"/>
    <w:rsid w:val="035E0A31"/>
    <w:rsid w:val="037BD612"/>
    <w:rsid w:val="037CCA32"/>
    <w:rsid w:val="038005F1"/>
    <w:rsid w:val="038A295F"/>
    <w:rsid w:val="03AC4494"/>
    <w:rsid w:val="03B1D8E4"/>
    <w:rsid w:val="03B897D4"/>
    <w:rsid w:val="045A7250"/>
    <w:rsid w:val="0483212A"/>
    <w:rsid w:val="048B5BC6"/>
    <w:rsid w:val="048DABD5"/>
    <w:rsid w:val="04C6D063"/>
    <w:rsid w:val="04D0C9A1"/>
    <w:rsid w:val="04D36E06"/>
    <w:rsid w:val="04DE78D7"/>
    <w:rsid w:val="050B4C95"/>
    <w:rsid w:val="0571226D"/>
    <w:rsid w:val="05BE87D1"/>
    <w:rsid w:val="05C843C7"/>
    <w:rsid w:val="05ED88E8"/>
    <w:rsid w:val="05F0270D"/>
    <w:rsid w:val="05F642B1"/>
    <w:rsid w:val="060D8E7B"/>
    <w:rsid w:val="06323033"/>
    <w:rsid w:val="06556272"/>
    <w:rsid w:val="067A4938"/>
    <w:rsid w:val="067EC62C"/>
    <w:rsid w:val="0694977B"/>
    <w:rsid w:val="06A98D7A"/>
    <w:rsid w:val="06D73994"/>
    <w:rsid w:val="06D8CACD"/>
    <w:rsid w:val="06F71926"/>
    <w:rsid w:val="0702A203"/>
    <w:rsid w:val="070CCAC9"/>
    <w:rsid w:val="0714E029"/>
    <w:rsid w:val="07171FCC"/>
    <w:rsid w:val="0721AEC3"/>
    <w:rsid w:val="072D2AF9"/>
    <w:rsid w:val="074BD29F"/>
    <w:rsid w:val="076AB751"/>
    <w:rsid w:val="07895949"/>
    <w:rsid w:val="07ADCEC5"/>
    <w:rsid w:val="08026C87"/>
    <w:rsid w:val="08497527"/>
    <w:rsid w:val="084EB786"/>
    <w:rsid w:val="085770F6"/>
    <w:rsid w:val="085C43B0"/>
    <w:rsid w:val="087E09F1"/>
    <w:rsid w:val="08851415"/>
    <w:rsid w:val="08854A07"/>
    <w:rsid w:val="08B46686"/>
    <w:rsid w:val="08D5E1A4"/>
    <w:rsid w:val="08E2105C"/>
    <w:rsid w:val="08FAD0C5"/>
    <w:rsid w:val="091EAE19"/>
    <w:rsid w:val="094CA80F"/>
    <w:rsid w:val="094D1CC3"/>
    <w:rsid w:val="0962EB21"/>
    <w:rsid w:val="09A2A581"/>
    <w:rsid w:val="09CB15C6"/>
    <w:rsid w:val="09D7E460"/>
    <w:rsid w:val="09E222B4"/>
    <w:rsid w:val="0A3A42C5"/>
    <w:rsid w:val="0A43681A"/>
    <w:rsid w:val="0A4F47E8"/>
    <w:rsid w:val="0A61B762"/>
    <w:rsid w:val="0A97C01B"/>
    <w:rsid w:val="0A9A651E"/>
    <w:rsid w:val="0AB5F47B"/>
    <w:rsid w:val="0ACEAC02"/>
    <w:rsid w:val="0AFE6173"/>
    <w:rsid w:val="0B1E1FF1"/>
    <w:rsid w:val="0B8115E9"/>
    <w:rsid w:val="0BBCE2CB"/>
    <w:rsid w:val="0BF176C3"/>
    <w:rsid w:val="0BFE9220"/>
    <w:rsid w:val="0C665B58"/>
    <w:rsid w:val="0C7994A3"/>
    <w:rsid w:val="0C8E4FC8"/>
    <w:rsid w:val="0CA2CDEA"/>
    <w:rsid w:val="0CC65B0B"/>
    <w:rsid w:val="0CCFBAFC"/>
    <w:rsid w:val="0CD94708"/>
    <w:rsid w:val="0CE624A9"/>
    <w:rsid w:val="0CE9BB2C"/>
    <w:rsid w:val="0D057D85"/>
    <w:rsid w:val="0D1CE64A"/>
    <w:rsid w:val="0D2F777C"/>
    <w:rsid w:val="0D74CC6A"/>
    <w:rsid w:val="0D7C0C4D"/>
    <w:rsid w:val="0D827F49"/>
    <w:rsid w:val="0DC3149B"/>
    <w:rsid w:val="0DD258B8"/>
    <w:rsid w:val="0DF1DFEA"/>
    <w:rsid w:val="0E076589"/>
    <w:rsid w:val="0E2E14AF"/>
    <w:rsid w:val="0E360235"/>
    <w:rsid w:val="0E5D2ED2"/>
    <w:rsid w:val="0E6DCB6F"/>
    <w:rsid w:val="0E7EE306"/>
    <w:rsid w:val="0E855B1D"/>
    <w:rsid w:val="0EBD3FC5"/>
    <w:rsid w:val="0EF48B8B"/>
    <w:rsid w:val="0EFF61F4"/>
    <w:rsid w:val="0F5CF935"/>
    <w:rsid w:val="0F5E79BD"/>
    <w:rsid w:val="0FAF5999"/>
    <w:rsid w:val="0FB03A91"/>
    <w:rsid w:val="0FC39A6E"/>
    <w:rsid w:val="0FC9E510"/>
    <w:rsid w:val="10291904"/>
    <w:rsid w:val="10549BFB"/>
    <w:rsid w:val="10565CC4"/>
    <w:rsid w:val="1069372B"/>
    <w:rsid w:val="1079715C"/>
    <w:rsid w:val="109B0666"/>
    <w:rsid w:val="10D14E7D"/>
    <w:rsid w:val="1111FAEC"/>
    <w:rsid w:val="112F5166"/>
    <w:rsid w:val="113854D7"/>
    <w:rsid w:val="115EA3DD"/>
    <w:rsid w:val="116D2E0A"/>
    <w:rsid w:val="1183C8ED"/>
    <w:rsid w:val="11CBBDD6"/>
    <w:rsid w:val="11EF828C"/>
    <w:rsid w:val="1213DC10"/>
    <w:rsid w:val="123F29A2"/>
    <w:rsid w:val="1286A5D3"/>
    <w:rsid w:val="12C66C6A"/>
    <w:rsid w:val="12E7E1C7"/>
    <w:rsid w:val="13120953"/>
    <w:rsid w:val="131FC5E2"/>
    <w:rsid w:val="13993651"/>
    <w:rsid w:val="13A0782D"/>
    <w:rsid w:val="13B2F150"/>
    <w:rsid w:val="13D2D317"/>
    <w:rsid w:val="13E66A33"/>
    <w:rsid w:val="14445E71"/>
    <w:rsid w:val="14467B8D"/>
    <w:rsid w:val="14672A9C"/>
    <w:rsid w:val="14F2F348"/>
    <w:rsid w:val="15128A5B"/>
    <w:rsid w:val="151A7BFE"/>
    <w:rsid w:val="1529E974"/>
    <w:rsid w:val="15557B1B"/>
    <w:rsid w:val="1571971F"/>
    <w:rsid w:val="15AD01C4"/>
    <w:rsid w:val="15E843E1"/>
    <w:rsid w:val="162C59DF"/>
    <w:rsid w:val="1630BE45"/>
    <w:rsid w:val="1641141A"/>
    <w:rsid w:val="1676D308"/>
    <w:rsid w:val="16C2808A"/>
    <w:rsid w:val="16C2F3AF"/>
    <w:rsid w:val="16FA940E"/>
    <w:rsid w:val="16FF9296"/>
    <w:rsid w:val="17076D92"/>
    <w:rsid w:val="1708329F"/>
    <w:rsid w:val="17181131"/>
    <w:rsid w:val="1732C876"/>
    <w:rsid w:val="178C172D"/>
    <w:rsid w:val="17AE47CF"/>
    <w:rsid w:val="1847692D"/>
    <w:rsid w:val="185BE139"/>
    <w:rsid w:val="185EC410"/>
    <w:rsid w:val="188F3C45"/>
    <w:rsid w:val="18A84D42"/>
    <w:rsid w:val="18B69E81"/>
    <w:rsid w:val="18EF6289"/>
    <w:rsid w:val="19147286"/>
    <w:rsid w:val="191853CE"/>
    <w:rsid w:val="1927E78E"/>
    <w:rsid w:val="1929D8CE"/>
    <w:rsid w:val="19403F11"/>
    <w:rsid w:val="19A3547E"/>
    <w:rsid w:val="19AE73CA"/>
    <w:rsid w:val="19C40F57"/>
    <w:rsid w:val="19C6ABF2"/>
    <w:rsid w:val="19CA775B"/>
    <w:rsid w:val="19DE0C7C"/>
    <w:rsid w:val="1A070E91"/>
    <w:rsid w:val="1A1A485B"/>
    <w:rsid w:val="1A2073B5"/>
    <w:rsid w:val="1A296598"/>
    <w:rsid w:val="1B6318F4"/>
    <w:rsid w:val="1B91BDBA"/>
    <w:rsid w:val="1B983276"/>
    <w:rsid w:val="1BC39081"/>
    <w:rsid w:val="1BD47BE7"/>
    <w:rsid w:val="1BE9D5E2"/>
    <w:rsid w:val="1C248AF5"/>
    <w:rsid w:val="1C3C07C5"/>
    <w:rsid w:val="1C3EA470"/>
    <w:rsid w:val="1C40F0E3"/>
    <w:rsid w:val="1C7AA6D0"/>
    <w:rsid w:val="1C9AE14F"/>
    <w:rsid w:val="1CAA0205"/>
    <w:rsid w:val="1CBD442E"/>
    <w:rsid w:val="1CC4D34D"/>
    <w:rsid w:val="1CE54EE9"/>
    <w:rsid w:val="1CEA22A9"/>
    <w:rsid w:val="1D79B55D"/>
    <w:rsid w:val="1D8F598B"/>
    <w:rsid w:val="1DAF90DB"/>
    <w:rsid w:val="1DBE6C11"/>
    <w:rsid w:val="1E11307F"/>
    <w:rsid w:val="1E1D8953"/>
    <w:rsid w:val="1E26643A"/>
    <w:rsid w:val="1E2B6054"/>
    <w:rsid w:val="1E46B575"/>
    <w:rsid w:val="1E4C25FF"/>
    <w:rsid w:val="1E56F1B7"/>
    <w:rsid w:val="1E632DE5"/>
    <w:rsid w:val="1E6CCAAD"/>
    <w:rsid w:val="1E80DDC0"/>
    <w:rsid w:val="1EC1E405"/>
    <w:rsid w:val="1F0D0D35"/>
    <w:rsid w:val="1F11C679"/>
    <w:rsid w:val="1F1AC1D0"/>
    <w:rsid w:val="1F1B6273"/>
    <w:rsid w:val="1F7B08EA"/>
    <w:rsid w:val="1F9B3227"/>
    <w:rsid w:val="1FAC040A"/>
    <w:rsid w:val="202C35C5"/>
    <w:rsid w:val="2053A979"/>
    <w:rsid w:val="206493AF"/>
    <w:rsid w:val="207A5305"/>
    <w:rsid w:val="208FB539"/>
    <w:rsid w:val="209AE705"/>
    <w:rsid w:val="20B0A87C"/>
    <w:rsid w:val="20B1561F"/>
    <w:rsid w:val="20CB7D31"/>
    <w:rsid w:val="2100B42C"/>
    <w:rsid w:val="214D53B5"/>
    <w:rsid w:val="215D179B"/>
    <w:rsid w:val="2176D308"/>
    <w:rsid w:val="219CD690"/>
    <w:rsid w:val="21CE72D3"/>
    <w:rsid w:val="21DAB881"/>
    <w:rsid w:val="222B859A"/>
    <w:rsid w:val="223A65CA"/>
    <w:rsid w:val="224C78DD"/>
    <w:rsid w:val="224D2680"/>
    <w:rsid w:val="2265A13A"/>
    <w:rsid w:val="227789B4"/>
    <w:rsid w:val="22ADBA3F"/>
    <w:rsid w:val="22BC6AA5"/>
    <w:rsid w:val="2384EEC2"/>
    <w:rsid w:val="238D9C4A"/>
    <w:rsid w:val="23B4E886"/>
    <w:rsid w:val="23BCCA50"/>
    <w:rsid w:val="23E8F6E1"/>
    <w:rsid w:val="23FA8BC7"/>
    <w:rsid w:val="2459D1FB"/>
    <w:rsid w:val="2461E024"/>
    <w:rsid w:val="2466253B"/>
    <w:rsid w:val="246D647A"/>
    <w:rsid w:val="2494B85D"/>
    <w:rsid w:val="249CB6EB"/>
    <w:rsid w:val="24B99846"/>
    <w:rsid w:val="24CFCB03"/>
    <w:rsid w:val="2507EFC0"/>
    <w:rsid w:val="251D280F"/>
    <w:rsid w:val="2552F48B"/>
    <w:rsid w:val="2555DE0D"/>
    <w:rsid w:val="25D3F866"/>
    <w:rsid w:val="25F0A865"/>
    <w:rsid w:val="260FCFC5"/>
    <w:rsid w:val="263088BE"/>
    <w:rsid w:val="26478BA9"/>
    <w:rsid w:val="27107228"/>
    <w:rsid w:val="27CC591F"/>
    <w:rsid w:val="27CF3C2A"/>
    <w:rsid w:val="280C13AA"/>
    <w:rsid w:val="2816C4BB"/>
    <w:rsid w:val="282E00B5"/>
    <w:rsid w:val="28341E65"/>
    <w:rsid w:val="284D4C2C"/>
    <w:rsid w:val="28888C64"/>
    <w:rsid w:val="289AC71E"/>
    <w:rsid w:val="28AB2D2D"/>
    <w:rsid w:val="28AFF9EE"/>
    <w:rsid w:val="28E67020"/>
    <w:rsid w:val="28EA03A6"/>
    <w:rsid w:val="291C8A26"/>
    <w:rsid w:val="293D0102"/>
    <w:rsid w:val="293F109E"/>
    <w:rsid w:val="2947CA1A"/>
    <w:rsid w:val="29BD350B"/>
    <w:rsid w:val="29C52474"/>
    <w:rsid w:val="2A012E90"/>
    <w:rsid w:val="2A056AAE"/>
    <w:rsid w:val="2A0B7DF9"/>
    <w:rsid w:val="2A3CB323"/>
    <w:rsid w:val="2A4CD6A2"/>
    <w:rsid w:val="2A55B4AB"/>
    <w:rsid w:val="2A583865"/>
    <w:rsid w:val="2A70B31F"/>
    <w:rsid w:val="2A771878"/>
    <w:rsid w:val="2A7A5F7E"/>
    <w:rsid w:val="2A8D848A"/>
    <w:rsid w:val="2AEC27B2"/>
    <w:rsid w:val="2AF41538"/>
    <w:rsid w:val="2B7CA3F2"/>
    <w:rsid w:val="2BCCDDC5"/>
    <w:rsid w:val="2C3D8D7D"/>
    <w:rsid w:val="2C4C6470"/>
    <w:rsid w:val="2C52219B"/>
    <w:rsid w:val="2C5C8A0B"/>
    <w:rsid w:val="2CAF0CE3"/>
    <w:rsid w:val="2CB29233"/>
    <w:rsid w:val="2CB5BC6B"/>
    <w:rsid w:val="2CBB9371"/>
    <w:rsid w:val="2CEEEB38"/>
    <w:rsid w:val="2CEF68D8"/>
    <w:rsid w:val="2D13E8BF"/>
    <w:rsid w:val="2D6EFC5B"/>
    <w:rsid w:val="2D7453E5"/>
    <w:rsid w:val="2D7EB09F"/>
    <w:rsid w:val="2DCD9B4C"/>
    <w:rsid w:val="2DDB1990"/>
    <w:rsid w:val="2DF498DD"/>
    <w:rsid w:val="2E12AE60"/>
    <w:rsid w:val="2E2BB5FA"/>
    <w:rsid w:val="2EA8D297"/>
    <w:rsid w:val="2EB66692"/>
    <w:rsid w:val="2EE7FA61"/>
    <w:rsid w:val="2EEC1711"/>
    <w:rsid w:val="2F6D5047"/>
    <w:rsid w:val="2FBCB8CA"/>
    <w:rsid w:val="2FD76B04"/>
    <w:rsid w:val="30331C2C"/>
    <w:rsid w:val="30654A0B"/>
    <w:rsid w:val="3072145D"/>
    <w:rsid w:val="30939ACB"/>
    <w:rsid w:val="30A5D903"/>
    <w:rsid w:val="30CEB9CC"/>
    <w:rsid w:val="31418B11"/>
    <w:rsid w:val="3149E01B"/>
    <w:rsid w:val="315B6936"/>
    <w:rsid w:val="31AB09C1"/>
    <w:rsid w:val="31CFC0EA"/>
    <w:rsid w:val="31D03659"/>
    <w:rsid w:val="31F52320"/>
    <w:rsid w:val="32045E9E"/>
    <w:rsid w:val="3241A964"/>
    <w:rsid w:val="32520300"/>
    <w:rsid w:val="326A8A2D"/>
    <w:rsid w:val="32830EDC"/>
    <w:rsid w:val="3284728E"/>
    <w:rsid w:val="32A410B5"/>
    <w:rsid w:val="32BEBAC3"/>
    <w:rsid w:val="32EF4445"/>
    <w:rsid w:val="32F7EE3E"/>
    <w:rsid w:val="33192897"/>
    <w:rsid w:val="3360E97E"/>
    <w:rsid w:val="33669BD9"/>
    <w:rsid w:val="33ADFCB8"/>
    <w:rsid w:val="33D1D42D"/>
    <w:rsid w:val="34046AFA"/>
    <w:rsid w:val="3404C6F7"/>
    <w:rsid w:val="3404EA5B"/>
    <w:rsid w:val="344E0594"/>
    <w:rsid w:val="34613F5E"/>
    <w:rsid w:val="349E8353"/>
    <w:rsid w:val="34A76743"/>
    <w:rsid w:val="34D0E22D"/>
    <w:rsid w:val="34D6B9B4"/>
    <w:rsid w:val="34EB4A27"/>
    <w:rsid w:val="35014B2D"/>
    <w:rsid w:val="351D7D40"/>
    <w:rsid w:val="3524778D"/>
    <w:rsid w:val="3536E2ED"/>
    <w:rsid w:val="35AC25E3"/>
    <w:rsid w:val="35B6BB5D"/>
    <w:rsid w:val="35C32A76"/>
    <w:rsid w:val="35FE29C4"/>
    <w:rsid w:val="360A1007"/>
    <w:rsid w:val="3653E4BC"/>
    <w:rsid w:val="368EADFF"/>
    <w:rsid w:val="36D89BCA"/>
    <w:rsid w:val="36F728F6"/>
    <w:rsid w:val="3718C265"/>
    <w:rsid w:val="3755B3D6"/>
    <w:rsid w:val="37611EA1"/>
    <w:rsid w:val="37DB8AE5"/>
    <w:rsid w:val="37EFB51D"/>
    <w:rsid w:val="37F6ED9F"/>
    <w:rsid w:val="380E6D20"/>
    <w:rsid w:val="383F9AC8"/>
    <w:rsid w:val="38590FE7"/>
    <w:rsid w:val="386E83AF"/>
    <w:rsid w:val="38775AB7"/>
    <w:rsid w:val="38A2C04C"/>
    <w:rsid w:val="38BF0FBD"/>
    <w:rsid w:val="38C8CDB5"/>
    <w:rsid w:val="38CAFF5A"/>
    <w:rsid w:val="390427C0"/>
    <w:rsid w:val="39129F41"/>
    <w:rsid w:val="3979B301"/>
    <w:rsid w:val="39BA10D8"/>
    <w:rsid w:val="39C5E135"/>
    <w:rsid w:val="39CCDE9B"/>
    <w:rsid w:val="3A10324B"/>
    <w:rsid w:val="3A362319"/>
    <w:rsid w:val="3A3EFA1C"/>
    <w:rsid w:val="3A57CF1B"/>
    <w:rsid w:val="3A81EA68"/>
    <w:rsid w:val="3ABDB517"/>
    <w:rsid w:val="3AD6DD74"/>
    <w:rsid w:val="3AE0C744"/>
    <w:rsid w:val="3AEA7C72"/>
    <w:rsid w:val="3AF6E2B3"/>
    <w:rsid w:val="3B524D5C"/>
    <w:rsid w:val="3B559C23"/>
    <w:rsid w:val="3B55B0ED"/>
    <w:rsid w:val="3B5C52FE"/>
    <w:rsid w:val="3B6B9CCE"/>
    <w:rsid w:val="3B6EB93F"/>
    <w:rsid w:val="3B94E99A"/>
    <w:rsid w:val="3BA447F7"/>
    <w:rsid w:val="3BAD9B42"/>
    <w:rsid w:val="3BEFA51B"/>
    <w:rsid w:val="3C0A2C90"/>
    <w:rsid w:val="3C3A3D2F"/>
    <w:rsid w:val="3C546098"/>
    <w:rsid w:val="3C976349"/>
    <w:rsid w:val="3CCA3EA1"/>
    <w:rsid w:val="3CCD0228"/>
    <w:rsid w:val="3CD831E7"/>
    <w:rsid w:val="3CF20FDA"/>
    <w:rsid w:val="3D166A3D"/>
    <w:rsid w:val="3E0CE424"/>
    <w:rsid w:val="3E357CA1"/>
    <w:rsid w:val="3E5EF6A1"/>
    <w:rsid w:val="3E633223"/>
    <w:rsid w:val="3E95866C"/>
    <w:rsid w:val="3E9CC300"/>
    <w:rsid w:val="3EAAFABB"/>
    <w:rsid w:val="3EB23A9E"/>
    <w:rsid w:val="3ED8EDBB"/>
    <w:rsid w:val="3F530829"/>
    <w:rsid w:val="3F82A4E4"/>
    <w:rsid w:val="3FB29D49"/>
    <w:rsid w:val="40073BA9"/>
    <w:rsid w:val="400B2D11"/>
    <w:rsid w:val="401C67E8"/>
    <w:rsid w:val="402430FB"/>
    <w:rsid w:val="4024556E"/>
    <w:rsid w:val="404E0AFF"/>
    <w:rsid w:val="40685ABD"/>
    <w:rsid w:val="408196C2"/>
    <w:rsid w:val="408FED7D"/>
    <w:rsid w:val="4091675E"/>
    <w:rsid w:val="40B8657E"/>
    <w:rsid w:val="40BF0AF5"/>
    <w:rsid w:val="41124022"/>
    <w:rsid w:val="412A688D"/>
    <w:rsid w:val="413D7879"/>
    <w:rsid w:val="416D168B"/>
    <w:rsid w:val="419CBA39"/>
    <w:rsid w:val="41B90E0C"/>
    <w:rsid w:val="41D160A6"/>
    <w:rsid w:val="41E299AA"/>
    <w:rsid w:val="42570979"/>
    <w:rsid w:val="4268D2E6"/>
    <w:rsid w:val="4272A6AA"/>
    <w:rsid w:val="4280F7E9"/>
    <w:rsid w:val="42A128A3"/>
    <w:rsid w:val="42A63F75"/>
    <w:rsid w:val="42B0F010"/>
    <w:rsid w:val="435E98BA"/>
    <w:rsid w:val="4370BA6D"/>
    <w:rsid w:val="43754092"/>
    <w:rsid w:val="43A3B487"/>
    <w:rsid w:val="43E6A1C9"/>
    <w:rsid w:val="43F2D9DA"/>
    <w:rsid w:val="44590674"/>
    <w:rsid w:val="4472642A"/>
    <w:rsid w:val="44743822"/>
    <w:rsid w:val="4485AF5F"/>
    <w:rsid w:val="44A38A9F"/>
    <w:rsid w:val="44A4AA25"/>
    <w:rsid w:val="44B0BC51"/>
    <w:rsid w:val="44C44380"/>
    <w:rsid w:val="44D453C9"/>
    <w:rsid w:val="44D7E500"/>
    <w:rsid w:val="45075F62"/>
    <w:rsid w:val="450E8560"/>
    <w:rsid w:val="4529C087"/>
    <w:rsid w:val="4543CC52"/>
    <w:rsid w:val="454CA026"/>
    <w:rsid w:val="45975867"/>
    <w:rsid w:val="45B9C55A"/>
    <w:rsid w:val="45BF9600"/>
    <w:rsid w:val="45D0D248"/>
    <w:rsid w:val="45D884E6"/>
    <w:rsid w:val="45F922B2"/>
    <w:rsid w:val="45FFEC59"/>
    <w:rsid w:val="460AFA93"/>
    <w:rsid w:val="464E4204"/>
    <w:rsid w:val="4657FCC8"/>
    <w:rsid w:val="467A6E95"/>
    <w:rsid w:val="4685958A"/>
    <w:rsid w:val="46A42426"/>
    <w:rsid w:val="46B60CA0"/>
    <w:rsid w:val="46B9CABB"/>
    <w:rsid w:val="46C3F2D3"/>
    <w:rsid w:val="46D08A26"/>
    <w:rsid w:val="46F6A2D9"/>
    <w:rsid w:val="47037173"/>
    <w:rsid w:val="4714AADD"/>
    <w:rsid w:val="473A1771"/>
    <w:rsid w:val="4748A611"/>
    <w:rsid w:val="475ADFC2"/>
    <w:rsid w:val="479465DC"/>
    <w:rsid w:val="47ED6323"/>
    <w:rsid w:val="47F5921A"/>
    <w:rsid w:val="4841007F"/>
    <w:rsid w:val="486EB601"/>
    <w:rsid w:val="48A039CA"/>
    <w:rsid w:val="48DD210D"/>
    <w:rsid w:val="48E411A4"/>
    <w:rsid w:val="493BCB27"/>
    <w:rsid w:val="4940FCFC"/>
    <w:rsid w:val="4955405C"/>
    <w:rsid w:val="4965DDEE"/>
    <w:rsid w:val="4979FA1D"/>
    <w:rsid w:val="49A996CE"/>
    <w:rsid w:val="49DBD6F6"/>
    <w:rsid w:val="49E94D9B"/>
    <w:rsid w:val="49FAE24D"/>
    <w:rsid w:val="4A3050C2"/>
    <w:rsid w:val="4A4EE947"/>
    <w:rsid w:val="4A5F2701"/>
    <w:rsid w:val="4AA5B051"/>
    <w:rsid w:val="4AABEF59"/>
    <w:rsid w:val="4AD36744"/>
    <w:rsid w:val="4AE39262"/>
    <w:rsid w:val="4B02FFF6"/>
    <w:rsid w:val="4B3F123E"/>
    <w:rsid w:val="4B6E6056"/>
    <w:rsid w:val="4B8454E4"/>
    <w:rsid w:val="4BC25947"/>
    <w:rsid w:val="4BD6D072"/>
    <w:rsid w:val="4BDA4DDA"/>
    <w:rsid w:val="4BFDEBBF"/>
    <w:rsid w:val="4C09A04B"/>
    <w:rsid w:val="4C36CC42"/>
    <w:rsid w:val="4C39B525"/>
    <w:rsid w:val="4C4EAEA2"/>
    <w:rsid w:val="4C59E7D6"/>
    <w:rsid w:val="4C6F37A5"/>
    <w:rsid w:val="4C72B5AC"/>
    <w:rsid w:val="4C82AD3E"/>
    <w:rsid w:val="4CDB53F0"/>
    <w:rsid w:val="4D022AD3"/>
    <w:rsid w:val="4D347A92"/>
    <w:rsid w:val="4D40B976"/>
    <w:rsid w:val="4D5E29A8"/>
    <w:rsid w:val="4D601F9A"/>
    <w:rsid w:val="4D8C37BD"/>
    <w:rsid w:val="4D9CCF9D"/>
    <w:rsid w:val="4DD29CA3"/>
    <w:rsid w:val="4E603520"/>
    <w:rsid w:val="4E81F0B7"/>
    <w:rsid w:val="4E833F40"/>
    <w:rsid w:val="4F1130BF"/>
    <w:rsid w:val="4F1F098E"/>
    <w:rsid w:val="4F295470"/>
    <w:rsid w:val="4FBD48BC"/>
    <w:rsid w:val="4FE0085D"/>
    <w:rsid w:val="500F6653"/>
    <w:rsid w:val="503FB54A"/>
    <w:rsid w:val="505214A6"/>
    <w:rsid w:val="5097A6E4"/>
    <w:rsid w:val="50A813E9"/>
    <w:rsid w:val="50B54028"/>
    <w:rsid w:val="50E00FC9"/>
    <w:rsid w:val="50E69C0F"/>
    <w:rsid w:val="50F6C6F6"/>
    <w:rsid w:val="51044CA3"/>
    <w:rsid w:val="510D2648"/>
    <w:rsid w:val="51204BA6"/>
    <w:rsid w:val="51221FC5"/>
    <w:rsid w:val="5124EC48"/>
    <w:rsid w:val="513C69D2"/>
    <w:rsid w:val="51616124"/>
    <w:rsid w:val="5170322F"/>
    <w:rsid w:val="51A6E7A3"/>
    <w:rsid w:val="51EF1878"/>
    <w:rsid w:val="52458DBE"/>
    <w:rsid w:val="524A8532"/>
    <w:rsid w:val="52E943A2"/>
    <w:rsid w:val="52EA69DD"/>
    <w:rsid w:val="5303D558"/>
    <w:rsid w:val="531B5DF7"/>
    <w:rsid w:val="53599644"/>
    <w:rsid w:val="539CD1AC"/>
    <w:rsid w:val="53C00329"/>
    <w:rsid w:val="53E9CBE1"/>
    <w:rsid w:val="54081DC9"/>
    <w:rsid w:val="547C88AD"/>
    <w:rsid w:val="5496ED59"/>
    <w:rsid w:val="54A7D2F1"/>
    <w:rsid w:val="54AA40A1"/>
    <w:rsid w:val="54AC56D1"/>
    <w:rsid w:val="54D42396"/>
    <w:rsid w:val="54E873DA"/>
    <w:rsid w:val="5500BACF"/>
    <w:rsid w:val="550D3CB8"/>
    <w:rsid w:val="5572F56E"/>
    <w:rsid w:val="557BE601"/>
    <w:rsid w:val="55A5FA9E"/>
    <w:rsid w:val="561C1748"/>
    <w:rsid w:val="566C8191"/>
    <w:rsid w:val="567CEB9B"/>
    <w:rsid w:val="568E357A"/>
    <w:rsid w:val="56A22745"/>
    <w:rsid w:val="56A90D19"/>
    <w:rsid w:val="56BAF593"/>
    <w:rsid w:val="56EDC00B"/>
    <w:rsid w:val="572481AC"/>
    <w:rsid w:val="573DAA09"/>
    <w:rsid w:val="57435EAF"/>
    <w:rsid w:val="5746EA33"/>
    <w:rsid w:val="575BF937"/>
    <w:rsid w:val="5786E20A"/>
    <w:rsid w:val="57A30C2B"/>
    <w:rsid w:val="57B1C898"/>
    <w:rsid w:val="57B957B7"/>
    <w:rsid w:val="5801651F"/>
    <w:rsid w:val="58695664"/>
    <w:rsid w:val="586D0BA5"/>
    <w:rsid w:val="590146B4"/>
    <w:rsid w:val="5919DD4B"/>
    <w:rsid w:val="593C77C1"/>
    <w:rsid w:val="59429B61"/>
    <w:rsid w:val="59BFBA98"/>
    <w:rsid w:val="59D9C807"/>
    <w:rsid w:val="59EAA8CF"/>
    <w:rsid w:val="59ECD358"/>
    <w:rsid w:val="5A315B36"/>
    <w:rsid w:val="5A57EDF5"/>
    <w:rsid w:val="5A67FE35"/>
    <w:rsid w:val="5A754ACB"/>
    <w:rsid w:val="5B61C248"/>
    <w:rsid w:val="5B78F267"/>
    <w:rsid w:val="5BAAC781"/>
    <w:rsid w:val="5BF3BE56"/>
    <w:rsid w:val="5C14A7E8"/>
    <w:rsid w:val="5C5718D2"/>
    <w:rsid w:val="5C6EAD98"/>
    <w:rsid w:val="5C7EB604"/>
    <w:rsid w:val="5CBAD25C"/>
    <w:rsid w:val="5CD04585"/>
    <w:rsid w:val="5CE15C52"/>
    <w:rsid w:val="5D4697E2"/>
    <w:rsid w:val="5D5D018F"/>
    <w:rsid w:val="5D6AC35C"/>
    <w:rsid w:val="5D6FA8BF"/>
    <w:rsid w:val="5DE5FAAA"/>
    <w:rsid w:val="5DF2E933"/>
    <w:rsid w:val="5E3F89AB"/>
    <w:rsid w:val="5E409A94"/>
    <w:rsid w:val="5EB4CCA1"/>
    <w:rsid w:val="5ECC19C6"/>
    <w:rsid w:val="5F1CB604"/>
    <w:rsid w:val="5F37A1DA"/>
    <w:rsid w:val="5F3BE5D1"/>
    <w:rsid w:val="5F6115E5"/>
    <w:rsid w:val="5F633851"/>
    <w:rsid w:val="5F87A209"/>
    <w:rsid w:val="5F8F6737"/>
    <w:rsid w:val="5FA34445"/>
    <w:rsid w:val="5FC1DD88"/>
    <w:rsid w:val="5FD36C86"/>
    <w:rsid w:val="603026D7"/>
    <w:rsid w:val="60509D02"/>
    <w:rsid w:val="605BC55A"/>
    <w:rsid w:val="60784FB3"/>
    <w:rsid w:val="607E38A4"/>
    <w:rsid w:val="6094A251"/>
    <w:rsid w:val="60C0F95E"/>
    <w:rsid w:val="61178F81"/>
    <w:rsid w:val="61234A12"/>
    <w:rsid w:val="6131AB81"/>
    <w:rsid w:val="613CCC7E"/>
    <w:rsid w:val="6158A190"/>
    <w:rsid w:val="615FA2FA"/>
    <w:rsid w:val="61E99A20"/>
    <w:rsid w:val="61FDA83A"/>
    <w:rsid w:val="6204F692"/>
    <w:rsid w:val="622126CE"/>
    <w:rsid w:val="622AB7BE"/>
    <w:rsid w:val="622EE501"/>
    <w:rsid w:val="62796C71"/>
    <w:rsid w:val="6281B30B"/>
    <w:rsid w:val="62CEC8E6"/>
    <w:rsid w:val="62F63C9A"/>
    <w:rsid w:val="630B0D48"/>
    <w:rsid w:val="630DCBF8"/>
    <w:rsid w:val="631AE506"/>
    <w:rsid w:val="63203411"/>
    <w:rsid w:val="6336DBE9"/>
    <w:rsid w:val="6371B0B0"/>
    <w:rsid w:val="6380503E"/>
    <w:rsid w:val="63883DC4"/>
    <w:rsid w:val="63A0DEC2"/>
    <w:rsid w:val="63AA9F49"/>
    <w:rsid w:val="63ACD4F1"/>
    <w:rsid w:val="6451A23F"/>
    <w:rsid w:val="64A6DDA9"/>
    <w:rsid w:val="64F71785"/>
    <w:rsid w:val="650D8111"/>
    <w:rsid w:val="651CA6C4"/>
    <w:rsid w:val="65240E25"/>
    <w:rsid w:val="654BC4E4"/>
    <w:rsid w:val="654EADC7"/>
    <w:rsid w:val="6563A744"/>
    <w:rsid w:val="657DC75E"/>
    <w:rsid w:val="65B953CD"/>
    <w:rsid w:val="65D05769"/>
    <w:rsid w:val="6642AE0A"/>
    <w:rsid w:val="665641E8"/>
    <w:rsid w:val="6662C6DA"/>
    <w:rsid w:val="6683EE94"/>
    <w:rsid w:val="66A342BA"/>
    <w:rsid w:val="66BEA8EB"/>
    <w:rsid w:val="66BFDE86"/>
    <w:rsid w:val="66DBAF31"/>
    <w:rsid w:val="6739D095"/>
    <w:rsid w:val="67770654"/>
    <w:rsid w:val="67D2DC61"/>
    <w:rsid w:val="680E8A41"/>
    <w:rsid w:val="684832D6"/>
    <w:rsid w:val="684A02FC"/>
    <w:rsid w:val="685BAEE7"/>
    <w:rsid w:val="686CE9BE"/>
    <w:rsid w:val="68F0F48F"/>
    <w:rsid w:val="694B42FA"/>
    <w:rsid w:val="697A4ECC"/>
    <w:rsid w:val="69B6E27B"/>
    <w:rsid w:val="69DE1A8E"/>
    <w:rsid w:val="69E40337"/>
    <w:rsid w:val="69F0D201"/>
    <w:rsid w:val="69FBB4D0"/>
    <w:rsid w:val="6A0B14BC"/>
    <w:rsid w:val="6A8911FE"/>
    <w:rsid w:val="6A8CC4F0"/>
    <w:rsid w:val="6A8E4E27"/>
    <w:rsid w:val="6A99A5B2"/>
    <w:rsid w:val="6AB02B29"/>
    <w:rsid w:val="6AEA9498"/>
    <w:rsid w:val="6B2ADB5A"/>
    <w:rsid w:val="6B4EEF7B"/>
    <w:rsid w:val="6B70D130"/>
    <w:rsid w:val="6B814CC3"/>
    <w:rsid w:val="6BA7F170"/>
    <w:rsid w:val="6BF60760"/>
    <w:rsid w:val="6BF84E24"/>
    <w:rsid w:val="6C289551"/>
    <w:rsid w:val="6C3A68DF"/>
    <w:rsid w:val="6C3D1837"/>
    <w:rsid w:val="6C4A752B"/>
    <w:rsid w:val="6C578FE3"/>
    <w:rsid w:val="6C7F7F25"/>
    <w:rsid w:val="6CB9DD14"/>
    <w:rsid w:val="6CD66536"/>
    <w:rsid w:val="6D1DD189"/>
    <w:rsid w:val="6D2F200A"/>
    <w:rsid w:val="6D3DAE6C"/>
    <w:rsid w:val="6D7E3DE3"/>
    <w:rsid w:val="6D994E33"/>
    <w:rsid w:val="6DB1D480"/>
    <w:rsid w:val="6DB9A1D0"/>
    <w:rsid w:val="6DF09243"/>
    <w:rsid w:val="6E0FB25D"/>
    <w:rsid w:val="6E22355A"/>
    <w:rsid w:val="6E39C524"/>
    <w:rsid w:val="6E60CA73"/>
    <w:rsid w:val="6E9DA9ED"/>
    <w:rsid w:val="6EF15695"/>
    <w:rsid w:val="6F0E25BA"/>
    <w:rsid w:val="6F4289FE"/>
    <w:rsid w:val="6F4AF2B4"/>
    <w:rsid w:val="6F603613"/>
    <w:rsid w:val="6F90ED5C"/>
    <w:rsid w:val="6FAA6518"/>
    <w:rsid w:val="6FB12BCB"/>
    <w:rsid w:val="6FBE05BB"/>
    <w:rsid w:val="6FD1CF0A"/>
    <w:rsid w:val="6FEF6E8B"/>
    <w:rsid w:val="6FF17DD6"/>
    <w:rsid w:val="702DC047"/>
    <w:rsid w:val="702E6223"/>
    <w:rsid w:val="70492B3D"/>
    <w:rsid w:val="70A3B89E"/>
    <w:rsid w:val="70E97542"/>
    <w:rsid w:val="711E306E"/>
    <w:rsid w:val="7139C7EB"/>
    <w:rsid w:val="71516B49"/>
    <w:rsid w:val="715FCD93"/>
    <w:rsid w:val="7165F3C9"/>
    <w:rsid w:val="716EF704"/>
    <w:rsid w:val="717CAAD8"/>
    <w:rsid w:val="717EA909"/>
    <w:rsid w:val="71A9D659"/>
    <w:rsid w:val="71C12F5C"/>
    <w:rsid w:val="71D97B98"/>
    <w:rsid w:val="7252A431"/>
    <w:rsid w:val="7282CC92"/>
    <w:rsid w:val="72CBF0EC"/>
    <w:rsid w:val="72DC7E20"/>
    <w:rsid w:val="72DD2BC3"/>
    <w:rsid w:val="72F72ACE"/>
    <w:rsid w:val="73094885"/>
    <w:rsid w:val="730AC765"/>
    <w:rsid w:val="73129EE7"/>
    <w:rsid w:val="7333BDC0"/>
    <w:rsid w:val="733CD944"/>
    <w:rsid w:val="73825A45"/>
    <w:rsid w:val="7389B7D5"/>
    <w:rsid w:val="738ABC2E"/>
    <w:rsid w:val="7392EAB0"/>
    <w:rsid w:val="7395810E"/>
    <w:rsid w:val="739E618E"/>
    <w:rsid w:val="73D3B017"/>
    <w:rsid w:val="740723AB"/>
    <w:rsid w:val="74235B80"/>
    <w:rsid w:val="745167CF"/>
    <w:rsid w:val="74710E9E"/>
    <w:rsid w:val="7524EE40"/>
    <w:rsid w:val="75384F2E"/>
    <w:rsid w:val="753AB679"/>
    <w:rsid w:val="7593670A"/>
    <w:rsid w:val="75A0CA6A"/>
    <w:rsid w:val="75D7651D"/>
    <w:rsid w:val="75F94743"/>
    <w:rsid w:val="76325334"/>
    <w:rsid w:val="764E2CE1"/>
    <w:rsid w:val="7660BF5A"/>
    <w:rsid w:val="7697A1BE"/>
    <w:rsid w:val="76B39DB5"/>
    <w:rsid w:val="76E490B2"/>
    <w:rsid w:val="7721F525"/>
    <w:rsid w:val="773A4447"/>
    <w:rsid w:val="77455BB0"/>
    <w:rsid w:val="77527302"/>
    <w:rsid w:val="776B47F8"/>
    <w:rsid w:val="7791B0A8"/>
    <w:rsid w:val="779F620F"/>
    <w:rsid w:val="77B801AD"/>
    <w:rsid w:val="780DCA0A"/>
    <w:rsid w:val="781167B2"/>
    <w:rsid w:val="781E9832"/>
    <w:rsid w:val="78355096"/>
    <w:rsid w:val="784B7302"/>
    <w:rsid w:val="784F6E16"/>
    <w:rsid w:val="7850058E"/>
    <w:rsid w:val="785C5E62"/>
    <w:rsid w:val="7870B8E2"/>
    <w:rsid w:val="78D97206"/>
    <w:rsid w:val="78E1970A"/>
    <w:rsid w:val="790F05DF"/>
    <w:rsid w:val="79129B98"/>
    <w:rsid w:val="79B894D0"/>
    <w:rsid w:val="79E05C94"/>
    <w:rsid w:val="7A8A13C4"/>
    <w:rsid w:val="7A8F82A7"/>
    <w:rsid w:val="7AACEC82"/>
    <w:rsid w:val="7AB5AFB1"/>
    <w:rsid w:val="7AC79D4F"/>
    <w:rsid w:val="7AD6552E"/>
    <w:rsid w:val="7AE0AA31"/>
    <w:rsid w:val="7AEAA50E"/>
    <w:rsid w:val="7AF6CC0A"/>
    <w:rsid w:val="7B158B9C"/>
    <w:rsid w:val="7B2853F7"/>
    <w:rsid w:val="7B473976"/>
    <w:rsid w:val="7B4BAEAC"/>
    <w:rsid w:val="7B863B90"/>
    <w:rsid w:val="7B9E35A7"/>
    <w:rsid w:val="7BAC7DE2"/>
    <w:rsid w:val="7BB5CA63"/>
    <w:rsid w:val="7C333B5C"/>
    <w:rsid w:val="7C8C8520"/>
    <w:rsid w:val="7D0F9039"/>
    <w:rsid w:val="7D227027"/>
    <w:rsid w:val="7D29ED70"/>
    <w:rsid w:val="7D5C6765"/>
    <w:rsid w:val="7D7DD2EC"/>
    <w:rsid w:val="7DAE2762"/>
    <w:rsid w:val="7DCBC139"/>
    <w:rsid w:val="7E0EA393"/>
    <w:rsid w:val="7E17F0E4"/>
    <w:rsid w:val="7E216D5A"/>
    <w:rsid w:val="7E4333A7"/>
    <w:rsid w:val="7E531D24"/>
    <w:rsid w:val="7E838F9C"/>
    <w:rsid w:val="7EA56543"/>
    <w:rsid w:val="7EB2E20D"/>
    <w:rsid w:val="7EBE4088"/>
    <w:rsid w:val="7F16D323"/>
    <w:rsid w:val="7F4FF95A"/>
    <w:rsid w:val="7F80E588"/>
    <w:rsid w:val="7F8A33D4"/>
    <w:rsid w:val="7FA0F136"/>
    <w:rsid w:val="7FC2EEAE"/>
    <w:rsid w:val="7FD26671"/>
    <w:rsid w:val="7FD97920"/>
    <w:rsid w:val="7FFC9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55D54"/>
  <w15:chartTrackingRefBased/>
  <w15:docId w15:val="{480EA4C0-BFFA-46A0-AB5D-A83D38C05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E6261"/>
    <w:pPr>
      <w:ind w:left="720"/>
      <w:contextualSpacing/>
    </w:pPr>
  </w:style>
  <w:style w:type="paragraph" w:styleId="En-tte">
    <w:name w:val="header"/>
    <w:basedOn w:val="Normal"/>
    <w:link w:val="En-tteCar"/>
    <w:uiPriority w:val="99"/>
    <w:unhideWhenUsed/>
    <w:rsid w:val="008E6261"/>
    <w:pPr>
      <w:tabs>
        <w:tab w:val="center" w:pos="4680"/>
        <w:tab w:val="right" w:pos="9360"/>
      </w:tabs>
      <w:spacing w:after="0" w:line="240" w:lineRule="auto"/>
    </w:pPr>
  </w:style>
  <w:style w:type="character" w:customStyle="1" w:styleId="En-tteCar">
    <w:name w:val="En-tête Car"/>
    <w:basedOn w:val="Policepardfaut"/>
    <w:link w:val="En-tte"/>
    <w:uiPriority w:val="99"/>
    <w:rsid w:val="008E6261"/>
  </w:style>
  <w:style w:type="paragraph" w:styleId="Pieddepage">
    <w:name w:val="footer"/>
    <w:basedOn w:val="Normal"/>
    <w:link w:val="PieddepageCar"/>
    <w:uiPriority w:val="99"/>
    <w:unhideWhenUsed/>
    <w:rsid w:val="008E6261"/>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8E6261"/>
  </w:style>
  <w:style w:type="paragraph" w:styleId="Rvision">
    <w:name w:val="Revision"/>
    <w:hidden/>
    <w:uiPriority w:val="99"/>
    <w:semiHidden/>
    <w:rsid w:val="00A16D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d1b4a59-62fc-428c-9d39-2877422e76f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FDF9C6D9E56C342859D2266DCB9CED4" ma:contentTypeVersion="3" ma:contentTypeDescription="Create a new document." ma:contentTypeScope="" ma:versionID="29979a09f3c532efd5121cd7edba80e9">
  <xsd:schema xmlns:xsd="http://www.w3.org/2001/XMLSchema" xmlns:xs="http://www.w3.org/2001/XMLSchema" xmlns:p="http://schemas.microsoft.com/office/2006/metadata/properties" xmlns:ns3="3d1b4a59-62fc-428c-9d39-2877422e76fb" targetNamespace="http://schemas.microsoft.com/office/2006/metadata/properties" ma:root="true" ma:fieldsID="057b24f80446e5915987341261d98b5f" ns3:_="">
    <xsd:import namespace="3d1b4a59-62fc-428c-9d39-2877422e76fb"/>
    <xsd:element name="properties">
      <xsd:complexType>
        <xsd:sequence>
          <xsd:element name="documentManagement">
            <xsd:complexType>
              <xsd:all>
                <xsd:element ref="ns3:MediaServiceMetadata" minOccurs="0"/>
                <xsd:element ref="ns3:MediaServiceFastMetadata"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1b4a59-62fc-428c-9d39-2877422e76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40C482-51E9-4A5F-99BD-4EC5C4693F35}">
  <ds:schemaRefs>
    <ds:schemaRef ds:uri="http://schemas.microsoft.com/sharepoint/v3/contenttype/forms"/>
  </ds:schemaRefs>
</ds:datastoreItem>
</file>

<file path=customXml/itemProps2.xml><?xml version="1.0" encoding="utf-8"?>
<ds:datastoreItem xmlns:ds="http://schemas.openxmlformats.org/officeDocument/2006/customXml" ds:itemID="{3BBBC54B-280C-4BF5-9DE7-44FC40188D28}">
  <ds:schemaRefs>
    <ds:schemaRef ds:uri="http://schemas.microsoft.com/office/2006/metadata/properties"/>
    <ds:schemaRef ds:uri="http://schemas.microsoft.com/office/infopath/2007/PartnerControls"/>
    <ds:schemaRef ds:uri="3d1b4a59-62fc-428c-9d39-2877422e76fb"/>
  </ds:schemaRefs>
</ds:datastoreItem>
</file>

<file path=customXml/itemProps3.xml><?xml version="1.0" encoding="utf-8"?>
<ds:datastoreItem xmlns:ds="http://schemas.openxmlformats.org/officeDocument/2006/customXml" ds:itemID="{7122159F-E64E-49CF-9881-1DF42DC0B2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1b4a59-62fc-428c-9d39-2877422e76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1688</Words>
  <Characters>9285</Characters>
  <Application>Microsoft Office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
    </vt:vector>
  </TitlesOfParts>
  <Company>UNMC-NMC</Company>
  <LinksUpToDate>false</LinksUpToDate>
  <CharactersWithSpaces>10952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Mercier Laporte, Chantal</dc:creator>
  <cp:keywords/>
  <dc:description/>
  <cp:lastModifiedBy>Denis Babin</cp:lastModifiedBy>
  <cp:revision>3</cp:revision>
  <dcterms:created xsi:type="dcterms:W3CDTF">2025-05-13T23:51:00Z</dcterms:created>
  <dcterms:modified xsi:type="dcterms:W3CDTF">2025-05-23T15:00:00Z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0x0101007FDF9C6D9E56C342859D2266DCB9CED4</vt:lpwstr>
  </property>
</Properties>
</file>