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7E5BD" w14:textId="77777777" w:rsidR="007F1812" w:rsidRPr="00B63562" w:rsidRDefault="007F1812" w:rsidP="007F1812">
      <w:pPr>
        <w:jc w:val="center"/>
        <w:rPr>
          <w:u w:val="single"/>
        </w:rPr>
      </w:pPr>
      <w:r w:rsidRPr="00B63562">
        <w:rPr>
          <w:u w:val="single"/>
        </w:rPr>
        <w:t>Review Questions</w:t>
      </w:r>
    </w:p>
    <w:p w14:paraId="5B8552DC" w14:textId="77777777" w:rsidR="007F1812" w:rsidRDefault="007F1812" w:rsidP="007F1812"/>
    <w:p w14:paraId="24C89B8A" w14:textId="77777777" w:rsidR="007F1812" w:rsidRDefault="007F1812" w:rsidP="007F1812">
      <w:r w:rsidRPr="00B63562">
        <w:t>Chapter 9</w:t>
      </w:r>
    </w:p>
    <w:p w14:paraId="3F03B9E6" w14:textId="77777777" w:rsidR="007F1812" w:rsidRPr="00B63562" w:rsidRDefault="007F1812" w:rsidP="007F1812"/>
    <w:p w14:paraId="0CFF9250" w14:textId="3EE38D61" w:rsidR="007F1812" w:rsidRPr="00B63562" w:rsidRDefault="007F1812" w:rsidP="007F1812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F0952" wp14:editId="3AB3A4D8">
                <wp:simplePos x="0" y="0"/>
                <wp:positionH relativeFrom="margin">
                  <wp:align>right</wp:align>
                </wp:positionH>
                <wp:positionV relativeFrom="paragraph">
                  <wp:posOffset>488315</wp:posOffset>
                </wp:positionV>
                <wp:extent cx="5438775" cy="2305050"/>
                <wp:effectExtent l="0" t="0" r="28575" b="19050"/>
                <wp:wrapSquare wrapText="bothSides"/>
                <wp:docPr id="954580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F29D8" w14:textId="77777777" w:rsidR="007F1812" w:rsidRDefault="007F1812" w:rsidP="007F18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4F09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05pt;margin-top:38.45pt;width:428.25pt;height:181.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">
                <v:textbox>
                  <w:txbxContent>
                    <w:p w14:paraId="401F29D8" w14:textId="77777777" w:rsidR="007F1812" w:rsidRDefault="007F1812" w:rsidP="007F1812"/>
                  </w:txbxContent>
                </v:textbox>
                <w10:wrap type="square" anchorx="margin"/>
              </v:shape>
            </w:pict>
          </mc:Fallback>
        </mc:AlternateContent>
      </w:r>
      <w:r w:rsidRPr="00B63562">
        <w:t xml:space="preserve">What do Perelman and </w:t>
      </w:r>
      <w:proofErr w:type="spellStart"/>
      <w:r w:rsidRPr="00B63562">
        <w:t>Olbrechts-Tyteca</w:t>
      </w:r>
      <w:proofErr w:type="spellEnd"/>
      <w:r w:rsidRPr="00B63562">
        <w:t xml:space="preserve"> mean by their concept of the “universal audience,” and why is it important to their theory of argument? </w:t>
      </w:r>
    </w:p>
    <w:p w14:paraId="439CADCD" w14:textId="3AC8A80B" w:rsidR="007F1812" w:rsidRDefault="007F1812" w:rsidP="007F1812"/>
    <w:p w14:paraId="14D0FCD8" w14:textId="77777777" w:rsidR="007F1812" w:rsidRPr="00B63562" w:rsidRDefault="007F1812" w:rsidP="007F1812"/>
    <w:p w14:paraId="6CC467CA" w14:textId="6C57A698" w:rsidR="007F1812" w:rsidRPr="00B63562" w:rsidRDefault="007F1812" w:rsidP="007F1812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53533" wp14:editId="799F17AA">
                <wp:simplePos x="0" y="0"/>
                <wp:positionH relativeFrom="margin">
                  <wp:align>right</wp:align>
                </wp:positionH>
                <wp:positionV relativeFrom="paragraph">
                  <wp:posOffset>574040</wp:posOffset>
                </wp:positionV>
                <wp:extent cx="5438775" cy="2305050"/>
                <wp:effectExtent l="0" t="0" r="28575" b="19050"/>
                <wp:wrapSquare wrapText="bothSides"/>
                <wp:docPr id="6426118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7CDCF" w14:textId="77777777" w:rsidR="007F1812" w:rsidRDefault="007F1812" w:rsidP="007F18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53533" id="_x0000_s1027" type="#_x0000_t202" style="position:absolute;left:0;text-align:left;margin-left:377.05pt;margin-top:45.2pt;width:428.25pt;height:181.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">
                <v:textbox>
                  <w:txbxContent>
                    <w:p w14:paraId="18C7CDCF" w14:textId="77777777" w:rsidR="007F1812" w:rsidRDefault="007F1812" w:rsidP="007F1812"/>
                  </w:txbxContent>
                </v:textbox>
                <w10:wrap type="square" anchorx="margin"/>
              </v:shape>
            </w:pict>
          </mc:Fallback>
        </mc:AlternateContent>
      </w:r>
      <w:r w:rsidRPr="00B63562">
        <w:t xml:space="preserve">What is the </w:t>
      </w:r>
      <w:proofErr w:type="gramStart"/>
      <w:r w:rsidRPr="00B63562">
        <w:t>ultimate goal</w:t>
      </w:r>
      <w:proofErr w:type="gramEnd"/>
      <w:r w:rsidRPr="00B63562">
        <w:t xml:space="preserve"> of Habermas’ theorizing about communication in the public sphere? What is “communicative action”? </w:t>
      </w:r>
    </w:p>
    <w:p w14:paraId="45CE93D0" w14:textId="53A1416C" w:rsidR="007F1812" w:rsidRPr="00B63562" w:rsidRDefault="007F1812" w:rsidP="007F1812"/>
    <w:p w14:paraId="4A646356" w14:textId="77777777" w:rsidR="007F1812" w:rsidRDefault="007F1812" w:rsidP="007F1812">
      <w:pPr>
        <w:pStyle w:val="ListParagraph"/>
      </w:pPr>
    </w:p>
    <w:p w14:paraId="0843B68F" w14:textId="77777777" w:rsidR="007F1812" w:rsidRDefault="007F1812" w:rsidP="007F1812">
      <w:pPr>
        <w:pStyle w:val="ListParagraph"/>
      </w:pPr>
    </w:p>
    <w:p w14:paraId="066266D3" w14:textId="77777777" w:rsidR="007F1812" w:rsidRDefault="007F1812" w:rsidP="007F1812">
      <w:pPr>
        <w:pStyle w:val="ListParagraph"/>
      </w:pPr>
    </w:p>
    <w:p w14:paraId="53AAC3D8" w14:textId="77777777" w:rsidR="007F1812" w:rsidRDefault="007F1812" w:rsidP="007F1812">
      <w:pPr>
        <w:pStyle w:val="ListParagraph"/>
      </w:pPr>
    </w:p>
    <w:p w14:paraId="741BF61F" w14:textId="77777777" w:rsidR="007F1812" w:rsidRDefault="007F1812" w:rsidP="007F1812">
      <w:pPr>
        <w:pStyle w:val="ListParagraph"/>
      </w:pPr>
    </w:p>
    <w:p w14:paraId="67E27A9D" w14:textId="77777777" w:rsidR="007F1812" w:rsidRDefault="007F1812" w:rsidP="007F1812">
      <w:pPr>
        <w:pStyle w:val="ListParagraph"/>
      </w:pPr>
    </w:p>
    <w:p w14:paraId="21096DE7" w14:textId="37A2A66D" w:rsidR="007F1812" w:rsidRPr="00B63562" w:rsidRDefault="007F1812" w:rsidP="007F1812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028150" wp14:editId="6752DF17">
                <wp:simplePos x="0" y="0"/>
                <wp:positionH relativeFrom="margin">
                  <wp:align>right</wp:align>
                </wp:positionH>
                <wp:positionV relativeFrom="paragraph">
                  <wp:posOffset>431165</wp:posOffset>
                </wp:positionV>
                <wp:extent cx="5438775" cy="2305050"/>
                <wp:effectExtent l="0" t="0" r="28575" b="19050"/>
                <wp:wrapSquare wrapText="bothSides"/>
                <wp:docPr id="18509866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6C168" w14:textId="77777777" w:rsidR="007F1812" w:rsidRDefault="007F1812" w:rsidP="007F18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28150" id="_x0000_s1028" type="#_x0000_t202" style="position:absolute;left:0;text-align:left;margin-left:377.05pt;margin-top:33.95pt;width:428.25pt;height:181.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">
                <v:textbox>
                  <w:txbxContent>
                    <w:p w14:paraId="7686C168" w14:textId="77777777" w:rsidR="007F1812" w:rsidRDefault="007F1812" w:rsidP="007F1812"/>
                  </w:txbxContent>
                </v:textbox>
                <w10:wrap type="square" anchorx="margin"/>
              </v:shape>
            </w:pict>
          </mc:Fallback>
        </mc:AlternateContent>
      </w:r>
      <w:r w:rsidRPr="00B63562">
        <w:t xml:space="preserve">In what different ways are the natural and social sciences presented as rhetorical by writers discussed in this chapter? </w:t>
      </w:r>
    </w:p>
    <w:p w14:paraId="01C9FA82" w14:textId="1A0A72BA" w:rsidR="007F1812" w:rsidRPr="00B63562" w:rsidRDefault="007F1812" w:rsidP="007F1812"/>
    <w:p w14:paraId="3C9BFA8F" w14:textId="10D3DCC4" w:rsidR="007F1812" w:rsidRPr="00B63562" w:rsidRDefault="007F1812" w:rsidP="007F1812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AFF979" wp14:editId="7BD0CB87">
                <wp:simplePos x="0" y="0"/>
                <wp:positionH relativeFrom="margin">
                  <wp:align>right</wp:align>
                </wp:positionH>
                <wp:positionV relativeFrom="paragraph">
                  <wp:posOffset>478790</wp:posOffset>
                </wp:positionV>
                <wp:extent cx="5438775" cy="2305050"/>
                <wp:effectExtent l="0" t="0" r="28575" b="19050"/>
                <wp:wrapSquare wrapText="bothSides"/>
                <wp:docPr id="6993524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0EC24" w14:textId="77777777" w:rsidR="007F1812" w:rsidRDefault="007F1812" w:rsidP="007F18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FF979" id="_x0000_s1029" type="#_x0000_t202" style="position:absolute;left:0;text-align:left;margin-left:377.05pt;margin-top:37.7pt;width:428.25pt;height:181.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">
                <v:textbox>
                  <w:txbxContent>
                    <w:p w14:paraId="1810EC24" w14:textId="77777777" w:rsidR="007F1812" w:rsidRDefault="007F1812" w:rsidP="007F1812"/>
                  </w:txbxContent>
                </v:textbox>
                <w10:wrap type="square" anchorx="margin"/>
              </v:shape>
            </w:pict>
          </mc:Fallback>
        </mc:AlternateContent>
      </w:r>
      <w:r w:rsidRPr="00B63562">
        <w:t xml:space="preserve">What do David J. Depew and John Lyne conclude about the </w:t>
      </w:r>
      <w:proofErr w:type="gramStart"/>
      <w:r w:rsidRPr="00B63562">
        <w:t>current status</w:t>
      </w:r>
      <w:proofErr w:type="gramEnd"/>
      <w:r w:rsidRPr="00B63562">
        <w:t xml:space="preserve"> of the rhetoric of science as a field of study? </w:t>
      </w:r>
    </w:p>
    <w:p w14:paraId="46E815AB" w14:textId="68290142" w:rsidR="007F1812" w:rsidRPr="00B63562" w:rsidRDefault="007F1812" w:rsidP="007F1812"/>
    <w:p w14:paraId="50942A2B" w14:textId="004ADF99" w:rsidR="007F1812" w:rsidRPr="00B63562" w:rsidRDefault="007F1812" w:rsidP="007F1812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015EF8" wp14:editId="5370AE79">
                <wp:simplePos x="0" y="0"/>
                <wp:positionH relativeFrom="margin">
                  <wp:align>right</wp:align>
                </wp:positionH>
                <wp:positionV relativeFrom="paragraph">
                  <wp:posOffset>406400</wp:posOffset>
                </wp:positionV>
                <wp:extent cx="5438775" cy="2305050"/>
                <wp:effectExtent l="0" t="0" r="28575" b="19050"/>
                <wp:wrapSquare wrapText="bothSides"/>
                <wp:docPr id="21224434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97A36" w14:textId="77777777" w:rsidR="007F1812" w:rsidRDefault="007F1812" w:rsidP="007F18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15EF8" id="_x0000_s1030" type="#_x0000_t202" style="position:absolute;left:0;text-align:left;margin-left:377.05pt;margin-top:32pt;width:428.25pt;height:181.5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">
                <v:textbox>
                  <w:txbxContent>
                    <w:p w14:paraId="2A597A36" w14:textId="77777777" w:rsidR="007F1812" w:rsidRDefault="007F1812" w:rsidP="007F1812"/>
                  </w:txbxContent>
                </v:textbox>
                <w10:wrap type="square" anchorx="margin"/>
              </v:shape>
            </w:pict>
          </mc:Fallback>
        </mc:AlternateContent>
      </w:r>
      <w:r w:rsidRPr="00B63562">
        <w:t>What did Ernest Bormann notice about the role of stories in groups</w:t>
      </w:r>
    </w:p>
    <w:p w14:paraId="1F38461B" w14:textId="21958638" w:rsidR="000A2F47" w:rsidRDefault="000A2F47"/>
    <w:sectPr w:rsidR="000A2F47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BE2B2" w14:textId="77777777" w:rsidR="007F1812" w:rsidRDefault="007F1812" w:rsidP="007F1812">
      <w:pPr>
        <w:spacing w:after="0" w:line="240" w:lineRule="auto"/>
      </w:pPr>
      <w:r>
        <w:separator/>
      </w:r>
    </w:p>
  </w:endnote>
  <w:endnote w:type="continuationSeparator" w:id="0">
    <w:p w14:paraId="0CE9098D" w14:textId="77777777" w:rsidR="007F1812" w:rsidRDefault="007F1812" w:rsidP="007F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C8F45" w14:textId="51509834" w:rsidR="007F1812" w:rsidRDefault="007F181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BEBD3D1" wp14:editId="1A9989C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1196387352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F7A465" w14:textId="326A92A1" w:rsidR="007F1812" w:rsidRPr="007F1812" w:rsidRDefault="007F1812" w:rsidP="007F1812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7F1812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EBD3D1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Information Classification: General" style="position:absolute;margin-left:0;margin-top:0;width:164.25pt;height:26.4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37F7A465" w14:textId="326A92A1" w:rsidR="007F1812" w:rsidRPr="007F1812" w:rsidRDefault="007F1812" w:rsidP="007F1812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7F1812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43930" w14:textId="60092642" w:rsidR="007F1812" w:rsidRDefault="007F181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A0D95DB" wp14:editId="6047E049">
              <wp:simplePos x="9144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608771639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E139DA" w14:textId="0B7546C7" w:rsidR="007F1812" w:rsidRPr="007F1812" w:rsidRDefault="007F1812" w:rsidP="007F1812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7F1812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0D95D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alt="Information Classification: General" style="position:absolute;margin-left:0;margin-top:0;width:164.25pt;height:26.4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70E139DA" w14:textId="0B7546C7" w:rsidR="007F1812" w:rsidRPr="007F1812" w:rsidRDefault="007F1812" w:rsidP="007F1812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7F1812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7E85E" w14:textId="37C53EE9" w:rsidR="007F1812" w:rsidRDefault="007F181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0B30C9" wp14:editId="7570BE6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1210942059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8B1A7A" w14:textId="35837271" w:rsidR="007F1812" w:rsidRPr="007F1812" w:rsidRDefault="007F1812" w:rsidP="007F1812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7F1812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0B30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alt="Information Classification: General" style="position:absolute;margin-left:0;margin-top:0;width:164.25pt;height:26.4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2A8B1A7A" w14:textId="35837271" w:rsidR="007F1812" w:rsidRPr="007F1812" w:rsidRDefault="007F1812" w:rsidP="007F1812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7F1812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0CCAF" w14:textId="77777777" w:rsidR="007F1812" w:rsidRDefault="007F1812" w:rsidP="007F1812">
      <w:pPr>
        <w:spacing w:after="0" w:line="240" w:lineRule="auto"/>
      </w:pPr>
      <w:r>
        <w:separator/>
      </w:r>
    </w:p>
  </w:footnote>
  <w:footnote w:type="continuationSeparator" w:id="0">
    <w:p w14:paraId="611A57E5" w14:textId="77777777" w:rsidR="007F1812" w:rsidRDefault="007F1812" w:rsidP="007F1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77B54"/>
    <w:multiLevelType w:val="hybridMultilevel"/>
    <w:tmpl w:val="501CC9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713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812"/>
    <w:rsid w:val="00043F08"/>
    <w:rsid w:val="000A2F47"/>
    <w:rsid w:val="007D1ABC"/>
    <w:rsid w:val="007F1812"/>
    <w:rsid w:val="00982699"/>
    <w:rsid w:val="009D3091"/>
    <w:rsid w:val="00A0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D5892"/>
  <w15:chartTrackingRefBased/>
  <w15:docId w15:val="{F78D8B4C-6365-4BFF-A640-997AA0F3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812"/>
  </w:style>
  <w:style w:type="paragraph" w:styleId="Heading1">
    <w:name w:val="heading 1"/>
    <w:basedOn w:val="Normal"/>
    <w:next w:val="Normal"/>
    <w:link w:val="Heading1Char"/>
    <w:uiPriority w:val="9"/>
    <w:qFormat/>
    <w:rsid w:val="007F1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8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8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8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8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8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8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8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8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8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1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1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1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1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18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18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18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8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1812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7F1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3DE67C22F4940BBE9D170DAE04CAF" ma:contentTypeVersion="17" ma:contentTypeDescription="Create a new document." ma:contentTypeScope="" ma:versionID="088e27328061002151cb25258914286a">
  <xsd:schema xmlns:xsd="http://www.w3.org/2001/XMLSchema" xmlns:xs="http://www.w3.org/2001/XMLSchema" xmlns:p="http://schemas.microsoft.com/office/2006/metadata/properties" xmlns:ns2="758b23b8-80ab-4871-af94-265c2a70562d" xmlns:ns3="94d707cb-8288-4c59-8fe9-a457835741f6" targetNamespace="http://schemas.microsoft.com/office/2006/metadata/properties" ma:root="true" ma:fieldsID="f0ecbfd986b47c7cd36b9ffca920b3b1" ns2:_="" ns3:_="">
    <xsd:import namespace="758b23b8-80ab-4871-af94-265c2a70562d"/>
    <xsd:import namespace="94d707cb-8288-4c59-8fe9-a457835741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b23b8-80ab-4871-af94-265c2a705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707cb-8288-4c59-8fe9-a457835741f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ad51846-cd3e-44b1-a42e-8df071718a87}" ma:internalName="TaxCatchAll" ma:showField="CatchAllData" ma:web="94d707cb-8288-4c59-8fe9-a457835741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8b23b8-80ab-4871-af94-265c2a70562d">
      <Terms xmlns="http://schemas.microsoft.com/office/infopath/2007/PartnerControls"/>
    </lcf76f155ced4ddcb4097134ff3c332f>
    <TaxCatchAll xmlns="94d707cb-8288-4c59-8fe9-a457835741f6" xsi:nil="true"/>
  </documentManagement>
</p:properties>
</file>

<file path=customXml/itemProps1.xml><?xml version="1.0" encoding="utf-8"?>
<ds:datastoreItem xmlns:ds="http://schemas.openxmlformats.org/officeDocument/2006/customXml" ds:itemID="{5EECDC6D-2546-41C5-8D83-AF0103FFC7DC}"/>
</file>

<file path=customXml/itemProps2.xml><?xml version="1.0" encoding="utf-8"?>
<ds:datastoreItem xmlns:ds="http://schemas.openxmlformats.org/officeDocument/2006/customXml" ds:itemID="{7CC670E9-3398-46FB-AF68-651B3A6B7B98}"/>
</file>

<file path=customXml/itemProps3.xml><?xml version="1.0" encoding="utf-8"?>
<ds:datastoreItem xmlns:ds="http://schemas.openxmlformats.org/officeDocument/2006/customXml" ds:itemID="{82C3C3A9-54B3-4EB5-9499-540F874926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</Words>
  <Characters>531</Characters>
  <Application>Microsoft Office Word</Application>
  <DocSecurity>0</DocSecurity>
  <Lines>4</Lines>
  <Paragraphs>1</Paragraphs>
  <ScaleCrop>false</ScaleCrop>
  <Company>Informa plc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Sharpe, Tori</dc:creator>
  <cp:keywords/>
  <dc:description/>
  <cp:lastModifiedBy>Sharpe, Tori</cp:lastModifiedBy>
  <cp:revision>1</cp:revision>
  <dcterms:created xsi:type="dcterms:W3CDTF">2025-06-11T10:41:00Z</dcterms:created>
  <dcterms:modified xsi:type="dcterms:W3CDTF">2025-06-11T10:42:00Z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482d826b,474f6c18,24491e37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2025-06-11T10:42:47Z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6fef04e2-29b2-472c-85ca-73a912425930</vt:lpwstr>
  </property>
  <property fmtid="{D5CDD505-2E9C-101B-9397-08002B2CF9AE}" pid="11" name="MSIP_Label_2bbab825-a111-45e4-86a1-18cee0005896_ContentBits">
    <vt:lpwstr>2</vt:lpwstr>
  </property>
  <property fmtid="{D5CDD505-2E9C-101B-9397-08002B2CF9AE}" pid="12" name="MSIP_Label_2bbab825-a111-45e4-86a1-18cee0005896_Tag">
    <vt:lpwstr>10, 3, 0, 1</vt:lpwstr>
  </property>
  <property fmtid="{D5CDD505-2E9C-101B-9397-08002B2CF9AE}" pid="13" name="ContentTypeId">
    <vt:lpwstr>0x0101006B43DE67C22F4940BBE9D170DAE04CAF</vt:lpwstr>
  </property>
</Properties>
</file>