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232330"/>
          <w:sz w:val="6mm"/>
          <w:szCs w:val="6mm"/>
          <w:rFonts w:ascii="Segoe UI" w:cs="Segoe UI" w:eastAsia="Segoe UI" w:hAnsi="Segoe UI"/>
        </w:rPr>
        <w:t xml:space="preserve">11 Coping and Health Lecture</w:t>
      </w:r>
    </w:p>
    <w:p>
      <w:pPr>
        <w:spacing w:after="110"/>
      </w:pPr>
      <w:r>
        <w:rPr>
          <w:color w:val="5A5A71"/>
          <w:sz w:val="3.6mm"/>
          <w:szCs w:val="3.6mm"/>
          <w:rFonts w:ascii="Segoe UI" w:cs="Segoe UI" w:eastAsia="Segoe UI" w:hAnsi="Segoe UI"/>
        </w:rPr>
        <w:br/>
        <w:t xml:space="preserve">0:00</w:t>
      </w:r>
      <w:r>
        <w:rPr>
          <w:color w:val="232330"/>
          <w:sz w:val="3.6mm"/>
          <w:szCs w:val="3.6mm"/>
          <w:rFonts w:ascii="Segoe UI" w:cs="Segoe UI" w:eastAsia="Segoe UI" w:hAnsi="Segoe UI"/>
        </w:rPr>
        <w:br/>
        <w:t xml:space="preserve">Welcome.</w:t>
      </w:r>
    </w:p>
    <w:p>
      <w:pPr>
        <w:spacing w:after="110"/>
      </w:pPr>
      <w:r>
        <w:rPr>
          <w:color w:val="5A5A71"/>
          <w:sz w:val="3.6mm"/>
          <w:szCs w:val="3.6mm"/>
          <w:rFonts w:ascii="Segoe UI" w:cs="Segoe UI" w:eastAsia="Segoe UI" w:hAnsi="Segoe UI"/>
        </w:rPr>
        <w:br/>
        <w:t xml:space="preserve">0:00</w:t>
      </w:r>
      <w:r>
        <w:rPr>
          <w:color w:val="232330"/>
          <w:sz w:val="3.6mm"/>
          <w:szCs w:val="3.6mm"/>
          <w:rFonts w:ascii="Segoe UI" w:cs="Segoe UI" w:eastAsia="Segoe UI" w:hAnsi="Segoe UI"/>
        </w:rPr>
        <w:br/>
        <w:t xml:space="preserve">Welcome back.</w:t>
      </w:r>
    </w:p>
    <w:p>
      <w:pPr>
        <w:spacing w:after="110"/>
      </w:pPr>
      <w:r>
        <w:rPr>
          <w:color w:val="5A5A71"/>
          <w:sz w:val="3.6mm"/>
          <w:szCs w:val="3.6mm"/>
          <w:rFonts w:ascii="Segoe UI" w:cs="Segoe UI" w:eastAsia="Segoe UI" w:hAnsi="Segoe UI"/>
        </w:rPr>
        <w:br/>
        <w:t xml:space="preserve">0:02</w:t>
      </w:r>
      <w:r>
        <w:rPr>
          <w:color w:val="232330"/>
          <w:sz w:val="3.6mm"/>
          <w:szCs w:val="3.6mm"/>
          <w:rFonts w:ascii="Segoe UI" w:cs="Segoe UI" w:eastAsia="Segoe UI" w:hAnsi="Segoe UI"/>
        </w:rPr>
        <w:br/>
        <w:t xml:space="preserve">I'm Angela Diaz, an associate professor in the Department of Psychological Science at Ball State University and an author of your textbook.</w:t>
      </w:r>
    </w:p>
    <w:p>
      <w:pPr>
        <w:spacing w:after="110"/>
      </w:pPr>
      <w:r>
        <w:rPr>
          <w:color w:val="5A5A71"/>
          <w:sz w:val="3.6mm"/>
          <w:szCs w:val="3.6mm"/>
          <w:rFonts w:ascii="Segoe UI" w:cs="Segoe UI" w:eastAsia="Segoe UI" w:hAnsi="Segoe UI"/>
        </w:rPr>
        <w:br/>
        <w:t xml:space="preserve">0:12</w:t>
      </w:r>
      <w:r>
        <w:rPr>
          <w:color w:val="232330"/>
          <w:sz w:val="3.6mm"/>
          <w:szCs w:val="3.6mm"/>
          <w:rFonts w:ascii="Segoe UI" w:cs="Segoe UI" w:eastAsia="Segoe UI" w:hAnsi="Segoe UI"/>
        </w:rPr>
        <w:br/>
        <w:t xml:space="preserve">Today I'm going to be elaborating on a specific concept of Chapter 11, stress, coping, and health.</w:t>
      </w:r>
    </w:p>
    <w:p>
      <w:pPr>
        <w:spacing w:after="110"/>
      </w:pPr>
      <w:r>
        <w:rPr>
          <w:color w:val="5A5A71"/>
          <w:sz w:val="3.6mm"/>
          <w:szCs w:val="3.6mm"/>
          <w:rFonts w:ascii="Segoe UI" w:cs="Segoe UI" w:eastAsia="Segoe UI" w:hAnsi="Segoe UI"/>
        </w:rPr>
        <w:br/>
        <w:t xml:space="preserve">0:23</w:t>
      </w:r>
      <w:r>
        <w:rPr>
          <w:color w:val="232330"/>
          <w:sz w:val="3.6mm"/>
          <w:szCs w:val="3.6mm"/>
          <w:rFonts w:ascii="Segoe UI" w:cs="Segoe UI" w:eastAsia="Segoe UI" w:hAnsi="Segoe UI"/>
        </w:rPr>
        <w:br/>
        <w:t xml:space="preserve">My goal is to explain the appraisal process as well as explain how it relates to stress.</w:t>
      </w:r>
    </w:p>
    <w:p>
      <w:pPr>
        <w:spacing w:after="110"/>
      </w:pPr>
      <w:r>
        <w:rPr>
          <w:color w:val="5A5A71"/>
          <w:sz w:val="3.6mm"/>
          <w:szCs w:val="3.6mm"/>
          <w:rFonts w:ascii="Segoe UI" w:cs="Segoe UI" w:eastAsia="Segoe UI" w:hAnsi="Segoe UI"/>
        </w:rPr>
        <w:br/>
        <w:t xml:space="preserve">0:32</w:t>
      </w:r>
      <w:r>
        <w:rPr>
          <w:color w:val="232330"/>
          <w:sz w:val="3.6mm"/>
          <w:szCs w:val="3.6mm"/>
          <w:rFonts w:ascii="Segoe UI" w:cs="Segoe UI" w:eastAsia="Segoe UI" w:hAnsi="Segoe UI"/>
        </w:rPr>
        <w:br/>
        <w:t xml:space="preserve">To explain the appraisal process, I will use Lazarus and Volkmann's transactional model of stress and coping because it describes the determination of the impact of stressors.</w:t>
      </w:r>
    </w:p>
    <w:p>
      <w:pPr>
        <w:spacing w:after="110"/>
      </w:pPr>
      <w:r>
        <w:rPr>
          <w:color w:val="5A5A71"/>
          <w:sz w:val="3.6mm"/>
          <w:szCs w:val="3.6mm"/>
          <w:rFonts w:ascii="Segoe UI" w:cs="Segoe UI" w:eastAsia="Segoe UI" w:hAnsi="Segoe UI"/>
        </w:rPr>
        <w:br/>
        <w:t xml:space="preserve">0:47</w:t>
      </w:r>
      <w:r>
        <w:rPr>
          <w:color w:val="232330"/>
          <w:sz w:val="3.6mm"/>
          <w:szCs w:val="3.6mm"/>
          <w:rFonts w:ascii="Segoe UI" w:cs="Segoe UI" w:eastAsia="Segoe UI" w:hAnsi="Segoe UI"/>
        </w:rPr>
        <w:br/>
        <w:t xml:space="preserve">Now, let's take an example of talking in front of a group of people.</w:t>
      </w:r>
    </w:p>
    <w:p>
      <w:pPr>
        <w:spacing w:after="110"/>
      </w:pPr>
      <w:r>
        <w:rPr>
          <w:color w:val="5A5A71"/>
          <w:sz w:val="3.6mm"/>
          <w:szCs w:val="3.6mm"/>
          <w:rFonts w:ascii="Segoe UI" w:cs="Segoe UI" w:eastAsia="Segoe UI" w:hAnsi="Segoe UI"/>
        </w:rPr>
        <w:br/>
        <w:t xml:space="preserve">0:53</w:t>
      </w:r>
      <w:r>
        <w:rPr>
          <w:color w:val="232330"/>
          <w:sz w:val="3.6mm"/>
          <w:szCs w:val="3.6mm"/>
          <w:rFonts w:ascii="Segoe UI" w:cs="Segoe UI" w:eastAsia="Segoe UI" w:hAnsi="Segoe UI"/>
        </w:rPr>
        <w:br/>
        <w:t xml:space="preserve">OK?</w:t>
      </w:r>
    </w:p>
    <w:p>
      <w:pPr>
        <w:spacing w:after="110"/>
      </w:pPr>
      <w:r>
        <w:rPr>
          <w:color w:val="5A5A71"/>
          <w:sz w:val="3.6mm"/>
          <w:szCs w:val="3.6mm"/>
          <w:rFonts w:ascii="Segoe UI" w:cs="Segoe UI" w:eastAsia="Segoe UI" w:hAnsi="Segoe UI"/>
        </w:rPr>
        <w:br/>
        <w:t xml:space="preserve">0:55</w:t>
      </w:r>
      <w:r>
        <w:rPr>
          <w:color w:val="232330"/>
          <w:sz w:val="3.6mm"/>
          <w:szCs w:val="3.6mm"/>
          <w:rFonts w:ascii="Segoe UI" w:cs="Segoe UI" w:eastAsia="Segoe UI" w:hAnsi="Segoe UI"/>
        </w:rPr>
        <w:br/>
        <w:t xml:space="preserve">According to Lazarus and Volkman's theory, appraisal occurs in stages.</w:t>
      </w:r>
    </w:p>
    <w:p>
      <w:pPr>
        <w:spacing w:after="110"/>
      </w:pPr>
      <w:r>
        <w:rPr>
          <w:color w:val="5A5A71"/>
          <w:sz w:val="3.6mm"/>
          <w:szCs w:val="3.6mm"/>
          <w:rFonts w:ascii="Segoe UI" w:cs="Segoe UI" w:eastAsia="Segoe UI" w:hAnsi="Segoe UI"/>
        </w:rPr>
        <w:br/>
        <w:t xml:space="preserve">1:01</w:t>
      </w:r>
      <w:r>
        <w:rPr>
          <w:color w:val="232330"/>
          <w:sz w:val="3.6mm"/>
          <w:szCs w:val="3.6mm"/>
          <w:rFonts w:ascii="Segoe UI" w:cs="Segoe UI" w:eastAsia="Segoe UI" w:hAnsi="Segoe UI"/>
        </w:rPr>
        <w:br/>
        <w:t xml:space="preserve">During the primary appraisal stage, a person will be seeking answers as to the meaning of the situation with regards to their well-being.</w:t>
      </w:r>
    </w:p>
    <w:p>
      <w:pPr>
        <w:spacing w:after="110"/>
      </w:pPr>
      <w:r>
        <w:rPr>
          <w:color w:val="5A5A71"/>
          <w:sz w:val="3.6mm"/>
          <w:szCs w:val="3.6mm"/>
          <w:rFonts w:ascii="Segoe UI" w:cs="Segoe UI" w:eastAsia="Segoe UI" w:hAnsi="Segoe UI"/>
        </w:rPr>
        <w:br/>
        <w:t xml:space="preserve">1:11</w:t>
      </w:r>
      <w:r>
        <w:rPr>
          <w:color w:val="232330"/>
          <w:sz w:val="3.6mm"/>
          <w:szCs w:val="3.6mm"/>
          <w:rFonts w:ascii="Segoe UI" w:cs="Segoe UI" w:eastAsia="Segoe UI" w:hAnsi="Segoe UI"/>
        </w:rPr>
        <w:br/>
        <w:t xml:space="preserve">So again, thinking about, all right, I'm gonna be having to do this speech in front of my classmates, You make appraisals, OK, These appraisals are based on your interpretation of the situation.</w:t>
      </w:r>
    </w:p>
    <w:p>
      <w:pPr>
        <w:spacing w:after="110"/>
      </w:pPr>
      <w:r>
        <w:rPr>
          <w:color w:val="5A5A71"/>
          <w:sz w:val="3.6mm"/>
          <w:szCs w:val="3.6mm"/>
          <w:rFonts w:ascii="Segoe UI" w:cs="Segoe UI" w:eastAsia="Segoe UI" w:hAnsi="Segoe UI"/>
        </w:rPr>
        <w:br/>
        <w:t xml:space="preserve">1:28</w:t>
      </w:r>
      <w:r>
        <w:rPr>
          <w:color w:val="232330"/>
          <w:sz w:val="3.6mm"/>
          <w:szCs w:val="3.6mm"/>
          <w:rFonts w:ascii="Segoe UI" w:cs="Segoe UI" w:eastAsia="Segoe UI" w:hAnsi="Segoe UI"/>
        </w:rPr>
        <w:br/>
        <w:t xml:space="preserve">So are you going to interpret that situation as irrelevant, it doesn't really matter, or you're going to interpret it as good, benign, positive and opportunity to learn or improve your skills?</w:t>
      </w:r>
    </w:p>
    <w:p>
      <w:pPr>
        <w:spacing w:after="110"/>
      </w:pPr>
      <w:r>
        <w:rPr>
          <w:color w:val="5A5A71"/>
          <w:sz w:val="3.6mm"/>
          <w:szCs w:val="3.6mm"/>
          <w:rFonts w:ascii="Segoe UI" w:cs="Segoe UI" w:eastAsia="Segoe UI" w:hAnsi="Segoe UI"/>
        </w:rPr>
        <w:br/>
        <w:t xml:space="preserve">1:46</w:t>
      </w:r>
      <w:r>
        <w:rPr>
          <w:color w:val="232330"/>
          <w:sz w:val="3.6mm"/>
          <w:szCs w:val="3.6mm"/>
          <w:rFonts w:ascii="Segoe UI" w:cs="Segoe UI" w:eastAsia="Segoe UI" w:hAnsi="Segoe UI"/>
        </w:rPr>
        <w:br/>
        <w:t xml:space="preserve">Or would you interpret it as something that will be stressful if you considered it irrelevant or even more so an opportunity good, Again, this is thinking about it all right, an opportunity to get my opinion out, you know, considered a positive.</w:t>
      </w:r>
    </w:p>
    <w:p>
      <w:pPr>
        <w:spacing w:after="110"/>
      </w:pPr>
      <w:r>
        <w:rPr>
          <w:color w:val="5A5A71"/>
          <w:sz w:val="3.6mm"/>
          <w:szCs w:val="3.6mm"/>
          <w:rFonts w:ascii="Segoe UI" w:cs="Segoe UI" w:eastAsia="Segoe UI" w:hAnsi="Segoe UI"/>
        </w:rPr>
        <w:br/>
        <w:t xml:space="preserve">2:07</w:t>
      </w:r>
      <w:r>
        <w:rPr>
          <w:color w:val="232330"/>
          <w:sz w:val="3.6mm"/>
          <w:szCs w:val="3.6mm"/>
          <w:rFonts w:ascii="Segoe UI" w:cs="Segoe UI" w:eastAsia="Segoe UI" w:hAnsi="Segoe UI"/>
        </w:rPr>
        <w:br/>
        <w:t xml:space="preserve">It's more so considered a positive life demand producing you stress or good stress.</w:t>
      </w:r>
    </w:p>
    <w:p>
      <w:pPr>
        <w:spacing w:after="110"/>
      </w:pPr>
      <w:r>
        <w:rPr>
          <w:color w:val="5A5A71"/>
          <w:sz w:val="3.6mm"/>
          <w:szCs w:val="3.6mm"/>
          <w:rFonts w:ascii="Segoe UI" w:cs="Segoe UI" w:eastAsia="Segoe UI" w:hAnsi="Segoe UI"/>
        </w:rPr>
        <w:br/>
        <w:t xml:space="preserve">2:13</w:t>
      </w:r>
      <w:r>
        <w:rPr>
          <w:color w:val="232330"/>
          <w:sz w:val="3.6mm"/>
          <w:szCs w:val="3.6mm"/>
          <w:rFonts w:ascii="Segoe UI" w:cs="Segoe UI" w:eastAsia="Segoe UI" w:hAnsi="Segoe UI"/>
        </w:rPr>
        <w:br/>
        <w:t xml:space="preserve">And that has been associated with more optimal level of performance and more positive emotions.</w:t>
      </w:r>
    </w:p>
    <w:p>
      <w:pPr>
        <w:spacing w:after="110"/>
      </w:pPr>
      <w:r>
        <w:rPr>
          <w:color w:val="5A5A71"/>
          <w:sz w:val="3.6mm"/>
          <w:szCs w:val="3.6mm"/>
          <w:rFonts w:ascii="Segoe UI" w:cs="Segoe UI" w:eastAsia="Segoe UI" w:hAnsi="Segoe UI"/>
        </w:rPr>
        <w:br/>
        <w:t xml:space="preserve">2:23</w:t>
      </w:r>
      <w:r>
        <w:rPr>
          <w:color w:val="232330"/>
          <w:sz w:val="3.6mm"/>
          <w:szCs w:val="3.6mm"/>
          <w:rFonts w:ascii="Segoe UI" w:cs="Segoe UI" w:eastAsia="Segoe UI" w:hAnsi="Segoe UI"/>
        </w:rPr>
        <w:br/>
        <w:t xml:space="preserve">While positive life demands produce you stress or good stress.</w:t>
      </w:r>
    </w:p>
    <w:p>
      <w:pPr>
        <w:spacing w:after="110"/>
      </w:pPr>
      <w:r>
        <w:rPr>
          <w:color w:val="5A5A71"/>
          <w:sz w:val="3.6mm"/>
          <w:szCs w:val="3.6mm"/>
          <w:rFonts w:ascii="Segoe UI" w:cs="Segoe UI" w:eastAsia="Segoe UI" w:hAnsi="Segoe UI"/>
        </w:rPr>
        <w:br/>
        <w:t xml:space="preserve">2:29</w:t>
      </w:r>
      <w:r>
        <w:rPr>
          <w:color w:val="232330"/>
          <w:sz w:val="3.6mm"/>
          <w:szCs w:val="3.6mm"/>
          <w:rFonts w:ascii="Segoe UI" w:cs="Segoe UI" w:eastAsia="Segoe UI" w:hAnsi="Segoe UI"/>
        </w:rPr>
        <w:br/>
        <w:t xml:space="preserve">If a situation is appraised as stressful during this stage, so it would be you interpreting talking in front of people as something that is scary, potentially embarrassing, you deem it as a stressor.</w:t>
      </w:r>
    </w:p>
    <w:p>
      <w:pPr>
        <w:spacing w:after="110"/>
      </w:pPr>
      <w:r>
        <w:rPr>
          <w:color w:val="5A5A71"/>
          <w:sz w:val="3.6mm"/>
          <w:szCs w:val="3.6mm"/>
          <w:rFonts w:ascii="Segoe UI" w:cs="Segoe UI" w:eastAsia="Segoe UI" w:hAnsi="Segoe UI"/>
        </w:rPr>
        <w:br/>
        <w:t xml:space="preserve">2:49</w:t>
      </w:r>
      <w:r>
        <w:rPr>
          <w:color w:val="232330"/>
          <w:sz w:val="3.6mm"/>
          <w:szCs w:val="3.6mm"/>
          <w:rFonts w:ascii="Segoe UI" w:cs="Segoe UI" w:eastAsia="Segoe UI" w:hAnsi="Segoe UI"/>
        </w:rPr>
        <w:br/>
        <w:t xml:space="preserve">Stressors are usually things or situations that are demanding.</w:t>
      </w:r>
    </w:p>
    <w:p>
      <w:pPr>
        <w:spacing w:after="110"/>
      </w:pPr>
      <w:r>
        <w:rPr>
          <w:color w:val="5A5A71"/>
          <w:sz w:val="3.6mm"/>
          <w:szCs w:val="3.6mm"/>
          <w:rFonts w:ascii="Segoe UI" w:cs="Segoe UI" w:eastAsia="Segoe UI" w:hAnsi="Segoe UI"/>
        </w:rPr>
        <w:br/>
        <w:t xml:space="preserve">2:56</w:t>
      </w:r>
      <w:r>
        <w:rPr>
          <w:color w:val="232330"/>
          <w:sz w:val="3.6mm"/>
          <w:szCs w:val="3.6mm"/>
          <w:rFonts w:ascii="Segoe UI" w:cs="Segoe UI" w:eastAsia="Segoe UI" w:hAnsi="Segoe UI"/>
        </w:rPr>
        <w:br/>
        <w:t xml:space="preserve">Demand here is in reference to something that an individual has to cope with, so a person must cope with a stressor there.</w:t>
      </w:r>
    </w:p>
    <w:p>
      <w:pPr>
        <w:spacing w:after="110"/>
      </w:pPr>
      <w:r>
        <w:rPr>
          <w:color w:val="5A5A71"/>
          <w:sz w:val="3.6mm"/>
          <w:szCs w:val="3.6mm"/>
          <w:rFonts w:ascii="Segoe UI" w:cs="Segoe UI" w:eastAsia="Segoe UI" w:hAnsi="Segoe UI"/>
        </w:rPr>
        <w:br/>
        <w:t xml:space="preserve">3:07</w:t>
      </w:r>
      <w:r>
        <w:rPr>
          <w:color w:val="232330"/>
          <w:sz w:val="3.6mm"/>
          <w:szCs w:val="3.6mm"/>
          <w:rFonts w:ascii="Segoe UI" w:cs="Segoe UI" w:eastAsia="Segoe UI" w:hAnsi="Segoe UI"/>
        </w:rPr>
        <w:br/>
        <w:t xml:space="preserve">It's demanding.</w:t>
      </w:r>
    </w:p>
    <w:p>
      <w:pPr>
        <w:spacing w:after="110"/>
      </w:pPr>
      <w:r>
        <w:rPr>
          <w:color w:val="5A5A71"/>
          <w:sz w:val="3.6mm"/>
          <w:szCs w:val="3.6mm"/>
          <w:rFonts w:ascii="Segoe UI" w:cs="Segoe UI" w:eastAsia="Segoe UI" w:hAnsi="Segoe UI"/>
        </w:rPr>
        <w:br/>
        <w:t xml:space="preserve">3:08</w:t>
      </w:r>
      <w:r>
        <w:rPr>
          <w:color w:val="232330"/>
          <w:sz w:val="3.6mm"/>
          <w:szCs w:val="3.6mm"/>
          <w:rFonts w:ascii="Segoe UI" w:cs="Segoe UI" w:eastAsia="Segoe UI" w:hAnsi="Segoe UI"/>
        </w:rPr>
        <w:br/>
        <w:t xml:space="preserve">Stressors also tend to be challenging, meaning that greater effort than usual than typical is required in order to engage in it.</w:t>
      </w:r>
    </w:p>
    <w:p>
      <w:pPr>
        <w:spacing w:after="110"/>
      </w:pPr>
      <w:r>
        <w:rPr>
          <w:color w:val="5A5A71"/>
          <w:sz w:val="3.6mm"/>
          <w:szCs w:val="3.6mm"/>
          <w:rFonts w:ascii="Segoe UI" w:cs="Segoe UI" w:eastAsia="Segoe UI" w:hAnsi="Segoe UI"/>
        </w:rPr>
        <w:br/>
        <w:t xml:space="preserve">3:22</w:t>
      </w:r>
      <w:r>
        <w:rPr>
          <w:color w:val="232330"/>
          <w:sz w:val="3.6mm"/>
          <w:szCs w:val="3.6mm"/>
          <w:rFonts w:ascii="Segoe UI" w:cs="Segoe UI" w:eastAsia="Segoe UI" w:hAnsi="Segoe UI"/>
        </w:rPr>
        <w:br/>
        <w:t xml:space="preserve">Stressors are deemed threatening or potentially threatening to a person's well-being.</w:t>
      </w:r>
    </w:p>
    <w:p>
      <w:pPr>
        <w:spacing w:after="110"/>
      </w:pPr>
      <w:r>
        <w:rPr>
          <w:color w:val="5A5A71"/>
          <w:sz w:val="3.6mm"/>
          <w:szCs w:val="3.6mm"/>
          <w:rFonts w:ascii="Segoe UI" w:cs="Segoe UI" w:eastAsia="Segoe UI" w:hAnsi="Segoe UI"/>
        </w:rPr>
        <w:br/>
        <w:t xml:space="preserve">3:31</w:t>
      </w:r>
      <w:r>
        <w:rPr>
          <w:color w:val="232330"/>
          <w:sz w:val="3.6mm"/>
          <w:szCs w:val="3.6mm"/>
          <w:rFonts w:ascii="Segoe UI" w:cs="Segoe UI" w:eastAsia="Segoe UI" w:hAnsi="Segoe UI"/>
        </w:rPr>
        <w:br/>
        <w:t xml:space="preserve">They can come in the form of chronic stressors.</w:t>
      </w:r>
    </w:p>
    <w:p>
      <w:pPr>
        <w:spacing w:after="110"/>
      </w:pPr>
      <w:r>
        <w:rPr>
          <w:color w:val="5A5A71"/>
          <w:sz w:val="3.6mm"/>
          <w:szCs w:val="3.6mm"/>
          <w:rFonts w:ascii="Segoe UI" w:cs="Segoe UI" w:eastAsia="Segoe UI" w:hAnsi="Segoe UI"/>
        </w:rPr>
        <w:br/>
        <w:t xml:space="preserve">3:35</w:t>
      </w:r>
      <w:r>
        <w:rPr>
          <w:color w:val="232330"/>
          <w:sz w:val="3.6mm"/>
          <w:szCs w:val="3.6mm"/>
          <w:rFonts w:ascii="Segoe UI" w:cs="Segoe UI" w:eastAsia="Segoe UI" w:hAnsi="Segoe UI"/>
        </w:rPr>
        <w:br/>
        <w:t xml:space="preserve">These are stressors that develop gradually and maybe even deceptively across time, but they're chronic because of its long duration.</w:t>
      </w:r>
    </w:p>
    <w:p>
      <w:pPr>
        <w:spacing w:after="110"/>
      </w:pPr>
      <w:r>
        <w:rPr>
          <w:color w:val="5A5A71"/>
          <w:sz w:val="3.6mm"/>
          <w:szCs w:val="3.6mm"/>
          <w:rFonts w:ascii="Segoe UI" w:cs="Segoe UI" w:eastAsia="Segoe UI" w:hAnsi="Segoe UI"/>
        </w:rPr>
        <w:br/>
        <w:t xml:space="preserve">3:46</w:t>
      </w:r>
      <w:r>
        <w:rPr>
          <w:color w:val="232330"/>
          <w:sz w:val="3.6mm"/>
          <w:szCs w:val="3.6mm"/>
          <w:rFonts w:ascii="Segoe UI" w:cs="Segoe UI" w:eastAsia="Segoe UI" w:hAnsi="Segoe UI"/>
        </w:rPr>
        <w:br/>
        <w:t xml:space="preserve">Stressors are daily hassles.</w:t>
      </w:r>
    </w:p>
    <w:p>
      <w:pPr>
        <w:spacing w:after="110"/>
      </w:pPr>
      <w:r>
        <w:rPr>
          <w:color w:val="5A5A71"/>
          <w:sz w:val="3.6mm"/>
          <w:szCs w:val="3.6mm"/>
          <w:rFonts w:ascii="Segoe UI" w:cs="Segoe UI" w:eastAsia="Segoe UI" w:hAnsi="Segoe UI"/>
        </w:rPr>
        <w:br/>
        <w:t xml:space="preserve">3:50</w:t>
      </w:r>
      <w:r>
        <w:rPr>
          <w:color w:val="232330"/>
          <w:sz w:val="3.6mm"/>
          <w:szCs w:val="3.6mm"/>
          <w:rFonts w:ascii="Segoe UI" w:cs="Segoe UI" w:eastAsia="Segoe UI" w:hAnsi="Segoe UI"/>
        </w:rPr>
        <w:br/>
        <w:t xml:space="preserve">You know, the demands of daily life, having to juggle, you know, a bunch of task and work and maybe chores, for instance.</w:t>
      </w:r>
    </w:p>
    <w:p>
      <w:pPr>
        <w:spacing w:after="110"/>
      </w:pPr>
      <w:r>
        <w:rPr>
          <w:color w:val="5A5A71"/>
          <w:sz w:val="3.6mm"/>
          <w:szCs w:val="3.6mm"/>
          <w:rFonts w:ascii="Segoe UI" w:cs="Segoe UI" w:eastAsia="Segoe UI" w:hAnsi="Segoe UI"/>
        </w:rPr>
        <w:br/>
        <w:t xml:space="preserve">4:01</w:t>
      </w:r>
      <w:r>
        <w:rPr>
          <w:color w:val="232330"/>
          <w:sz w:val="3.6mm"/>
          <w:szCs w:val="3.6mm"/>
          <w:rFonts w:ascii="Segoe UI" w:cs="Segoe UI" w:eastAsia="Segoe UI" w:hAnsi="Segoe UI"/>
        </w:rPr>
        <w:br/>
        <w:t xml:space="preserve">Life change events can be stressors.</w:t>
      </w:r>
    </w:p>
    <w:p>
      <w:pPr>
        <w:spacing w:after="110"/>
      </w:pPr>
      <w:r>
        <w:rPr>
          <w:color w:val="5A5A71"/>
          <w:sz w:val="3.6mm"/>
          <w:szCs w:val="3.6mm"/>
          <w:rFonts w:ascii="Segoe UI" w:cs="Segoe UI" w:eastAsia="Segoe UI" w:hAnsi="Segoe UI"/>
        </w:rPr>
        <w:br/>
        <w:t xml:space="preserve">4:04</w:t>
      </w:r>
      <w:r>
        <w:rPr>
          <w:color w:val="232330"/>
          <w:sz w:val="3.6mm"/>
          <w:szCs w:val="3.6mm"/>
          <w:rFonts w:ascii="Segoe UI" w:cs="Segoe UI" w:eastAsia="Segoe UI" w:hAnsi="Segoe UI"/>
        </w:rPr>
        <w:br/>
        <w:t xml:space="preserve">These come to have a clear beginning or an end.</w:t>
      </w:r>
    </w:p>
    <w:p>
      <w:pPr>
        <w:spacing w:after="110"/>
      </w:pPr>
      <w:r>
        <w:rPr>
          <w:color w:val="5A5A71"/>
          <w:sz w:val="3.6mm"/>
          <w:szCs w:val="3.6mm"/>
          <w:rFonts w:ascii="Segoe UI" w:cs="Segoe UI" w:eastAsia="Segoe UI" w:hAnsi="Segoe UI"/>
        </w:rPr>
        <w:br/>
        <w:t xml:space="preserve">4:08</w:t>
      </w:r>
      <w:r>
        <w:rPr>
          <w:color w:val="232330"/>
          <w:sz w:val="3.6mm"/>
          <w:szCs w:val="3.6mm"/>
          <w:rFonts w:ascii="Segoe UI" w:cs="Segoe UI" w:eastAsia="Segoe UI" w:hAnsi="Segoe UI"/>
        </w:rPr>
        <w:br/>
        <w:t xml:space="preserve">So for instance getting married, it's a life change event.</w:t>
      </w:r>
    </w:p>
    <w:p>
      <w:pPr>
        <w:spacing w:after="110"/>
      </w:pPr>
      <w:r>
        <w:rPr>
          <w:color w:val="5A5A71"/>
          <w:sz w:val="3.6mm"/>
          <w:szCs w:val="3.6mm"/>
          <w:rFonts w:ascii="Segoe UI" w:cs="Segoe UI" w:eastAsia="Segoe UI" w:hAnsi="Segoe UI"/>
        </w:rPr>
        <w:br/>
        <w:t xml:space="preserve">4:12</w:t>
      </w:r>
      <w:r>
        <w:rPr>
          <w:color w:val="232330"/>
          <w:sz w:val="3.6mm"/>
          <w:szCs w:val="3.6mm"/>
          <w:rFonts w:ascii="Segoe UI" w:cs="Segoe UI" w:eastAsia="Segoe UI" w:hAnsi="Segoe UI"/>
        </w:rPr>
        <w:br/>
        <w:t xml:space="preserve">Stressors can also be considered non event.</w:t>
      </w:r>
    </w:p>
    <w:p>
      <w:pPr>
        <w:spacing w:after="110"/>
      </w:pPr>
      <w:r>
        <w:rPr>
          <w:color w:val="5A5A71"/>
          <w:sz w:val="3.6mm"/>
          <w:szCs w:val="3.6mm"/>
          <w:rFonts w:ascii="Segoe UI" w:cs="Segoe UI" w:eastAsia="Segoe UI" w:hAnsi="Segoe UI"/>
        </w:rPr>
        <w:br/>
        <w:t xml:space="preserve">4:16</w:t>
      </w:r>
      <w:r>
        <w:rPr>
          <w:color w:val="232330"/>
          <w:sz w:val="3.6mm"/>
          <w:szCs w:val="3.6mm"/>
          <w:rFonts w:ascii="Segoe UI" w:cs="Segoe UI" w:eastAsia="Segoe UI" w:hAnsi="Segoe UI"/>
        </w:rPr>
        <w:br/>
        <w:t xml:space="preserve">So things that we are anticipating, want, desire or even hope for but fail to actually happen.</w:t>
      </w:r>
    </w:p>
    <w:p>
      <w:pPr>
        <w:spacing w:after="110"/>
      </w:pPr>
      <w:r>
        <w:rPr>
          <w:color w:val="5A5A71"/>
          <w:sz w:val="3.6mm"/>
          <w:szCs w:val="3.6mm"/>
          <w:rFonts w:ascii="Segoe UI" w:cs="Segoe UI" w:eastAsia="Segoe UI" w:hAnsi="Segoe UI"/>
        </w:rPr>
        <w:br/>
        <w:t xml:space="preserve">4:26</w:t>
      </w:r>
      <w:r>
        <w:rPr>
          <w:color w:val="232330"/>
          <w:sz w:val="3.6mm"/>
          <w:szCs w:val="3.6mm"/>
          <w:rFonts w:ascii="Segoe UI" w:cs="Segoe UI" w:eastAsia="Segoe UI" w:hAnsi="Segoe UI"/>
        </w:rPr>
        <w:br/>
        <w:t xml:space="preserve">Stressors can also be traumatic and that they are so severe.</w:t>
      </w:r>
    </w:p>
    <w:p>
      <w:pPr>
        <w:spacing w:after="110"/>
      </w:pPr>
      <w:r>
        <w:rPr>
          <w:color w:val="5A5A71"/>
          <w:sz w:val="3.6mm"/>
          <w:szCs w:val="3.6mm"/>
          <w:rFonts w:ascii="Segoe UI" w:cs="Segoe UI" w:eastAsia="Segoe UI" w:hAnsi="Segoe UI"/>
        </w:rPr>
        <w:br/>
        <w:t xml:space="preserve">4:34</w:t>
      </w:r>
      <w:r>
        <w:rPr>
          <w:color w:val="232330"/>
          <w:sz w:val="3.6mm"/>
          <w:szCs w:val="3.6mm"/>
          <w:rFonts w:ascii="Segoe UI" w:cs="Segoe UI" w:eastAsia="Segoe UI" w:hAnsi="Segoe UI"/>
        </w:rPr>
        <w:br/>
        <w:t xml:space="preserve">Severe enough to threaten a person with death and injury.</w:t>
      </w:r>
    </w:p>
    <w:p>
      <w:pPr>
        <w:spacing w:after="110"/>
      </w:pPr>
      <w:r>
        <w:rPr>
          <w:color w:val="5A5A71"/>
          <w:sz w:val="3.6mm"/>
          <w:szCs w:val="3.6mm"/>
          <w:rFonts w:ascii="Segoe UI" w:cs="Segoe UI" w:eastAsia="Segoe UI" w:hAnsi="Segoe UI"/>
        </w:rPr>
        <w:br/>
        <w:t xml:space="preserve">4:40</w:t>
      </w:r>
      <w:r>
        <w:rPr>
          <w:color w:val="232330"/>
          <w:sz w:val="3.6mm"/>
          <w:szCs w:val="3.6mm"/>
          <w:rFonts w:ascii="Segoe UI" w:cs="Segoe UI" w:eastAsia="Segoe UI" w:hAnsi="Segoe UI"/>
        </w:rPr>
        <w:br/>
        <w:t xml:space="preserve">To illustrate the primary appraisal stage, imagine that a hurricane is expected to make landfall the next day, right?</w:t>
      </w:r>
    </w:p>
    <w:p>
      <w:pPr>
        <w:spacing w:after="110"/>
      </w:pPr>
      <w:r>
        <w:rPr>
          <w:color w:val="5A5A71"/>
          <w:sz w:val="3.6mm"/>
          <w:szCs w:val="3.6mm"/>
          <w:rFonts w:ascii="Segoe UI" w:cs="Segoe UI" w:eastAsia="Segoe UI" w:hAnsi="Segoe UI"/>
        </w:rPr>
        <w:br/>
        <w:t xml:space="preserve">4:52</w:t>
      </w:r>
      <w:r>
        <w:rPr>
          <w:color w:val="232330"/>
          <w:sz w:val="3.6mm"/>
          <w:szCs w:val="3.6mm"/>
          <w:rFonts w:ascii="Segoe UI" w:cs="Segoe UI" w:eastAsia="Segoe UI" w:hAnsi="Segoe UI"/>
        </w:rPr>
        <w:br/>
        <w:t xml:space="preserve">This appraisal stage suggests that at this point you're evaluating, you're interpreting the situation.</w:t>
      </w:r>
    </w:p>
    <w:p>
      <w:pPr>
        <w:spacing w:after="110"/>
      </w:pPr>
      <w:r>
        <w:rPr>
          <w:color w:val="5A5A71"/>
          <w:sz w:val="3.6mm"/>
          <w:szCs w:val="3.6mm"/>
          <w:rFonts w:ascii="Segoe UI" w:cs="Segoe UI" w:eastAsia="Segoe UI" w:hAnsi="Segoe UI"/>
        </w:rPr>
        <w:br/>
        <w:t xml:space="preserve">5:02</w:t>
      </w:r>
      <w:r>
        <w:rPr>
          <w:color w:val="232330"/>
          <w:sz w:val="3.6mm"/>
          <w:szCs w:val="3.6mm"/>
          <w:rFonts w:ascii="Segoe UI" w:cs="Segoe UI" w:eastAsia="Segoe UI" w:hAnsi="Segoe UI"/>
        </w:rPr>
        <w:br/>
        <w:t xml:space="preserve">And in such situation, you might consider that the storm isn't really going to affect you.</w:t>
      </w:r>
    </w:p>
    <w:p>
      <w:pPr>
        <w:spacing w:after="110"/>
      </w:pPr>
      <w:r>
        <w:rPr>
          <w:color w:val="5A5A71"/>
          <w:sz w:val="3.6mm"/>
          <w:szCs w:val="3.6mm"/>
          <w:rFonts w:ascii="Segoe UI" w:cs="Segoe UI" w:eastAsia="Segoe UI" w:hAnsi="Segoe UI"/>
        </w:rPr>
        <w:br/>
        <w:t xml:space="preserve">5:10</w:t>
      </w:r>
      <w:r>
        <w:rPr>
          <w:color w:val="232330"/>
          <w:sz w:val="3.6mm"/>
          <w:szCs w:val="3.6mm"/>
          <w:rFonts w:ascii="Segoe UI" w:cs="Segoe UI" w:eastAsia="Segoe UI" w:hAnsi="Segoe UI"/>
        </w:rPr>
        <w:br/>
        <w:t xml:space="preserve">You're not going to have to go to work.</w:t>
      </w:r>
    </w:p>
    <w:p>
      <w:pPr>
        <w:spacing w:after="110"/>
      </w:pPr>
      <w:r>
        <w:rPr>
          <w:color w:val="5A5A71"/>
          <w:sz w:val="3.6mm"/>
          <w:szCs w:val="3.6mm"/>
          <w:rFonts w:ascii="Segoe UI" w:cs="Segoe UI" w:eastAsia="Segoe UI" w:hAnsi="Segoe UI"/>
        </w:rPr>
        <w:br/>
        <w:t xml:space="preserve">5:12</w:t>
      </w:r>
      <w:r>
        <w:rPr>
          <w:color w:val="232330"/>
          <w:sz w:val="3.6mm"/>
          <w:szCs w:val="3.6mm"/>
          <w:rFonts w:ascii="Segoe UI" w:cs="Segoe UI" w:eastAsia="Segoe UI" w:hAnsi="Segoe UI"/>
        </w:rPr>
        <w:br/>
        <w:t xml:space="preserve">They've already cancelled it.</w:t>
      </w:r>
    </w:p>
    <w:p>
      <w:pPr>
        <w:spacing w:after="110"/>
      </w:pPr>
      <w:r>
        <w:rPr>
          <w:color w:val="5A5A71"/>
          <w:sz w:val="3.6mm"/>
          <w:szCs w:val="3.6mm"/>
          <w:rFonts w:ascii="Segoe UI" w:cs="Segoe UI" w:eastAsia="Segoe UI" w:hAnsi="Segoe UI"/>
        </w:rPr>
        <w:br/>
        <w:t xml:space="preserve">5:14</w:t>
      </w:r>
      <w:r>
        <w:rPr>
          <w:color w:val="232330"/>
          <w:sz w:val="3.6mm"/>
          <w:szCs w:val="3.6mm"/>
          <w:rFonts w:ascii="Segoe UI" w:cs="Segoe UI" w:eastAsia="Segoe UI" w:hAnsi="Segoe UI"/>
        </w:rPr>
        <w:br/>
        <w:t xml:space="preserve">So you're Gucci, right?</w:t>
      </w:r>
    </w:p>
    <w:p>
      <w:pPr>
        <w:spacing w:after="110"/>
      </w:pPr>
      <w:r>
        <w:rPr>
          <w:color w:val="5A5A71"/>
          <w:sz w:val="3.6mm"/>
          <w:szCs w:val="3.6mm"/>
          <w:rFonts w:ascii="Segoe UI" w:cs="Segoe UI" w:eastAsia="Segoe UI" w:hAnsi="Segoe UI"/>
        </w:rPr>
        <w:br/>
        <w:t xml:space="preserve">5:17</w:t>
      </w:r>
      <w:r>
        <w:rPr>
          <w:color w:val="232330"/>
          <w:sz w:val="3.6mm"/>
          <w:szCs w:val="3.6mm"/>
          <w:rFonts w:ascii="Segoe UI" w:cs="Segoe UI" w:eastAsia="Segoe UI" w:hAnsi="Segoe UI"/>
        </w:rPr>
        <w:br/>
        <w:t xml:space="preserve">But perhaps you are interpreting the situation as actually a lucky break because your exam is going to be postponed.</w:t>
      </w:r>
    </w:p>
    <w:p>
      <w:pPr>
        <w:spacing w:after="110"/>
      </w:pPr>
      <w:r>
        <w:rPr>
          <w:color w:val="5A5A71"/>
          <w:sz w:val="3.6mm"/>
          <w:szCs w:val="3.6mm"/>
          <w:rFonts w:ascii="Segoe UI" w:cs="Segoe UI" w:eastAsia="Segoe UI" w:hAnsi="Segoe UI"/>
        </w:rPr>
        <w:br/>
        <w:t xml:space="preserve">5:28</w:t>
      </w:r>
      <w:r>
        <w:rPr>
          <w:color w:val="232330"/>
          <w:sz w:val="3.6mm"/>
          <w:szCs w:val="3.6mm"/>
          <w:rFonts w:ascii="Segoe UI" w:cs="Segoe UI" w:eastAsia="Segoe UI" w:hAnsi="Segoe UI"/>
        </w:rPr>
        <w:br/>
        <w:t xml:space="preserve">So it gives you the, I don't know, motivation to continue to study or more time to study.</w:t>
      </w:r>
    </w:p>
    <w:p>
      <w:pPr>
        <w:spacing w:after="110"/>
      </w:pPr>
      <w:r>
        <w:rPr>
          <w:color w:val="5A5A71"/>
          <w:sz w:val="3.6mm"/>
          <w:szCs w:val="3.6mm"/>
          <w:rFonts w:ascii="Segoe UI" w:cs="Segoe UI" w:eastAsia="Segoe UI" w:hAnsi="Segoe UI"/>
        </w:rPr>
        <w:br/>
        <w:t xml:space="preserve">5:37</w:t>
      </w:r>
      <w:r>
        <w:rPr>
          <w:color w:val="232330"/>
          <w:sz w:val="3.6mm"/>
          <w:szCs w:val="3.6mm"/>
          <w:rFonts w:ascii="Segoe UI" w:cs="Segoe UI" w:eastAsia="Segoe UI" w:hAnsi="Segoe UI"/>
        </w:rPr>
        <w:br/>
        <w:t xml:space="preserve">Alternatively, you can deem the situation as stressful, making it a stressor by considering the situation threatening.</w:t>
      </w:r>
    </w:p>
    <w:p>
      <w:pPr>
        <w:spacing w:after="110"/>
      </w:pPr>
      <w:r>
        <w:rPr>
          <w:color w:val="5A5A71"/>
          <w:sz w:val="3.6mm"/>
          <w:szCs w:val="3.6mm"/>
          <w:rFonts w:ascii="Segoe UI" w:cs="Segoe UI" w:eastAsia="Segoe UI" w:hAnsi="Segoe UI"/>
        </w:rPr>
        <w:br/>
        <w:t xml:space="preserve">5:52</w:t>
      </w:r>
      <w:r>
        <w:rPr>
          <w:color w:val="232330"/>
          <w:sz w:val="3.6mm"/>
          <w:szCs w:val="3.6mm"/>
          <w:rFonts w:ascii="Segoe UI" w:cs="Segoe UI" w:eastAsia="Segoe UI" w:hAnsi="Segoe UI"/>
        </w:rPr>
        <w:br/>
        <w:t xml:space="preserve">So you have very few supplies and you have no means to get any more supply.</w:t>
      </w:r>
    </w:p>
    <w:p>
      <w:pPr>
        <w:spacing w:after="110"/>
      </w:pPr>
      <w:r>
        <w:rPr>
          <w:color w:val="5A5A71"/>
          <w:sz w:val="3.6mm"/>
          <w:szCs w:val="3.6mm"/>
          <w:rFonts w:ascii="Segoe UI" w:cs="Segoe UI" w:eastAsia="Segoe UI" w:hAnsi="Segoe UI"/>
        </w:rPr>
        <w:br/>
        <w:t xml:space="preserve">5:59</w:t>
      </w:r>
      <w:r>
        <w:rPr>
          <w:color w:val="232330"/>
          <w:sz w:val="3.6mm"/>
          <w:szCs w:val="3.6mm"/>
          <w:rFonts w:ascii="Segoe UI" w:cs="Segoe UI" w:eastAsia="Segoe UI" w:hAnsi="Segoe UI"/>
        </w:rPr>
        <w:br/>
        <w:t xml:space="preserve">Only if a situation is deemed a stressor will further processing take place, according to Lazarus and Folkman's Transactional Model of Stress and Coping, this is when secondary appraisal comes into play.</w:t>
      </w:r>
    </w:p>
    <w:p>
      <w:pPr>
        <w:spacing w:after="110"/>
      </w:pPr>
      <w:r>
        <w:rPr>
          <w:color w:val="5A5A71"/>
          <w:sz w:val="3.6mm"/>
          <w:szCs w:val="3.6mm"/>
          <w:rFonts w:ascii="Segoe UI" w:cs="Segoe UI" w:eastAsia="Segoe UI" w:hAnsi="Segoe UI"/>
        </w:rPr>
        <w:br/>
        <w:t xml:space="preserve">6:19</w:t>
      </w:r>
      <w:r>
        <w:rPr>
          <w:color w:val="232330"/>
          <w:sz w:val="3.6mm"/>
          <w:szCs w:val="3.6mm"/>
          <w:rFonts w:ascii="Segoe UI" w:cs="Segoe UI" w:eastAsia="Segoe UI" w:hAnsi="Segoe UI"/>
        </w:rPr>
        <w:br/>
        <w:t xml:space="preserve">We begin to judge what resources we have available to cope with the stressor.</w:t>
      </w:r>
    </w:p>
    <w:p>
      <w:pPr>
        <w:spacing w:after="110"/>
      </w:pPr>
      <w:r>
        <w:rPr>
          <w:color w:val="5A5A71"/>
          <w:sz w:val="3.6mm"/>
          <w:szCs w:val="3.6mm"/>
          <w:rFonts w:ascii="Segoe UI" w:cs="Segoe UI" w:eastAsia="Segoe UI" w:hAnsi="Segoe UI"/>
        </w:rPr>
        <w:br/>
        <w:t xml:space="preserve">6:25</w:t>
      </w:r>
      <w:r>
        <w:rPr>
          <w:color w:val="232330"/>
          <w:sz w:val="3.6mm"/>
          <w:szCs w:val="3.6mm"/>
          <w:rFonts w:ascii="Segoe UI" w:cs="Segoe UI" w:eastAsia="Segoe UI" w:hAnsi="Segoe UI"/>
        </w:rPr>
        <w:br/>
        <w:t xml:space="preserve">The level of stress we experience depends mainly on the adequacy of our resources for coping and how much they will be drained by this stressful situation.</w:t>
      </w:r>
    </w:p>
    <w:p>
      <w:pPr>
        <w:spacing w:after="110"/>
      </w:pPr>
      <w:r>
        <w:rPr>
          <w:color w:val="5A5A71"/>
          <w:sz w:val="3.6mm"/>
          <w:szCs w:val="3.6mm"/>
          <w:rFonts w:ascii="Segoe UI" w:cs="Segoe UI" w:eastAsia="Segoe UI" w:hAnsi="Segoe UI"/>
        </w:rPr>
        <w:br/>
        <w:t xml:space="preserve">6:37</w:t>
      </w:r>
      <w:r>
        <w:rPr>
          <w:color w:val="232330"/>
          <w:sz w:val="3.6mm"/>
          <w:szCs w:val="3.6mm"/>
          <w:rFonts w:ascii="Segoe UI" w:cs="Segoe UI" w:eastAsia="Segoe UI" w:hAnsi="Segoe UI"/>
        </w:rPr>
        <w:br/>
        <w:t xml:space="preserve">Although I'm saying stages, secondary appraisal occurs at the same time as primary appraisal.</w:t>
      </w:r>
    </w:p>
    <w:p>
      <w:pPr>
        <w:spacing w:after="110"/>
      </w:pPr>
      <w:r>
        <w:rPr>
          <w:color w:val="5A5A71"/>
          <w:sz w:val="3.6mm"/>
          <w:szCs w:val="3.6mm"/>
          <w:rFonts w:ascii="Segoe UI" w:cs="Segoe UI" w:eastAsia="Segoe UI" w:hAnsi="Segoe UI"/>
        </w:rPr>
        <w:br/>
        <w:t xml:space="preserve">6:45</w:t>
      </w:r>
      <w:r>
        <w:rPr>
          <w:color w:val="232330"/>
          <w:sz w:val="3.6mm"/>
          <w:szCs w:val="3.6mm"/>
          <w:rFonts w:ascii="Segoe UI" w:cs="Segoe UI" w:eastAsia="Segoe UI" w:hAnsi="Segoe UI"/>
        </w:rPr>
        <w:br/>
        <w:t xml:space="preserve">They are parallel processes.</w:t>
      </w:r>
    </w:p>
    <w:p>
      <w:pPr>
        <w:spacing w:after="110"/>
      </w:pPr>
      <w:r>
        <w:rPr>
          <w:color w:val="5A5A71"/>
          <w:sz w:val="3.6mm"/>
          <w:szCs w:val="3.6mm"/>
          <w:rFonts w:ascii="Segoe UI" w:cs="Segoe UI" w:eastAsia="Segoe UI" w:hAnsi="Segoe UI"/>
        </w:rPr>
        <w:br/>
        <w:t xml:space="preserve">6:47</w:t>
      </w:r>
      <w:r>
        <w:rPr>
          <w:color w:val="232330"/>
          <w:sz w:val="3.6mm"/>
          <w:szCs w:val="3.6mm"/>
          <w:rFonts w:ascii="Segoe UI" w:cs="Segoe UI" w:eastAsia="Segoe UI" w:hAnsi="Segoe UI"/>
        </w:rPr>
        <w:br/>
        <w:t xml:space="preserve">But it's easier to explain and describe it as stages.</w:t>
      </w:r>
    </w:p>
    <w:p>
      <w:pPr>
        <w:spacing w:after="110"/>
      </w:pPr>
      <w:r>
        <w:rPr>
          <w:color w:val="5A5A71"/>
          <w:sz w:val="3.6mm"/>
          <w:szCs w:val="3.6mm"/>
          <w:rFonts w:ascii="Segoe UI" w:cs="Segoe UI" w:eastAsia="Segoe UI" w:hAnsi="Segoe UI"/>
        </w:rPr>
        <w:br/>
        <w:t xml:space="preserve">6:51</w:t>
      </w:r>
      <w:r>
        <w:rPr>
          <w:color w:val="232330"/>
          <w:sz w:val="3.6mm"/>
          <w:szCs w:val="3.6mm"/>
          <w:rFonts w:ascii="Segoe UI" w:cs="Segoe UI" w:eastAsia="Segoe UI" w:hAnsi="Segoe UI"/>
        </w:rPr>
        <w:br/>
        <w:t xml:space="preserve">During secondary appraisal, an individual has two choices.</w:t>
      </w:r>
    </w:p>
    <w:p>
      <w:pPr>
        <w:spacing w:after="110"/>
      </w:pPr>
      <w:r>
        <w:rPr>
          <w:color w:val="5A5A71"/>
          <w:sz w:val="3.6mm"/>
          <w:szCs w:val="3.6mm"/>
          <w:rFonts w:ascii="Segoe UI" w:cs="Segoe UI" w:eastAsia="Segoe UI" w:hAnsi="Segoe UI"/>
        </w:rPr>
        <w:br/>
        <w:t xml:space="preserve">6:56</w:t>
      </w:r>
      <w:r>
        <w:rPr>
          <w:color w:val="232330"/>
          <w:sz w:val="3.6mm"/>
          <w:szCs w:val="3.6mm"/>
          <w:rFonts w:ascii="Segoe UI" w:cs="Segoe UI" w:eastAsia="Segoe UI" w:hAnsi="Segoe UI"/>
        </w:rPr>
        <w:br/>
        <w:t xml:space="preserve">I have or do not have the resources to deal with the stressors.</w:t>
      </w:r>
    </w:p>
    <w:p>
      <w:pPr>
        <w:spacing w:after="110"/>
      </w:pPr>
      <w:r>
        <w:rPr>
          <w:color w:val="5A5A71"/>
          <w:sz w:val="3.6mm"/>
          <w:szCs w:val="3.6mm"/>
          <w:rFonts w:ascii="Segoe UI" w:cs="Segoe UI" w:eastAsia="Segoe UI" w:hAnsi="Segoe UI"/>
        </w:rPr>
        <w:br/>
        <w:t xml:space="preserve">7:02</w:t>
      </w:r>
      <w:r>
        <w:rPr>
          <w:color w:val="232330"/>
          <w:sz w:val="3.6mm"/>
          <w:szCs w:val="3.6mm"/>
          <w:rFonts w:ascii="Segoe UI" w:cs="Segoe UI" w:eastAsia="Segoe UI" w:hAnsi="Segoe UI"/>
        </w:rPr>
        <w:br/>
        <w:t xml:space="preserve">Do I have the capabilities to deal with the stressor?</w:t>
      </w:r>
    </w:p>
    <w:p>
      <w:pPr>
        <w:spacing w:after="110"/>
      </w:pPr>
      <w:r>
        <w:rPr>
          <w:color w:val="5A5A71"/>
          <w:sz w:val="3.6mm"/>
          <w:szCs w:val="3.6mm"/>
          <w:rFonts w:ascii="Segoe UI" w:cs="Segoe UI" w:eastAsia="Segoe UI" w:hAnsi="Segoe UI"/>
        </w:rPr>
        <w:br/>
        <w:t xml:space="preserve">7:07</w:t>
      </w:r>
      <w:r>
        <w:rPr>
          <w:color w:val="232330"/>
          <w:sz w:val="3.6mm"/>
          <w:szCs w:val="3.6mm"/>
          <w:rFonts w:ascii="Segoe UI" w:cs="Segoe UI" w:eastAsia="Segoe UI" w:hAnsi="Segoe UI"/>
        </w:rPr>
        <w:br/>
        <w:t xml:space="preserve">This information?</w:t>
      </w:r>
    </w:p>
    <w:p>
      <w:pPr>
        <w:spacing w:after="110"/>
      </w:pPr>
      <w:r>
        <w:rPr>
          <w:color w:val="5A5A71"/>
          <w:sz w:val="3.6mm"/>
          <w:szCs w:val="3.6mm"/>
          <w:rFonts w:ascii="Segoe UI" w:cs="Segoe UI" w:eastAsia="Segoe UI" w:hAnsi="Segoe UI"/>
        </w:rPr>
        <w:br/>
        <w:t xml:space="preserve">7:08</w:t>
      </w:r>
      <w:r>
        <w:rPr>
          <w:color w:val="232330"/>
          <w:sz w:val="3.6mm"/>
          <w:szCs w:val="3.6mm"/>
          <w:rFonts w:ascii="Segoe UI" w:cs="Segoe UI" w:eastAsia="Segoe UI" w:hAnsi="Segoe UI"/>
        </w:rPr>
        <w:br/>
        <w:t xml:space="preserve">Well, the answer to this question is based on self regulation.</w:t>
      </w:r>
    </w:p>
    <w:p>
      <w:pPr>
        <w:spacing w:after="110"/>
      </w:pPr>
      <w:r>
        <w:rPr>
          <w:color w:val="5A5A71"/>
          <w:sz w:val="3.6mm"/>
          <w:szCs w:val="3.6mm"/>
          <w:rFonts w:ascii="Segoe UI" w:cs="Segoe UI" w:eastAsia="Segoe UI" w:hAnsi="Segoe UI"/>
        </w:rPr>
        <w:br/>
        <w:t xml:space="preserve">7:14</w:t>
      </w:r>
      <w:r>
        <w:rPr>
          <w:color w:val="232330"/>
          <w:sz w:val="3.6mm"/>
          <w:szCs w:val="3.6mm"/>
          <w:rFonts w:ascii="Segoe UI" w:cs="Segoe UI" w:eastAsia="Segoe UI" w:hAnsi="Segoe UI"/>
        </w:rPr>
        <w:br/>
        <w:t xml:space="preserve">Self regulation is a general treat like tendency to think and behave in ways that manage our behaviours as well as our positive and negative emotions in a wide range of situations.</w:t>
      </w:r>
    </w:p>
    <w:p>
      <w:pPr>
        <w:spacing w:after="110"/>
      </w:pPr>
      <w:r>
        <w:rPr>
          <w:color w:val="5A5A71"/>
          <w:sz w:val="3.6mm"/>
          <w:szCs w:val="3.6mm"/>
          <w:rFonts w:ascii="Segoe UI" w:cs="Segoe UI" w:eastAsia="Segoe UI" w:hAnsi="Segoe UI"/>
        </w:rPr>
        <w:br/>
        <w:t xml:space="preserve">7:29</w:t>
      </w:r>
      <w:r>
        <w:rPr>
          <w:color w:val="232330"/>
          <w:sz w:val="3.6mm"/>
          <w:szCs w:val="3.6mm"/>
          <w:rFonts w:ascii="Segoe UI" w:cs="Segoe UI" w:eastAsia="Segoe UI" w:hAnsi="Segoe UI"/>
        </w:rPr>
        <w:br/>
        <w:t xml:space="preserve">This tendency, our ability to regulate our behaviour and emotions serves as a resource for us to be able to cope with the stressor.</w:t>
      </w:r>
    </w:p>
    <w:p>
      <w:pPr>
        <w:spacing w:after="110"/>
      </w:pPr>
      <w:r>
        <w:rPr>
          <w:color w:val="5A5A71"/>
          <w:sz w:val="3.6mm"/>
          <w:szCs w:val="3.6mm"/>
          <w:rFonts w:ascii="Segoe UI" w:cs="Segoe UI" w:eastAsia="Segoe UI" w:hAnsi="Segoe UI"/>
        </w:rPr>
        <w:br/>
        <w:t xml:space="preserve">7:40</w:t>
      </w:r>
      <w:r>
        <w:rPr>
          <w:color w:val="232330"/>
          <w:sz w:val="3.6mm"/>
          <w:szCs w:val="3.6mm"/>
          <w:rFonts w:ascii="Segoe UI" w:cs="Segoe UI" w:eastAsia="Segoe UI" w:hAnsi="Segoe UI"/>
        </w:rPr>
        <w:br/>
        <w:t xml:space="preserve">Additionally, coping, that is your ethical conscious abilities and skills to reach a more desired state, which usually is not a stressful state, is your response to the stressor.</w:t>
      </w:r>
    </w:p>
    <w:p>
      <w:pPr>
        <w:spacing w:after="110"/>
      </w:pPr>
      <w:r>
        <w:rPr>
          <w:color w:val="5A5A71"/>
          <w:sz w:val="3.6mm"/>
          <w:szCs w:val="3.6mm"/>
          <w:rFonts w:ascii="Segoe UI" w:cs="Segoe UI" w:eastAsia="Segoe UI" w:hAnsi="Segoe UI"/>
        </w:rPr>
        <w:br/>
        <w:t xml:space="preserve">7:58</w:t>
      </w:r>
      <w:r>
        <w:rPr>
          <w:color w:val="232330"/>
          <w:sz w:val="3.6mm"/>
          <w:szCs w:val="3.6mm"/>
          <w:rFonts w:ascii="Segoe UI" w:cs="Segoe UI" w:eastAsia="Segoe UI" w:hAnsi="Segoe UI"/>
        </w:rPr>
        <w:br/>
        <w:t xml:space="preserve">Do you have the coping skills and capabilities to reach that more desired state?</w:t>
      </w:r>
    </w:p>
    <w:p>
      <w:pPr>
        <w:spacing w:after="110"/>
      </w:pPr>
      <w:r>
        <w:rPr>
          <w:color w:val="5A5A71"/>
          <w:sz w:val="3.6mm"/>
          <w:szCs w:val="3.6mm"/>
          <w:rFonts w:ascii="Segoe UI" w:cs="Segoe UI" w:eastAsia="Segoe UI" w:hAnsi="Segoe UI"/>
        </w:rPr>
        <w:br/>
        <w:t xml:space="preserve">8:07</w:t>
      </w:r>
      <w:r>
        <w:rPr>
          <w:color w:val="232330"/>
          <w:sz w:val="3.6mm"/>
          <w:szCs w:val="3.6mm"/>
          <w:rFonts w:ascii="Segoe UI" w:cs="Segoe UI" w:eastAsia="Segoe UI" w:hAnsi="Segoe UI"/>
        </w:rPr>
        <w:br/>
        <w:t xml:space="preserve">Focusing on self regulation.</w:t>
      </w:r>
    </w:p>
    <w:p>
      <w:pPr>
        <w:spacing w:after="110"/>
      </w:pPr>
      <w:r>
        <w:rPr>
          <w:color w:val="5A5A71"/>
          <w:sz w:val="3.6mm"/>
          <w:szCs w:val="3.6mm"/>
          <w:rFonts w:ascii="Segoe UI" w:cs="Segoe UI" w:eastAsia="Segoe UI" w:hAnsi="Segoe UI"/>
        </w:rPr>
        <w:br/>
        <w:t xml:space="preserve">8:09</w:t>
      </w:r>
      <w:r>
        <w:rPr>
          <w:color w:val="232330"/>
          <w:sz w:val="3.6mm"/>
          <w:szCs w:val="3.6mm"/>
          <w:rFonts w:ascii="Segoe UI" w:cs="Segoe UI" w:eastAsia="Segoe UI" w:hAnsi="Segoe UI"/>
        </w:rPr>
        <w:br/>
        <w:t xml:space="preserve">According to self determination theory, emotions guide behaviours towards achieving goals and satisfying our needs.</w:t>
      </w:r>
    </w:p>
    <w:p>
      <w:pPr>
        <w:spacing w:after="110"/>
      </w:pPr>
      <w:r>
        <w:rPr>
          <w:color w:val="5A5A71"/>
          <w:sz w:val="3.6mm"/>
          <w:szCs w:val="3.6mm"/>
          <w:rFonts w:ascii="Segoe UI" w:cs="Segoe UI" w:eastAsia="Segoe UI" w:hAnsi="Segoe UI"/>
        </w:rPr>
        <w:br/>
        <w:t xml:space="preserve">8:18</w:t>
      </w:r>
      <w:r>
        <w:rPr>
          <w:color w:val="232330"/>
          <w:sz w:val="3.6mm"/>
          <w:szCs w:val="3.6mm"/>
          <w:rFonts w:ascii="Segoe UI" w:cs="Segoe UI" w:eastAsia="Segoe UI" w:hAnsi="Segoe UI"/>
        </w:rPr>
        <w:br/>
        <w:t xml:space="preserve">And it's adaptable, right?</w:t>
      </w:r>
    </w:p>
    <w:p>
      <w:pPr>
        <w:spacing w:after="110"/>
      </w:pPr>
      <w:r>
        <w:rPr>
          <w:color w:val="5A5A71"/>
          <w:sz w:val="3.6mm"/>
          <w:szCs w:val="3.6mm"/>
          <w:rFonts w:ascii="Segoe UI" w:cs="Segoe UI" w:eastAsia="Segoe UI" w:hAnsi="Segoe UI"/>
        </w:rPr>
        <w:br/>
        <w:t xml:space="preserve">8:21</w:t>
      </w:r>
      <w:r>
        <w:rPr>
          <w:color w:val="232330"/>
          <w:sz w:val="3.6mm"/>
          <w:szCs w:val="3.6mm"/>
          <w:rFonts w:ascii="Segoe UI" w:cs="Segoe UI" w:eastAsia="Segoe UI" w:hAnsi="Segoe UI"/>
        </w:rPr>
        <w:br/>
        <w:t xml:space="preserve">Self determination theory also posits that it occurs through three emotion regulation styles that they categorise as either adaptive, so more flexible, or maladaptive, let's less flexible.</w:t>
      </w:r>
    </w:p>
    <w:p>
      <w:pPr>
        <w:spacing w:after="110"/>
      </w:pPr>
      <w:r>
        <w:rPr>
          <w:color w:val="5A5A71"/>
          <w:sz w:val="3.6mm"/>
          <w:szCs w:val="3.6mm"/>
          <w:rFonts w:ascii="Segoe UI" w:cs="Segoe UI" w:eastAsia="Segoe UI" w:hAnsi="Segoe UI"/>
        </w:rPr>
        <w:br/>
        <w:t xml:space="preserve">8:40</w:t>
      </w:r>
      <w:r>
        <w:rPr>
          <w:color w:val="232330"/>
          <w:sz w:val="3.6mm"/>
          <w:szCs w:val="3.6mm"/>
          <w:rFonts w:ascii="Segoe UI" w:cs="Segoe UI" w:eastAsia="Segoe UI" w:hAnsi="Segoe UI"/>
        </w:rPr>
        <w:br/>
        <w:t xml:space="preserve">If our style of regulation is to, for instance, treat emotions as valuable information to understand our current circumstances rather than obstacles, then you're utilising a emotion regulation style of emotion integration.</w:t>
      </w:r>
    </w:p>
    <w:p>
      <w:pPr>
        <w:spacing w:after="110"/>
      </w:pPr>
      <w:r>
        <w:rPr>
          <w:color w:val="5A5A71"/>
          <w:sz w:val="3.6mm"/>
          <w:szCs w:val="3.6mm"/>
          <w:rFonts w:ascii="Segoe UI" w:cs="Segoe UI" w:eastAsia="Segoe UI" w:hAnsi="Segoe UI"/>
        </w:rPr>
        <w:br/>
        <w:t xml:space="preserve">9:00</w:t>
      </w:r>
      <w:r>
        <w:rPr>
          <w:color w:val="232330"/>
          <w:sz w:val="3.6mm"/>
          <w:szCs w:val="3.6mm"/>
          <w:rFonts w:ascii="Segoe UI" w:cs="Segoe UI" w:eastAsia="Segoe UI" w:hAnsi="Segoe UI"/>
        </w:rPr>
        <w:br/>
        <w:t xml:space="preserve">It's thought to be adapted and the other hand, maladaptive emotion regulation styles are emotional suppression or emotion dysregulation.</w:t>
      </w:r>
    </w:p>
    <w:p>
      <w:pPr>
        <w:spacing w:after="110"/>
      </w:pPr>
      <w:r>
        <w:rPr>
          <w:color w:val="5A5A71"/>
          <w:sz w:val="3.6mm"/>
          <w:szCs w:val="3.6mm"/>
          <w:rFonts w:ascii="Segoe UI" w:cs="Segoe UI" w:eastAsia="Segoe UI" w:hAnsi="Segoe UI"/>
        </w:rPr>
        <w:br/>
        <w:t xml:space="preserve">9:12</w:t>
      </w:r>
      <w:r>
        <w:rPr>
          <w:color w:val="232330"/>
          <w:sz w:val="3.6mm"/>
          <w:szCs w:val="3.6mm"/>
          <w:rFonts w:ascii="Segoe UI" w:cs="Segoe UI" w:eastAsia="Segoe UI" w:hAnsi="Segoe UI"/>
        </w:rPr>
        <w:br/>
        <w:t xml:space="preserve">So these types of maladaptive emotion regulation styles tend to decrease the likelihood that we're going to perceive that we have the needed resources to handle a stressor.</w:t>
      </w:r>
    </w:p>
    <w:p>
      <w:pPr>
        <w:spacing w:after="110"/>
      </w:pPr>
      <w:r>
        <w:rPr>
          <w:color w:val="5A5A71"/>
          <w:sz w:val="3.6mm"/>
          <w:szCs w:val="3.6mm"/>
          <w:rFonts w:ascii="Segoe UI" w:cs="Segoe UI" w:eastAsia="Segoe UI" w:hAnsi="Segoe UI"/>
        </w:rPr>
        <w:br/>
        <w:t xml:space="preserve">9:28</w:t>
      </w:r>
      <w:r>
        <w:rPr>
          <w:color w:val="232330"/>
          <w:sz w:val="3.6mm"/>
          <w:szCs w:val="3.6mm"/>
          <w:rFonts w:ascii="Segoe UI" w:cs="Segoe UI" w:eastAsia="Segoe UI" w:hAnsi="Segoe UI"/>
        </w:rPr>
        <w:br/>
        <w:t xml:space="preserve">Emotion regulation styles can influence the type of coping 1 uses.</w:t>
      </w:r>
    </w:p>
    <w:p>
      <w:pPr>
        <w:spacing w:after="110"/>
      </w:pPr>
      <w:r>
        <w:rPr>
          <w:color w:val="5A5A71"/>
          <w:sz w:val="3.6mm"/>
          <w:szCs w:val="3.6mm"/>
          <w:rFonts w:ascii="Segoe UI" w:cs="Segoe UI" w:eastAsia="Segoe UI" w:hAnsi="Segoe UI"/>
        </w:rPr>
        <w:br/>
        <w:t xml:space="preserve">9:33</w:t>
      </w:r>
      <w:r>
        <w:rPr>
          <w:color w:val="232330"/>
          <w:sz w:val="3.6mm"/>
          <w:szCs w:val="3.6mm"/>
          <w:rFonts w:ascii="Segoe UI" w:cs="Segoe UI" w:eastAsia="Segoe UI" w:hAnsi="Segoe UI"/>
        </w:rPr>
        <w:br/>
        <w:t xml:space="preserve">So the effortful conscious strategy used to try to reach that more desired state in response to a stressor.</w:t>
      </w:r>
    </w:p>
    <w:p>
      <w:pPr>
        <w:spacing w:after="110"/>
      </w:pPr>
      <w:r>
        <w:rPr>
          <w:color w:val="5A5A71"/>
          <w:sz w:val="3.6mm"/>
          <w:szCs w:val="3.6mm"/>
          <w:rFonts w:ascii="Segoe UI" w:cs="Segoe UI" w:eastAsia="Segoe UI" w:hAnsi="Segoe UI"/>
        </w:rPr>
        <w:br/>
        <w:t xml:space="preserve">9:43</w:t>
      </w:r>
      <w:r>
        <w:rPr>
          <w:color w:val="232330"/>
          <w:sz w:val="3.6mm"/>
          <w:szCs w:val="3.6mm"/>
          <w:rFonts w:ascii="Segoe UI" w:cs="Segoe UI" w:eastAsia="Segoe UI" w:hAnsi="Segoe UI"/>
        </w:rPr>
        <w:br/>
        <w:t xml:space="preserve">Emotion regulation styles can influence the type of coping 1 uses.</w:t>
      </w:r>
    </w:p>
    <w:p>
      <w:pPr>
        <w:spacing w:after="110"/>
      </w:pPr>
      <w:r>
        <w:rPr>
          <w:color w:val="5A5A71"/>
          <w:sz w:val="3.6mm"/>
          <w:szCs w:val="3.6mm"/>
          <w:rFonts w:ascii="Segoe UI" w:cs="Segoe UI" w:eastAsia="Segoe UI" w:hAnsi="Segoe UI"/>
        </w:rPr>
        <w:br/>
        <w:t xml:space="preserve">9:48</w:t>
      </w:r>
      <w:r>
        <w:rPr>
          <w:color w:val="232330"/>
          <w:sz w:val="3.6mm"/>
          <w:szCs w:val="3.6mm"/>
          <w:rFonts w:ascii="Segoe UI" w:cs="Segoe UI" w:eastAsia="Segoe UI" w:hAnsi="Segoe UI"/>
        </w:rPr>
        <w:br/>
        <w:t xml:space="preserve">For instance, whether 1 uses problem focus or emotion focused coping strategies, focus coping is a response aimed at reducing, modifying or eliminating the source of stress or the stressor.</w:t>
      </w:r>
    </w:p>
    <w:p>
      <w:pPr>
        <w:spacing w:after="110"/>
      </w:pPr>
      <w:r>
        <w:rPr>
          <w:color w:val="5A5A71"/>
          <w:sz w:val="3.6mm"/>
          <w:szCs w:val="3.6mm"/>
          <w:rFonts w:ascii="Segoe UI" w:cs="Segoe UI" w:eastAsia="Segoe UI" w:hAnsi="Segoe UI"/>
        </w:rPr>
        <w:br/>
        <w:t xml:space="preserve">10:05</w:t>
      </w:r>
      <w:r>
        <w:rPr>
          <w:color w:val="232330"/>
          <w:sz w:val="3.6mm"/>
          <w:szCs w:val="3.6mm"/>
          <w:rFonts w:ascii="Segoe UI" w:cs="Segoe UI" w:eastAsia="Segoe UI" w:hAnsi="Segoe UI"/>
        </w:rPr>
        <w:br/>
        <w:t xml:space="preserve">So think about an example of your grades and of course being a little bit low.</w:t>
      </w:r>
    </w:p>
    <w:p>
      <w:pPr>
        <w:spacing w:after="110"/>
      </w:pPr>
      <w:r>
        <w:rPr>
          <w:color w:val="5A5A71"/>
          <w:sz w:val="3.6mm"/>
          <w:szCs w:val="3.6mm"/>
          <w:rFonts w:ascii="Segoe UI" w:cs="Segoe UI" w:eastAsia="Segoe UI" w:hAnsi="Segoe UI"/>
        </w:rPr>
        <w:br/>
        <w:t xml:space="preserve">10:13</w:t>
      </w:r>
      <w:r>
        <w:rPr>
          <w:color w:val="232330"/>
          <w:sz w:val="3.6mm"/>
          <w:szCs w:val="3.6mm"/>
          <w:rFonts w:ascii="Segoe UI" w:cs="Segoe UI" w:eastAsia="Segoe UI" w:hAnsi="Segoe UI"/>
        </w:rPr>
        <w:br/>
        <w:t xml:space="preserve">Well, utilising problem focused coping, in that situation you could consider reducing your work hours, changing your study strategies and so on.</w:t>
      </w:r>
    </w:p>
    <w:p>
      <w:pPr>
        <w:spacing w:after="110"/>
      </w:pPr>
      <w:r>
        <w:rPr>
          <w:color w:val="5A5A71"/>
          <w:sz w:val="3.6mm"/>
          <w:szCs w:val="3.6mm"/>
          <w:rFonts w:ascii="Segoe UI" w:cs="Segoe UI" w:eastAsia="Segoe UI" w:hAnsi="Segoe UI"/>
        </w:rPr>
        <w:br/>
        <w:t xml:space="preserve">10:25</w:t>
      </w:r>
      <w:r>
        <w:rPr>
          <w:color w:val="232330"/>
          <w:sz w:val="3.6mm"/>
          <w:szCs w:val="3.6mm"/>
          <w:rFonts w:ascii="Segoe UI" w:cs="Segoe UI" w:eastAsia="Segoe UI" w:hAnsi="Segoe UI"/>
        </w:rPr>
        <w:br/>
        <w:t xml:space="preserve">Problem focused coping relates to coping efforts directed outwards as a means to change the environment or the the person or the relationship between the two.</w:t>
      </w:r>
    </w:p>
    <w:p>
      <w:pPr>
        <w:spacing w:after="110"/>
      </w:pPr>
      <w:r>
        <w:rPr>
          <w:color w:val="5A5A71"/>
          <w:sz w:val="3.6mm"/>
          <w:szCs w:val="3.6mm"/>
          <w:rFonts w:ascii="Segoe UI" w:cs="Segoe UI" w:eastAsia="Segoe UI" w:hAnsi="Segoe UI"/>
        </w:rPr>
        <w:br/>
        <w:t xml:space="preserve">10:41</w:t>
      </w:r>
      <w:r>
        <w:rPr>
          <w:color w:val="232330"/>
          <w:sz w:val="3.6mm"/>
          <w:szCs w:val="3.6mm"/>
          <w:rFonts w:ascii="Segoe UI" w:cs="Segoe UI" w:eastAsia="Segoe UI" w:hAnsi="Segoe UI"/>
        </w:rPr>
        <w:br/>
        <w:t xml:space="preserve">It's about plan problem solving efforts to confront and resolve the source of stress.</w:t>
      </w:r>
    </w:p>
    <w:p>
      <w:pPr>
        <w:spacing w:after="110"/>
      </w:pPr>
      <w:r>
        <w:rPr>
          <w:color w:val="5A5A71"/>
          <w:sz w:val="3.6mm"/>
          <w:szCs w:val="3.6mm"/>
          <w:rFonts w:ascii="Segoe UI" w:cs="Segoe UI" w:eastAsia="Segoe UI" w:hAnsi="Segoe UI"/>
        </w:rPr>
        <w:br/>
        <w:t xml:space="preserve">10:48</w:t>
      </w:r>
      <w:r>
        <w:rPr>
          <w:color w:val="232330"/>
          <w:sz w:val="3.6mm"/>
          <w:szCs w:val="3.6mm"/>
          <w:rFonts w:ascii="Segoe UI" w:cs="Segoe UI" w:eastAsia="Segoe UI" w:hAnsi="Segoe UI"/>
        </w:rPr>
        <w:br/>
        <w:t xml:space="preserve">Think about it as you're trying to solve the puzzle and that puzzle being that stressor.</w:t>
      </w:r>
    </w:p>
    <w:p>
      <w:pPr>
        <w:spacing w:after="110"/>
      </w:pPr>
      <w:r>
        <w:rPr>
          <w:color w:val="5A5A71"/>
          <w:sz w:val="3.6mm"/>
          <w:szCs w:val="3.6mm"/>
          <w:rFonts w:ascii="Segoe UI" w:cs="Segoe UI" w:eastAsia="Segoe UI" w:hAnsi="Segoe UI"/>
        </w:rPr>
        <w:br/>
        <w:t xml:space="preserve">10:55</w:t>
      </w:r>
      <w:r>
        <w:rPr>
          <w:color w:val="232330"/>
          <w:sz w:val="3.6mm"/>
          <w:szCs w:val="3.6mm"/>
          <w:rFonts w:ascii="Segoe UI" w:cs="Segoe UI" w:eastAsia="Segoe UI" w:hAnsi="Segoe UI"/>
        </w:rPr>
        <w:br/>
        <w:t xml:space="preserve">Another example would be think about We have somebody who's very anxious and feel stressed about a project that is due in their motivation class.</w:t>
      </w:r>
    </w:p>
    <w:p>
      <w:pPr>
        <w:spacing w:after="110"/>
      </w:pPr>
      <w:r>
        <w:rPr>
          <w:color w:val="5A5A71"/>
          <w:sz w:val="3.6mm"/>
          <w:szCs w:val="3.6mm"/>
          <w:rFonts w:ascii="Segoe UI" w:cs="Segoe UI" w:eastAsia="Segoe UI" w:hAnsi="Segoe UI"/>
        </w:rPr>
        <w:br/>
        <w:t xml:space="preserve">11:08</w:t>
      </w:r>
      <w:r>
        <w:rPr>
          <w:color w:val="232330"/>
          <w:sz w:val="3.6mm"/>
          <w:szCs w:val="3.6mm"/>
          <w:rFonts w:ascii="Segoe UI" w:cs="Segoe UI" w:eastAsia="Segoe UI" w:hAnsi="Segoe UI"/>
        </w:rPr>
        <w:br/>
        <w:t xml:space="preserve">They then decide to read the course rubric and then closely look at the assignment rubric and instructions on how to complete the assignment and what's required for the project.</w:t>
      </w:r>
    </w:p>
    <w:p>
      <w:pPr>
        <w:spacing w:after="110"/>
      </w:pPr>
      <w:r>
        <w:rPr>
          <w:color w:val="5A5A71"/>
          <w:sz w:val="3.6mm"/>
          <w:szCs w:val="3.6mm"/>
          <w:rFonts w:ascii="Segoe UI" w:cs="Segoe UI" w:eastAsia="Segoe UI" w:hAnsi="Segoe UI"/>
        </w:rPr>
        <w:br/>
        <w:t xml:space="preserve">11:26</w:t>
      </w:r>
      <w:r>
        <w:rPr>
          <w:color w:val="232330"/>
          <w:sz w:val="3.6mm"/>
          <w:szCs w:val="3.6mm"/>
          <w:rFonts w:ascii="Segoe UI" w:cs="Segoe UI" w:eastAsia="Segoe UI" w:hAnsi="Segoe UI"/>
        </w:rPr>
        <w:br/>
        <w:t xml:space="preserve">In doing so, they feel less stressed and feel less anxious.</w:t>
      </w:r>
    </w:p>
    <w:p>
      <w:pPr>
        <w:spacing w:after="110"/>
      </w:pPr>
      <w:r>
        <w:rPr>
          <w:color w:val="5A5A71"/>
          <w:sz w:val="3.6mm"/>
          <w:szCs w:val="3.6mm"/>
          <w:rFonts w:ascii="Segoe UI" w:cs="Segoe UI" w:eastAsia="Segoe UI" w:hAnsi="Segoe UI"/>
        </w:rPr>
        <w:br/>
        <w:t xml:space="preserve">11:32</w:t>
      </w:r>
      <w:r>
        <w:rPr>
          <w:color w:val="232330"/>
          <w:sz w:val="3.6mm"/>
          <w:szCs w:val="3.6mm"/>
          <w:rFonts w:ascii="Segoe UI" w:cs="Segoe UI" w:eastAsia="Segoe UI" w:hAnsi="Segoe UI"/>
        </w:rPr>
        <w:br/>
        <w:t xml:space="preserve">So going through that process, examining the syllabi, the rubrics, the instructions and examples are ways to help minimise the source of stress.</w:t>
      </w:r>
    </w:p>
    <w:p>
      <w:pPr>
        <w:spacing w:after="110"/>
      </w:pPr>
      <w:r>
        <w:rPr>
          <w:color w:val="5A5A71"/>
          <w:sz w:val="3.6mm"/>
          <w:szCs w:val="3.6mm"/>
          <w:rFonts w:ascii="Segoe UI" w:cs="Segoe UI" w:eastAsia="Segoe UI" w:hAnsi="Segoe UI"/>
        </w:rPr>
        <w:br/>
        <w:t xml:space="preserve">11:46</w:t>
      </w:r>
      <w:r>
        <w:rPr>
          <w:color w:val="232330"/>
          <w:sz w:val="3.6mm"/>
          <w:szCs w:val="3.6mm"/>
          <w:rFonts w:ascii="Segoe UI" w:cs="Segoe UI" w:eastAsia="Segoe UI" w:hAnsi="Segoe UI"/>
        </w:rPr>
        <w:br/>
        <w:t xml:space="preserve">Emotion regulation styles can influence the type of coping 1 uses.</w:t>
      </w:r>
    </w:p>
    <w:p>
      <w:pPr>
        <w:spacing w:after="110"/>
      </w:pPr>
      <w:r>
        <w:rPr>
          <w:color w:val="5A5A71"/>
          <w:sz w:val="3.6mm"/>
          <w:szCs w:val="3.6mm"/>
          <w:rFonts w:ascii="Segoe UI" w:cs="Segoe UI" w:eastAsia="Segoe UI" w:hAnsi="Segoe UI"/>
        </w:rPr>
        <w:br/>
        <w:t xml:space="preserve">11:51</w:t>
      </w:r>
      <w:r>
        <w:rPr>
          <w:color w:val="232330"/>
          <w:sz w:val="3.6mm"/>
          <w:szCs w:val="3.6mm"/>
          <w:rFonts w:ascii="Segoe UI" w:cs="Segoe UI" w:eastAsia="Segoe UI" w:hAnsi="Segoe UI"/>
        </w:rPr>
        <w:br/>
        <w:t xml:space="preserve">Emotion integration, for instance, has been led to greater problem focused coping and more adaptive coping behaviours.</w:t>
      </w:r>
    </w:p>
    <w:p>
      <w:pPr>
        <w:spacing w:after="110"/>
      </w:pPr>
      <w:r>
        <w:rPr>
          <w:color w:val="5A5A71"/>
          <w:sz w:val="3.6mm"/>
          <w:szCs w:val="3.6mm"/>
          <w:rFonts w:ascii="Segoe UI" w:cs="Segoe UI" w:eastAsia="Segoe UI" w:hAnsi="Segoe UI"/>
        </w:rPr>
        <w:br/>
        <w:t xml:space="preserve">12:00</w:t>
      </w:r>
      <w:r>
        <w:rPr>
          <w:color w:val="232330"/>
          <w:sz w:val="3.6mm"/>
          <w:szCs w:val="3.6mm"/>
          <w:rFonts w:ascii="Segoe UI" w:cs="Segoe UI" w:eastAsia="Segoe UI" w:hAnsi="Segoe UI"/>
        </w:rPr>
        <w:br/>
        <w:t xml:space="preserve">Emotion focused coping, on the other hand, generally refers to coping efforts directed inward in order to strengthen the emotional response to the stressor or weaken it.</w:t>
      </w:r>
    </w:p>
    <w:p>
      <w:pPr>
        <w:spacing w:after="110"/>
      </w:pPr>
      <w:r>
        <w:rPr>
          <w:color w:val="5A5A71"/>
          <w:sz w:val="3.6mm"/>
          <w:szCs w:val="3.6mm"/>
          <w:rFonts w:ascii="Segoe UI" w:cs="Segoe UI" w:eastAsia="Segoe UI" w:hAnsi="Segoe UI"/>
        </w:rPr>
        <w:br/>
        <w:t xml:space="preserve">12:13</w:t>
      </w:r>
      <w:r>
        <w:rPr>
          <w:color w:val="232330"/>
          <w:sz w:val="3.6mm"/>
          <w:szCs w:val="3.6mm"/>
          <w:rFonts w:ascii="Segoe UI" w:cs="Segoe UI" w:eastAsia="Segoe UI" w:hAnsi="Segoe UI"/>
        </w:rPr>
        <w:br/>
        <w:t xml:space="preserve">This type of coping is delineated by the use of denial, avoidance, distractions or minimization.</w:t>
      </w:r>
    </w:p>
    <w:p>
      <w:pPr>
        <w:spacing w:after="110"/>
      </w:pPr>
      <w:r>
        <w:rPr>
          <w:color w:val="5A5A71"/>
          <w:sz w:val="3.6mm"/>
          <w:szCs w:val="3.6mm"/>
          <w:rFonts w:ascii="Segoe UI" w:cs="Segoe UI" w:eastAsia="Segoe UI" w:hAnsi="Segoe UI"/>
        </w:rPr>
        <w:br/>
        <w:t xml:space="preserve">12:23</w:t>
      </w:r>
      <w:r>
        <w:rPr>
          <w:color w:val="232330"/>
          <w:sz w:val="3.6mm"/>
          <w:szCs w:val="3.6mm"/>
          <w:rFonts w:ascii="Segoe UI" w:cs="Segoe UI" w:eastAsia="Segoe UI" w:hAnsi="Segoe UI"/>
        </w:rPr>
        <w:br/>
        <w:t xml:space="preserve">Wishful thinking.</w:t>
      </w:r>
    </w:p>
    <w:p>
      <w:pPr>
        <w:spacing w:after="110"/>
      </w:pPr>
      <w:r>
        <w:rPr>
          <w:color w:val="5A5A71"/>
          <w:sz w:val="3.6mm"/>
          <w:szCs w:val="3.6mm"/>
          <w:rFonts w:ascii="Segoe UI" w:cs="Segoe UI" w:eastAsia="Segoe UI" w:hAnsi="Segoe UI"/>
        </w:rPr>
        <w:br/>
        <w:t xml:space="preserve">12:25</w:t>
      </w:r>
      <w:r>
        <w:rPr>
          <w:color w:val="232330"/>
          <w:sz w:val="3.6mm"/>
          <w:szCs w:val="3.6mm"/>
          <w:rFonts w:ascii="Segoe UI" w:cs="Segoe UI" w:eastAsia="Segoe UI" w:hAnsi="Segoe UI"/>
        </w:rPr>
        <w:br/>
        <w:t xml:space="preserve">Self blame and not expressing or sharing one's emotions, one's current feelings.</w:t>
      </w:r>
    </w:p>
    <w:p>
      <w:pPr>
        <w:spacing w:after="110"/>
      </w:pPr>
      <w:r>
        <w:rPr>
          <w:color w:val="5A5A71"/>
          <w:sz w:val="3.6mm"/>
          <w:szCs w:val="3.6mm"/>
          <w:rFonts w:ascii="Segoe UI" w:cs="Segoe UI" w:eastAsia="Segoe UI" w:hAnsi="Segoe UI"/>
        </w:rPr>
        <w:br/>
        <w:t xml:space="preserve">12:34</w:t>
      </w:r>
      <w:r>
        <w:rPr>
          <w:color w:val="232330"/>
          <w:sz w:val="3.6mm"/>
          <w:szCs w:val="3.6mm"/>
          <w:rFonts w:ascii="Segoe UI" w:cs="Segoe UI" w:eastAsia="Segoe UI" w:hAnsi="Segoe UI"/>
        </w:rPr>
        <w:br/>
        <w:t xml:space="preserve">In the low grade example, you could potentially reappraise the stressor and reduce your importance that you attach to the course.</w:t>
      </w:r>
    </w:p>
    <w:p>
      <w:pPr>
        <w:spacing w:after="110"/>
      </w:pPr>
      <w:r>
        <w:rPr>
          <w:color w:val="5A5A71"/>
          <w:sz w:val="3.6mm"/>
          <w:szCs w:val="3.6mm"/>
          <w:rFonts w:ascii="Segoe UI" w:cs="Segoe UI" w:eastAsia="Segoe UI" w:hAnsi="Segoe UI"/>
        </w:rPr>
        <w:br/>
        <w:t xml:space="preserve">12:45</w:t>
      </w:r>
      <w:r>
        <w:rPr>
          <w:color w:val="232330"/>
          <w:sz w:val="3.6mm"/>
          <w:szCs w:val="3.6mm"/>
          <w:rFonts w:ascii="Segoe UI" w:cs="Segoe UI" w:eastAsia="Segoe UI" w:hAnsi="Segoe UI"/>
        </w:rPr>
        <w:br/>
        <w:t xml:space="preserve">The major or academic work in general.</w:t>
      </w:r>
    </w:p>
    <w:p>
      <w:pPr>
        <w:spacing w:after="110"/>
      </w:pPr>
      <w:r>
        <w:rPr>
          <w:color w:val="5A5A71"/>
          <w:sz w:val="3.6mm"/>
          <w:szCs w:val="3.6mm"/>
          <w:rFonts w:ascii="Segoe UI" w:cs="Segoe UI" w:eastAsia="Segoe UI" w:hAnsi="Segoe UI"/>
        </w:rPr>
        <w:br/>
        <w:t xml:space="preserve">12:49</w:t>
      </w:r>
      <w:r>
        <w:rPr>
          <w:color w:val="232330"/>
          <w:sz w:val="3.6mm"/>
          <w:szCs w:val="3.6mm"/>
          <w:rFonts w:ascii="Segoe UI" w:cs="Segoe UI" w:eastAsia="Segoe UI" w:hAnsi="Segoe UI"/>
        </w:rPr>
        <w:br/>
        <w:t xml:space="preserve">Notice how that doesn't solve the problem of the low grade in the class, it just manages how you feel.</w:t>
      </w:r>
    </w:p>
    <w:p>
      <w:pPr>
        <w:spacing w:after="110"/>
      </w:pPr>
      <w:r>
        <w:rPr>
          <w:color w:val="5A5A71"/>
          <w:sz w:val="3.6mm"/>
          <w:szCs w:val="3.6mm"/>
          <w:rFonts w:ascii="Segoe UI" w:cs="Segoe UI" w:eastAsia="Segoe UI" w:hAnsi="Segoe UI"/>
        </w:rPr>
        <w:br/>
        <w:t xml:space="preserve">12:58</w:t>
      </w:r>
      <w:r>
        <w:rPr>
          <w:color w:val="232330"/>
          <w:sz w:val="3.6mm"/>
          <w:szCs w:val="3.6mm"/>
          <w:rFonts w:ascii="Segoe UI" w:cs="Segoe UI" w:eastAsia="Segoe UI" w:hAnsi="Segoe UI"/>
        </w:rPr>
        <w:br/>
        <w:t xml:space="preserve">Another example would be let's say you're trying to decide on watching TV or going and taking a stroll in order to alleviate feelings of being stressed and overwhelmed.</w:t>
      </w:r>
    </w:p>
    <w:p>
      <w:pPr>
        <w:spacing w:after="110"/>
      </w:pPr>
      <w:r>
        <w:rPr>
          <w:color w:val="5A5A71"/>
          <w:sz w:val="3.6mm"/>
          <w:szCs w:val="3.6mm"/>
          <w:rFonts w:ascii="Segoe UI" w:cs="Segoe UI" w:eastAsia="Segoe UI" w:hAnsi="Segoe UI"/>
        </w:rPr>
        <w:br/>
        <w:t xml:space="preserve">13:14</w:t>
      </w:r>
      <w:r>
        <w:rPr>
          <w:color w:val="232330"/>
          <w:sz w:val="3.6mm"/>
          <w:szCs w:val="3.6mm"/>
          <w:rFonts w:ascii="Segoe UI" w:cs="Segoe UI" w:eastAsia="Segoe UI" w:hAnsi="Segoe UI"/>
        </w:rPr>
        <w:br/>
        <w:t xml:space="preserve">The TV watching or taking the walk is not going to solve you or rectify you feeling overwhelmed.</w:t>
      </w:r>
    </w:p>
    <w:p>
      <w:pPr>
        <w:spacing w:after="110"/>
      </w:pPr>
      <w:r>
        <w:rPr>
          <w:color w:val="5A5A71"/>
          <w:sz w:val="3.6mm"/>
          <w:szCs w:val="3.6mm"/>
          <w:rFonts w:ascii="Segoe UI" w:cs="Segoe UI" w:eastAsia="Segoe UI" w:hAnsi="Segoe UI"/>
        </w:rPr>
        <w:br/>
        <w:t xml:space="preserve">13:24</w:t>
      </w:r>
      <w:r>
        <w:rPr>
          <w:color w:val="232330"/>
          <w:sz w:val="3.6mm"/>
          <w:szCs w:val="3.6mm"/>
          <w:rFonts w:ascii="Segoe UI" w:cs="Segoe UI" w:eastAsia="Segoe UI" w:hAnsi="Segoe UI"/>
        </w:rPr>
        <w:br/>
        <w:t xml:space="preserve">It's just going to change how you currently feel, at least temporarily.</w:t>
      </w:r>
    </w:p>
    <w:p>
      <w:pPr>
        <w:spacing w:after="110"/>
      </w:pPr>
      <w:r>
        <w:rPr>
          <w:color w:val="5A5A71"/>
          <w:sz w:val="3.6mm"/>
          <w:szCs w:val="3.6mm"/>
          <w:rFonts w:ascii="Segoe UI" w:cs="Segoe UI" w:eastAsia="Segoe UI" w:hAnsi="Segoe UI"/>
        </w:rPr>
        <w:br/>
        <w:t xml:space="preserve">13:30</w:t>
      </w:r>
      <w:r>
        <w:rPr>
          <w:color w:val="232330"/>
          <w:sz w:val="3.6mm"/>
          <w:szCs w:val="3.6mm"/>
          <w:rFonts w:ascii="Segoe UI" w:cs="Segoe UI" w:eastAsia="Segoe UI" w:hAnsi="Segoe UI"/>
        </w:rPr>
        <w:br/>
        <w:t xml:space="preserve">Emotion focused coping.</w:t>
      </w:r>
    </w:p>
    <w:p>
      <w:pPr>
        <w:spacing w:after="110"/>
      </w:pPr>
      <w:r>
        <w:rPr>
          <w:color w:val="5A5A71"/>
          <w:sz w:val="3.6mm"/>
          <w:szCs w:val="3.6mm"/>
          <w:rFonts w:ascii="Segoe UI" w:cs="Segoe UI" w:eastAsia="Segoe UI" w:hAnsi="Segoe UI"/>
        </w:rPr>
        <w:br/>
        <w:t xml:space="preserve">13:32</w:t>
      </w:r>
      <w:r>
        <w:rPr>
          <w:color w:val="232330"/>
          <w:sz w:val="3.6mm"/>
          <w:szCs w:val="3.6mm"/>
          <w:rFonts w:ascii="Segoe UI" w:cs="Segoe UI" w:eastAsia="Segoe UI" w:hAnsi="Segoe UI"/>
        </w:rPr>
        <w:br/>
        <w:t xml:space="preserve">It's about keeping yourself busy to take your mind off of the issue.</w:t>
      </w:r>
    </w:p>
    <w:p>
      <w:pPr>
        <w:spacing w:after="110"/>
      </w:pPr>
      <w:r>
        <w:rPr>
          <w:color w:val="5A5A71"/>
          <w:sz w:val="3.6mm"/>
          <w:szCs w:val="3.6mm"/>
          <w:rFonts w:ascii="Segoe UI" w:cs="Segoe UI" w:eastAsia="Segoe UI" w:hAnsi="Segoe UI"/>
        </w:rPr>
        <w:br/>
        <w:t xml:space="preserve">13:37</w:t>
      </w:r>
      <w:r>
        <w:rPr>
          <w:color w:val="232330"/>
          <w:sz w:val="3.6mm"/>
          <w:szCs w:val="3.6mm"/>
          <w:rFonts w:ascii="Segoe UI" w:cs="Segoe UI" w:eastAsia="Segoe UI" w:hAnsi="Segoe UI"/>
        </w:rPr>
        <w:br/>
        <w:t xml:space="preserve">Individual use meditation for this eating, you know, comfort food or self medication such as drinking or using drugs again just to temporarily reduce the emotion or strengthen the emotion depending on the situation.</w:t>
      </w:r>
    </w:p>
    <w:p>
      <w:pPr>
        <w:spacing w:after="110"/>
      </w:pPr>
      <w:r>
        <w:rPr>
          <w:color w:val="5A5A71"/>
          <w:sz w:val="3.6mm"/>
          <w:szCs w:val="3.6mm"/>
          <w:rFonts w:ascii="Segoe UI" w:cs="Segoe UI" w:eastAsia="Segoe UI" w:hAnsi="Segoe UI"/>
        </w:rPr>
        <w:br/>
        <w:t xml:space="preserve">13:57</w:t>
      </w:r>
      <w:r>
        <w:rPr>
          <w:color w:val="232330"/>
          <w:sz w:val="3.6mm"/>
          <w:szCs w:val="3.6mm"/>
          <w:rFonts w:ascii="Segoe UI" w:cs="Segoe UI" w:eastAsia="Segoe UI" w:hAnsi="Segoe UI"/>
        </w:rPr>
        <w:br/>
        <w:t xml:space="preserve">Maladaptive emotion regulation increases the likelihood of emotion focused coping.</w:t>
      </w:r>
    </w:p>
    <w:p>
      <w:pPr>
        <w:spacing w:after="110"/>
      </w:pPr>
      <w:r>
        <w:rPr>
          <w:color w:val="5A5A71"/>
          <w:sz w:val="3.6mm"/>
          <w:szCs w:val="3.6mm"/>
          <w:rFonts w:ascii="Segoe UI" w:cs="Segoe UI" w:eastAsia="Segoe UI" w:hAnsi="Segoe UI"/>
        </w:rPr>
        <w:br/>
        <w:t xml:space="preserve">14:04</w:t>
      </w:r>
      <w:r>
        <w:rPr>
          <w:color w:val="232330"/>
          <w:sz w:val="3.6mm"/>
          <w:szCs w:val="3.6mm"/>
          <w:rFonts w:ascii="Segoe UI" w:cs="Segoe UI" w:eastAsia="Segoe UI" w:hAnsi="Segoe UI"/>
        </w:rPr>
        <w:br/>
        <w:t xml:space="preserve">But I don't want you to think that emotion focused coping is bad situation is controllable problem focused coping is more effective.</w:t>
      </w:r>
    </w:p>
    <w:p>
      <w:pPr>
        <w:spacing w:after="110"/>
      </w:pPr>
      <w:r>
        <w:rPr>
          <w:color w:val="5A5A71"/>
          <w:sz w:val="3.6mm"/>
          <w:szCs w:val="3.6mm"/>
          <w:rFonts w:ascii="Segoe UI" w:cs="Segoe UI" w:eastAsia="Segoe UI" w:hAnsi="Segoe UI"/>
        </w:rPr>
        <w:br/>
        <w:t xml:space="preserve">14:16</w:t>
      </w:r>
      <w:r>
        <w:rPr>
          <w:color w:val="232330"/>
          <w:sz w:val="3.6mm"/>
          <w:szCs w:val="3.6mm"/>
          <w:rFonts w:ascii="Segoe UI" w:cs="Segoe UI" w:eastAsia="Segoe UI" w:hAnsi="Segoe UI"/>
        </w:rPr>
        <w:br/>
        <w:t xml:space="preserve">So think about the low grade example.</w:t>
      </w:r>
    </w:p>
    <w:p>
      <w:pPr>
        <w:spacing w:after="110"/>
      </w:pPr>
      <w:r>
        <w:rPr>
          <w:color w:val="5A5A71"/>
          <w:sz w:val="3.6mm"/>
          <w:szCs w:val="3.6mm"/>
          <w:rFonts w:ascii="Segoe UI" w:cs="Segoe UI" w:eastAsia="Segoe UI" w:hAnsi="Segoe UI"/>
        </w:rPr>
        <w:br/>
        <w:t xml:space="preserve">14:19</w:t>
      </w:r>
      <w:r>
        <w:rPr>
          <w:color w:val="232330"/>
          <w:sz w:val="3.6mm"/>
          <w:szCs w:val="3.6mm"/>
          <w:rFonts w:ascii="Segoe UI" w:cs="Segoe UI" w:eastAsia="Segoe UI" w:hAnsi="Segoe UI"/>
        </w:rPr>
        <w:br/>
        <w:t xml:space="preserve">There's something that you could do, change, modify to rectify that stressor that low grade.</w:t>
      </w:r>
    </w:p>
    <w:p>
      <w:pPr>
        <w:spacing w:after="110"/>
      </w:pPr>
      <w:r>
        <w:rPr>
          <w:color w:val="5A5A71"/>
          <w:sz w:val="3.6mm"/>
          <w:szCs w:val="3.6mm"/>
          <w:rFonts w:ascii="Segoe UI" w:cs="Segoe UI" w:eastAsia="Segoe UI" w:hAnsi="Segoe UI"/>
        </w:rPr>
        <w:br/>
        <w:t xml:space="preserve">14:28</w:t>
      </w:r>
      <w:r>
        <w:rPr>
          <w:color w:val="232330"/>
          <w:sz w:val="3.6mm"/>
          <w:szCs w:val="3.6mm"/>
          <w:rFonts w:ascii="Segoe UI" w:cs="Segoe UI" w:eastAsia="Segoe UI" w:hAnsi="Segoe UI"/>
        </w:rPr>
        <w:br/>
        <w:t xml:space="preserve">However, when situations are uncontrollable, emotion focused coping is more effective.</w:t>
      </w:r>
    </w:p>
    <w:p>
      <w:pPr>
        <w:spacing w:after="110"/>
      </w:pPr>
      <w:r>
        <w:rPr>
          <w:color w:val="5A5A71"/>
          <w:sz w:val="3.6mm"/>
          <w:szCs w:val="3.6mm"/>
          <w:rFonts w:ascii="Segoe UI" w:cs="Segoe UI" w:eastAsia="Segoe UI" w:hAnsi="Segoe UI"/>
        </w:rPr>
        <w:br/>
        <w:t xml:space="preserve">14:37</w:t>
      </w:r>
      <w:r>
        <w:rPr>
          <w:color w:val="232330"/>
          <w:sz w:val="3.6mm"/>
          <w:szCs w:val="3.6mm"/>
          <w:rFonts w:ascii="Segoe UI" w:cs="Segoe UI" w:eastAsia="Segoe UI" w:hAnsi="Segoe UI"/>
        </w:rPr>
        <w:br/>
        <w:t xml:space="preserve">Uncontrollable situations, the unexpected death of a loved 1, and grief.</w:t>
      </w:r>
    </w:p>
    <w:p>
      <w:pPr>
        <w:spacing w:after="110"/>
      </w:pPr>
      <w:r>
        <w:rPr>
          <w:color w:val="5A5A71"/>
          <w:sz w:val="3.6mm"/>
          <w:szCs w:val="3.6mm"/>
          <w:rFonts w:ascii="Segoe UI" w:cs="Segoe UI" w:eastAsia="Segoe UI" w:hAnsi="Segoe UI"/>
        </w:rPr>
        <w:br/>
        <w:t xml:space="preserve">14:45</w:t>
      </w:r>
      <w:r>
        <w:rPr>
          <w:color w:val="232330"/>
          <w:sz w:val="3.6mm"/>
          <w:szCs w:val="3.6mm"/>
          <w:rFonts w:ascii="Segoe UI" w:cs="Segoe UI" w:eastAsia="Segoe UI" w:hAnsi="Segoe UI"/>
        </w:rPr>
        <w:br/>
        <w:t xml:space="preserve">You begin to manage the emotional distress and that's effective because you have no control over the stressor.</w:t>
      </w:r>
    </w:p>
    <w:p>
      <w:pPr>
        <w:spacing w:after="110"/>
      </w:pPr>
      <w:r>
        <w:rPr>
          <w:color w:val="5A5A71"/>
          <w:sz w:val="3.6mm"/>
          <w:szCs w:val="3.6mm"/>
          <w:rFonts w:ascii="Segoe UI" w:cs="Segoe UI" w:eastAsia="Segoe UI" w:hAnsi="Segoe UI"/>
        </w:rPr>
        <w:br/>
        <w:t xml:space="preserve">14:56</w:t>
      </w:r>
      <w:r>
        <w:rPr>
          <w:color w:val="232330"/>
          <w:sz w:val="3.6mm"/>
          <w:szCs w:val="3.6mm"/>
          <w:rFonts w:ascii="Segoe UI" w:cs="Segoe UI" w:eastAsia="Segoe UI" w:hAnsi="Segoe UI"/>
        </w:rPr>
        <w:br/>
        <w:t xml:space="preserve">To learn more about appraisal, head to Chapter 11.</w:t>
      </w:r>
    </w:p>
    <w:p>
      <w:pPr>
        <w:spacing w:after="110"/>
      </w:pPr>
      <w:r>
        <w:rPr>
          <w:color w:val="5A5A71"/>
          <w:sz w:val="3.6mm"/>
          <w:szCs w:val="3.6mm"/>
          <w:rFonts w:ascii="Segoe UI" w:cs="Segoe UI" w:eastAsia="Segoe UI" w:hAnsi="Segoe UI"/>
        </w:rPr>
        <w:br/>
        <w:t xml:space="preserve">15:00</w:t>
      </w:r>
      <w:r>
        <w:rPr>
          <w:color w:val="232330"/>
          <w:sz w:val="3.6mm"/>
          <w:szCs w:val="3.6mm"/>
          <w:rFonts w:ascii="Segoe UI" w:cs="Segoe UI" w:eastAsia="Segoe UI" w:hAnsi="Segoe UI"/>
        </w:rPr>
        <w:br/>
        <w:t xml:space="preserve">There you will also find answers to how stressors affect you physically, psychologically and behaviourally, what characteristics of life events make things stressful, how exactly the stress affect motivation, as well as learn more about coping.</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footnotes" Target="footnotes.xml"/><Relationship Id="rId7"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comments" Target="comments.xml"/><Relationship Id="rId4" Type="http://schemas.openxmlformats.org/officeDocument/2006/relationships/settings" Target="settings.xml"/></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43DE67C22F4940BBE9D170DAE04CAF" ma:contentTypeVersion="18" ma:contentTypeDescription="Create a new document." ma:contentTypeScope="" ma:versionID="50b3c8d461ed132ee39070c7dbf0b0ed">
  <xsd:schema xmlns:xsd="http://www.w3.org/2001/XMLSchema" xmlns:xs="http://www.w3.org/2001/XMLSchema" xmlns:p="http://schemas.microsoft.com/office/2006/metadata/properties" xmlns:ns2="758b23b8-80ab-4871-af94-265c2a70562d" xmlns:ns3="94d707cb-8288-4c59-8fe9-a457835741f6" targetNamespace="http://schemas.microsoft.com/office/2006/metadata/properties" ma:root="true" ma:fieldsID="2f3ebda7f9c4e1b852dc052020f98b93" ns2:_="" ns3:_="">
    <xsd:import namespace="758b23b8-80ab-4871-af94-265c2a70562d"/>
    <xsd:import namespace="94d707cb-8288-4c59-8fe9-a457835741f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b23b8-80ab-4871-af94-265c2a7056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dc0606b-8e5a-4aee-a68c-f4efcab0e83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d707cb-8288-4c59-8fe9-a457835741f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ad51846-cd3e-44b1-a42e-8df071718a87}" ma:internalName="TaxCatchAll" ma:showField="CatchAllData" ma:web="94d707cb-8288-4c59-8fe9-a457835741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58b23b8-80ab-4871-af94-265c2a70562d">
      <Terms xmlns="http://schemas.microsoft.com/office/infopath/2007/PartnerControls"/>
    </lcf76f155ced4ddcb4097134ff3c332f>
    <TaxCatchAll xmlns="94d707cb-8288-4c59-8fe9-a457835741f6" xsi:nil="true"/>
  </documentManagement>
</p:properties>
</file>

<file path=customXml/itemProps1.xml><?xml version="1.0" encoding="utf-8"?>
<ds:datastoreItem xmlns:ds="http://schemas.openxmlformats.org/officeDocument/2006/customXml" ds:itemID="{DE085D1D-F0AC-446B-A1C6-C289261C9A6D}"/>
</file>

<file path=customXml/itemProps2.xml><?xml version="1.0" encoding="utf-8"?>
<ds:datastoreItem xmlns:ds="http://schemas.openxmlformats.org/officeDocument/2006/customXml" ds:itemID="{36BDD07C-8DD5-4B68-943C-EA6B4838F3FF}"/>
</file>

<file path=customXml/itemProps3.xml><?xml version="1.0" encoding="utf-8"?>
<ds:datastoreItem xmlns:ds="http://schemas.openxmlformats.org/officeDocument/2006/customXml" ds:itemID="{DC5855C1-90BE-421C-A6C2-54A2C8FACE1F}"/>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2026-07-23T13:45:39Z</dcterms:created>
  <dcterms:modified xsi:type="dcterms:W3CDTF">2026-07-23T13:45:39Z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0x0101006B43DE67C22F4940BBE9D170DAE04CAF</vt:lpwstr>
  </property>
</Properties>
</file>