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DCF7" w14:textId="77777777" w:rsidR="00C51AD5" w:rsidRDefault="00C51AD5" w:rsidP="00C51AD5">
      <w:r>
        <w:t>1</w:t>
      </w:r>
    </w:p>
    <w:p w14:paraId="1B689F8A" w14:textId="77777777" w:rsidR="00C51AD5" w:rsidRDefault="00C51AD5" w:rsidP="00C51AD5">
      <w:r>
        <w:t>00:00:08,000 --&gt; 00:00:16,640</w:t>
      </w:r>
    </w:p>
    <w:p w14:paraId="17BD2044" w14:textId="77777777" w:rsidR="00C51AD5" w:rsidRDefault="00C51AD5" w:rsidP="00C51AD5">
      <w:r>
        <w:t>Hi, I'm Dan Cervone at the University of Illinois in Chicago, and I'm here to talk about Rich Lerner's concepts and theories of human development.</w:t>
      </w:r>
    </w:p>
    <w:p w14:paraId="4D8B8DD8" w14:textId="77777777" w:rsidR="00C51AD5" w:rsidRDefault="00C51AD5" w:rsidP="00C51AD5"/>
    <w:p w14:paraId="7DCD79B2" w14:textId="77777777" w:rsidR="00C51AD5" w:rsidRDefault="00C51AD5" w:rsidP="00C51AD5">
      <w:r>
        <w:t>2</w:t>
      </w:r>
    </w:p>
    <w:p w14:paraId="4EC2A6E3" w14:textId="77777777" w:rsidR="00C51AD5" w:rsidRDefault="00C51AD5" w:rsidP="00C51AD5">
      <w:r>
        <w:t>00:00:17,280 --&gt; 00:00:22,320</w:t>
      </w:r>
    </w:p>
    <w:p w14:paraId="1C892ACF" w14:textId="77777777" w:rsidR="00C51AD5" w:rsidRDefault="00C51AD5" w:rsidP="00C51AD5">
      <w:r>
        <w:t>In doing so, at this particular time, because it's the book's 50th anniversary.</w:t>
      </w:r>
    </w:p>
    <w:p w14:paraId="553C0098" w14:textId="77777777" w:rsidR="00C51AD5" w:rsidRDefault="00C51AD5" w:rsidP="00C51AD5"/>
    <w:p w14:paraId="79EFA64D" w14:textId="77777777" w:rsidR="00C51AD5" w:rsidRDefault="00C51AD5" w:rsidP="00C51AD5">
      <w:r>
        <w:t>3</w:t>
      </w:r>
    </w:p>
    <w:p w14:paraId="79CBC511" w14:textId="77777777" w:rsidR="00C51AD5" w:rsidRDefault="00C51AD5" w:rsidP="00C51AD5">
      <w:r>
        <w:t>00:00:23,120 --&gt; 00:00:26,720</w:t>
      </w:r>
    </w:p>
    <w:p w14:paraId="19540900" w14:textId="77777777" w:rsidR="00C51AD5" w:rsidRDefault="00C51AD5" w:rsidP="00C51AD5">
      <w:r>
        <w:t>Yet, that phrase does not seem exactly right to me.</w:t>
      </w:r>
    </w:p>
    <w:p w14:paraId="47EA0729" w14:textId="77777777" w:rsidR="00C51AD5" w:rsidRDefault="00C51AD5" w:rsidP="00C51AD5"/>
    <w:p w14:paraId="782198A4" w14:textId="77777777" w:rsidR="00C51AD5" w:rsidRDefault="00C51AD5" w:rsidP="00C51AD5">
      <w:r>
        <w:t>4</w:t>
      </w:r>
    </w:p>
    <w:p w14:paraId="3BE9C93C" w14:textId="77777777" w:rsidR="00C51AD5" w:rsidRDefault="00C51AD5" w:rsidP="00C51AD5">
      <w:r>
        <w:t>00:00:27,280 --&gt; 00:00:29,760</w:t>
      </w:r>
    </w:p>
    <w:p w14:paraId="12D9CDCE" w14:textId="77777777" w:rsidR="00C51AD5" w:rsidRDefault="00C51AD5" w:rsidP="00C51AD5">
      <w:r>
        <w:t>I think of it more as the book's 50th birthday.</w:t>
      </w:r>
    </w:p>
    <w:p w14:paraId="48B9047E" w14:textId="77777777" w:rsidR="00C51AD5" w:rsidRDefault="00C51AD5" w:rsidP="00C51AD5"/>
    <w:p w14:paraId="7CEE3980" w14:textId="77777777" w:rsidR="00C51AD5" w:rsidRDefault="00C51AD5" w:rsidP="00C51AD5">
      <w:r>
        <w:t>5</w:t>
      </w:r>
    </w:p>
    <w:p w14:paraId="5A20DAA2" w14:textId="77777777" w:rsidR="00C51AD5" w:rsidRDefault="00C51AD5" w:rsidP="00C51AD5">
      <w:r>
        <w:t>00:00:31,440 --&gt; 00:00:35,760</w:t>
      </w:r>
    </w:p>
    <w:p w14:paraId="397071DD" w14:textId="77777777" w:rsidR="00C51AD5" w:rsidRDefault="00C51AD5" w:rsidP="00C51AD5">
      <w:r>
        <w:t>Anniversaries celebrate longevity and remembrance.</w:t>
      </w:r>
    </w:p>
    <w:p w14:paraId="29CCEC2D" w14:textId="77777777" w:rsidR="00C51AD5" w:rsidRDefault="00C51AD5" w:rsidP="00C51AD5"/>
    <w:p w14:paraId="358D395D" w14:textId="77777777" w:rsidR="00C51AD5" w:rsidRDefault="00C51AD5" w:rsidP="00C51AD5">
      <w:r>
        <w:t>6</w:t>
      </w:r>
    </w:p>
    <w:p w14:paraId="05DE7569" w14:textId="77777777" w:rsidR="00C51AD5" w:rsidRDefault="00C51AD5" w:rsidP="00C51AD5">
      <w:r>
        <w:t>00:00:36,720 --&gt; 00:00:44,720</w:t>
      </w:r>
    </w:p>
    <w:p w14:paraId="424B01B4" w14:textId="77777777" w:rsidR="00C51AD5" w:rsidRDefault="00C51AD5" w:rsidP="00C51AD5">
      <w:r>
        <w:t>We might, for example, celebrate the 50th anniversary of the Yankees winning a World Series late in the 1970s.</w:t>
      </w:r>
    </w:p>
    <w:p w14:paraId="528D37F2" w14:textId="77777777" w:rsidR="00C51AD5" w:rsidRDefault="00C51AD5" w:rsidP="00C51AD5"/>
    <w:p w14:paraId="0EA82BCA" w14:textId="77777777" w:rsidR="00C51AD5" w:rsidRDefault="00C51AD5" w:rsidP="00C51AD5">
      <w:r>
        <w:t>7</w:t>
      </w:r>
    </w:p>
    <w:p w14:paraId="64A494EF" w14:textId="77777777" w:rsidR="00C51AD5" w:rsidRDefault="00C51AD5" w:rsidP="00C51AD5">
      <w:r>
        <w:lastRenderedPageBreak/>
        <w:t>00:00:46,160 --&gt; 00:00:49,120</w:t>
      </w:r>
    </w:p>
    <w:p w14:paraId="18F289A4" w14:textId="77777777" w:rsidR="00C51AD5" w:rsidRDefault="00C51AD5" w:rsidP="00C51AD5">
      <w:r>
        <w:t>But birthdays celebrate something a little different.</w:t>
      </w:r>
    </w:p>
    <w:p w14:paraId="2B9712E0" w14:textId="77777777" w:rsidR="00C51AD5" w:rsidRDefault="00C51AD5" w:rsidP="00C51AD5"/>
    <w:p w14:paraId="5DBBDAFD" w14:textId="77777777" w:rsidR="00C51AD5" w:rsidRDefault="00C51AD5" w:rsidP="00C51AD5">
      <w:r>
        <w:t>8</w:t>
      </w:r>
    </w:p>
    <w:p w14:paraId="0ACCFDEC" w14:textId="77777777" w:rsidR="00C51AD5" w:rsidRDefault="00C51AD5" w:rsidP="00C51AD5">
      <w:r>
        <w:t>00:00:49,440 --&gt; 00:00:59,520</w:t>
      </w:r>
    </w:p>
    <w:p w14:paraId="7535EA53" w14:textId="77777777" w:rsidR="00C51AD5" w:rsidRDefault="00C51AD5" w:rsidP="00C51AD5">
      <w:r>
        <w:t>They celebrate a start and then growth, development from firstborn infancy into a kind of mature adulthood.</w:t>
      </w:r>
    </w:p>
    <w:p w14:paraId="306B56B5" w14:textId="77777777" w:rsidR="00C51AD5" w:rsidRDefault="00C51AD5" w:rsidP="00C51AD5"/>
    <w:p w14:paraId="20EA2E9B" w14:textId="77777777" w:rsidR="00C51AD5" w:rsidRDefault="00C51AD5" w:rsidP="00C51AD5">
      <w:r>
        <w:t>9</w:t>
      </w:r>
    </w:p>
    <w:p w14:paraId="530AA369" w14:textId="77777777" w:rsidR="00C51AD5" w:rsidRDefault="00C51AD5" w:rsidP="00C51AD5">
      <w:r>
        <w:t>00:00:59,520 --&gt; 00:01:02,640</w:t>
      </w:r>
    </w:p>
    <w:p w14:paraId="5A2BC856" w14:textId="77777777" w:rsidR="00C51AD5" w:rsidRDefault="00C51AD5" w:rsidP="00C51AD5">
      <w:r>
        <w:t>And that's the thing that I think fits here.</w:t>
      </w:r>
    </w:p>
    <w:p w14:paraId="5CB1793C" w14:textId="77777777" w:rsidR="00C51AD5" w:rsidRDefault="00C51AD5" w:rsidP="00C51AD5"/>
    <w:p w14:paraId="1F84E584" w14:textId="77777777" w:rsidR="00C51AD5" w:rsidRDefault="00C51AD5" w:rsidP="00C51AD5">
      <w:r>
        <w:t>10</w:t>
      </w:r>
    </w:p>
    <w:p w14:paraId="4865AFF3" w14:textId="77777777" w:rsidR="00C51AD5" w:rsidRDefault="00C51AD5" w:rsidP="00C51AD5">
      <w:r>
        <w:t>00:01:03,520 --&gt; 00:01:12,240</w:t>
      </w:r>
    </w:p>
    <w:p w14:paraId="001BE38F" w14:textId="77777777" w:rsidR="00C51AD5" w:rsidRDefault="00C51AD5" w:rsidP="00C51AD5">
      <w:r>
        <w:t>I've got the infant learner behind me, the 1976 first edition of Concepts and Theories of Human Development.</w:t>
      </w:r>
    </w:p>
    <w:p w14:paraId="48F5961A" w14:textId="77777777" w:rsidR="00C51AD5" w:rsidRDefault="00C51AD5" w:rsidP="00C51AD5"/>
    <w:p w14:paraId="108C4349" w14:textId="77777777" w:rsidR="00C51AD5" w:rsidRDefault="00C51AD5" w:rsidP="00C51AD5">
      <w:r>
        <w:t>11</w:t>
      </w:r>
    </w:p>
    <w:p w14:paraId="6FFDEF3B" w14:textId="77777777" w:rsidR="00C51AD5" w:rsidRDefault="00C51AD5" w:rsidP="00C51AD5">
      <w:r>
        <w:t>00:01:13,280 --&gt; 00:01:19,600</w:t>
      </w:r>
    </w:p>
    <w:p w14:paraId="7BCF8E9C" w14:textId="77777777" w:rsidR="00C51AD5" w:rsidRDefault="00C51AD5" w:rsidP="00C51AD5">
      <w:r>
        <w:t>It's been around in one office or another of mine for quite a while, probably since I was in graduate school.</w:t>
      </w:r>
    </w:p>
    <w:p w14:paraId="649EF154" w14:textId="77777777" w:rsidR="00C51AD5" w:rsidRDefault="00C51AD5" w:rsidP="00C51AD5"/>
    <w:p w14:paraId="409D0AB1" w14:textId="77777777" w:rsidR="00C51AD5" w:rsidRDefault="00C51AD5" w:rsidP="00C51AD5">
      <w:r>
        <w:t>12</w:t>
      </w:r>
    </w:p>
    <w:p w14:paraId="63B006B5" w14:textId="77777777" w:rsidR="00C51AD5" w:rsidRDefault="00C51AD5" w:rsidP="00C51AD5">
      <w:r>
        <w:t>00:01:20,880 --&gt; 00:01:28,400</w:t>
      </w:r>
    </w:p>
    <w:p w14:paraId="72FE48DC" w14:textId="77777777" w:rsidR="00C51AD5" w:rsidRDefault="00C51AD5" w:rsidP="00C51AD5">
      <w:r>
        <w:t>And I somehow actually have some dim memory of first reading it and of my experience on first reading it.</w:t>
      </w:r>
    </w:p>
    <w:p w14:paraId="203E0A79" w14:textId="77777777" w:rsidR="00C51AD5" w:rsidRDefault="00C51AD5" w:rsidP="00C51AD5"/>
    <w:p w14:paraId="072482D3" w14:textId="77777777" w:rsidR="00C51AD5" w:rsidRDefault="00C51AD5" w:rsidP="00C51AD5">
      <w:r>
        <w:lastRenderedPageBreak/>
        <w:t>13</w:t>
      </w:r>
    </w:p>
    <w:p w14:paraId="1EBB9B57" w14:textId="77777777" w:rsidR="00C51AD5" w:rsidRDefault="00C51AD5" w:rsidP="00C51AD5">
      <w:r>
        <w:t>00:01:28,760 --&gt; 00:01:36,240</w:t>
      </w:r>
    </w:p>
    <w:p w14:paraId="1E432569" w14:textId="77777777" w:rsidR="00C51AD5" w:rsidRDefault="00C51AD5" w:rsidP="00C51AD5">
      <w:r>
        <w:t>And that experience was the sort of thing that in the humanities is characterized by the term shock of recognition.</w:t>
      </w:r>
    </w:p>
    <w:p w14:paraId="10FEE798" w14:textId="77777777" w:rsidR="00C51AD5" w:rsidRDefault="00C51AD5" w:rsidP="00C51AD5"/>
    <w:p w14:paraId="1E075969" w14:textId="77777777" w:rsidR="00C51AD5" w:rsidRDefault="00C51AD5" w:rsidP="00C51AD5">
      <w:r>
        <w:t>14</w:t>
      </w:r>
    </w:p>
    <w:p w14:paraId="1AFDC48C" w14:textId="77777777" w:rsidR="00C51AD5" w:rsidRDefault="00C51AD5" w:rsidP="00C51AD5">
      <w:r>
        <w:t>00:01:36,960 --&gt; 00:01:57,759</w:t>
      </w:r>
    </w:p>
    <w:p w14:paraId="1469F991" w14:textId="77777777" w:rsidR="00C51AD5" w:rsidRDefault="00C51AD5" w:rsidP="00C51AD5">
      <w:r>
        <w:t>So the shock of recognition is that when you, the reader, see that some writer has articulated sharply and clearly something that you knew, but you only sort of knew, you knew it in only a vague way, and somehow that other writer gave it more thought,</w:t>
      </w:r>
    </w:p>
    <w:p w14:paraId="4097E6D3" w14:textId="77777777" w:rsidR="00C51AD5" w:rsidRDefault="00C51AD5" w:rsidP="00C51AD5"/>
    <w:p w14:paraId="1E7EFA81" w14:textId="77777777" w:rsidR="00C51AD5" w:rsidRDefault="00C51AD5" w:rsidP="00C51AD5">
      <w:r>
        <w:t>15</w:t>
      </w:r>
    </w:p>
    <w:p w14:paraId="085CF624" w14:textId="77777777" w:rsidR="00C51AD5" w:rsidRDefault="00C51AD5" w:rsidP="00C51AD5">
      <w:r>
        <w:t>00:01:58,320 --&gt; 00:02:05,280</w:t>
      </w:r>
    </w:p>
    <w:p w14:paraId="715B7D4B" w14:textId="77777777" w:rsidR="00C51AD5" w:rsidRDefault="00C51AD5" w:rsidP="00C51AD5">
      <w:r>
        <w:t>was wiser than you and could show it to you, could spell it out, and you realize, hey, that's it.</w:t>
      </w:r>
    </w:p>
    <w:p w14:paraId="5DE2AB9E" w14:textId="77777777" w:rsidR="00C51AD5" w:rsidRDefault="00C51AD5" w:rsidP="00C51AD5"/>
    <w:p w14:paraId="5BDEB286" w14:textId="77777777" w:rsidR="00C51AD5" w:rsidRDefault="00C51AD5" w:rsidP="00C51AD5">
      <w:r>
        <w:t>16</w:t>
      </w:r>
    </w:p>
    <w:p w14:paraId="0973AEA0" w14:textId="77777777" w:rsidR="00C51AD5" w:rsidRDefault="00C51AD5" w:rsidP="00C51AD5">
      <w:r>
        <w:t>00:02:06,480 --&gt; 00:02:10,479</w:t>
      </w:r>
    </w:p>
    <w:p w14:paraId="35FEF1D7" w14:textId="77777777" w:rsidR="00C51AD5" w:rsidRDefault="00C51AD5" w:rsidP="00C51AD5">
      <w:r>
        <w:t>Why this is relevant if you're starting out in psychology is for the following reason.</w:t>
      </w:r>
    </w:p>
    <w:p w14:paraId="1090840C" w14:textId="77777777" w:rsidR="00C51AD5" w:rsidRDefault="00C51AD5" w:rsidP="00C51AD5"/>
    <w:p w14:paraId="13268A04" w14:textId="77777777" w:rsidR="00C51AD5" w:rsidRDefault="00C51AD5" w:rsidP="00C51AD5">
      <w:r>
        <w:t>17</w:t>
      </w:r>
    </w:p>
    <w:p w14:paraId="48898422" w14:textId="77777777" w:rsidR="00C51AD5" w:rsidRDefault="00C51AD5" w:rsidP="00C51AD5">
      <w:r>
        <w:t>00:02:11,160 --&gt; 00:02:22,960</w:t>
      </w:r>
    </w:p>
    <w:p w14:paraId="5E9EED88" w14:textId="77777777" w:rsidR="00C51AD5" w:rsidRDefault="00C51AD5" w:rsidP="00C51AD5">
      <w:r>
        <w:t>When you enter psychology, you are exposed to a lot of facts, and you can't necessarily believe all of them, even if you can remember them and write them down on an exam.</w:t>
      </w:r>
    </w:p>
    <w:p w14:paraId="120B6ACD" w14:textId="77777777" w:rsidR="00C51AD5" w:rsidRDefault="00C51AD5" w:rsidP="00C51AD5"/>
    <w:p w14:paraId="5B0CFFA1" w14:textId="77777777" w:rsidR="00C51AD5" w:rsidRDefault="00C51AD5" w:rsidP="00C51AD5">
      <w:r>
        <w:t>18</w:t>
      </w:r>
    </w:p>
    <w:p w14:paraId="1CB7B66E" w14:textId="77777777" w:rsidR="00C51AD5" w:rsidRDefault="00C51AD5" w:rsidP="00C51AD5">
      <w:r>
        <w:t>00:02:23,600 --&gt; 00:02:25,840</w:t>
      </w:r>
    </w:p>
    <w:p w14:paraId="4EDE65DD" w14:textId="77777777" w:rsidR="00C51AD5" w:rsidRDefault="00C51AD5" w:rsidP="00C51AD5">
      <w:r>
        <w:lastRenderedPageBreak/>
        <w:t>They just don't seem like facts.</w:t>
      </w:r>
    </w:p>
    <w:p w14:paraId="44F6A933" w14:textId="77777777" w:rsidR="00C51AD5" w:rsidRDefault="00C51AD5" w:rsidP="00C51AD5"/>
    <w:p w14:paraId="45C5E22B" w14:textId="77777777" w:rsidR="00C51AD5" w:rsidRDefault="00C51AD5" w:rsidP="00C51AD5">
      <w:r>
        <w:t>19</w:t>
      </w:r>
    </w:p>
    <w:p w14:paraId="538260E3" w14:textId="77777777" w:rsidR="00C51AD5" w:rsidRDefault="00C51AD5" w:rsidP="00C51AD5">
      <w:r>
        <w:t>00:02:26,240 --&gt; 00:02:42,560</w:t>
      </w:r>
    </w:p>
    <w:p w14:paraId="4BCBD96D" w14:textId="77777777" w:rsidR="00C51AD5" w:rsidRDefault="00C51AD5" w:rsidP="00C51AD5">
      <w:r>
        <w:t>So you learn things like some psychological qualities are inherited, or there are five universal personality traits, or at some point they tell you maybe the shared environment is irrelevant to individual development.</w:t>
      </w:r>
    </w:p>
    <w:p w14:paraId="66611931" w14:textId="77777777" w:rsidR="00C51AD5" w:rsidRDefault="00C51AD5" w:rsidP="00C51AD5"/>
    <w:p w14:paraId="36104A89" w14:textId="77777777" w:rsidR="00C51AD5" w:rsidRDefault="00C51AD5" w:rsidP="00C51AD5">
      <w:r>
        <w:t>20</w:t>
      </w:r>
    </w:p>
    <w:p w14:paraId="2A084C87" w14:textId="77777777" w:rsidR="00C51AD5" w:rsidRDefault="00C51AD5" w:rsidP="00C51AD5">
      <w:r>
        <w:t>00:02:43,360 --&gt; 00:03:09,200</w:t>
      </w:r>
    </w:p>
    <w:p w14:paraId="1B6C99F5" w14:textId="77777777" w:rsidR="00C51AD5" w:rsidRDefault="00C51AD5" w:rsidP="00C51AD5">
      <w:r>
        <w:t>or a big one, you learn the fact that complex social behavior and even personhood can be reduced down to a simple level of stimuli and responses and maybe even bits of brain and them's the facts and you learn those facts and then you think there's something wrong with those facts but you don't know exactly what it is, do you?</w:t>
      </w:r>
    </w:p>
    <w:p w14:paraId="305B0759" w14:textId="77777777" w:rsidR="00C51AD5" w:rsidRDefault="00C51AD5" w:rsidP="00C51AD5"/>
    <w:p w14:paraId="2F35B5C7" w14:textId="77777777" w:rsidR="00C51AD5" w:rsidRDefault="00C51AD5" w:rsidP="00C51AD5">
      <w:r>
        <w:t>21</w:t>
      </w:r>
    </w:p>
    <w:p w14:paraId="3A8B61F8" w14:textId="77777777" w:rsidR="00C51AD5" w:rsidRDefault="00C51AD5" w:rsidP="00C51AD5">
      <w:r>
        <w:t>00:03:10,560 --&gt; 00:03:12,240</w:t>
      </w:r>
    </w:p>
    <w:p w14:paraId="103A364C" w14:textId="77777777" w:rsidR="00C51AD5" w:rsidRDefault="00C51AD5" w:rsidP="00C51AD5">
      <w:r>
        <w:t>Until you open Rich Lerner's book.</w:t>
      </w:r>
    </w:p>
    <w:p w14:paraId="2441B4DD" w14:textId="77777777" w:rsidR="00C51AD5" w:rsidRDefault="00C51AD5" w:rsidP="00C51AD5"/>
    <w:p w14:paraId="07C43F0E" w14:textId="77777777" w:rsidR="00C51AD5" w:rsidRDefault="00C51AD5" w:rsidP="00C51AD5">
      <w:r>
        <w:t>22</w:t>
      </w:r>
    </w:p>
    <w:p w14:paraId="0EB3BB7B" w14:textId="77777777" w:rsidR="00C51AD5" w:rsidRDefault="00C51AD5" w:rsidP="00C51AD5">
      <w:r>
        <w:t>00:03:12,960 --&gt; 00:03:20,720</w:t>
      </w:r>
    </w:p>
    <w:p w14:paraId="202C046C" w14:textId="77777777" w:rsidR="00C51AD5" w:rsidRDefault="00C51AD5" w:rsidP="00C51AD5">
      <w:r>
        <w:t>and you see right on the opening page that Rich Lerner has put the word facts in quotes.</w:t>
      </w:r>
    </w:p>
    <w:p w14:paraId="53B2798D" w14:textId="77777777" w:rsidR="00C51AD5" w:rsidRDefault="00C51AD5" w:rsidP="00C51AD5"/>
    <w:p w14:paraId="00EDF9A8" w14:textId="77777777" w:rsidR="00C51AD5" w:rsidRDefault="00C51AD5" w:rsidP="00C51AD5">
      <w:r>
        <w:t>23</w:t>
      </w:r>
    </w:p>
    <w:p w14:paraId="448F56EE" w14:textId="77777777" w:rsidR="00C51AD5" w:rsidRDefault="00C51AD5" w:rsidP="00C51AD5">
      <w:r>
        <w:t>00:03:21,920 --&gt; 00:03:27,040</w:t>
      </w:r>
    </w:p>
    <w:p w14:paraId="4A06CB71" w14:textId="77777777" w:rsidR="00C51AD5" w:rsidRDefault="00C51AD5" w:rsidP="00C51AD5">
      <w:r>
        <w:t>He doesn't believe it either, at least not across the board and not without thinking it through.</w:t>
      </w:r>
    </w:p>
    <w:p w14:paraId="01B79156" w14:textId="77777777" w:rsidR="00C51AD5" w:rsidRDefault="00C51AD5" w:rsidP="00C51AD5"/>
    <w:p w14:paraId="7A4F3734" w14:textId="77777777" w:rsidR="00C51AD5" w:rsidRDefault="00C51AD5" w:rsidP="00C51AD5">
      <w:r>
        <w:lastRenderedPageBreak/>
        <w:t>24</w:t>
      </w:r>
    </w:p>
    <w:p w14:paraId="4C05B11D" w14:textId="77777777" w:rsidR="00C51AD5" w:rsidRDefault="00C51AD5" w:rsidP="00C51AD5">
      <w:r>
        <w:t>00:03:27,760 --&gt; 00:03:35,040</w:t>
      </w:r>
    </w:p>
    <w:p w14:paraId="1168939C" w14:textId="77777777" w:rsidR="00C51AD5" w:rsidRDefault="00C51AD5" w:rsidP="00C51AD5">
      <w:r>
        <w:t>He doesn't believe it either, but unlike you, he can tell you why you shouldn't really believe it.</w:t>
      </w:r>
    </w:p>
    <w:p w14:paraId="73F374A0" w14:textId="77777777" w:rsidR="00C51AD5" w:rsidRDefault="00C51AD5" w:rsidP="00C51AD5"/>
    <w:p w14:paraId="5DCE1DBA" w14:textId="77777777" w:rsidR="00C51AD5" w:rsidRDefault="00C51AD5" w:rsidP="00C51AD5">
      <w:r>
        <w:t>25</w:t>
      </w:r>
    </w:p>
    <w:p w14:paraId="47574F4C" w14:textId="77777777" w:rsidR="00C51AD5" w:rsidRDefault="00C51AD5" w:rsidP="00C51AD5">
      <w:r>
        <w:t>00:03:36,079 --&gt; 00:03:42,320</w:t>
      </w:r>
    </w:p>
    <w:p w14:paraId="7B89F192" w14:textId="77777777" w:rsidR="00C51AD5" w:rsidRDefault="00C51AD5" w:rsidP="00C51AD5">
      <w:r>
        <w:t>Things aren't just inherited, he explains, because people are organisms who, in their development,</w:t>
      </w:r>
    </w:p>
    <w:p w14:paraId="76055B82" w14:textId="77777777" w:rsidR="00C51AD5" w:rsidRDefault="00C51AD5" w:rsidP="00C51AD5"/>
    <w:p w14:paraId="4694729A" w14:textId="77777777" w:rsidR="00C51AD5" w:rsidRDefault="00C51AD5" w:rsidP="00C51AD5">
      <w:r>
        <w:t>26</w:t>
      </w:r>
    </w:p>
    <w:p w14:paraId="47FD58D5" w14:textId="77777777" w:rsidR="00C51AD5" w:rsidRDefault="00C51AD5" w:rsidP="00C51AD5">
      <w:r>
        <w:t>00:03:42,880 --&gt; 00:03:47,600</w:t>
      </w:r>
    </w:p>
    <w:p w14:paraId="5D45C9E1" w14:textId="77777777" w:rsidR="00C51AD5" w:rsidRDefault="00C51AD5" w:rsidP="00C51AD5">
      <w:r>
        <w:t>intentionally sometimes shape their environment that in turn affects them.</w:t>
      </w:r>
    </w:p>
    <w:p w14:paraId="595EA929" w14:textId="77777777" w:rsidR="00C51AD5" w:rsidRDefault="00C51AD5" w:rsidP="00C51AD5"/>
    <w:p w14:paraId="1F8C5D5E" w14:textId="77777777" w:rsidR="00C51AD5" w:rsidRDefault="00C51AD5" w:rsidP="00C51AD5">
      <w:r>
        <w:t>27</w:t>
      </w:r>
    </w:p>
    <w:p w14:paraId="66E69FF6" w14:textId="77777777" w:rsidR="00C51AD5" w:rsidRDefault="00C51AD5" w:rsidP="00C51AD5">
      <w:r>
        <w:t>00:03:49,360 --&gt; 00:03:58,000</w:t>
      </w:r>
    </w:p>
    <w:p w14:paraId="38937EC7" w14:textId="77777777" w:rsidR="00C51AD5" w:rsidRDefault="00C51AD5" w:rsidP="00C51AD5">
      <w:r>
        <w:t>Things can't be reduced, personhood down to some simple mechanics of stimuli, because of some general principle of the sciences.</w:t>
      </w:r>
    </w:p>
    <w:p w14:paraId="0D736D0A" w14:textId="77777777" w:rsidR="00C51AD5" w:rsidRDefault="00C51AD5" w:rsidP="00C51AD5"/>
    <w:p w14:paraId="202ADCD2" w14:textId="77777777" w:rsidR="00C51AD5" w:rsidRDefault="00C51AD5" w:rsidP="00C51AD5">
      <w:r>
        <w:t>28</w:t>
      </w:r>
    </w:p>
    <w:p w14:paraId="27662302" w14:textId="77777777" w:rsidR="00C51AD5" w:rsidRDefault="00C51AD5" w:rsidP="00C51AD5">
      <w:r>
        <w:t>00:03:58,240 --&gt; 00:04:07,200</w:t>
      </w:r>
    </w:p>
    <w:p w14:paraId="1459B87B" w14:textId="77777777" w:rsidR="00C51AD5" w:rsidRDefault="00C51AD5" w:rsidP="00C51AD5">
      <w:r>
        <w:t>At different levels of analysis, phenomena have their own emergent properties, and those emergent properties, like a person, cannot</w:t>
      </w:r>
    </w:p>
    <w:p w14:paraId="5106F55D" w14:textId="77777777" w:rsidR="00C51AD5" w:rsidRDefault="00C51AD5" w:rsidP="00C51AD5"/>
    <w:p w14:paraId="12FFD0D9" w14:textId="77777777" w:rsidR="00C51AD5" w:rsidRDefault="00C51AD5" w:rsidP="00C51AD5">
      <w:r>
        <w:t>29</w:t>
      </w:r>
    </w:p>
    <w:p w14:paraId="7AFBC30F" w14:textId="77777777" w:rsidR="00C51AD5" w:rsidRDefault="00C51AD5" w:rsidP="00C51AD5">
      <w:r>
        <w:t>00:04:07,760 --&gt; 00:04:21,200</w:t>
      </w:r>
    </w:p>
    <w:p w14:paraId="2777196D" w14:textId="77777777" w:rsidR="00C51AD5" w:rsidRDefault="00C51AD5" w:rsidP="00C51AD5">
      <w:r>
        <w:lastRenderedPageBreak/>
        <w:t>in general, in psychology or the other sciences, be simply reduced down to the simple elements and mechanics of the lower levels because there are emergent properties at the higher levels that don't exist down at the lower level.</w:t>
      </w:r>
    </w:p>
    <w:p w14:paraId="1F17318F" w14:textId="77777777" w:rsidR="00C51AD5" w:rsidRDefault="00C51AD5" w:rsidP="00C51AD5"/>
    <w:p w14:paraId="57D4EEF3" w14:textId="77777777" w:rsidR="00C51AD5" w:rsidRDefault="00C51AD5" w:rsidP="00C51AD5">
      <w:r>
        <w:t>30</w:t>
      </w:r>
    </w:p>
    <w:p w14:paraId="1EDFBC5E" w14:textId="77777777" w:rsidR="00C51AD5" w:rsidRDefault="00C51AD5" w:rsidP="00C51AD5">
      <w:r>
        <w:t>00:04:22,000 --&gt; 00:04:36,000</w:t>
      </w:r>
    </w:p>
    <w:p w14:paraId="084A1EB2" w14:textId="77777777" w:rsidR="00C51AD5" w:rsidRDefault="00C51AD5" w:rsidP="00C51AD5">
      <w:r>
        <w:t>And then immediately, you kind of realize you were right, but the only reason you know you were right and have some intellectual tools for working it through are because rich learner, even in infant form, spelled them out for you.</w:t>
      </w:r>
    </w:p>
    <w:p w14:paraId="1E883D27" w14:textId="77777777" w:rsidR="00C51AD5" w:rsidRDefault="00C51AD5" w:rsidP="00C51AD5"/>
    <w:p w14:paraId="6B9EB444" w14:textId="77777777" w:rsidR="00C51AD5" w:rsidRDefault="00C51AD5" w:rsidP="00C51AD5">
      <w:r>
        <w:t>31</w:t>
      </w:r>
    </w:p>
    <w:p w14:paraId="42769043" w14:textId="77777777" w:rsidR="00C51AD5" w:rsidRDefault="00C51AD5" w:rsidP="00C51AD5">
      <w:r>
        <w:t>00:04:36,720 --&gt; 00:04:38,880</w:t>
      </w:r>
    </w:p>
    <w:p w14:paraId="5989220C" w14:textId="77777777" w:rsidR="00C51AD5" w:rsidRDefault="00C51AD5" w:rsidP="00C51AD5">
      <w:r>
        <w:t>way back in 1976.</w:t>
      </w:r>
    </w:p>
    <w:p w14:paraId="7CEBF9AD" w14:textId="77777777" w:rsidR="00C51AD5" w:rsidRDefault="00C51AD5" w:rsidP="00C51AD5"/>
    <w:p w14:paraId="03D66174" w14:textId="77777777" w:rsidR="00C51AD5" w:rsidRDefault="00C51AD5" w:rsidP="00C51AD5">
      <w:r>
        <w:t>32</w:t>
      </w:r>
    </w:p>
    <w:p w14:paraId="52655F81" w14:textId="77777777" w:rsidR="00C51AD5" w:rsidRDefault="00C51AD5" w:rsidP="00C51AD5">
      <w:r>
        <w:t>00:04:39,360 --&gt; 00:04:40,640</w:t>
      </w:r>
    </w:p>
    <w:p w14:paraId="160DB2D4" w14:textId="77777777" w:rsidR="00C51AD5" w:rsidRDefault="00C51AD5" w:rsidP="00C51AD5">
      <w:r>
        <w:t>Oh, I know these things now.</w:t>
      </w:r>
    </w:p>
    <w:p w14:paraId="26923620" w14:textId="77777777" w:rsidR="00C51AD5" w:rsidRDefault="00C51AD5" w:rsidP="00C51AD5"/>
    <w:p w14:paraId="52332B90" w14:textId="77777777" w:rsidR="00C51AD5" w:rsidRDefault="00C51AD5" w:rsidP="00C51AD5">
      <w:r>
        <w:t>33</w:t>
      </w:r>
    </w:p>
    <w:p w14:paraId="101B0729" w14:textId="77777777" w:rsidR="00C51AD5" w:rsidRDefault="00C51AD5" w:rsidP="00C51AD5">
      <w:r>
        <w:t>00:04:40,640 --&gt; 00:04:43,520</w:t>
      </w:r>
    </w:p>
    <w:p w14:paraId="77EE6D2F" w14:textId="77777777" w:rsidR="00C51AD5" w:rsidRDefault="00C51AD5" w:rsidP="00C51AD5">
      <w:r>
        <w:t>I'm sure a lot of people know these things now.</w:t>
      </w:r>
    </w:p>
    <w:p w14:paraId="10DF943F" w14:textId="77777777" w:rsidR="00C51AD5" w:rsidRDefault="00C51AD5" w:rsidP="00C51AD5"/>
    <w:p w14:paraId="6C46E537" w14:textId="77777777" w:rsidR="00C51AD5" w:rsidRDefault="00C51AD5" w:rsidP="00C51AD5">
      <w:r>
        <w:t>34</w:t>
      </w:r>
    </w:p>
    <w:p w14:paraId="76D44EE3" w14:textId="77777777" w:rsidR="00C51AD5" w:rsidRDefault="00C51AD5" w:rsidP="00C51AD5">
      <w:r>
        <w:t>00:04:44,440 --&gt; 00:04:49,720</w:t>
      </w:r>
    </w:p>
    <w:p w14:paraId="49E3477C" w14:textId="77777777" w:rsidR="00C51AD5" w:rsidRDefault="00C51AD5" w:rsidP="00C51AD5">
      <w:r>
        <w:t>Maybe everybody has some sense of the holistic interactionism and emergent properties ideas.</w:t>
      </w:r>
    </w:p>
    <w:p w14:paraId="2F3A44FA" w14:textId="77777777" w:rsidR="00C51AD5" w:rsidRDefault="00C51AD5" w:rsidP="00C51AD5"/>
    <w:p w14:paraId="6974F7FF" w14:textId="77777777" w:rsidR="00C51AD5" w:rsidRDefault="00C51AD5" w:rsidP="00C51AD5">
      <w:r>
        <w:lastRenderedPageBreak/>
        <w:t>35</w:t>
      </w:r>
    </w:p>
    <w:p w14:paraId="475ACEEC" w14:textId="77777777" w:rsidR="00C51AD5" w:rsidRDefault="00C51AD5" w:rsidP="00C51AD5">
      <w:r>
        <w:t>00:04:51,120 --&gt; 00:05:00,080</w:t>
      </w:r>
    </w:p>
    <w:p w14:paraId="01C1130C" w14:textId="77777777" w:rsidR="00C51AD5" w:rsidRDefault="00C51AD5" w:rsidP="00C51AD5">
      <w:r>
        <w:t>But somehow, the infant '76 first edition Rich Lerner knew that in concepts and theories of human development way back when.</w:t>
      </w:r>
    </w:p>
    <w:p w14:paraId="670468A2" w14:textId="77777777" w:rsidR="00C51AD5" w:rsidRDefault="00C51AD5" w:rsidP="00C51AD5"/>
    <w:p w14:paraId="2F2EEE50" w14:textId="77777777" w:rsidR="00C51AD5" w:rsidRDefault="00C51AD5" w:rsidP="00C51AD5">
      <w:r>
        <w:t>36</w:t>
      </w:r>
    </w:p>
    <w:p w14:paraId="36794D47" w14:textId="77777777" w:rsidR="00C51AD5" w:rsidRDefault="00C51AD5" w:rsidP="00C51AD5">
      <w:r>
        <w:t>00:05:01,040 --&gt; 00:05:15,360</w:t>
      </w:r>
    </w:p>
    <w:p w14:paraId="66966AF1" w14:textId="77777777" w:rsidR="00C51AD5" w:rsidRDefault="00C51AD5" w:rsidP="00C51AD5">
      <w:r>
        <w:t>and taught it to us way back when, and continued to teach it and more to us across the editions of the book, which is why we are all very much looking forward to the 50th birthday new edition.</w:t>
      </w:r>
    </w:p>
    <w:p w14:paraId="33918AB3" w14:textId="77777777" w:rsidR="00C51AD5" w:rsidRDefault="00C51AD5" w:rsidP="00C51AD5"/>
    <w:p w14:paraId="7182C51F" w14:textId="77777777" w:rsidR="00C51AD5" w:rsidRDefault="00C51AD5" w:rsidP="00C51AD5">
      <w:r>
        <w:t>37</w:t>
      </w:r>
    </w:p>
    <w:p w14:paraId="40D13D22" w14:textId="77777777" w:rsidR="00C51AD5" w:rsidRDefault="00C51AD5" w:rsidP="00C51AD5">
      <w:r>
        <w:t>00:05:15,640 --&gt; 00:05:16,400</w:t>
      </w:r>
    </w:p>
    <w:p w14:paraId="36231965" w14:textId="77777777" w:rsidR="00C51AD5" w:rsidRDefault="00C51AD5" w:rsidP="00C51AD5">
      <w:r>
        <w:t>Thank you, Rich.</w:t>
      </w:r>
    </w:p>
    <w:p w14:paraId="05F3A630" w14:textId="77777777" w:rsidR="00523BC4" w:rsidRDefault="00523BC4"/>
    <w:sectPr w:rsidR="00523BC4">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B80B" w14:textId="77777777" w:rsidR="0001709E" w:rsidRDefault="0001709E" w:rsidP="00C51AD5">
      <w:pPr>
        <w:spacing w:after="0" w:line="240" w:lineRule="auto"/>
      </w:pPr>
      <w:r>
        <w:separator/>
      </w:r>
    </w:p>
  </w:endnote>
  <w:endnote w:type="continuationSeparator" w:id="0">
    <w:p w14:paraId="6E435B11" w14:textId="77777777" w:rsidR="0001709E" w:rsidRDefault="0001709E" w:rsidP="00C5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D008" w14:textId="3B0663F7" w:rsidR="00C51AD5" w:rsidRDefault="00C51AD5">
    <w:pPr>
      <w:pStyle w:val="Footer"/>
    </w:pPr>
    <w:r>
      <w:rPr>
        <w:noProof/>
      </w:rPr>
      <mc:AlternateContent>
        <mc:Choice Requires="wps">
          <w:drawing>
            <wp:anchor distT="0" distB="0" distL="0" distR="0" simplePos="0" relativeHeight="251659264" behindDoc="0" locked="0" layoutInCell="1" allowOverlap="1" wp14:anchorId="7F35C5BB" wp14:editId="65775081">
              <wp:simplePos x="635" y="635"/>
              <wp:positionH relativeFrom="page">
                <wp:align>left</wp:align>
              </wp:positionH>
              <wp:positionV relativeFrom="page">
                <wp:align>bottom</wp:align>
              </wp:positionV>
              <wp:extent cx="2085975" cy="346075"/>
              <wp:effectExtent l="0" t="0" r="9525" b="0"/>
              <wp:wrapNone/>
              <wp:docPr id="182278562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F9C6A4D" w14:textId="0EA704D6" w:rsidR="00C51AD5" w:rsidRPr="00C51AD5" w:rsidRDefault="00C51AD5" w:rsidP="00C51AD5">
                          <w:pPr>
                            <w:spacing w:after="0"/>
                            <w:rPr>
                              <w:rFonts w:ascii="Rockwell" w:eastAsia="Rockwell" w:hAnsi="Rockwell" w:cs="Rockwell"/>
                              <w:noProof/>
                              <w:color w:val="0078D7"/>
                              <w:sz w:val="18"/>
                              <w:szCs w:val="18"/>
                            </w:rPr>
                          </w:pPr>
                          <w:r w:rsidRPr="00C51AD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5C5B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F9C6A4D" w14:textId="0EA704D6" w:rsidR="00C51AD5" w:rsidRPr="00C51AD5" w:rsidRDefault="00C51AD5" w:rsidP="00C51AD5">
                    <w:pPr>
                      <w:spacing w:after="0"/>
                      <w:rPr>
                        <w:rFonts w:ascii="Rockwell" w:eastAsia="Rockwell" w:hAnsi="Rockwell" w:cs="Rockwell"/>
                        <w:noProof/>
                        <w:color w:val="0078D7"/>
                        <w:sz w:val="18"/>
                        <w:szCs w:val="18"/>
                      </w:rPr>
                    </w:pPr>
                    <w:r w:rsidRPr="00C51AD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AB37" w14:textId="30E568F9" w:rsidR="00C51AD5" w:rsidRDefault="00C51AD5">
    <w:pPr>
      <w:pStyle w:val="Footer"/>
    </w:pPr>
    <w:r>
      <w:rPr>
        <w:noProof/>
      </w:rPr>
      <mc:AlternateContent>
        <mc:Choice Requires="wps">
          <w:drawing>
            <wp:anchor distT="0" distB="0" distL="0" distR="0" simplePos="0" relativeHeight="251660288" behindDoc="0" locked="0" layoutInCell="1" allowOverlap="1" wp14:anchorId="6BF8E64E" wp14:editId="557F061F">
              <wp:simplePos x="914400" y="9417050"/>
              <wp:positionH relativeFrom="page">
                <wp:align>left</wp:align>
              </wp:positionH>
              <wp:positionV relativeFrom="page">
                <wp:align>bottom</wp:align>
              </wp:positionV>
              <wp:extent cx="2085975" cy="346075"/>
              <wp:effectExtent l="0" t="0" r="9525" b="0"/>
              <wp:wrapNone/>
              <wp:docPr id="38284132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44CF663" w14:textId="3794EB7D" w:rsidR="00C51AD5" w:rsidRPr="00C51AD5" w:rsidRDefault="00C51AD5" w:rsidP="00C51AD5">
                          <w:pPr>
                            <w:spacing w:after="0"/>
                            <w:rPr>
                              <w:rFonts w:ascii="Rockwell" w:eastAsia="Rockwell" w:hAnsi="Rockwell" w:cs="Rockwell"/>
                              <w:noProof/>
                              <w:color w:val="0078D7"/>
                              <w:sz w:val="18"/>
                              <w:szCs w:val="18"/>
                            </w:rPr>
                          </w:pPr>
                          <w:r w:rsidRPr="00C51AD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F8E64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44CF663" w14:textId="3794EB7D" w:rsidR="00C51AD5" w:rsidRPr="00C51AD5" w:rsidRDefault="00C51AD5" w:rsidP="00C51AD5">
                    <w:pPr>
                      <w:spacing w:after="0"/>
                      <w:rPr>
                        <w:rFonts w:ascii="Rockwell" w:eastAsia="Rockwell" w:hAnsi="Rockwell" w:cs="Rockwell"/>
                        <w:noProof/>
                        <w:color w:val="0078D7"/>
                        <w:sz w:val="18"/>
                        <w:szCs w:val="18"/>
                      </w:rPr>
                    </w:pPr>
                    <w:r w:rsidRPr="00C51AD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90C6" w14:textId="68152C44" w:rsidR="00C51AD5" w:rsidRDefault="00C51AD5">
    <w:pPr>
      <w:pStyle w:val="Footer"/>
    </w:pPr>
    <w:r>
      <w:rPr>
        <w:noProof/>
      </w:rPr>
      <mc:AlternateContent>
        <mc:Choice Requires="wps">
          <w:drawing>
            <wp:anchor distT="0" distB="0" distL="0" distR="0" simplePos="0" relativeHeight="251658240" behindDoc="0" locked="0" layoutInCell="1" allowOverlap="1" wp14:anchorId="0F500F16" wp14:editId="4F118D8C">
              <wp:simplePos x="635" y="635"/>
              <wp:positionH relativeFrom="page">
                <wp:align>left</wp:align>
              </wp:positionH>
              <wp:positionV relativeFrom="page">
                <wp:align>bottom</wp:align>
              </wp:positionV>
              <wp:extent cx="2085975" cy="346075"/>
              <wp:effectExtent l="0" t="0" r="9525" b="0"/>
              <wp:wrapNone/>
              <wp:docPr id="95767407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866AB6F" w14:textId="65CB7B3E" w:rsidR="00C51AD5" w:rsidRPr="00C51AD5" w:rsidRDefault="00C51AD5" w:rsidP="00C51AD5">
                          <w:pPr>
                            <w:spacing w:after="0"/>
                            <w:rPr>
                              <w:rFonts w:ascii="Rockwell" w:eastAsia="Rockwell" w:hAnsi="Rockwell" w:cs="Rockwell"/>
                              <w:noProof/>
                              <w:color w:val="0078D7"/>
                              <w:sz w:val="18"/>
                              <w:szCs w:val="18"/>
                            </w:rPr>
                          </w:pPr>
                          <w:r w:rsidRPr="00C51AD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00F1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0866AB6F" w14:textId="65CB7B3E" w:rsidR="00C51AD5" w:rsidRPr="00C51AD5" w:rsidRDefault="00C51AD5" w:rsidP="00C51AD5">
                    <w:pPr>
                      <w:spacing w:after="0"/>
                      <w:rPr>
                        <w:rFonts w:ascii="Rockwell" w:eastAsia="Rockwell" w:hAnsi="Rockwell" w:cs="Rockwell"/>
                        <w:noProof/>
                        <w:color w:val="0078D7"/>
                        <w:sz w:val="18"/>
                        <w:szCs w:val="18"/>
                      </w:rPr>
                    </w:pPr>
                    <w:r w:rsidRPr="00C51AD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AD0C" w14:textId="77777777" w:rsidR="0001709E" w:rsidRDefault="0001709E" w:rsidP="00C51AD5">
      <w:pPr>
        <w:spacing w:after="0" w:line="240" w:lineRule="auto"/>
      </w:pPr>
      <w:r>
        <w:separator/>
      </w:r>
    </w:p>
  </w:footnote>
  <w:footnote w:type="continuationSeparator" w:id="0">
    <w:p w14:paraId="0102FCA3" w14:textId="77777777" w:rsidR="0001709E" w:rsidRDefault="0001709E" w:rsidP="00C51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5"/>
    <w:rsid w:val="0001709E"/>
    <w:rsid w:val="00295F6B"/>
    <w:rsid w:val="00523BC4"/>
    <w:rsid w:val="00C51AD5"/>
    <w:rsid w:val="00EA0E6D"/>
    <w:rsid w:val="00EB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891A"/>
  <w15:chartTrackingRefBased/>
  <w15:docId w15:val="{E527063D-2719-479B-A622-9691BCF1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AD5"/>
    <w:rPr>
      <w:rFonts w:eastAsiaTheme="majorEastAsia" w:cstheme="majorBidi"/>
      <w:color w:val="272727" w:themeColor="text1" w:themeTint="D8"/>
    </w:rPr>
  </w:style>
  <w:style w:type="paragraph" w:styleId="Title">
    <w:name w:val="Title"/>
    <w:basedOn w:val="Normal"/>
    <w:next w:val="Normal"/>
    <w:link w:val="TitleChar"/>
    <w:uiPriority w:val="10"/>
    <w:qFormat/>
    <w:rsid w:val="00C51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AD5"/>
    <w:pPr>
      <w:spacing w:before="160"/>
      <w:jc w:val="center"/>
    </w:pPr>
    <w:rPr>
      <w:i/>
      <w:iCs/>
      <w:color w:val="404040" w:themeColor="text1" w:themeTint="BF"/>
    </w:rPr>
  </w:style>
  <w:style w:type="character" w:customStyle="1" w:styleId="QuoteChar">
    <w:name w:val="Quote Char"/>
    <w:basedOn w:val="DefaultParagraphFont"/>
    <w:link w:val="Quote"/>
    <w:uiPriority w:val="29"/>
    <w:rsid w:val="00C51AD5"/>
    <w:rPr>
      <w:i/>
      <w:iCs/>
      <w:color w:val="404040" w:themeColor="text1" w:themeTint="BF"/>
    </w:rPr>
  </w:style>
  <w:style w:type="paragraph" w:styleId="ListParagraph">
    <w:name w:val="List Paragraph"/>
    <w:basedOn w:val="Normal"/>
    <w:uiPriority w:val="34"/>
    <w:qFormat/>
    <w:rsid w:val="00C51AD5"/>
    <w:pPr>
      <w:ind w:left="720"/>
      <w:contextualSpacing/>
    </w:pPr>
  </w:style>
  <w:style w:type="character" w:styleId="IntenseEmphasis">
    <w:name w:val="Intense Emphasis"/>
    <w:basedOn w:val="DefaultParagraphFont"/>
    <w:uiPriority w:val="21"/>
    <w:qFormat/>
    <w:rsid w:val="00C51AD5"/>
    <w:rPr>
      <w:i/>
      <w:iCs/>
      <w:color w:val="0F4761" w:themeColor="accent1" w:themeShade="BF"/>
    </w:rPr>
  </w:style>
  <w:style w:type="paragraph" w:styleId="IntenseQuote">
    <w:name w:val="Intense Quote"/>
    <w:basedOn w:val="Normal"/>
    <w:next w:val="Normal"/>
    <w:link w:val="IntenseQuoteChar"/>
    <w:uiPriority w:val="30"/>
    <w:qFormat/>
    <w:rsid w:val="00C5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AD5"/>
    <w:rPr>
      <w:i/>
      <w:iCs/>
      <w:color w:val="0F4761" w:themeColor="accent1" w:themeShade="BF"/>
    </w:rPr>
  </w:style>
  <w:style w:type="character" w:styleId="IntenseReference">
    <w:name w:val="Intense Reference"/>
    <w:basedOn w:val="DefaultParagraphFont"/>
    <w:uiPriority w:val="32"/>
    <w:qFormat/>
    <w:rsid w:val="00C51AD5"/>
    <w:rPr>
      <w:b/>
      <w:bCs/>
      <w:smallCaps/>
      <w:color w:val="0F4761" w:themeColor="accent1" w:themeShade="BF"/>
      <w:spacing w:val="5"/>
    </w:rPr>
  </w:style>
  <w:style w:type="paragraph" w:styleId="Footer">
    <w:name w:val="footer"/>
    <w:basedOn w:val="Normal"/>
    <w:link w:val="FooterChar"/>
    <w:uiPriority w:val="99"/>
    <w:unhideWhenUsed/>
    <w:rsid w:val="00C51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792</Words>
  <Characters>4520</Characters>
  <Application>Microsoft Office Word</Application>
  <DocSecurity>0</DocSecurity>
  <Lines>37</Lines>
  <Paragraphs>10</Paragraphs>
  <ScaleCrop>false</ScaleCrop>
  <Company>Informa plc</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Nauheimer, Lauren</dc:creator>
  <cp:keywords/>
  <dc:description/>
  <cp:lastModifiedBy>Nauheimer, Lauren</cp:lastModifiedBy>
  <cp:revision>1</cp:revision>
  <dcterms:created xsi:type="dcterms:W3CDTF">2026-05-06T17:10:00Z</dcterms:created>
  <dcterms:modified xsi:type="dcterms:W3CDTF">2026-05-06T17:11:00Z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3914f25f,6ca5805d,16d1b1f0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2026-05-06T17:11:40Z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f71f4e3f-f28e-4fa7-9273-e3a0cd72af37</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