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6DE6B" w14:textId="77777777" w:rsidR="0084474A" w:rsidRPr="00BB62DF" w:rsidRDefault="0084474A" w:rsidP="00BB62DF">
      <w:pPr>
        <w:pStyle w:val="PlainText"/>
        <w:rPr>
          <w:rFonts w:ascii="Courier New" w:hAnsi="Courier New" w:cs="Courier New"/>
        </w:rPr>
      </w:pPr>
      <w:r w:rsidRPr="00BB62DF">
        <w:rPr>
          <w:rFonts w:ascii="Courier New" w:hAnsi="Courier New" w:cs="Courier New"/>
        </w:rPr>
        <w:t>1</w:t>
      </w:r>
    </w:p>
    <w:p w14:paraId="200F7814" w14:textId="77777777" w:rsidR="0084474A" w:rsidRPr="00BB62DF" w:rsidRDefault="0084474A" w:rsidP="00BB62DF">
      <w:pPr>
        <w:pStyle w:val="PlainText"/>
        <w:rPr>
          <w:rFonts w:ascii="Courier New" w:hAnsi="Courier New" w:cs="Courier New"/>
        </w:rPr>
      </w:pPr>
      <w:r w:rsidRPr="00BB62DF">
        <w:rPr>
          <w:rFonts w:ascii="Courier New" w:hAnsi="Courier New" w:cs="Courier New"/>
        </w:rPr>
        <w:t>00:00:05,840 --&gt; 00:00:16,160</w:t>
      </w:r>
    </w:p>
    <w:p w14:paraId="0C7E5C81" w14:textId="77777777" w:rsidR="0084474A" w:rsidRPr="00BB62DF" w:rsidRDefault="0084474A" w:rsidP="00BB62DF">
      <w:pPr>
        <w:pStyle w:val="PlainText"/>
        <w:rPr>
          <w:rFonts w:ascii="Courier New" w:hAnsi="Courier New" w:cs="Courier New"/>
        </w:rPr>
      </w:pPr>
      <w:r w:rsidRPr="00BB62DF">
        <w:rPr>
          <w:rFonts w:ascii="Courier New" w:hAnsi="Courier New" w:cs="Courier New"/>
        </w:rPr>
        <w:t>As a developmental scientist, I find concepts and theories of human development to be an extraordinary resource, and I'm excited to once again include this fifth edition in my work.</w:t>
      </w:r>
    </w:p>
    <w:p w14:paraId="66AF6E0B" w14:textId="77777777" w:rsidR="0084474A" w:rsidRPr="00BB62DF" w:rsidRDefault="0084474A" w:rsidP="00BB62DF">
      <w:pPr>
        <w:pStyle w:val="PlainText"/>
        <w:rPr>
          <w:rFonts w:ascii="Courier New" w:hAnsi="Courier New" w:cs="Courier New"/>
        </w:rPr>
      </w:pPr>
    </w:p>
    <w:p w14:paraId="731D8A23" w14:textId="77777777" w:rsidR="0084474A" w:rsidRPr="00BB62DF" w:rsidRDefault="0084474A" w:rsidP="00BB62DF">
      <w:pPr>
        <w:pStyle w:val="PlainText"/>
        <w:rPr>
          <w:rFonts w:ascii="Courier New" w:hAnsi="Courier New" w:cs="Courier New"/>
        </w:rPr>
      </w:pPr>
      <w:r w:rsidRPr="00BB62DF">
        <w:rPr>
          <w:rFonts w:ascii="Courier New" w:hAnsi="Courier New" w:cs="Courier New"/>
        </w:rPr>
        <w:t>2</w:t>
      </w:r>
    </w:p>
    <w:p w14:paraId="4F49615E" w14:textId="77777777" w:rsidR="0084474A" w:rsidRPr="00BB62DF" w:rsidRDefault="0084474A" w:rsidP="00BB62DF">
      <w:pPr>
        <w:pStyle w:val="PlainText"/>
        <w:rPr>
          <w:rFonts w:ascii="Courier New" w:hAnsi="Courier New" w:cs="Courier New"/>
        </w:rPr>
      </w:pPr>
      <w:r w:rsidRPr="00BB62DF">
        <w:rPr>
          <w:rFonts w:ascii="Courier New" w:hAnsi="Courier New" w:cs="Courier New"/>
        </w:rPr>
        <w:t>00:00:16,640 --&gt; 00:00:27,360</w:t>
      </w:r>
    </w:p>
    <w:p w14:paraId="4D292857" w14:textId="77777777" w:rsidR="0084474A" w:rsidRPr="00BB62DF" w:rsidRDefault="0084474A" w:rsidP="00BB62DF">
      <w:pPr>
        <w:pStyle w:val="PlainText"/>
        <w:rPr>
          <w:rFonts w:ascii="Courier New" w:hAnsi="Courier New" w:cs="Courier New"/>
        </w:rPr>
      </w:pPr>
      <w:r w:rsidRPr="00BB62DF">
        <w:rPr>
          <w:rFonts w:ascii="Courier New" w:hAnsi="Courier New" w:cs="Courier New"/>
        </w:rPr>
        <w:t>Rich Lerner has made a really profound contribution to the field, and this book reflects the depth, the clarity, and the integrative vision that have defined his scholarship for decades.</w:t>
      </w:r>
    </w:p>
    <w:p w14:paraId="3EFD7F9A" w14:textId="77777777" w:rsidR="0084474A" w:rsidRPr="00BB62DF" w:rsidRDefault="0084474A" w:rsidP="00BB62DF">
      <w:pPr>
        <w:pStyle w:val="PlainText"/>
        <w:rPr>
          <w:rFonts w:ascii="Courier New" w:hAnsi="Courier New" w:cs="Courier New"/>
        </w:rPr>
      </w:pPr>
    </w:p>
    <w:p w14:paraId="1E15034D" w14:textId="77777777" w:rsidR="0084474A" w:rsidRPr="00BB62DF" w:rsidRDefault="0084474A" w:rsidP="00BB62DF">
      <w:pPr>
        <w:pStyle w:val="PlainText"/>
        <w:rPr>
          <w:rFonts w:ascii="Courier New" w:hAnsi="Courier New" w:cs="Courier New"/>
        </w:rPr>
      </w:pPr>
      <w:r w:rsidRPr="00BB62DF">
        <w:rPr>
          <w:rFonts w:ascii="Courier New" w:hAnsi="Courier New" w:cs="Courier New"/>
        </w:rPr>
        <w:t>3</w:t>
      </w:r>
    </w:p>
    <w:p w14:paraId="272C57F9" w14:textId="77777777" w:rsidR="0084474A" w:rsidRPr="00BB62DF" w:rsidRDefault="0084474A" w:rsidP="00BB62DF">
      <w:pPr>
        <w:pStyle w:val="PlainText"/>
        <w:rPr>
          <w:rFonts w:ascii="Courier New" w:hAnsi="Courier New" w:cs="Courier New"/>
        </w:rPr>
      </w:pPr>
      <w:r w:rsidRPr="00BB62DF">
        <w:rPr>
          <w:rFonts w:ascii="Courier New" w:hAnsi="Courier New" w:cs="Courier New"/>
        </w:rPr>
        <w:t>00:00:27,840 --&gt; 00:00:36,400</w:t>
      </w:r>
    </w:p>
    <w:p w14:paraId="6B37AB5E" w14:textId="77777777" w:rsidR="0084474A" w:rsidRPr="00BB62DF" w:rsidRDefault="0084474A" w:rsidP="00BB62DF">
      <w:pPr>
        <w:pStyle w:val="PlainText"/>
        <w:rPr>
          <w:rFonts w:ascii="Courier New" w:hAnsi="Courier New" w:cs="Courier New"/>
        </w:rPr>
      </w:pPr>
      <w:r w:rsidRPr="00BB62DF">
        <w:rPr>
          <w:rFonts w:ascii="Courier New" w:hAnsi="Courier New" w:cs="Courier New"/>
        </w:rPr>
        <w:t>In my own teaching, I use this text in a graduate-level course on adolescent development as a foundational introduction to developmental science.</w:t>
      </w:r>
    </w:p>
    <w:p w14:paraId="51B63307" w14:textId="77777777" w:rsidR="0084474A" w:rsidRPr="00BB62DF" w:rsidRDefault="0084474A" w:rsidP="00BB62DF">
      <w:pPr>
        <w:pStyle w:val="PlainText"/>
        <w:rPr>
          <w:rFonts w:ascii="Courier New" w:hAnsi="Courier New" w:cs="Courier New"/>
        </w:rPr>
      </w:pPr>
    </w:p>
    <w:p w14:paraId="55D07360" w14:textId="77777777" w:rsidR="0084474A" w:rsidRPr="00BB62DF" w:rsidRDefault="0084474A" w:rsidP="00BB62DF">
      <w:pPr>
        <w:pStyle w:val="PlainText"/>
        <w:rPr>
          <w:rFonts w:ascii="Courier New" w:hAnsi="Courier New" w:cs="Courier New"/>
        </w:rPr>
      </w:pPr>
      <w:r w:rsidRPr="00BB62DF">
        <w:rPr>
          <w:rFonts w:ascii="Courier New" w:hAnsi="Courier New" w:cs="Courier New"/>
        </w:rPr>
        <w:t>4</w:t>
      </w:r>
    </w:p>
    <w:p w14:paraId="38E70FEE" w14:textId="77777777" w:rsidR="0084474A" w:rsidRPr="00BB62DF" w:rsidRDefault="0084474A" w:rsidP="00BB62DF">
      <w:pPr>
        <w:pStyle w:val="PlainText"/>
        <w:rPr>
          <w:rFonts w:ascii="Courier New" w:hAnsi="Courier New" w:cs="Courier New"/>
        </w:rPr>
      </w:pPr>
      <w:r w:rsidRPr="00BB62DF">
        <w:rPr>
          <w:rFonts w:ascii="Courier New" w:hAnsi="Courier New" w:cs="Courier New"/>
        </w:rPr>
        <w:t>00:00:36,720 --&gt; 00:00:52,480</w:t>
      </w:r>
    </w:p>
    <w:p w14:paraId="135AE013" w14:textId="77777777" w:rsidR="0084474A" w:rsidRPr="00BB62DF" w:rsidRDefault="0084474A" w:rsidP="00BB62DF">
      <w:pPr>
        <w:pStyle w:val="PlainText"/>
        <w:rPr>
          <w:rFonts w:ascii="Courier New" w:hAnsi="Courier New" w:cs="Courier New"/>
        </w:rPr>
      </w:pPr>
      <w:r w:rsidRPr="00BB62DF">
        <w:rPr>
          <w:rFonts w:ascii="Courier New" w:hAnsi="Courier New" w:cs="Courier New"/>
        </w:rPr>
        <w:t>I find it provides students with a clear and compelling grounding in the dynamic relational developmental systems metatheory, helping them to really understand development as a product of mutually influential relations between individuals and their varied contexts.</w:t>
      </w:r>
    </w:p>
    <w:p w14:paraId="2052FEBD" w14:textId="77777777" w:rsidR="0084474A" w:rsidRPr="00BB62DF" w:rsidRDefault="0084474A" w:rsidP="00BB62DF">
      <w:pPr>
        <w:pStyle w:val="PlainText"/>
        <w:rPr>
          <w:rFonts w:ascii="Courier New" w:hAnsi="Courier New" w:cs="Courier New"/>
        </w:rPr>
      </w:pPr>
    </w:p>
    <w:p w14:paraId="2B03573A" w14:textId="77777777" w:rsidR="0084474A" w:rsidRPr="00BB62DF" w:rsidRDefault="0084474A" w:rsidP="00BB62DF">
      <w:pPr>
        <w:pStyle w:val="PlainText"/>
        <w:rPr>
          <w:rFonts w:ascii="Courier New" w:hAnsi="Courier New" w:cs="Courier New"/>
        </w:rPr>
      </w:pPr>
      <w:r w:rsidRPr="00BB62DF">
        <w:rPr>
          <w:rFonts w:ascii="Courier New" w:hAnsi="Courier New" w:cs="Courier New"/>
        </w:rPr>
        <w:t>5</w:t>
      </w:r>
    </w:p>
    <w:p w14:paraId="3A36193F" w14:textId="77777777" w:rsidR="0084474A" w:rsidRPr="00BB62DF" w:rsidRDefault="0084474A" w:rsidP="00BB62DF">
      <w:pPr>
        <w:pStyle w:val="PlainText"/>
        <w:rPr>
          <w:rFonts w:ascii="Courier New" w:hAnsi="Courier New" w:cs="Courier New"/>
        </w:rPr>
      </w:pPr>
      <w:r w:rsidRPr="00BB62DF">
        <w:rPr>
          <w:rFonts w:ascii="Courier New" w:hAnsi="Courier New" w:cs="Courier New"/>
        </w:rPr>
        <w:t>00:00:52,920 --&gt; 00:00:58,800</w:t>
      </w:r>
    </w:p>
    <w:p w14:paraId="4873632C" w14:textId="77777777" w:rsidR="0084474A" w:rsidRPr="00BB62DF" w:rsidRDefault="0084474A" w:rsidP="00BB62DF">
      <w:pPr>
        <w:pStyle w:val="PlainText"/>
        <w:rPr>
          <w:rFonts w:ascii="Courier New" w:hAnsi="Courier New" w:cs="Courier New"/>
        </w:rPr>
      </w:pPr>
      <w:r w:rsidRPr="00BB62DF">
        <w:rPr>
          <w:rFonts w:ascii="Courier New" w:hAnsi="Courier New" w:cs="Courier New"/>
        </w:rPr>
        <w:t>What I especially value is how the book bridges theory, research, and application.</w:t>
      </w:r>
    </w:p>
    <w:p w14:paraId="0DB06E4C" w14:textId="77777777" w:rsidR="0084474A" w:rsidRPr="00BB62DF" w:rsidRDefault="0084474A" w:rsidP="00BB62DF">
      <w:pPr>
        <w:pStyle w:val="PlainText"/>
        <w:rPr>
          <w:rFonts w:ascii="Courier New" w:hAnsi="Courier New" w:cs="Courier New"/>
        </w:rPr>
      </w:pPr>
    </w:p>
    <w:p w14:paraId="44840EE2" w14:textId="77777777" w:rsidR="0084474A" w:rsidRPr="00BB62DF" w:rsidRDefault="0084474A" w:rsidP="00BB62DF">
      <w:pPr>
        <w:pStyle w:val="PlainText"/>
        <w:rPr>
          <w:rFonts w:ascii="Courier New" w:hAnsi="Courier New" w:cs="Courier New"/>
        </w:rPr>
      </w:pPr>
      <w:r w:rsidRPr="00BB62DF">
        <w:rPr>
          <w:rFonts w:ascii="Courier New" w:hAnsi="Courier New" w:cs="Courier New"/>
        </w:rPr>
        <w:t>6</w:t>
      </w:r>
    </w:p>
    <w:p w14:paraId="193BD390" w14:textId="77777777" w:rsidR="0084474A" w:rsidRPr="00BB62DF" w:rsidRDefault="0084474A" w:rsidP="00BB62DF">
      <w:pPr>
        <w:pStyle w:val="PlainText"/>
        <w:rPr>
          <w:rFonts w:ascii="Courier New" w:hAnsi="Courier New" w:cs="Courier New"/>
        </w:rPr>
      </w:pPr>
      <w:r w:rsidRPr="00BB62DF">
        <w:rPr>
          <w:rFonts w:ascii="Courier New" w:hAnsi="Courier New" w:cs="Courier New"/>
        </w:rPr>
        <w:t>00:00:59,120 --&gt; 00:01:10,080</w:t>
      </w:r>
    </w:p>
    <w:p w14:paraId="272FFE86" w14:textId="77777777" w:rsidR="0084474A" w:rsidRPr="00BB62DF" w:rsidRDefault="0084474A" w:rsidP="00BB62DF">
      <w:pPr>
        <w:pStyle w:val="PlainText"/>
        <w:rPr>
          <w:rFonts w:ascii="Courier New" w:hAnsi="Courier New" w:cs="Courier New"/>
        </w:rPr>
      </w:pPr>
      <w:r w:rsidRPr="00BB62DF">
        <w:rPr>
          <w:rFonts w:ascii="Courier New" w:hAnsi="Courier New" w:cs="Courier New"/>
        </w:rPr>
        <w:t>It offers students not only a conceptual framework, but also a lens for thinking about how developmental science can inform practice, particularly in the context of positive youth development.</w:t>
      </w:r>
    </w:p>
    <w:p w14:paraId="774431E5" w14:textId="77777777" w:rsidR="0084474A" w:rsidRPr="00BB62DF" w:rsidRDefault="0084474A" w:rsidP="00BB62DF">
      <w:pPr>
        <w:pStyle w:val="PlainText"/>
        <w:rPr>
          <w:rFonts w:ascii="Courier New" w:hAnsi="Courier New" w:cs="Courier New"/>
        </w:rPr>
      </w:pPr>
    </w:p>
    <w:p w14:paraId="0E3B0885" w14:textId="77777777" w:rsidR="0084474A" w:rsidRPr="00BB62DF" w:rsidRDefault="0084474A" w:rsidP="00BB62DF">
      <w:pPr>
        <w:pStyle w:val="PlainText"/>
        <w:rPr>
          <w:rFonts w:ascii="Courier New" w:hAnsi="Courier New" w:cs="Courier New"/>
        </w:rPr>
      </w:pPr>
      <w:r w:rsidRPr="00BB62DF">
        <w:rPr>
          <w:rFonts w:ascii="Courier New" w:hAnsi="Courier New" w:cs="Courier New"/>
        </w:rPr>
        <w:t>7</w:t>
      </w:r>
    </w:p>
    <w:p w14:paraId="09C28034" w14:textId="77777777" w:rsidR="0084474A" w:rsidRPr="00BB62DF" w:rsidRDefault="0084474A" w:rsidP="00BB62DF">
      <w:pPr>
        <w:pStyle w:val="PlainText"/>
        <w:rPr>
          <w:rFonts w:ascii="Courier New" w:hAnsi="Courier New" w:cs="Courier New"/>
        </w:rPr>
      </w:pPr>
      <w:r w:rsidRPr="00BB62DF">
        <w:rPr>
          <w:rFonts w:ascii="Courier New" w:hAnsi="Courier New" w:cs="Courier New"/>
        </w:rPr>
        <w:t>00:01:10,560 --&gt; 00:01:15,760</w:t>
      </w:r>
    </w:p>
    <w:p w14:paraId="05BD12FA" w14:textId="77777777" w:rsidR="0084474A" w:rsidRPr="00BB62DF" w:rsidRDefault="0084474A" w:rsidP="00BB62DF">
      <w:pPr>
        <w:pStyle w:val="PlainText"/>
        <w:rPr>
          <w:rFonts w:ascii="Courier New" w:hAnsi="Courier New" w:cs="Courier New"/>
        </w:rPr>
      </w:pPr>
      <w:r w:rsidRPr="00BB62DF">
        <w:rPr>
          <w:rFonts w:ascii="Courier New" w:hAnsi="Courier New" w:cs="Courier New"/>
        </w:rPr>
        <w:t>For these reasons, I consider this to be a must-read for developmental scientists.</w:t>
      </w:r>
    </w:p>
    <w:p w14:paraId="418DAA42" w14:textId="77777777" w:rsidR="0084474A" w:rsidRPr="00BB62DF" w:rsidRDefault="0084474A" w:rsidP="00BB62DF">
      <w:pPr>
        <w:pStyle w:val="PlainText"/>
        <w:rPr>
          <w:rFonts w:ascii="Courier New" w:hAnsi="Courier New" w:cs="Courier New"/>
        </w:rPr>
      </w:pPr>
    </w:p>
    <w:p w14:paraId="72C96A9C" w14:textId="77777777" w:rsidR="0084474A" w:rsidRPr="00BB62DF" w:rsidRDefault="0084474A" w:rsidP="00BB62DF">
      <w:pPr>
        <w:pStyle w:val="PlainText"/>
        <w:rPr>
          <w:rFonts w:ascii="Courier New" w:hAnsi="Courier New" w:cs="Courier New"/>
        </w:rPr>
      </w:pPr>
      <w:r w:rsidRPr="00BB62DF">
        <w:rPr>
          <w:rFonts w:ascii="Courier New" w:hAnsi="Courier New" w:cs="Courier New"/>
        </w:rPr>
        <w:t>8</w:t>
      </w:r>
    </w:p>
    <w:p w14:paraId="340BCB33" w14:textId="77777777" w:rsidR="0084474A" w:rsidRPr="00BB62DF" w:rsidRDefault="0084474A" w:rsidP="00BB62DF">
      <w:pPr>
        <w:pStyle w:val="PlainText"/>
        <w:rPr>
          <w:rFonts w:ascii="Courier New" w:hAnsi="Courier New" w:cs="Courier New"/>
        </w:rPr>
      </w:pPr>
      <w:r w:rsidRPr="00BB62DF">
        <w:rPr>
          <w:rFonts w:ascii="Courier New" w:hAnsi="Courier New" w:cs="Courier New"/>
        </w:rPr>
        <w:t>00:01:16,080 --&gt; 00:01:24,160</w:t>
      </w:r>
    </w:p>
    <w:p w14:paraId="437F25FD" w14:textId="77777777" w:rsidR="0084474A" w:rsidRPr="00BB62DF" w:rsidRDefault="0084474A" w:rsidP="00BB62DF">
      <w:pPr>
        <w:pStyle w:val="PlainText"/>
        <w:rPr>
          <w:rFonts w:ascii="Courier New" w:hAnsi="Courier New" w:cs="Courier New"/>
        </w:rPr>
      </w:pPr>
      <w:r w:rsidRPr="00BB62DF">
        <w:rPr>
          <w:rFonts w:ascii="Courier New" w:hAnsi="Courier New" w:cs="Courier New"/>
        </w:rPr>
        <w:t>It sets a standard for how we think about human development, and it really challenges us to approach our work with both rigor and purpose.</w:t>
      </w:r>
    </w:p>
    <w:p w14:paraId="7FE1392B" w14:textId="77777777" w:rsidR="0084474A" w:rsidRPr="00BB62DF" w:rsidRDefault="0084474A" w:rsidP="00BB62DF">
      <w:pPr>
        <w:pStyle w:val="PlainText"/>
        <w:rPr>
          <w:rFonts w:ascii="Courier New" w:hAnsi="Courier New" w:cs="Courier New"/>
        </w:rPr>
      </w:pPr>
    </w:p>
    <w:p w14:paraId="7E5B13CA" w14:textId="77777777" w:rsidR="0084474A" w:rsidRPr="00BB62DF" w:rsidRDefault="0084474A" w:rsidP="00BB62DF">
      <w:pPr>
        <w:pStyle w:val="PlainText"/>
        <w:rPr>
          <w:rFonts w:ascii="Courier New" w:hAnsi="Courier New" w:cs="Courier New"/>
        </w:rPr>
      </w:pPr>
      <w:r w:rsidRPr="00BB62DF">
        <w:rPr>
          <w:rFonts w:ascii="Courier New" w:hAnsi="Courier New" w:cs="Courier New"/>
        </w:rPr>
        <w:t>9</w:t>
      </w:r>
    </w:p>
    <w:p w14:paraId="07131F40" w14:textId="77777777" w:rsidR="0084474A" w:rsidRPr="00BB62DF" w:rsidRDefault="0084474A" w:rsidP="00BB62DF">
      <w:pPr>
        <w:pStyle w:val="PlainText"/>
        <w:rPr>
          <w:rFonts w:ascii="Courier New" w:hAnsi="Courier New" w:cs="Courier New"/>
        </w:rPr>
      </w:pPr>
      <w:r w:rsidRPr="00BB62DF">
        <w:rPr>
          <w:rFonts w:ascii="Courier New" w:hAnsi="Courier New" w:cs="Courier New"/>
        </w:rPr>
        <w:t>00:01:24,640 --&gt; 00:01:25,039</w:t>
      </w:r>
    </w:p>
    <w:p w14:paraId="03A29F43" w14:textId="77777777" w:rsidR="0084474A" w:rsidRPr="00BB62DF" w:rsidRDefault="0084474A" w:rsidP="00BB62DF">
      <w:pPr>
        <w:pStyle w:val="PlainText"/>
        <w:rPr>
          <w:rFonts w:ascii="Courier New" w:hAnsi="Courier New" w:cs="Courier New"/>
        </w:rPr>
      </w:pPr>
      <w:r w:rsidRPr="00BB62DF">
        <w:rPr>
          <w:rFonts w:ascii="Courier New" w:hAnsi="Courier New" w:cs="Courier New"/>
        </w:rPr>
        <w:t>Thanks!</w:t>
      </w:r>
    </w:p>
    <w:p w14:paraId="10C48BFC" w14:textId="77777777" w:rsidR="0084474A" w:rsidRPr="00BB62DF" w:rsidRDefault="0084474A" w:rsidP="00BB62DF">
      <w:pPr>
        <w:pStyle w:val="PlainText"/>
        <w:rPr>
          <w:rFonts w:ascii="Courier New" w:hAnsi="Courier New" w:cs="Courier New"/>
        </w:rPr>
      </w:pPr>
    </w:p>
    <w:p w14:paraId="5F3AF054" w14:textId="77777777" w:rsidR="0084474A" w:rsidRPr="00BB62DF" w:rsidRDefault="0084474A" w:rsidP="00BB62DF">
      <w:pPr>
        <w:pStyle w:val="PlainText"/>
        <w:rPr>
          <w:rFonts w:ascii="Courier New" w:hAnsi="Courier New" w:cs="Courier New"/>
        </w:rPr>
      </w:pPr>
    </w:p>
    <w:sectPr w:rsidR="00000000" w:rsidRPr="00BB62DF" w:rsidSect="00BB62DF">
      <w:footerReference w:type="even" r:id="rId6"/>
      <w:footerReference w:type="default" r:id="rId7"/>
      <w:footerReference w:type="first" r:id="rId8"/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2B1A2" w14:textId="77777777" w:rsidR="0084474A" w:rsidRDefault="0084474A" w:rsidP="0084474A">
      <w:pPr>
        <w:spacing w:after="0" w:line="240" w:lineRule="auto"/>
      </w:pPr>
      <w:r>
        <w:separator/>
      </w:r>
    </w:p>
  </w:endnote>
  <w:endnote w:type="continuationSeparator" w:id="0">
    <w:p w14:paraId="4B41AA66" w14:textId="77777777" w:rsidR="0084474A" w:rsidRDefault="0084474A" w:rsidP="00844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81661" w14:textId="16EF58E6" w:rsidR="0084474A" w:rsidRDefault="0084474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7322161" wp14:editId="7DCD7AD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1411128674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8F464C" w14:textId="2F889E1D" w:rsidR="0084474A" w:rsidRPr="0084474A" w:rsidRDefault="0084474A" w:rsidP="0084474A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4474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32216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7.2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4C8F464C" w14:textId="2F889E1D" w:rsidR="0084474A" w:rsidRPr="0084474A" w:rsidRDefault="0084474A" w:rsidP="0084474A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4474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A1205" w14:textId="3E572803" w:rsidR="0084474A" w:rsidRDefault="0084474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0A6DE72" wp14:editId="790B55B2">
              <wp:simplePos x="847725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1517539483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CF1DFF" w14:textId="26BEBEF1" w:rsidR="0084474A" w:rsidRPr="0084474A" w:rsidRDefault="0084474A" w:rsidP="0084474A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4474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A6DE7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7.2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6ACF1DFF" w14:textId="26BEBEF1" w:rsidR="0084474A" w:rsidRPr="0084474A" w:rsidRDefault="0084474A" w:rsidP="0084474A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4474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064B4" w14:textId="6FF6E413" w:rsidR="0084474A" w:rsidRDefault="0084474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D98999F" wp14:editId="40F988C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768298553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6E8A2B" w14:textId="76B77CE4" w:rsidR="0084474A" w:rsidRPr="0084474A" w:rsidRDefault="0084474A" w:rsidP="0084474A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4474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98999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7.2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476E8A2B" w14:textId="76B77CE4" w:rsidR="0084474A" w:rsidRPr="0084474A" w:rsidRDefault="0084474A" w:rsidP="0084474A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4474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55950" w14:textId="77777777" w:rsidR="0084474A" w:rsidRDefault="0084474A" w:rsidP="0084474A">
      <w:pPr>
        <w:spacing w:after="0" w:line="240" w:lineRule="auto"/>
      </w:pPr>
      <w:r>
        <w:separator/>
      </w:r>
    </w:p>
  </w:footnote>
  <w:footnote w:type="continuationSeparator" w:id="0">
    <w:p w14:paraId="0264A18F" w14:textId="77777777" w:rsidR="0084474A" w:rsidRDefault="0084474A" w:rsidP="008447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B78"/>
    <w:rsid w:val="00094B78"/>
    <w:rsid w:val="000D444C"/>
    <w:rsid w:val="005B631A"/>
    <w:rsid w:val="0084474A"/>
    <w:rsid w:val="00BB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6836C"/>
  <w15:chartTrackingRefBased/>
  <w15:docId w15:val="{22F927CA-5007-425A-9149-61C779CA6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B62D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B62DF"/>
    <w:rPr>
      <w:rFonts w:ascii="Consolas" w:hAnsi="Consolas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8447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43DE67C22F4940BBE9D170DAE04CAF" ma:contentTypeVersion="18" ma:contentTypeDescription="Create a new document." ma:contentTypeScope="" ma:versionID="50b3c8d461ed132ee39070c7dbf0b0ed">
  <xsd:schema xmlns:xsd="http://www.w3.org/2001/XMLSchema" xmlns:xs="http://www.w3.org/2001/XMLSchema" xmlns:p="http://schemas.microsoft.com/office/2006/metadata/properties" xmlns:ns2="758b23b8-80ab-4871-af94-265c2a70562d" xmlns:ns3="94d707cb-8288-4c59-8fe9-a457835741f6" targetNamespace="http://schemas.microsoft.com/office/2006/metadata/properties" ma:root="true" ma:fieldsID="2f3ebda7f9c4e1b852dc052020f98b93" ns2:_="" ns3:_="">
    <xsd:import namespace="758b23b8-80ab-4871-af94-265c2a70562d"/>
    <xsd:import namespace="94d707cb-8288-4c59-8fe9-a457835741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b23b8-80ab-4871-af94-265c2a7056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dc0606b-8e5a-4aee-a68c-f4efcab0e8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707cb-8288-4c59-8fe9-a457835741f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ad51846-cd3e-44b1-a42e-8df071718a87}" ma:internalName="TaxCatchAll" ma:showField="CatchAllData" ma:web="94d707cb-8288-4c59-8fe9-a457835741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8b23b8-80ab-4871-af94-265c2a70562d">
      <Terms xmlns="http://schemas.microsoft.com/office/infopath/2007/PartnerControls"/>
    </lcf76f155ced4ddcb4097134ff3c332f>
    <TaxCatchAll xmlns="94d707cb-8288-4c59-8fe9-a457835741f6" xsi:nil="true"/>
  </documentManagement>
</p:properties>
</file>

<file path=customXml/itemProps1.xml><?xml version="1.0" encoding="utf-8"?>
<ds:datastoreItem xmlns:ds="http://schemas.openxmlformats.org/officeDocument/2006/customXml" ds:itemID="{D0DEBEFA-63C5-4D8E-9B83-A234801AD816}"/>
</file>

<file path=customXml/itemProps2.xml><?xml version="1.0" encoding="utf-8"?>
<ds:datastoreItem xmlns:ds="http://schemas.openxmlformats.org/officeDocument/2006/customXml" ds:itemID="{4453FF20-33BA-47C3-8FDA-8E51A668D1A5}"/>
</file>

<file path=customXml/itemProps3.xml><?xml version="1.0" encoding="utf-8"?>
<ds:datastoreItem xmlns:ds="http://schemas.openxmlformats.org/officeDocument/2006/customXml" ds:itemID="{9FE12CB8-F142-421F-9A2B-52C3044CC8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1349</Characters>
  <Application>Microsoft Office Word</Application>
  <DocSecurity>0</DocSecurity>
  <Lines>11</Lines>
  <Paragraphs>3</Paragraphs>
  <ScaleCrop>false</ScaleCrop>
  <Company>Informa plc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Sharpe, Tori</dc:creator>
  <cp:keywords/>
  <dc:description/>
  <cp:lastModifiedBy>Sharpe, Tori</cp:lastModifiedBy>
  <cp:revision>2</cp:revision>
  <dcterms:created xsi:type="dcterms:W3CDTF">2026-05-06T09:15:00Z</dcterms:created>
  <dcterms:modified xsi:type="dcterms:W3CDTF">2026-05-06T09:15:00Z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2dcb4e39,541c1d62,5a73d09b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2026-05-06T09:15:46Z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ab057a1e-17ea-464c-86f0-83afd6030463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  <property fmtid="{D5CDD505-2E9C-101B-9397-08002B2CF9AE}" pid="13" name="ContentTypeId">
    <vt:lpwstr>0x0101006B43DE67C22F4940BBE9D170DAE04CAF</vt:lpwstr>
  </property>
</Properties>
</file>