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4B410CCE" w:rsidR="00B63FB2" w:rsidRPr="002B7719" w:rsidRDefault="00703589" w:rsidP="002B2490">
      <w:pPr>
        <w:pStyle w:val="Heading1"/>
        <w:spacing w:after="0" w:line="240" w:lineRule="auto"/>
      </w:pPr>
      <w:r w:rsidRPr="002B7719">
        <w:t>Design Plan Blueprint Checklist</w:t>
      </w:r>
    </w:p>
    <w:p w14:paraId="5047BCD7" w14:textId="0BC237F0" w:rsidR="00BA308F" w:rsidRPr="002B7719" w:rsidRDefault="00BA308F" w:rsidP="002B2490">
      <w:pPr>
        <w:spacing w:after="0" w:line="240" w:lineRule="auto"/>
        <w:jc w:val="both"/>
        <w:rPr>
          <w:rFonts w:eastAsia="Times New Roman" w:cs="Times New Roman"/>
          <w:i/>
          <w:iCs/>
          <w:sz w:val="24"/>
          <w:szCs w:val="24"/>
        </w:rPr>
      </w:pPr>
      <w:r w:rsidRPr="002B7719">
        <w:rPr>
          <w:rFonts w:eastAsia="Times New Roman" w:cs="Times New Roman"/>
          <w:i/>
          <w:iCs/>
          <w:sz w:val="24"/>
          <w:szCs w:val="24"/>
        </w:rPr>
        <w:t xml:space="preserve">You can use this worksheet to develop a Design Plan </w:t>
      </w:r>
      <w:r w:rsidR="00B10716" w:rsidRPr="002B7719">
        <w:rPr>
          <w:rFonts w:eastAsia="Times New Roman" w:cs="Times New Roman"/>
          <w:i/>
          <w:iCs/>
          <w:sz w:val="24"/>
          <w:szCs w:val="24"/>
        </w:rPr>
        <w:t xml:space="preserve">Project </w:t>
      </w:r>
      <w:r w:rsidRPr="002B7719">
        <w:rPr>
          <w:rFonts w:eastAsia="Times New Roman" w:cs="Times New Roman"/>
          <w:i/>
          <w:iCs/>
          <w:sz w:val="24"/>
          <w:szCs w:val="24"/>
        </w:rPr>
        <w:t>Blueprint for review by stakeholders.</w:t>
      </w:r>
    </w:p>
    <w:p w14:paraId="2E044816" w14:textId="77777777" w:rsidR="002B2490" w:rsidRPr="002B7719" w:rsidRDefault="002B2490" w:rsidP="002B2490">
      <w:pPr>
        <w:spacing w:after="0" w:line="240" w:lineRule="auto"/>
        <w:jc w:val="both"/>
        <w:rPr>
          <w:rFonts w:eastAsia="Times New Roman" w:cs="Times New Roman"/>
          <w:sz w:val="24"/>
          <w:szCs w:val="24"/>
        </w:rPr>
      </w:pPr>
    </w:p>
    <w:p w14:paraId="579FCECF" w14:textId="27194B67" w:rsidR="00B63FB2" w:rsidRPr="002B7719" w:rsidRDefault="006F28B9" w:rsidP="003F6D35">
      <w:pPr>
        <w:pStyle w:val="Heading3"/>
        <w:spacing w:after="120" w:line="240" w:lineRule="auto"/>
        <w:ind w:left="360"/>
        <w:rPr>
          <w:szCs w:val="22"/>
        </w:rPr>
      </w:pPr>
      <w:r w:rsidRPr="002B7719">
        <w:rPr>
          <w:szCs w:val="22"/>
        </w:rPr>
        <w:t>Cover Page</w:t>
      </w:r>
    </w:p>
    <w:p w14:paraId="78773FCA" w14:textId="46F5FC77" w:rsidR="006F28B9" w:rsidRPr="002B7719" w:rsidRDefault="006F28B9" w:rsidP="003F6D35">
      <w:pPr>
        <w:pStyle w:val="Heading3"/>
        <w:spacing w:after="120" w:line="240" w:lineRule="auto"/>
        <w:ind w:left="360"/>
        <w:rPr>
          <w:szCs w:val="22"/>
        </w:rPr>
      </w:pPr>
      <w:r w:rsidRPr="002B7719">
        <w:rPr>
          <w:szCs w:val="22"/>
        </w:rPr>
        <w:t>Executive Summary</w:t>
      </w:r>
    </w:p>
    <w:p w14:paraId="5B2F9E42" w14:textId="5B5CDC99" w:rsidR="006F28B9" w:rsidRPr="002B7719" w:rsidRDefault="006F28B9" w:rsidP="003F6D35">
      <w:pPr>
        <w:pStyle w:val="Heading3"/>
        <w:spacing w:after="120" w:line="240" w:lineRule="auto"/>
        <w:ind w:left="360"/>
        <w:rPr>
          <w:szCs w:val="22"/>
        </w:rPr>
      </w:pPr>
      <w:r w:rsidRPr="002B7719">
        <w:rPr>
          <w:szCs w:val="22"/>
        </w:rPr>
        <w:t>Table of Contents</w:t>
      </w:r>
    </w:p>
    <w:p w14:paraId="367956B5" w14:textId="2B0DC929" w:rsidR="006F28B9" w:rsidRPr="002B7719" w:rsidRDefault="006F28B9" w:rsidP="002B2490">
      <w:pPr>
        <w:pStyle w:val="Heading2"/>
        <w:numPr>
          <w:ilvl w:val="0"/>
          <w:numId w:val="11"/>
        </w:numPr>
        <w:spacing w:after="0" w:line="240" w:lineRule="auto"/>
        <w:ind w:left="360"/>
        <w:rPr>
          <w:sz w:val="22"/>
        </w:rPr>
      </w:pPr>
      <w:r w:rsidRPr="002B7719">
        <w:rPr>
          <w:sz w:val="22"/>
        </w:rPr>
        <w:t>Introduction</w:t>
      </w:r>
    </w:p>
    <w:p w14:paraId="353D31FF" w14:textId="65B7E866" w:rsidR="006F28B9" w:rsidRPr="002B7719" w:rsidRDefault="0022177D" w:rsidP="002B2490">
      <w:pPr>
        <w:spacing w:line="240" w:lineRule="auto"/>
        <w:ind w:left="360"/>
        <w:rPr>
          <w:i/>
          <w:iCs/>
          <w:szCs w:val="22"/>
        </w:rPr>
      </w:pPr>
      <w:r w:rsidRPr="002B7719">
        <w:rPr>
          <w:i/>
          <w:iCs/>
          <w:szCs w:val="22"/>
        </w:rPr>
        <w:t xml:space="preserve">This section should cover the following (but </w:t>
      </w:r>
      <w:r w:rsidR="00492097" w:rsidRPr="002B7719">
        <w:rPr>
          <w:i/>
          <w:iCs/>
          <w:szCs w:val="22"/>
        </w:rPr>
        <w:t>feel free to adjust the order of items):</w:t>
      </w:r>
    </w:p>
    <w:p w14:paraId="262A6CC9" w14:textId="4AAA83F7" w:rsidR="001358A1" w:rsidRPr="002B7719" w:rsidRDefault="00492097" w:rsidP="003F6D35">
      <w:pPr>
        <w:pStyle w:val="Heading3"/>
        <w:spacing w:after="120" w:line="240" w:lineRule="auto"/>
        <w:ind w:left="360"/>
        <w:rPr>
          <w:szCs w:val="22"/>
        </w:rPr>
      </w:pPr>
      <w:r w:rsidRPr="002B7719">
        <w:rPr>
          <w:szCs w:val="22"/>
        </w:rPr>
        <w:t>Statement of Need and Project Background</w:t>
      </w:r>
    </w:p>
    <w:p w14:paraId="4AA1CB8E" w14:textId="2C8CD4F4" w:rsidR="002B2490" w:rsidRPr="002B7719" w:rsidRDefault="000169F4" w:rsidP="003F6D35">
      <w:pPr>
        <w:pStyle w:val="ListParagraph"/>
        <w:numPr>
          <w:ilvl w:val="0"/>
          <w:numId w:val="12"/>
        </w:numPr>
        <w:spacing w:after="40" w:line="240" w:lineRule="auto"/>
        <w:contextualSpacing w:val="0"/>
        <w:rPr>
          <w:rFonts w:eastAsia="Times New Roman" w:cs="Times New Roman"/>
          <w:szCs w:val="22"/>
        </w:rPr>
      </w:pPr>
      <w:r w:rsidRPr="002B7719">
        <w:rPr>
          <w:rFonts w:eastAsia="Times New Roman" w:cs="Times New Roman"/>
          <w:szCs w:val="22"/>
        </w:rPr>
        <w:t xml:space="preserve">Does the statement of need clearly justify the project by providing sufficient background to aid understanding, and </w:t>
      </w:r>
      <w:r w:rsidR="00347897" w:rsidRPr="002B7719">
        <w:rPr>
          <w:rFonts w:eastAsia="Times New Roman" w:cs="Times New Roman"/>
          <w:szCs w:val="22"/>
        </w:rPr>
        <w:t xml:space="preserve">does it </w:t>
      </w:r>
      <w:r w:rsidRPr="002B7719">
        <w:rPr>
          <w:rFonts w:eastAsia="Times New Roman" w:cs="Times New Roman"/>
          <w:szCs w:val="22"/>
        </w:rPr>
        <w:t>illustrat</w:t>
      </w:r>
      <w:r w:rsidR="00007F30" w:rsidRPr="002B7719">
        <w:rPr>
          <w:rFonts w:eastAsia="Times New Roman" w:cs="Times New Roman"/>
          <w:szCs w:val="22"/>
        </w:rPr>
        <w:t>e</w:t>
      </w:r>
      <w:r w:rsidRPr="002B7719">
        <w:rPr>
          <w:rFonts w:eastAsia="Times New Roman" w:cs="Times New Roman"/>
          <w:szCs w:val="22"/>
        </w:rPr>
        <w:t xml:space="preserve"> that the need is instructional in nature? (e.g., providing details on the organization and any history related to the proposed project such as the existence of similar instruction, an explanation of the content or its application, any client- or situation-dictated constraints, resources, or design elements, etc.</w:t>
      </w:r>
      <w:r w:rsidR="00347897" w:rsidRPr="002B7719">
        <w:rPr>
          <w:rFonts w:eastAsia="Times New Roman" w:cs="Times New Roman"/>
          <w:szCs w:val="22"/>
        </w:rPr>
        <w:t>)</w:t>
      </w:r>
    </w:p>
    <w:p w14:paraId="6A385201" w14:textId="1E9F0B16" w:rsidR="000169F4" w:rsidRPr="002B7719" w:rsidRDefault="00347897" w:rsidP="003F6D35">
      <w:pPr>
        <w:pStyle w:val="ListParagraph"/>
        <w:numPr>
          <w:ilvl w:val="0"/>
          <w:numId w:val="12"/>
        </w:numPr>
        <w:spacing w:after="40" w:line="240" w:lineRule="auto"/>
        <w:contextualSpacing w:val="0"/>
        <w:rPr>
          <w:rFonts w:eastAsia="Times New Roman" w:cs="Times New Roman"/>
          <w:szCs w:val="22"/>
        </w:rPr>
      </w:pPr>
      <w:r w:rsidRPr="002B7719">
        <w:rPr>
          <w:rFonts w:eastAsia="Times New Roman" w:cs="Times New Roman"/>
          <w:szCs w:val="22"/>
        </w:rPr>
        <w:t>Does it p</w:t>
      </w:r>
      <w:r w:rsidR="000169F4" w:rsidRPr="002B7719">
        <w:rPr>
          <w:rFonts w:eastAsia="Times New Roman" w:cs="Times New Roman"/>
          <w:szCs w:val="22"/>
        </w:rPr>
        <w:t>rovide a clear statement that illustrates that this is a problem, challenge</w:t>
      </w:r>
      <w:r w:rsidRPr="002B7719">
        <w:rPr>
          <w:rFonts w:eastAsia="Times New Roman" w:cs="Times New Roman"/>
          <w:szCs w:val="22"/>
        </w:rPr>
        <w:t>,</w:t>
      </w:r>
      <w:r w:rsidR="000169F4" w:rsidRPr="002B7719">
        <w:rPr>
          <w:rFonts w:eastAsia="Times New Roman" w:cs="Times New Roman"/>
          <w:szCs w:val="22"/>
        </w:rPr>
        <w:t xml:space="preserve"> or opportunity that should be addressed with instruction or training rather than with an administrative or other type</w:t>
      </w:r>
      <w:r w:rsidRPr="002B7719">
        <w:rPr>
          <w:rFonts w:eastAsia="Times New Roman" w:cs="Times New Roman"/>
          <w:szCs w:val="22"/>
        </w:rPr>
        <w:t>s</w:t>
      </w:r>
      <w:r w:rsidR="000169F4" w:rsidRPr="002B7719">
        <w:rPr>
          <w:rFonts w:eastAsia="Times New Roman" w:cs="Times New Roman"/>
          <w:szCs w:val="22"/>
        </w:rPr>
        <w:t xml:space="preserve"> of solution</w:t>
      </w:r>
      <w:r w:rsidRPr="002B7719">
        <w:rPr>
          <w:rFonts w:eastAsia="Times New Roman" w:cs="Times New Roman"/>
          <w:szCs w:val="22"/>
        </w:rPr>
        <w:t>s?</w:t>
      </w:r>
    </w:p>
    <w:p w14:paraId="0DAED3CC" w14:textId="5FEF7914"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0" w:name="ID12462"/>
      <w:bookmarkEnd w:id="0"/>
      <w:r w:rsidRPr="002B7719">
        <w:rPr>
          <w:rFonts w:eastAsia="Times New Roman" w:cs="Times New Roman"/>
          <w:szCs w:val="22"/>
        </w:rPr>
        <w:t xml:space="preserve">Does this section clearly identify the </w:t>
      </w:r>
      <w:r w:rsidR="00347897" w:rsidRPr="002B7719">
        <w:rPr>
          <w:rFonts w:eastAsia="Times New Roman" w:cs="Times New Roman"/>
          <w:szCs w:val="22"/>
        </w:rPr>
        <w:t>exis</w:t>
      </w:r>
      <w:r w:rsidR="00417595" w:rsidRPr="002B7719">
        <w:rPr>
          <w:rFonts w:eastAsia="Times New Roman" w:cs="Times New Roman"/>
          <w:szCs w:val="22"/>
        </w:rPr>
        <w:t>ting</w:t>
      </w:r>
      <w:r w:rsidRPr="002B7719">
        <w:rPr>
          <w:rFonts w:eastAsia="Times New Roman" w:cs="Times New Roman"/>
          <w:szCs w:val="22"/>
        </w:rPr>
        <w:t xml:space="preserve"> situation (</w:t>
      </w:r>
      <w:bookmarkStart w:id="1" w:name="ID12463"/>
      <w:bookmarkEnd w:id="1"/>
      <w:r w:rsidR="00417595" w:rsidRPr="002B7719">
        <w:rPr>
          <w:rFonts w:eastAsia="Times New Roman" w:cs="Times New Roman"/>
          <w:szCs w:val="22"/>
        </w:rPr>
        <w:t>“</w:t>
      </w:r>
      <w:r w:rsidRPr="002B7719">
        <w:rPr>
          <w:rFonts w:eastAsia="Times New Roman" w:cs="Times New Roman"/>
          <w:szCs w:val="22"/>
        </w:rPr>
        <w:t>what is</w:t>
      </w:r>
      <w:r w:rsidR="00417595" w:rsidRPr="002B7719">
        <w:rPr>
          <w:rFonts w:eastAsia="Times New Roman" w:cs="Times New Roman"/>
          <w:szCs w:val="22"/>
        </w:rPr>
        <w:t>,”</w:t>
      </w:r>
      <w:r w:rsidRPr="002B7719">
        <w:rPr>
          <w:rFonts w:eastAsia="Times New Roman" w:cs="Times New Roman"/>
          <w:szCs w:val="22"/>
        </w:rPr>
        <w:t xml:space="preserve"> </w:t>
      </w:r>
      <w:r w:rsidR="00417595" w:rsidRPr="002B7719">
        <w:rPr>
          <w:rFonts w:eastAsia="Times New Roman" w:cs="Times New Roman"/>
          <w:szCs w:val="22"/>
        </w:rPr>
        <w:t>or</w:t>
      </w:r>
      <w:r w:rsidRPr="002B7719">
        <w:rPr>
          <w:rFonts w:eastAsia="Times New Roman" w:cs="Times New Roman"/>
          <w:szCs w:val="22"/>
        </w:rPr>
        <w:t xml:space="preserve"> the learners’ current knowledge, skills, attitudes, and interpersonal skills), the ideal situation (</w:t>
      </w:r>
      <w:r w:rsidR="00417595" w:rsidRPr="002B7719">
        <w:rPr>
          <w:rFonts w:eastAsia="Times New Roman" w:cs="Times New Roman"/>
          <w:szCs w:val="22"/>
        </w:rPr>
        <w:t>“</w:t>
      </w:r>
      <w:r w:rsidRPr="002B7719">
        <w:rPr>
          <w:rFonts w:eastAsia="Times New Roman" w:cs="Times New Roman"/>
          <w:szCs w:val="22"/>
        </w:rPr>
        <w:t>what should be</w:t>
      </w:r>
      <w:r w:rsidR="00417595" w:rsidRPr="002B7719">
        <w:rPr>
          <w:rFonts w:eastAsia="Times New Roman" w:cs="Times New Roman"/>
          <w:szCs w:val="22"/>
        </w:rPr>
        <w:t>,” or</w:t>
      </w:r>
      <w:r w:rsidRPr="002B7719">
        <w:rPr>
          <w:rFonts w:eastAsia="Times New Roman" w:cs="Times New Roman"/>
          <w:szCs w:val="22"/>
        </w:rPr>
        <w:t xml:space="preserve"> the desired learner knowledge, skills, attitudes, and interpersonal skills)</w:t>
      </w:r>
      <w:r w:rsidR="00417595" w:rsidRPr="002B7719">
        <w:rPr>
          <w:rFonts w:eastAsia="Times New Roman" w:cs="Times New Roman"/>
          <w:szCs w:val="22"/>
        </w:rPr>
        <w:t>,</w:t>
      </w:r>
      <w:r w:rsidRPr="002B7719">
        <w:rPr>
          <w:rFonts w:eastAsia="Times New Roman" w:cs="Times New Roman"/>
          <w:szCs w:val="22"/>
        </w:rPr>
        <w:t xml:space="preserve"> and the gap </w:t>
      </w:r>
      <w:r w:rsidR="000D688C" w:rsidRPr="002B7719">
        <w:rPr>
          <w:rFonts w:eastAsia="Times New Roman" w:cs="Times New Roman"/>
          <w:szCs w:val="22"/>
        </w:rPr>
        <w:t xml:space="preserve">(or need) </w:t>
      </w:r>
      <w:r w:rsidRPr="002B7719">
        <w:rPr>
          <w:rFonts w:eastAsia="Times New Roman" w:cs="Times New Roman"/>
          <w:szCs w:val="22"/>
        </w:rPr>
        <w:t xml:space="preserve">between those two that </w:t>
      </w:r>
      <w:r w:rsidR="000D688C" w:rsidRPr="002B7719">
        <w:rPr>
          <w:rFonts w:eastAsia="Times New Roman" w:cs="Times New Roman"/>
          <w:szCs w:val="22"/>
        </w:rPr>
        <w:t>can be filled</w:t>
      </w:r>
      <w:r w:rsidRPr="002B7719">
        <w:rPr>
          <w:rFonts w:eastAsia="Times New Roman" w:cs="Times New Roman"/>
          <w:szCs w:val="22"/>
        </w:rPr>
        <w:t xml:space="preserve"> with instruction?</w:t>
      </w:r>
    </w:p>
    <w:p w14:paraId="06FFEE03" w14:textId="48281DC0"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 w:name="ID12464"/>
      <w:bookmarkEnd w:id="2"/>
      <w:r w:rsidRPr="002B7719">
        <w:rPr>
          <w:rFonts w:eastAsia="Times New Roman" w:cs="Times New Roman"/>
          <w:szCs w:val="22"/>
        </w:rPr>
        <w:t xml:space="preserve">Does it identify the major stakeholders and content for the project? (client, target learners, subject matter, any client- or situation-dictated </w:t>
      </w:r>
      <w:proofErr w:type="gramStart"/>
      <w:r w:rsidRPr="002B7719">
        <w:rPr>
          <w:rFonts w:eastAsia="Times New Roman" w:cs="Times New Roman"/>
          <w:szCs w:val="22"/>
        </w:rPr>
        <w:t>constraints</w:t>
      </w:r>
      <w:proofErr w:type="gramEnd"/>
      <w:r w:rsidRPr="002B7719">
        <w:rPr>
          <w:rFonts w:eastAsia="Times New Roman" w:cs="Times New Roman"/>
          <w:szCs w:val="22"/>
        </w:rPr>
        <w:t xml:space="preserve"> or design elements)</w:t>
      </w:r>
    </w:p>
    <w:p w14:paraId="235AA5B5" w14:textId="5495AFDA"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3" w:name="ID12465"/>
      <w:bookmarkEnd w:id="3"/>
      <w:r w:rsidRPr="002B7719">
        <w:rPr>
          <w:rFonts w:eastAsia="Times New Roman" w:cs="Times New Roman"/>
          <w:szCs w:val="22"/>
        </w:rPr>
        <w:t>Does it provide an unambiguous, overall instructional goal that clearly delineates the scope of the project?</w:t>
      </w:r>
    </w:p>
    <w:p w14:paraId="6793E891" w14:textId="38578ABE"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4" w:name="ID12466"/>
      <w:bookmarkEnd w:id="4"/>
      <w:r w:rsidRPr="002B7719">
        <w:rPr>
          <w:rFonts w:eastAsia="Times New Roman" w:cs="Times New Roman"/>
          <w:szCs w:val="22"/>
        </w:rPr>
        <w:t>Does the introduction cite research to support the design?</w:t>
      </w:r>
    </w:p>
    <w:p w14:paraId="304DFE62" w14:textId="1E132FA1" w:rsidR="000169F4" w:rsidRPr="002B7719" w:rsidRDefault="000169F4" w:rsidP="002B2490">
      <w:pPr>
        <w:pStyle w:val="ListParagraph"/>
        <w:numPr>
          <w:ilvl w:val="0"/>
          <w:numId w:val="12"/>
        </w:numPr>
        <w:spacing w:after="240" w:line="240" w:lineRule="auto"/>
        <w:rPr>
          <w:rFonts w:eastAsia="Times New Roman" w:cs="Times New Roman"/>
          <w:szCs w:val="22"/>
        </w:rPr>
      </w:pPr>
      <w:bookmarkStart w:id="5" w:name="ID12467"/>
      <w:bookmarkEnd w:id="5"/>
      <w:r w:rsidRPr="002B7719">
        <w:rPr>
          <w:rFonts w:eastAsia="Times New Roman" w:cs="Times New Roman"/>
          <w:szCs w:val="22"/>
        </w:rPr>
        <w:t>Does the document briefly address the iterative process used for the instructional design?</w:t>
      </w:r>
    </w:p>
    <w:p w14:paraId="3B24CB2C" w14:textId="77777777" w:rsidR="000169F4" w:rsidRPr="002B7719" w:rsidRDefault="000169F4" w:rsidP="003F6D35">
      <w:pPr>
        <w:pStyle w:val="Heading3"/>
        <w:spacing w:after="120" w:line="240" w:lineRule="auto"/>
        <w:ind w:left="360"/>
        <w:rPr>
          <w:szCs w:val="22"/>
        </w:rPr>
      </w:pPr>
      <w:bookmarkStart w:id="6" w:name="ID12468"/>
      <w:bookmarkEnd w:id="6"/>
      <w:r w:rsidRPr="002B7719">
        <w:rPr>
          <w:szCs w:val="22"/>
        </w:rPr>
        <w:t>Target learner analysis</w:t>
      </w:r>
    </w:p>
    <w:p w14:paraId="62C332F7" w14:textId="77777777" w:rsidR="003F6D35"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7" w:name="ID12469"/>
      <w:bookmarkEnd w:id="7"/>
      <w:r w:rsidRPr="002B7719">
        <w:rPr>
          <w:rFonts w:eastAsia="Times New Roman" w:cs="Times New Roman"/>
          <w:szCs w:val="22"/>
        </w:rPr>
        <w:t>Does the learner analysis clearly state the identity of the target learner and address how the learner was identified?</w:t>
      </w:r>
      <w:bookmarkStart w:id="8" w:name="ID12470"/>
      <w:bookmarkEnd w:id="8"/>
    </w:p>
    <w:p w14:paraId="5F8345D4" w14:textId="04EBBD20"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r w:rsidRPr="002B7719">
        <w:rPr>
          <w:rFonts w:eastAsia="Times New Roman" w:cs="Times New Roman"/>
          <w:szCs w:val="22"/>
        </w:rPr>
        <w:t>Does it address any group or individual diversity within the learner population?</w:t>
      </w:r>
    </w:p>
    <w:p w14:paraId="4A1AB540" w14:textId="58F2356F"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9" w:name="ID12471"/>
      <w:bookmarkEnd w:id="9"/>
      <w:r w:rsidRPr="002B7719">
        <w:rPr>
          <w:rFonts w:eastAsia="Times New Roman" w:cs="Times New Roman"/>
          <w:szCs w:val="22"/>
        </w:rPr>
        <w:t>Does it address learner prior knowledge or experience related to the proposed instruction?</w:t>
      </w:r>
    </w:p>
    <w:p w14:paraId="7DA82CEA" w14:textId="082A3E2D"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0" w:name="ID12472"/>
      <w:bookmarkEnd w:id="10"/>
      <w:r w:rsidRPr="002B7719">
        <w:rPr>
          <w:rFonts w:eastAsia="Times New Roman" w:cs="Times New Roman"/>
          <w:szCs w:val="22"/>
        </w:rPr>
        <w:t>Does it address the motivational characteristics and interests of the learners?</w:t>
      </w:r>
    </w:p>
    <w:p w14:paraId="37D016F4" w14:textId="2C528997"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1" w:name="ID12473"/>
      <w:bookmarkEnd w:id="11"/>
      <w:r w:rsidRPr="002B7719">
        <w:rPr>
          <w:rFonts w:eastAsia="Times New Roman" w:cs="Times New Roman"/>
          <w:szCs w:val="22"/>
        </w:rPr>
        <w:t>Does it address the cognitive and physical characteristics of the learners?</w:t>
      </w:r>
    </w:p>
    <w:p w14:paraId="450D518D" w14:textId="29119B47" w:rsidR="000169F4" w:rsidRPr="002B7719" w:rsidRDefault="000169F4" w:rsidP="003F6D35">
      <w:pPr>
        <w:pStyle w:val="ListParagraph"/>
        <w:numPr>
          <w:ilvl w:val="0"/>
          <w:numId w:val="12"/>
        </w:numPr>
        <w:spacing w:after="240" w:line="240" w:lineRule="auto"/>
        <w:rPr>
          <w:rFonts w:eastAsia="Times New Roman" w:cs="Times New Roman"/>
          <w:szCs w:val="22"/>
        </w:rPr>
      </w:pPr>
      <w:bookmarkStart w:id="12" w:name="ID12474"/>
      <w:bookmarkEnd w:id="12"/>
      <w:r w:rsidRPr="002B7719">
        <w:rPr>
          <w:rFonts w:eastAsia="Times New Roman" w:cs="Times New Roman"/>
          <w:szCs w:val="22"/>
        </w:rPr>
        <w:t>Does it describe any other applicable the learner needs and characteristics?</w:t>
      </w:r>
    </w:p>
    <w:p w14:paraId="2AFE6FEE" w14:textId="77777777" w:rsidR="000169F4" w:rsidRPr="002B7719" w:rsidRDefault="000169F4" w:rsidP="003F6D35">
      <w:pPr>
        <w:pStyle w:val="Heading3"/>
        <w:spacing w:after="120" w:line="240" w:lineRule="auto"/>
        <w:ind w:left="360"/>
        <w:rPr>
          <w:szCs w:val="22"/>
        </w:rPr>
      </w:pPr>
      <w:bookmarkStart w:id="13" w:name="ID12475"/>
      <w:bookmarkEnd w:id="13"/>
      <w:r w:rsidRPr="002B7719">
        <w:rPr>
          <w:szCs w:val="22"/>
        </w:rPr>
        <w:t>Performance &amp; learning contexts</w:t>
      </w:r>
    </w:p>
    <w:p w14:paraId="7E18D1E7" w14:textId="16D432C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4" w:name="ID12476"/>
      <w:bookmarkEnd w:id="14"/>
      <w:r w:rsidRPr="002B7719">
        <w:rPr>
          <w:rFonts w:eastAsia="Times New Roman" w:cs="Times New Roman"/>
          <w:szCs w:val="22"/>
        </w:rPr>
        <w:t xml:space="preserve">Is there a clear description of the Performance Context – the environment where the learner will eventually use the knowledge, skills, interpersonal </w:t>
      </w:r>
      <w:proofErr w:type="gramStart"/>
      <w:r w:rsidRPr="002B7719">
        <w:rPr>
          <w:rFonts w:eastAsia="Times New Roman" w:cs="Times New Roman"/>
          <w:szCs w:val="22"/>
        </w:rPr>
        <w:t>skills</w:t>
      </w:r>
      <w:proofErr w:type="gramEnd"/>
      <w:r w:rsidRPr="002B7719">
        <w:rPr>
          <w:rFonts w:eastAsia="Times New Roman" w:cs="Times New Roman"/>
          <w:szCs w:val="22"/>
        </w:rPr>
        <w:t xml:space="preserve"> and attitudes they learn in your proposed instruction? (Remember, the performance context is where they will use what they learn </w:t>
      </w:r>
      <w:bookmarkStart w:id="15" w:name="ID12477"/>
      <w:bookmarkEnd w:id="15"/>
      <w:r w:rsidRPr="002B7719">
        <w:rPr>
          <w:rFonts w:eastAsia="Times New Roman" w:cs="Times New Roman"/>
          <w:szCs w:val="22"/>
        </w:rPr>
        <w:t>after taking the instruction – refer to Tables 4.1 and 4.2 for guidance.)</w:t>
      </w:r>
    </w:p>
    <w:p w14:paraId="19397FF5" w14:textId="75A0045C"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6" w:name="ID12478"/>
      <w:bookmarkEnd w:id="16"/>
      <w:r w:rsidRPr="002B7719">
        <w:rPr>
          <w:rFonts w:eastAsia="Times New Roman" w:cs="Times New Roman"/>
          <w:szCs w:val="22"/>
        </w:rPr>
        <w:lastRenderedPageBreak/>
        <w:t>Does the document address the physical characteristics of the performance environment?</w:t>
      </w:r>
    </w:p>
    <w:p w14:paraId="4DEEA95A" w14:textId="1A6D7EA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7" w:name="ID12479"/>
      <w:bookmarkEnd w:id="17"/>
      <w:r w:rsidRPr="002B7719">
        <w:rPr>
          <w:rFonts w:eastAsia="Times New Roman" w:cs="Times New Roman"/>
          <w:szCs w:val="22"/>
        </w:rPr>
        <w:t>Does it address aspects of managerial and social support and interaction in the performance environment?</w:t>
      </w:r>
    </w:p>
    <w:p w14:paraId="57E3C93F" w14:textId="5AE83CB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8" w:name="ID12480"/>
      <w:bookmarkEnd w:id="18"/>
      <w:r w:rsidRPr="002B7719">
        <w:rPr>
          <w:rFonts w:eastAsia="Times New Roman" w:cs="Times New Roman"/>
          <w:szCs w:val="22"/>
        </w:rPr>
        <w:t>Does it address the relevance of the proposed skills and knowledge to the performance environment?</w:t>
      </w:r>
    </w:p>
    <w:p w14:paraId="58AC50C6" w14:textId="4522962E"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9" w:name="ID12481"/>
      <w:bookmarkEnd w:id="19"/>
      <w:r w:rsidRPr="002B7719">
        <w:rPr>
          <w:rFonts w:eastAsia="Times New Roman" w:cs="Times New Roman"/>
          <w:szCs w:val="22"/>
        </w:rPr>
        <w:t>Is there a clear description of the Learning Context – the environment(s) where the instruction will occur (virtual or blended settings)?</w:t>
      </w:r>
    </w:p>
    <w:p w14:paraId="65A3A26E" w14:textId="070AD1E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0" w:name="ID12482"/>
      <w:bookmarkEnd w:id="20"/>
      <w:r w:rsidRPr="002B7719">
        <w:rPr>
          <w:rFonts w:eastAsia="Times New Roman" w:cs="Times New Roman"/>
          <w:szCs w:val="22"/>
        </w:rPr>
        <w:t>Does it address the physical characteristics of the learning environment? (Refer to Tables 4.3, 4.4 and 4.5.)</w:t>
      </w:r>
    </w:p>
    <w:p w14:paraId="519B4262" w14:textId="15700F62"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1" w:name="ID12483"/>
      <w:bookmarkEnd w:id="21"/>
      <w:r w:rsidRPr="002B7719">
        <w:rPr>
          <w:rFonts w:eastAsia="Times New Roman" w:cs="Times New Roman"/>
          <w:szCs w:val="22"/>
        </w:rPr>
        <w:t>Does it address any constraints on the design resulting from the learning environment, including personnel or time constraints?</w:t>
      </w:r>
    </w:p>
    <w:p w14:paraId="4C4E7D12" w14:textId="5A23408C"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2" w:name="ID12484"/>
      <w:bookmarkEnd w:id="22"/>
      <w:r w:rsidRPr="002B7719">
        <w:rPr>
          <w:rFonts w:eastAsia="Times New Roman" w:cs="Times New Roman"/>
          <w:szCs w:val="22"/>
        </w:rPr>
        <w:t>Does it address the compatibility of the learning environment with learner needs and characteristics?</w:t>
      </w:r>
    </w:p>
    <w:p w14:paraId="7A2102B6" w14:textId="63694FB2"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3" w:name="ID12485"/>
      <w:bookmarkEnd w:id="23"/>
      <w:r w:rsidRPr="002B7719">
        <w:rPr>
          <w:rFonts w:eastAsia="Times New Roman" w:cs="Times New Roman"/>
          <w:szCs w:val="22"/>
        </w:rPr>
        <w:t>Does it comment on how the different aspects of the performance and learning contexts impact the design of the instruction?</w:t>
      </w:r>
    </w:p>
    <w:p w14:paraId="5F7204E3" w14:textId="0AF7E719" w:rsidR="000169F4" w:rsidRPr="002B7719" w:rsidRDefault="000169F4" w:rsidP="003F6D35">
      <w:pPr>
        <w:pStyle w:val="ListParagraph"/>
        <w:numPr>
          <w:ilvl w:val="0"/>
          <w:numId w:val="12"/>
        </w:numPr>
        <w:spacing w:after="240" w:line="240" w:lineRule="auto"/>
        <w:rPr>
          <w:rFonts w:eastAsia="Times New Roman" w:cs="Times New Roman"/>
          <w:szCs w:val="22"/>
        </w:rPr>
      </w:pPr>
      <w:bookmarkStart w:id="24" w:name="ID12486"/>
      <w:bookmarkEnd w:id="24"/>
      <w:r w:rsidRPr="002B7719">
        <w:rPr>
          <w:rFonts w:eastAsia="Times New Roman" w:cs="Times New Roman"/>
          <w:szCs w:val="22"/>
        </w:rPr>
        <w:t>Does it address the level of alignment between the performance and learning contexts and what you will do to increase that alignment, so as to aid the transfer of skills and knowledge learned to the performance context?</w:t>
      </w:r>
    </w:p>
    <w:p w14:paraId="34327393" w14:textId="77777777" w:rsidR="000169F4" w:rsidRPr="002B7719" w:rsidRDefault="000169F4" w:rsidP="003F6D35">
      <w:pPr>
        <w:pStyle w:val="Heading3"/>
        <w:spacing w:after="120" w:line="240" w:lineRule="auto"/>
        <w:ind w:left="360"/>
        <w:rPr>
          <w:szCs w:val="22"/>
        </w:rPr>
      </w:pPr>
      <w:bookmarkStart w:id="25" w:name="ID12487"/>
      <w:bookmarkEnd w:id="25"/>
      <w:r w:rsidRPr="002B7719">
        <w:rPr>
          <w:szCs w:val="22"/>
        </w:rPr>
        <w:t>Cultural context (</w:t>
      </w:r>
      <w:bookmarkStart w:id="26" w:name="ID12488"/>
      <w:bookmarkEnd w:id="26"/>
      <w:r w:rsidRPr="002B7719">
        <w:rPr>
          <w:szCs w:val="22"/>
        </w:rPr>
        <w:t>not all may apply to your project)</w:t>
      </w:r>
    </w:p>
    <w:p w14:paraId="0E889297" w14:textId="51C16C91"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7" w:name="ID12489"/>
      <w:bookmarkEnd w:id="27"/>
      <w:r w:rsidRPr="002B7719">
        <w:rPr>
          <w:rFonts w:eastAsia="Times New Roman" w:cs="Times New Roman"/>
          <w:szCs w:val="22"/>
        </w:rPr>
        <w:t>How might the applicable societal culture as well as any organizational cultures impact your design?</w:t>
      </w:r>
    </w:p>
    <w:p w14:paraId="286C6992" w14:textId="046ECC5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8" w:name="ID12490"/>
      <w:bookmarkEnd w:id="28"/>
      <w:r w:rsidRPr="002B7719">
        <w:rPr>
          <w:rFonts w:eastAsia="Times New Roman" w:cs="Times New Roman"/>
          <w:szCs w:val="22"/>
        </w:rPr>
        <w:t>How might cultural influences impact the learners’ acceptance and use of the instruction?</w:t>
      </w:r>
    </w:p>
    <w:p w14:paraId="621AE126" w14:textId="29A130DE"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9" w:name="ID12491"/>
      <w:bookmarkEnd w:id="29"/>
      <w:r w:rsidRPr="002B7719">
        <w:rPr>
          <w:rFonts w:eastAsia="Times New Roman" w:cs="Times New Roman"/>
          <w:szCs w:val="22"/>
        </w:rPr>
        <w:t>Are there cultural barriers or a lack of support that will limit the use of what is learned?</w:t>
      </w:r>
    </w:p>
    <w:p w14:paraId="3C3C6A36" w14:textId="27DC8EA4"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30" w:name="ID12492"/>
      <w:bookmarkEnd w:id="30"/>
      <w:r w:rsidRPr="002B7719">
        <w:rPr>
          <w:rFonts w:eastAsia="Times New Roman" w:cs="Times New Roman"/>
          <w:szCs w:val="22"/>
        </w:rPr>
        <w:t>Can you determine whether your assumptions about life, the world and people are universal or in line with the target audience’s assumptions?</w:t>
      </w:r>
    </w:p>
    <w:p w14:paraId="74C379AC" w14:textId="5358E2D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31" w:name="ID12493"/>
      <w:bookmarkEnd w:id="31"/>
      <w:r w:rsidRPr="002B7719">
        <w:rPr>
          <w:rFonts w:eastAsia="Times New Roman" w:cs="Times New Roman"/>
          <w:szCs w:val="22"/>
        </w:rPr>
        <w:t>Have you been able to determine how the target culture views your own culture?</w:t>
      </w:r>
    </w:p>
    <w:p w14:paraId="0A1FB672" w14:textId="140289CD"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32" w:name="ID12494"/>
      <w:bookmarkEnd w:id="32"/>
      <w:r w:rsidRPr="002B7719">
        <w:rPr>
          <w:rFonts w:eastAsia="Times New Roman" w:cs="Times New Roman"/>
          <w:szCs w:val="22"/>
        </w:rPr>
        <w:t>What are the typical goals for instruction and education in the target culture?</w:t>
      </w:r>
    </w:p>
    <w:p w14:paraId="7DA6E9BC" w14:textId="406D4C7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33" w:name="ID12495"/>
      <w:bookmarkEnd w:id="33"/>
      <w:r w:rsidRPr="002B7719">
        <w:rPr>
          <w:rFonts w:eastAsia="Times New Roman" w:cs="Times New Roman"/>
          <w:szCs w:val="22"/>
        </w:rPr>
        <w:t xml:space="preserve">How is time viewed in the target culture? How is that viewpoint likely to impact how you set and prioritize schedules, deadlines, </w:t>
      </w:r>
      <w:proofErr w:type="gramStart"/>
      <w:r w:rsidRPr="002B7719">
        <w:rPr>
          <w:rFonts w:eastAsia="Times New Roman" w:cs="Times New Roman"/>
          <w:szCs w:val="22"/>
        </w:rPr>
        <w:t>meetings</w:t>
      </w:r>
      <w:proofErr w:type="gramEnd"/>
      <w:r w:rsidRPr="002B7719">
        <w:rPr>
          <w:rFonts w:eastAsia="Times New Roman" w:cs="Times New Roman"/>
          <w:szCs w:val="22"/>
        </w:rPr>
        <w:t xml:space="preserve"> and reviews?</w:t>
      </w:r>
    </w:p>
    <w:p w14:paraId="0761C597" w14:textId="3C1A9C7D"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34" w:name="ID12496"/>
      <w:bookmarkEnd w:id="34"/>
      <w:r w:rsidRPr="002B7719">
        <w:rPr>
          <w:rFonts w:eastAsia="Times New Roman" w:cs="Times New Roman"/>
          <w:szCs w:val="22"/>
        </w:rPr>
        <w:t>What is the culture of the organization (both stated and unspoken) and how might that culture impact the design?</w:t>
      </w:r>
    </w:p>
    <w:p w14:paraId="4CE5E1BC" w14:textId="63F2308A" w:rsidR="000169F4" w:rsidRPr="002B7719" w:rsidRDefault="000169F4" w:rsidP="003F6D35">
      <w:pPr>
        <w:pStyle w:val="ListParagraph"/>
        <w:numPr>
          <w:ilvl w:val="0"/>
          <w:numId w:val="12"/>
        </w:numPr>
        <w:spacing w:after="240" w:line="240" w:lineRule="auto"/>
        <w:rPr>
          <w:rFonts w:eastAsia="Times New Roman" w:cs="Times New Roman"/>
          <w:szCs w:val="22"/>
        </w:rPr>
      </w:pPr>
      <w:bookmarkStart w:id="35" w:name="ID12497"/>
      <w:bookmarkEnd w:id="35"/>
      <w:r w:rsidRPr="002B7719">
        <w:rPr>
          <w:rFonts w:eastAsia="Times New Roman" w:cs="Times New Roman"/>
          <w:szCs w:val="22"/>
        </w:rPr>
        <w:t>How can you align the project with the organization’s purpose, mission, vision, and goals? How might those elements impact the design of the instruction?</w:t>
      </w:r>
    </w:p>
    <w:p w14:paraId="2A11C5C3" w14:textId="3D71624A" w:rsidR="000169F4" w:rsidRPr="002B7719" w:rsidRDefault="000169F4" w:rsidP="00E25FBC">
      <w:pPr>
        <w:pStyle w:val="Heading2"/>
        <w:numPr>
          <w:ilvl w:val="0"/>
          <w:numId w:val="11"/>
        </w:numPr>
        <w:spacing w:after="0" w:line="240" w:lineRule="auto"/>
        <w:ind w:left="360"/>
        <w:rPr>
          <w:sz w:val="22"/>
        </w:rPr>
      </w:pPr>
      <w:bookmarkStart w:id="36" w:name="ID12498"/>
      <w:bookmarkEnd w:id="36"/>
      <w:r w:rsidRPr="002B7719">
        <w:rPr>
          <w:sz w:val="22"/>
        </w:rPr>
        <w:t>Instructional Treatment</w:t>
      </w:r>
    </w:p>
    <w:p w14:paraId="06DC82DD" w14:textId="77777777" w:rsidR="000169F4" w:rsidRPr="002B7719" w:rsidRDefault="000169F4" w:rsidP="00D41219">
      <w:pPr>
        <w:spacing w:line="240" w:lineRule="auto"/>
        <w:ind w:left="360"/>
        <w:jc w:val="both"/>
        <w:rPr>
          <w:rFonts w:eastAsia="Times New Roman" w:cs="Times New Roman"/>
          <w:i/>
          <w:iCs/>
          <w:szCs w:val="22"/>
        </w:rPr>
      </w:pPr>
      <w:bookmarkStart w:id="37" w:name="ID12499"/>
      <w:bookmarkEnd w:id="37"/>
      <w:r w:rsidRPr="002B7719">
        <w:rPr>
          <w:rFonts w:eastAsia="Times New Roman" w:cs="Times New Roman"/>
          <w:i/>
          <w:iCs/>
          <w:szCs w:val="22"/>
        </w:rPr>
        <w:t>This section should be developed with consideration of the demands of the content and should address:</w:t>
      </w:r>
    </w:p>
    <w:p w14:paraId="54951487" w14:textId="77777777" w:rsidR="000169F4" w:rsidRPr="002B7719" w:rsidRDefault="000169F4" w:rsidP="003F6D35">
      <w:pPr>
        <w:pStyle w:val="Heading3"/>
        <w:spacing w:after="120" w:line="240" w:lineRule="auto"/>
        <w:ind w:left="360"/>
        <w:rPr>
          <w:szCs w:val="22"/>
        </w:rPr>
      </w:pPr>
      <w:bookmarkStart w:id="38" w:name="ID12500"/>
      <w:bookmarkEnd w:id="38"/>
      <w:r w:rsidRPr="002B7719">
        <w:rPr>
          <w:szCs w:val="22"/>
        </w:rPr>
        <w:t>Summary of the content &amp; progression of the instruction</w:t>
      </w:r>
    </w:p>
    <w:p w14:paraId="76415A61" w14:textId="303852B3" w:rsidR="000169F4" w:rsidRPr="002B7719" w:rsidRDefault="000169F4" w:rsidP="00D41219">
      <w:pPr>
        <w:pStyle w:val="ListParagraph"/>
        <w:numPr>
          <w:ilvl w:val="0"/>
          <w:numId w:val="12"/>
        </w:numPr>
        <w:spacing w:after="40" w:line="240" w:lineRule="auto"/>
        <w:contextualSpacing w:val="0"/>
        <w:rPr>
          <w:rFonts w:eastAsia="Times New Roman" w:cs="Times New Roman"/>
          <w:szCs w:val="22"/>
        </w:rPr>
      </w:pPr>
      <w:bookmarkStart w:id="39" w:name="ID12501"/>
      <w:bookmarkEnd w:id="39"/>
      <w:r w:rsidRPr="002B7719">
        <w:rPr>
          <w:rFonts w:eastAsia="Times New Roman" w:cs="Times New Roman"/>
          <w:szCs w:val="22"/>
        </w:rPr>
        <w:t xml:space="preserve">Did you provide a brief summary of the content (similar to that which you would find in a course </w:t>
      </w:r>
      <w:r w:rsidR="000C08B0" w:rsidRPr="002B7719">
        <w:rPr>
          <w:rFonts w:eastAsia="Times New Roman" w:cs="Times New Roman"/>
          <w:szCs w:val="22"/>
        </w:rPr>
        <w:t>catalogue</w:t>
      </w:r>
      <w:r w:rsidRPr="002B7719">
        <w:rPr>
          <w:rFonts w:eastAsia="Times New Roman" w:cs="Times New Roman"/>
          <w:szCs w:val="22"/>
        </w:rPr>
        <w:t>), as well as where the instruction will take place for each section of the content</w:t>
      </w:r>
      <w:r w:rsidR="003E1B87" w:rsidRPr="002B7719">
        <w:rPr>
          <w:rFonts w:eastAsia="Times New Roman" w:cs="Times New Roman"/>
          <w:szCs w:val="22"/>
        </w:rPr>
        <w:t xml:space="preserve"> (virtual or face-to-face, </w:t>
      </w:r>
      <w:proofErr w:type="gramStart"/>
      <w:r w:rsidR="003E1B87" w:rsidRPr="002B7719">
        <w:rPr>
          <w:rFonts w:eastAsia="Times New Roman" w:cs="Times New Roman"/>
          <w:szCs w:val="22"/>
        </w:rPr>
        <w:t>synchronous</w:t>
      </w:r>
      <w:proofErr w:type="gramEnd"/>
      <w:r w:rsidR="003E1B87" w:rsidRPr="002B7719">
        <w:rPr>
          <w:rFonts w:eastAsia="Times New Roman" w:cs="Times New Roman"/>
          <w:szCs w:val="22"/>
        </w:rPr>
        <w:t xml:space="preserve"> or asynchronous)</w:t>
      </w:r>
      <w:r w:rsidRPr="002B7719">
        <w:rPr>
          <w:rFonts w:eastAsia="Times New Roman" w:cs="Times New Roman"/>
          <w:szCs w:val="22"/>
        </w:rPr>
        <w:t>?</w:t>
      </w:r>
    </w:p>
    <w:p w14:paraId="44352530" w14:textId="15ED0C77" w:rsidR="000169F4" w:rsidRPr="002B7719" w:rsidRDefault="000169F4" w:rsidP="00D41219">
      <w:pPr>
        <w:pStyle w:val="ListParagraph"/>
        <w:numPr>
          <w:ilvl w:val="0"/>
          <w:numId w:val="12"/>
        </w:numPr>
        <w:spacing w:after="40" w:line="240" w:lineRule="auto"/>
        <w:contextualSpacing w:val="0"/>
        <w:rPr>
          <w:rFonts w:eastAsia="Times New Roman" w:cs="Times New Roman"/>
          <w:szCs w:val="22"/>
        </w:rPr>
      </w:pPr>
      <w:bookmarkStart w:id="40" w:name="ID12502"/>
      <w:bookmarkEnd w:id="40"/>
      <w:r w:rsidRPr="002B7719">
        <w:rPr>
          <w:rFonts w:eastAsia="Times New Roman" w:cs="Times New Roman"/>
          <w:szCs w:val="22"/>
        </w:rPr>
        <w:lastRenderedPageBreak/>
        <w:t>Have you provided a description of how the instruction will progress in each of the learning environments you have identified? What do you anticipate will happen first, second, etcetera, and throughout?</w:t>
      </w:r>
    </w:p>
    <w:p w14:paraId="45E07648" w14:textId="4203E468" w:rsidR="000169F4" w:rsidRPr="002B7719" w:rsidRDefault="000169F4" w:rsidP="00D41219">
      <w:pPr>
        <w:pStyle w:val="ListParagraph"/>
        <w:numPr>
          <w:ilvl w:val="0"/>
          <w:numId w:val="12"/>
        </w:numPr>
        <w:spacing w:after="40" w:line="240" w:lineRule="auto"/>
        <w:contextualSpacing w:val="0"/>
        <w:rPr>
          <w:rFonts w:eastAsia="Times New Roman" w:cs="Times New Roman"/>
          <w:szCs w:val="22"/>
        </w:rPr>
      </w:pPr>
      <w:bookmarkStart w:id="41" w:name="ID12503"/>
      <w:bookmarkEnd w:id="41"/>
      <w:r w:rsidRPr="002B7719">
        <w:rPr>
          <w:rFonts w:eastAsia="Times New Roman" w:cs="Times New Roman"/>
          <w:szCs w:val="22"/>
        </w:rPr>
        <w:t>How will the learner hear about and join the instruction?</w:t>
      </w:r>
    </w:p>
    <w:p w14:paraId="4F268BCF" w14:textId="2A5E45F2" w:rsidR="000169F4" w:rsidRPr="002B7719" w:rsidRDefault="000169F4" w:rsidP="00D41219">
      <w:pPr>
        <w:pStyle w:val="ListParagraph"/>
        <w:numPr>
          <w:ilvl w:val="0"/>
          <w:numId w:val="12"/>
        </w:numPr>
        <w:spacing w:after="40" w:line="240" w:lineRule="auto"/>
        <w:contextualSpacing w:val="0"/>
        <w:rPr>
          <w:rFonts w:eastAsia="Times New Roman" w:cs="Times New Roman"/>
          <w:szCs w:val="22"/>
        </w:rPr>
      </w:pPr>
      <w:bookmarkStart w:id="42" w:name="ID12504"/>
      <w:bookmarkEnd w:id="42"/>
      <w:r w:rsidRPr="002B7719">
        <w:rPr>
          <w:rFonts w:eastAsia="Times New Roman" w:cs="Times New Roman"/>
          <w:szCs w:val="22"/>
        </w:rPr>
        <w:t>How long should the instruction take to complete?</w:t>
      </w:r>
    </w:p>
    <w:p w14:paraId="14CE745F" w14:textId="7DAE186C" w:rsidR="000169F4" w:rsidRPr="002B7719" w:rsidRDefault="000169F4" w:rsidP="00D41219">
      <w:pPr>
        <w:pStyle w:val="ListParagraph"/>
        <w:numPr>
          <w:ilvl w:val="0"/>
          <w:numId w:val="12"/>
        </w:numPr>
        <w:spacing w:after="240" w:line="240" w:lineRule="auto"/>
        <w:contextualSpacing w:val="0"/>
        <w:rPr>
          <w:rFonts w:eastAsia="Times New Roman" w:cs="Times New Roman"/>
          <w:szCs w:val="22"/>
        </w:rPr>
      </w:pPr>
      <w:bookmarkStart w:id="43" w:name="ID12505"/>
      <w:bookmarkEnd w:id="43"/>
      <w:r w:rsidRPr="002B7719">
        <w:rPr>
          <w:rFonts w:eastAsia="Times New Roman" w:cs="Times New Roman"/>
          <w:szCs w:val="22"/>
        </w:rPr>
        <w:t>Will the instruction be totally online or blended? Is the online instruction asynchronous or synchronous or a combination of both? If blended/hybrid, how will the online portion of the instruction support the face-to-face portion, and vice versa?</w:t>
      </w:r>
    </w:p>
    <w:p w14:paraId="4F5310C4" w14:textId="77777777" w:rsidR="000169F4" w:rsidRPr="002B7719" w:rsidRDefault="000169F4" w:rsidP="003F6D35">
      <w:pPr>
        <w:pStyle w:val="Heading3"/>
        <w:spacing w:after="120" w:line="240" w:lineRule="auto"/>
        <w:ind w:left="360"/>
        <w:rPr>
          <w:szCs w:val="22"/>
        </w:rPr>
      </w:pPr>
      <w:bookmarkStart w:id="44" w:name="ID12506"/>
      <w:bookmarkEnd w:id="44"/>
      <w:r w:rsidRPr="002B7719">
        <w:rPr>
          <w:szCs w:val="22"/>
        </w:rPr>
        <w:t>Theoretical basis for the design &amp; foundational assumptions about learning</w:t>
      </w:r>
    </w:p>
    <w:p w14:paraId="40B70825" w14:textId="0B1201A5"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45" w:name="ID12507"/>
      <w:bookmarkEnd w:id="45"/>
      <w:r w:rsidRPr="002B7719">
        <w:rPr>
          <w:rFonts w:eastAsia="Times New Roman" w:cs="Times New Roman"/>
          <w:szCs w:val="22"/>
        </w:rPr>
        <w:t>Does the plan describe the chosen theoretical context (theory base, the assumptions about learning, and/or the pedagogical approach or approaches taken)?</w:t>
      </w:r>
    </w:p>
    <w:p w14:paraId="48C03E38" w14:textId="44F53FA7" w:rsidR="000169F4" w:rsidRPr="002B7719" w:rsidRDefault="003E1B87" w:rsidP="003E1B87">
      <w:pPr>
        <w:pStyle w:val="ListParagraph"/>
        <w:numPr>
          <w:ilvl w:val="0"/>
          <w:numId w:val="12"/>
        </w:numPr>
        <w:spacing w:after="40" w:line="240" w:lineRule="auto"/>
        <w:contextualSpacing w:val="0"/>
        <w:rPr>
          <w:rFonts w:eastAsia="Times New Roman" w:cs="Times New Roman"/>
          <w:szCs w:val="22"/>
        </w:rPr>
      </w:pPr>
      <w:bookmarkStart w:id="46" w:name="ID12508"/>
      <w:bookmarkEnd w:id="46"/>
      <w:r w:rsidRPr="002B7719">
        <w:rPr>
          <w:rFonts w:eastAsia="Times New Roman" w:cs="Times New Roman"/>
          <w:szCs w:val="22"/>
        </w:rPr>
        <w:t>D</w:t>
      </w:r>
      <w:r w:rsidR="000169F4" w:rsidRPr="002B7719">
        <w:rPr>
          <w:rFonts w:eastAsia="Times New Roman" w:cs="Times New Roman"/>
          <w:szCs w:val="22"/>
        </w:rPr>
        <w:t>oes it include a justification that describes how different elements of the design support that context? Is that justification valid?</w:t>
      </w:r>
    </w:p>
    <w:p w14:paraId="121FCED3" w14:textId="22FF8DF4" w:rsidR="000169F4" w:rsidRPr="002B7719" w:rsidRDefault="000169F4" w:rsidP="003E1B87">
      <w:pPr>
        <w:pStyle w:val="ListParagraph"/>
        <w:numPr>
          <w:ilvl w:val="0"/>
          <w:numId w:val="12"/>
        </w:numPr>
        <w:spacing w:after="240" w:line="240" w:lineRule="auto"/>
        <w:contextualSpacing w:val="0"/>
        <w:rPr>
          <w:rFonts w:eastAsia="Times New Roman" w:cs="Times New Roman"/>
          <w:szCs w:val="22"/>
        </w:rPr>
      </w:pPr>
      <w:bookmarkStart w:id="47" w:name="ID12509"/>
      <w:bookmarkEnd w:id="47"/>
      <w:r w:rsidRPr="002B7719">
        <w:rPr>
          <w:rFonts w:eastAsia="Times New Roman" w:cs="Times New Roman"/>
          <w:szCs w:val="22"/>
        </w:rPr>
        <w:t>Could design elements be added, deleted</w:t>
      </w:r>
      <w:r w:rsidR="00702B29">
        <w:rPr>
          <w:rFonts w:eastAsia="Times New Roman" w:cs="Times New Roman"/>
          <w:szCs w:val="22"/>
        </w:rPr>
        <w:t>,</w:t>
      </w:r>
      <w:r w:rsidRPr="002B7719">
        <w:rPr>
          <w:rFonts w:eastAsia="Times New Roman" w:cs="Times New Roman"/>
          <w:szCs w:val="22"/>
        </w:rPr>
        <w:t xml:space="preserve"> or adjusted to better support the theory chosen?</w:t>
      </w:r>
    </w:p>
    <w:p w14:paraId="694E3E61" w14:textId="77777777" w:rsidR="000169F4" w:rsidRPr="002B7719" w:rsidRDefault="000169F4" w:rsidP="003F6D35">
      <w:pPr>
        <w:pStyle w:val="Heading3"/>
        <w:spacing w:after="120" w:line="240" w:lineRule="auto"/>
        <w:ind w:left="360"/>
        <w:rPr>
          <w:szCs w:val="22"/>
        </w:rPr>
      </w:pPr>
      <w:bookmarkStart w:id="48" w:name="ID12510"/>
      <w:bookmarkEnd w:id="48"/>
      <w:r w:rsidRPr="002B7719">
        <w:rPr>
          <w:szCs w:val="22"/>
        </w:rPr>
        <w:t>Content</w:t>
      </w:r>
    </w:p>
    <w:p w14:paraId="79BC053F" w14:textId="1DA529AF"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49" w:name="ID12511"/>
      <w:bookmarkEnd w:id="49"/>
      <w:r w:rsidRPr="002B7719">
        <w:rPr>
          <w:rFonts w:eastAsia="Times New Roman" w:cs="Times New Roman"/>
          <w:szCs w:val="22"/>
        </w:rPr>
        <w:t>How did you identify the content?</w:t>
      </w:r>
    </w:p>
    <w:p w14:paraId="6887F4F8" w14:textId="443C2097"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50" w:name="ID12512"/>
      <w:bookmarkStart w:id="51" w:name="ID12514"/>
      <w:bookmarkEnd w:id="50"/>
      <w:bookmarkEnd w:id="51"/>
      <w:r w:rsidRPr="002B7719">
        <w:rPr>
          <w:rFonts w:eastAsia="Times New Roman" w:cs="Times New Roman"/>
          <w:szCs w:val="22"/>
        </w:rPr>
        <w:t>Have you distinguished between “nice-to-know” and “need-to-know” information?</w:t>
      </w:r>
    </w:p>
    <w:p w14:paraId="42CDCA8D" w14:textId="761D8E48" w:rsidR="000169F4" w:rsidRPr="002B7719" w:rsidRDefault="00D83DB3" w:rsidP="003E1B87">
      <w:pPr>
        <w:pStyle w:val="ListParagraph"/>
        <w:numPr>
          <w:ilvl w:val="0"/>
          <w:numId w:val="12"/>
        </w:numPr>
        <w:spacing w:after="40" w:line="240" w:lineRule="auto"/>
        <w:contextualSpacing w:val="0"/>
        <w:rPr>
          <w:rFonts w:eastAsia="Times New Roman" w:cs="Times New Roman"/>
          <w:szCs w:val="22"/>
        </w:rPr>
      </w:pPr>
      <w:bookmarkStart w:id="52" w:name="ID12515"/>
      <w:bookmarkEnd w:id="52"/>
      <w:r w:rsidRPr="002B7719">
        <w:rPr>
          <w:rFonts w:eastAsia="Times New Roman" w:cs="Times New Roman"/>
          <w:szCs w:val="22"/>
        </w:rPr>
        <w:t xml:space="preserve">How did you format your content </w:t>
      </w:r>
      <w:r w:rsidR="00560961" w:rsidRPr="002B7719">
        <w:rPr>
          <w:rFonts w:eastAsia="Times New Roman" w:cs="Times New Roman"/>
          <w:szCs w:val="22"/>
        </w:rPr>
        <w:t>to concisely illustrate its classification</w:t>
      </w:r>
      <w:r w:rsidR="004D4A24" w:rsidRPr="002B7719">
        <w:rPr>
          <w:rFonts w:eastAsia="Times New Roman" w:cs="Times New Roman"/>
          <w:szCs w:val="22"/>
        </w:rPr>
        <w:t>,</w:t>
      </w:r>
      <w:r w:rsidR="00560961" w:rsidRPr="002B7719">
        <w:rPr>
          <w:rFonts w:eastAsia="Times New Roman" w:cs="Times New Roman"/>
          <w:szCs w:val="22"/>
        </w:rPr>
        <w:t xml:space="preserve"> the </w:t>
      </w:r>
      <w:r w:rsidR="004D4A24" w:rsidRPr="002B7719">
        <w:rPr>
          <w:rFonts w:eastAsia="Times New Roman" w:cs="Times New Roman"/>
          <w:szCs w:val="22"/>
        </w:rPr>
        <w:t xml:space="preserve">demands of the content, and the design implications of </w:t>
      </w:r>
      <w:r w:rsidR="00B71ED0" w:rsidRPr="002B7719">
        <w:rPr>
          <w:rFonts w:eastAsia="Times New Roman" w:cs="Times New Roman"/>
          <w:szCs w:val="22"/>
        </w:rPr>
        <w:t xml:space="preserve">this information? </w:t>
      </w:r>
      <w:r w:rsidR="000169F4" w:rsidRPr="002B7719">
        <w:rPr>
          <w:rFonts w:eastAsia="Times New Roman" w:cs="Times New Roman"/>
          <w:szCs w:val="22"/>
        </w:rPr>
        <w:t>A</w:t>
      </w:r>
      <w:r w:rsidR="00B71ED0" w:rsidRPr="002B7719">
        <w:rPr>
          <w:rFonts w:eastAsia="Times New Roman" w:cs="Times New Roman"/>
          <w:szCs w:val="22"/>
        </w:rPr>
        <w:t>n a</w:t>
      </w:r>
      <w:r w:rsidR="000169F4" w:rsidRPr="002B7719">
        <w:rPr>
          <w:rFonts w:eastAsia="Times New Roman" w:cs="Times New Roman"/>
          <w:szCs w:val="22"/>
        </w:rPr>
        <w:t>ction map? Flow chart? Detailed outline? Lesson plan? Etc.?</w:t>
      </w:r>
    </w:p>
    <w:p w14:paraId="6BE051BF" w14:textId="763DF38B"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53" w:name="ID12516"/>
      <w:bookmarkEnd w:id="53"/>
      <w:r w:rsidRPr="002B7719">
        <w:rPr>
          <w:rFonts w:eastAsia="Times New Roman" w:cs="Times New Roman"/>
          <w:szCs w:val="22"/>
        </w:rPr>
        <w:t>Does your flow diagram, concept map</w:t>
      </w:r>
      <w:r w:rsidR="001B1FDD" w:rsidRPr="002B7719">
        <w:rPr>
          <w:rFonts w:eastAsia="Times New Roman" w:cs="Times New Roman"/>
          <w:szCs w:val="22"/>
        </w:rPr>
        <w:t>,</w:t>
      </w:r>
      <w:r w:rsidRPr="002B7719">
        <w:rPr>
          <w:rFonts w:eastAsia="Times New Roman" w:cs="Times New Roman"/>
          <w:szCs w:val="22"/>
        </w:rPr>
        <w:t xml:space="preserve"> or action map clearly illustrate the overall goal, the </w:t>
      </w:r>
      <w:r w:rsidR="001B1FDD" w:rsidRPr="002B7719">
        <w:rPr>
          <w:rFonts w:eastAsia="Times New Roman" w:cs="Times New Roman"/>
          <w:szCs w:val="22"/>
        </w:rPr>
        <w:t xml:space="preserve">terminal and </w:t>
      </w:r>
      <w:r w:rsidRPr="002B7719">
        <w:rPr>
          <w:rFonts w:eastAsia="Times New Roman" w:cs="Times New Roman"/>
          <w:szCs w:val="22"/>
        </w:rPr>
        <w:t>enabling outcomes and activities, and the supporting knowledge?</w:t>
      </w:r>
    </w:p>
    <w:p w14:paraId="17ACF404" w14:textId="4A9FA84E"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54" w:name="ID12517"/>
      <w:bookmarkEnd w:id="54"/>
      <w:r w:rsidRPr="002B7719">
        <w:rPr>
          <w:rFonts w:eastAsia="Times New Roman" w:cs="Times New Roman"/>
          <w:szCs w:val="22"/>
        </w:rPr>
        <w:t>What facts, concepts, and procedures must be learned? What problem solving strategies? (see Gagne’s types of learning</w:t>
      </w:r>
      <w:r w:rsidR="004371B1" w:rsidRPr="002B7719">
        <w:rPr>
          <w:rFonts w:eastAsia="Times New Roman" w:cs="Times New Roman"/>
          <w:szCs w:val="22"/>
        </w:rPr>
        <w:t xml:space="preserve"> outcomes</w:t>
      </w:r>
      <w:r w:rsidRPr="002B7719">
        <w:rPr>
          <w:rFonts w:eastAsia="Times New Roman" w:cs="Times New Roman"/>
          <w:szCs w:val="22"/>
        </w:rPr>
        <w:t>)</w:t>
      </w:r>
    </w:p>
    <w:p w14:paraId="6119F905" w14:textId="41BFE6BB"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55" w:name="ID12518"/>
      <w:bookmarkEnd w:id="55"/>
      <w:r w:rsidRPr="002B7719">
        <w:rPr>
          <w:rFonts w:eastAsia="Times New Roman" w:cs="Times New Roman"/>
          <w:szCs w:val="22"/>
        </w:rPr>
        <w:t xml:space="preserve">Which </w:t>
      </w:r>
      <w:r w:rsidR="004371B1" w:rsidRPr="002B7719">
        <w:rPr>
          <w:rFonts w:eastAsia="Times New Roman" w:cs="Times New Roman"/>
          <w:szCs w:val="22"/>
        </w:rPr>
        <w:t>knowledge, skills, and attitudes (</w:t>
      </w:r>
      <w:r w:rsidRPr="002B7719">
        <w:rPr>
          <w:rFonts w:eastAsia="Times New Roman" w:cs="Times New Roman"/>
          <w:szCs w:val="22"/>
        </w:rPr>
        <w:t>KSAs</w:t>
      </w:r>
      <w:r w:rsidR="004371B1" w:rsidRPr="002B7719">
        <w:rPr>
          <w:rFonts w:eastAsia="Times New Roman" w:cs="Times New Roman"/>
          <w:szCs w:val="22"/>
        </w:rPr>
        <w:t xml:space="preserve">) must be </w:t>
      </w:r>
      <w:r w:rsidR="00F40C3F" w:rsidRPr="002B7719">
        <w:rPr>
          <w:rFonts w:eastAsia="Times New Roman" w:cs="Times New Roman"/>
          <w:szCs w:val="22"/>
        </w:rPr>
        <w:t>acquired or mastered by the learners</w:t>
      </w:r>
      <w:r w:rsidRPr="002B7719">
        <w:rPr>
          <w:rFonts w:eastAsia="Times New Roman" w:cs="Times New Roman"/>
          <w:szCs w:val="22"/>
        </w:rPr>
        <w:t>?</w:t>
      </w:r>
    </w:p>
    <w:p w14:paraId="275919EF" w14:textId="1A7B6371" w:rsidR="000169F4" w:rsidRPr="002B7719" w:rsidRDefault="00743DCF" w:rsidP="003E1B87">
      <w:pPr>
        <w:pStyle w:val="ListParagraph"/>
        <w:numPr>
          <w:ilvl w:val="0"/>
          <w:numId w:val="12"/>
        </w:numPr>
        <w:spacing w:after="40" w:line="240" w:lineRule="auto"/>
        <w:contextualSpacing w:val="0"/>
        <w:rPr>
          <w:rFonts w:eastAsia="Times New Roman" w:cs="Times New Roman"/>
          <w:szCs w:val="22"/>
        </w:rPr>
      </w:pPr>
      <w:bookmarkStart w:id="56" w:name="ID12519"/>
      <w:bookmarkStart w:id="57" w:name="ID12520"/>
      <w:bookmarkEnd w:id="56"/>
      <w:bookmarkEnd w:id="57"/>
      <w:r w:rsidRPr="002B7719">
        <w:rPr>
          <w:rFonts w:eastAsia="Times New Roman" w:cs="Times New Roman"/>
          <w:szCs w:val="22"/>
        </w:rPr>
        <w:t>Which</w:t>
      </w:r>
      <w:r w:rsidR="000169F4" w:rsidRPr="002B7719">
        <w:rPr>
          <w:rFonts w:eastAsia="Times New Roman" w:cs="Times New Roman"/>
          <w:szCs w:val="22"/>
        </w:rPr>
        <w:t xml:space="preserve"> taxonomies or frameworks</w:t>
      </w:r>
      <w:r w:rsidRPr="002B7719">
        <w:rPr>
          <w:rFonts w:eastAsia="Times New Roman" w:cs="Times New Roman"/>
          <w:szCs w:val="22"/>
        </w:rPr>
        <w:t xml:space="preserve"> did you use to classify your content</w:t>
      </w:r>
      <w:r w:rsidR="000169F4" w:rsidRPr="002B7719">
        <w:rPr>
          <w:rFonts w:eastAsia="Times New Roman" w:cs="Times New Roman"/>
          <w:szCs w:val="22"/>
        </w:rPr>
        <w:t>? (e.g., Gagne’s types of learning, Gagne’s 9 events of instruction, Bloom’s taxonomy, Wiggins &amp; McTigue’s levels of understanding, etc.)</w:t>
      </w:r>
    </w:p>
    <w:p w14:paraId="53DC71FA" w14:textId="7ED5B712" w:rsidR="00AC65E4" w:rsidRPr="002B7719" w:rsidRDefault="00AC65E4" w:rsidP="00AC65E4">
      <w:pPr>
        <w:pStyle w:val="ListParagraph"/>
        <w:numPr>
          <w:ilvl w:val="0"/>
          <w:numId w:val="12"/>
        </w:numPr>
        <w:spacing w:after="40" w:line="240" w:lineRule="auto"/>
        <w:contextualSpacing w:val="0"/>
        <w:rPr>
          <w:rFonts w:eastAsia="Times New Roman" w:cs="Times New Roman"/>
          <w:szCs w:val="22"/>
        </w:rPr>
      </w:pPr>
      <w:r w:rsidRPr="002B7719">
        <w:rPr>
          <w:rFonts w:eastAsia="Times New Roman" w:cs="Times New Roman"/>
          <w:szCs w:val="22"/>
        </w:rPr>
        <w:t>Specifically, which levels of Bloom’s cognitive taxonomy should be fostered?</w:t>
      </w:r>
    </w:p>
    <w:p w14:paraId="2044B626" w14:textId="1C6E2A0F"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58" w:name="ID12521"/>
      <w:bookmarkEnd w:id="58"/>
      <w:r w:rsidRPr="002B7719">
        <w:rPr>
          <w:rFonts w:eastAsia="Times New Roman" w:cs="Times New Roman"/>
          <w:szCs w:val="22"/>
        </w:rPr>
        <w:t xml:space="preserve">Have you identified the applicable prerequisite skills and knowledge, and the relationships </w:t>
      </w:r>
      <w:r w:rsidR="00CC2801" w:rsidRPr="002B7719">
        <w:rPr>
          <w:rFonts w:eastAsia="Times New Roman" w:cs="Times New Roman"/>
          <w:szCs w:val="22"/>
        </w:rPr>
        <w:t xml:space="preserve">and dependencies </w:t>
      </w:r>
      <w:r w:rsidRPr="002B7719">
        <w:rPr>
          <w:rFonts w:eastAsia="Times New Roman" w:cs="Times New Roman"/>
          <w:szCs w:val="22"/>
        </w:rPr>
        <w:t>between content elements?</w:t>
      </w:r>
    </w:p>
    <w:p w14:paraId="38B65FD0" w14:textId="359A4B08" w:rsidR="00D83DB3" w:rsidRPr="002B7719" w:rsidRDefault="00D83DB3" w:rsidP="00D83DB3">
      <w:pPr>
        <w:pStyle w:val="ListParagraph"/>
        <w:numPr>
          <w:ilvl w:val="0"/>
          <w:numId w:val="12"/>
        </w:numPr>
        <w:spacing w:after="40" w:line="240" w:lineRule="auto"/>
        <w:contextualSpacing w:val="0"/>
        <w:rPr>
          <w:rFonts w:eastAsia="Times New Roman" w:cs="Times New Roman"/>
          <w:szCs w:val="22"/>
        </w:rPr>
      </w:pPr>
      <w:bookmarkStart w:id="59" w:name="ID12522"/>
      <w:bookmarkEnd w:id="59"/>
      <w:r w:rsidRPr="002B7719">
        <w:rPr>
          <w:rFonts w:eastAsia="Times New Roman" w:cs="Times New Roman"/>
          <w:szCs w:val="22"/>
        </w:rPr>
        <w:t xml:space="preserve">How did you prioritize the topics? Did you </w:t>
      </w:r>
      <w:r w:rsidR="0050358F" w:rsidRPr="002B7719">
        <w:rPr>
          <w:rFonts w:eastAsia="Times New Roman" w:cs="Times New Roman"/>
          <w:szCs w:val="22"/>
        </w:rPr>
        <w:t xml:space="preserve">use </w:t>
      </w:r>
      <w:r w:rsidRPr="002B7719">
        <w:rPr>
          <w:rFonts w:eastAsia="Times New Roman" w:cs="Times New Roman"/>
          <w:szCs w:val="22"/>
        </w:rPr>
        <w:t>a DIF score calculation? (Difficulty, Importance/Criticality, Frequency)</w:t>
      </w:r>
    </w:p>
    <w:p w14:paraId="478685B4" w14:textId="77777777" w:rsidR="00D83DB3" w:rsidRPr="002B7719" w:rsidRDefault="00D83DB3" w:rsidP="00D83DB3">
      <w:pPr>
        <w:pStyle w:val="ListParagraph"/>
        <w:numPr>
          <w:ilvl w:val="0"/>
          <w:numId w:val="12"/>
        </w:numPr>
        <w:spacing w:after="40" w:line="240" w:lineRule="auto"/>
        <w:contextualSpacing w:val="0"/>
        <w:rPr>
          <w:rFonts w:eastAsia="Times New Roman" w:cs="Times New Roman"/>
          <w:szCs w:val="22"/>
        </w:rPr>
      </w:pPr>
      <w:bookmarkStart w:id="60" w:name="ID12513"/>
      <w:bookmarkEnd w:id="60"/>
      <w:r w:rsidRPr="002B7719">
        <w:rPr>
          <w:rFonts w:eastAsia="Times New Roman" w:cs="Times New Roman"/>
          <w:szCs w:val="22"/>
        </w:rPr>
        <w:t>How did you sequence the topics?</w:t>
      </w:r>
    </w:p>
    <w:p w14:paraId="070C9EDC" w14:textId="6F7DDD0D"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r w:rsidRPr="002B7719">
        <w:rPr>
          <w:rFonts w:eastAsia="Times New Roman" w:cs="Times New Roman"/>
          <w:szCs w:val="22"/>
        </w:rPr>
        <w:t>Did you include a table of aligned outcomes, teaching/learning strategies, and assessments?</w:t>
      </w:r>
    </w:p>
    <w:p w14:paraId="0A37033D" w14:textId="700CE7D4"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1" w:name="ID12523"/>
      <w:bookmarkEnd w:id="61"/>
      <w:r w:rsidRPr="002B7719">
        <w:rPr>
          <w:rFonts w:eastAsia="Times New Roman" w:cs="Times New Roman"/>
          <w:szCs w:val="22"/>
        </w:rPr>
        <w:t xml:space="preserve">How did you classify your </w:t>
      </w:r>
      <w:r w:rsidR="00572843" w:rsidRPr="002B7719">
        <w:rPr>
          <w:rFonts w:eastAsia="Times New Roman" w:cs="Times New Roman"/>
          <w:szCs w:val="22"/>
        </w:rPr>
        <w:t>outcomes/</w:t>
      </w:r>
      <w:r w:rsidRPr="002B7719">
        <w:rPr>
          <w:rFonts w:eastAsia="Times New Roman" w:cs="Times New Roman"/>
          <w:szCs w:val="22"/>
        </w:rPr>
        <w:t xml:space="preserve">objectives (e.g., what </w:t>
      </w:r>
      <w:r w:rsidR="0050358F" w:rsidRPr="002B7719">
        <w:rPr>
          <w:rFonts w:eastAsia="Times New Roman" w:cs="Times New Roman"/>
          <w:szCs w:val="22"/>
        </w:rPr>
        <w:t xml:space="preserve">learning </w:t>
      </w:r>
      <w:r w:rsidRPr="002B7719">
        <w:rPr>
          <w:rFonts w:eastAsia="Times New Roman" w:cs="Times New Roman"/>
          <w:szCs w:val="22"/>
        </w:rPr>
        <w:t>domain does each objective fall under? Cognitive, Psychomotor, Affective, or multiple?)</w:t>
      </w:r>
    </w:p>
    <w:p w14:paraId="7B84002A" w14:textId="5DEC92BE"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2" w:name="ID12524"/>
      <w:bookmarkEnd w:id="62"/>
      <w:r w:rsidRPr="002B7719">
        <w:rPr>
          <w:rFonts w:eastAsia="Times New Roman" w:cs="Times New Roman"/>
          <w:szCs w:val="22"/>
        </w:rPr>
        <w:t xml:space="preserve">Does each outcome </w:t>
      </w:r>
      <w:r w:rsidR="00572843" w:rsidRPr="002B7719">
        <w:rPr>
          <w:rFonts w:eastAsia="Times New Roman" w:cs="Times New Roman"/>
          <w:szCs w:val="22"/>
        </w:rPr>
        <w:t xml:space="preserve">use an action verb to </w:t>
      </w:r>
      <w:r w:rsidRPr="002B7719">
        <w:rPr>
          <w:rFonts w:eastAsia="Times New Roman" w:cs="Times New Roman"/>
          <w:szCs w:val="22"/>
        </w:rPr>
        <w:t>clearly state the observable behavior to be exhibited by the learner?</w:t>
      </w:r>
    </w:p>
    <w:p w14:paraId="120756A1" w14:textId="6CF9F617"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3" w:name="ID12525"/>
      <w:bookmarkEnd w:id="63"/>
      <w:r w:rsidRPr="002B7719">
        <w:rPr>
          <w:rFonts w:eastAsia="Times New Roman" w:cs="Times New Roman"/>
          <w:szCs w:val="22"/>
        </w:rPr>
        <w:t>Are the instructional strategies appropriate for the needs and characteristics of the learner?</w:t>
      </w:r>
    </w:p>
    <w:p w14:paraId="3E930C45" w14:textId="5AAD3325"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4" w:name="ID12526"/>
      <w:bookmarkEnd w:id="64"/>
      <w:r w:rsidRPr="002B7719">
        <w:rPr>
          <w:rFonts w:eastAsia="Times New Roman" w:cs="Times New Roman"/>
          <w:szCs w:val="22"/>
        </w:rPr>
        <w:t>Do the instructional strategies outlined show evidence of differentiation to meet the needs of the targeted learners?</w:t>
      </w:r>
    </w:p>
    <w:p w14:paraId="2A4A8C3C" w14:textId="2172BDB6"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5" w:name="ID12527"/>
      <w:bookmarkEnd w:id="65"/>
      <w:r w:rsidRPr="002B7719">
        <w:rPr>
          <w:rFonts w:eastAsia="Times New Roman" w:cs="Times New Roman"/>
          <w:szCs w:val="22"/>
        </w:rPr>
        <w:lastRenderedPageBreak/>
        <w:t>Do the objectives, strategies</w:t>
      </w:r>
      <w:r w:rsidR="00146457">
        <w:rPr>
          <w:rFonts w:eastAsia="Times New Roman" w:cs="Times New Roman"/>
          <w:szCs w:val="22"/>
        </w:rPr>
        <w:t>,</w:t>
      </w:r>
      <w:r w:rsidRPr="002B7719">
        <w:rPr>
          <w:rFonts w:eastAsia="Times New Roman" w:cs="Times New Roman"/>
          <w:szCs w:val="22"/>
        </w:rPr>
        <w:t xml:space="preserve"> and assessments reflect the contextual elements identified in the context analyses?</w:t>
      </w:r>
    </w:p>
    <w:p w14:paraId="08F2931F" w14:textId="1F24F70E"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6" w:name="ID12528"/>
      <w:bookmarkEnd w:id="66"/>
      <w:r w:rsidRPr="002B7719">
        <w:rPr>
          <w:rFonts w:eastAsia="Times New Roman" w:cs="Times New Roman"/>
          <w:szCs w:val="22"/>
        </w:rPr>
        <w:t>Do the objectives, strategies and assessments address all the content that was to be covered, as outlined in the content analysis?</w:t>
      </w:r>
    </w:p>
    <w:p w14:paraId="5D02BE03" w14:textId="69747EBE" w:rsidR="000169F4" w:rsidRPr="002B7719" w:rsidRDefault="002416B7" w:rsidP="003E1B87">
      <w:pPr>
        <w:pStyle w:val="ListParagraph"/>
        <w:numPr>
          <w:ilvl w:val="0"/>
          <w:numId w:val="12"/>
        </w:numPr>
        <w:spacing w:after="40" w:line="240" w:lineRule="auto"/>
        <w:contextualSpacing w:val="0"/>
        <w:rPr>
          <w:rFonts w:eastAsia="Times New Roman" w:cs="Times New Roman"/>
          <w:szCs w:val="22"/>
        </w:rPr>
      </w:pPr>
      <w:bookmarkStart w:id="67" w:name="ID12529"/>
      <w:bookmarkEnd w:id="67"/>
      <w:r>
        <w:rPr>
          <w:rFonts w:eastAsia="Times New Roman" w:cs="Times New Roman"/>
          <w:szCs w:val="22"/>
        </w:rPr>
        <w:t>Did you include</w:t>
      </w:r>
      <w:r w:rsidR="000169F4" w:rsidRPr="002B7719">
        <w:rPr>
          <w:rFonts w:eastAsia="Times New Roman" w:cs="Times New Roman"/>
          <w:szCs w:val="22"/>
        </w:rPr>
        <w:t xml:space="preserve"> a plan for interacti</w:t>
      </w:r>
      <w:r>
        <w:rPr>
          <w:rFonts w:eastAsia="Times New Roman" w:cs="Times New Roman"/>
          <w:szCs w:val="22"/>
        </w:rPr>
        <w:t>on</w:t>
      </w:r>
      <w:r w:rsidR="000169F4" w:rsidRPr="002B7719">
        <w:rPr>
          <w:rFonts w:eastAsia="Times New Roman" w:cs="Times New Roman"/>
          <w:szCs w:val="22"/>
        </w:rPr>
        <w:t>? (e.g., learner-to-content</w:t>
      </w:r>
      <w:r>
        <w:rPr>
          <w:rFonts w:eastAsia="Times New Roman" w:cs="Times New Roman"/>
          <w:szCs w:val="22"/>
        </w:rPr>
        <w:t xml:space="preserve"> interaction</w:t>
      </w:r>
      <w:r w:rsidR="000169F4" w:rsidRPr="002B7719">
        <w:rPr>
          <w:rFonts w:eastAsia="Times New Roman" w:cs="Times New Roman"/>
          <w:szCs w:val="22"/>
        </w:rPr>
        <w:t>, learner-to-learner, learner-to-instructor, learner-to-context</w:t>
      </w:r>
      <w:r>
        <w:rPr>
          <w:rFonts w:eastAsia="Times New Roman" w:cs="Times New Roman"/>
          <w:szCs w:val="22"/>
        </w:rPr>
        <w:t>, learner-to-self/reflection</w:t>
      </w:r>
      <w:r w:rsidR="000169F4" w:rsidRPr="002B7719">
        <w:rPr>
          <w:rFonts w:eastAsia="Times New Roman" w:cs="Times New Roman"/>
          <w:szCs w:val="22"/>
        </w:rPr>
        <w:t>)</w:t>
      </w:r>
    </w:p>
    <w:p w14:paraId="4D406A4E" w14:textId="6E1DBA46"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8" w:name="ID12530"/>
      <w:bookmarkEnd w:id="68"/>
      <w:r w:rsidRPr="002B7719">
        <w:rPr>
          <w:rFonts w:eastAsia="Times New Roman" w:cs="Times New Roman"/>
          <w:szCs w:val="22"/>
        </w:rPr>
        <w:t xml:space="preserve">If </w:t>
      </w:r>
      <w:r w:rsidR="00421BDE">
        <w:rPr>
          <w:rFonts w:eastAsia="Times New Roman" w:cs="Times New Roman"/>
          <w:szCs w:val="22"/>
        </w:rPr>
        <w:t xml:space="preserve">the instruction is </w:t>
      </w:r>
      <w:r w:rsidRPr="002B7719">
        <w:rPr>
          <w:rFonts w:eastAsia="Times New Roman" w:cs="Times New Roman"/>
          <w:szCs w:val="22"/>
        </w:rPr>
        <w:t>instructivist in nature, does the description indicate how the strategies apply to the common events of instruction (e.g., gaining attention, informing the learner of the objectives, stimulating recall of prior knowledge, presenting the instruction, providing learning guidance, eliciting performance – practice &amp; homework, providing feedback, assessing performance, and enhancing retention and transfer)?</w:t>
      </w:r>
    </w:p>
    <w:p w14:paraId="3B3B1DC9" w14:textId="6781DD4E"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9" w:name="ID12531"/>
      <w:bookmarkEnd w:id="69"/>
      <w:r w:rsidRPr="002B7719">
        <w:rPr>
          <w:rFonts w:eastAsia="Times New Roman" w:cs="Times New Roman"/>
          <w:szCs w:val="22"/>
        </w:rPr>
        <w:t>Does the plan address how students will be grouped, if applicable?</w:t>
      </w:r>
    </w:p>
    <w:p w14:paraId="65F26DA0" w14:textId="23F484D8"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70" w:name="ID12532"/>
      <w:bookmarkEnd w:id="70"/>
      <w:r w:rsidRPr="002B7719">
        <w:rPr>
          <w:rFonts w:eastAsia="Times New Roman" w:cs="Times New Roman"/>
          <w:szCs w:val="22"/>
        </w:rPr>
        <w:t>Does the plan identify how the learner will be pre-assessed for knowledge of the content and knowledge of any prerequisite content at the beginning of the instruction?</w:t>
      </w:r>
    </w:p>
    <w:p w14:paraId="20648984" w14:textId="7E79D579"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71" w:name="ID12533"/>
      <w:bookmarkEnd w:id="71"/>
      <w:r w:rsidRPr="002B7719">
        <w:rPr>
          <w:rFonts w:eastAsia="Times New Roman" w:cs="Times New Roman"/>
          <w:szCs w:val="22"/>
        </w:rPr>
        <w:t xml:space="preserve">Are there formative assessments identified for the instruction, as well as final </w:t>
      </w:r>
      <w:r w:rsidR="00702B29">
        <w:rPr>
          <w:rFonts w:eastAsia="Times New Roman" w:cs="Times New Roman"/>
          <w:szCs w:val="22"/>
        </w:rPr>
        <w:t xml:space="preserve">summative </w:t>
      </w:r>
      <w:r w:rsidRPr="002B7719">
        <w:rPr>
          <w:rFonts w:eastAsia="Times New Roman" w:cs="Times New Roman"/>
          <w:szCs w:val="22"/>
        </w:rPr>
        <w:t>assessments?</w:t>
      </w:r>
    </w:p>
    <w:p w14:paraId="4BFC4021" w14:textId="24AA9EE2" w:rsidR="000169F4" w:rsidRPr="002B7719" w:rsidRDefault="000169F4" w:rsidP="00702B29">
      <w:pPr>
        <w:pStyle w:val="ListParagraph"/>
        <w:numPr>
          <w:ilvl w:val="0"/>
          <w:numId w:val="12"/>
        </w:numPr>
        <w:spacing w:after="240" w:line="240" w:lineRule="auto"/>
        <w:contextualSpacing w:val="0"/>
        <w:rPr>
          <w:rFonts w:eastAsia="Times New Roman" w:cs="Times New Roman"/>
          <w:szCs w:val="22"/>
        </w:rPr>
      </w:pPr>
      <w:bookmarkStart w:id="72" w:name="ID12534"/>
      <w:bookmarkEnd w:id="72"/>
      <w:r w:rsidRPr="002B7719">
        <w:rPr>
          <w:rFonts w:eastAsia="Times New Roman" w:cs="Times New Roman"/>
          <w:szCs w:val="22"/>
        </w:rPr>
        <w:t>Is there an attempt to identify how long the instruction will require to complete?</w:t>
      </w:r>
    </w:p>
    <w:p w14:paraId="27350E27" w14:textId="77777777" w:rsidR="000169F4" w:rsidRPr="002B7719" w:rsidRDefault="000169F4" w:rsidP="003F6D35">
      <w:pPr>
        <w:pStyle w:val="Heading3"/>
        <w:spacing w:after="120" w:line="240" w:lineRule="auto"/>
        <w:ind w:left="360"/>
        <w:rPr>
          <w:szCs w:val="22"/>
        </w:rPr>
      </w:pPr>
      <w:bookmarkStart w:id="73" w:name="ID12535"/>
      <w:bookmarkEnd w:id="73"/>
      <w:r w:rsidRPr="002B7719">
        <w:rPr>
          <w:szCs w:val="22"/>
        </w:rPr>
        <w:t>Technology/Media Plan</w:t>
      </w:r>
    </w:p>
    <w:p w14:paraId="396CB1AE" w14:textId="57478971" w:rsidR="000169F4" w:rsidRPr="002B7719" w:rsidRDefault="000169F4" w:rsidP="00E25FBC">
      <w:pPr>
        <w:pStyle w:val="ListParagraph"/>
        <w:numPr>
          <w:ilvl w:val="0"/>
          <w:numId w:val="12"/>
        </w:numPr>
        <w:spacing w:after="40" w:line="240" w:lineRule="auto"/>
        <w:contextualSpacing w:val="0"/>
        <w:rPr>
          <w:rFonts w:eastAsia="Times New Roman" w:cs="Times New Roman"/>
          <w:szCs w:val="22"/>
        </w:rPr>
      </w:pPr>
      <w:bookmarkStart w:id="74" w:name="ID12536"/>
      <w:bookmarkEnd w:id="74"/>
      <w:r w:rsidRPr="002B7719">
        <w:rPr>
          <w:rFonts w:eastAsia="Times New Roman" w:cs="Times New Roman"/>
          <w:szCs w:val="22"/>
        </w:rPr>
        <w:t>Does the media plan provide a clear description of the instructional materials, technology tools, and delivery system to be used for the instruction?</w:t>
      </w:r>
    </w:p>
    <w:p w14:paraId="19E92CF1" w14:textId="7210F231" w:rsidR="000169F4" w:rsidRPr="002B7719" w:rsidRDefault="000169F4" w:rsidP="00E25FBC">
      <w:pPr>
        <w:pStyle w:val="ListParagraph"/>
        <w:numPr>
          <w:ilvl w:val="0"/>
          <w:numId w:val="12"/>
        </w:numPr>
        <w:spacing w:after="40" w:line="240" w:lineRule="auto"/>
        <w:contextualSpacing w:val="0"/>
        <w:rPr>
          <w:rFonts w:eastAsia="Times New Roman" w:cs="Times New Roman"/>
          <w:szCs w:val="22"/>
        </w:rPr>
      </w:pPr>
      <w:bookmarkStart w:id="75" w:name="ID12537"/>
      <w:bookmarkEnd w:id="75"/>
      <w:r w:rsidRPr="002B7719">
        <w:rPr>
          <w:rFonts w:eastAsia="Times New Roman" w:cs="Times New Roman"/>
          <w:szCs w:val="22"/>
        </w:rPr>
        <w:t>Does the media plan indicate how the chosen technologies support the desired mix of asynchronous, synchronous, f2f, online, and/or blended strategies?</w:t>
      </w:r>
    </w:p>
    <w:p w14:paraId="216DCD07" w14:textId="148A885B" w:rsidR="000169F4" w:rsidRPr="002B7719" w:rsidRDefault="000169F4" w:rsidP="00E25FBC">
      <w:pPr>
        <w:pStyle w:val="ListParagraph"/>
        <w:numPr>
          <w:ilvl w:val="0"/>
          <w:numId w:val="12"/>
        </w:numPr>
        <w:spacing w:after="40" w:line="240" w:lineRule="auto"/>
        <w:contextualSpacing w:val="0"/>
        <w:rPr>
          <w:rFonts w:eastAsia="Times New Roman" w:cs="Times New Roman"/>
          <w:szCs w:val="22"/>
        </w:rPr>
      </w:pPr>
      <w:bookmarkStart w:id="76" w:name="ID12538"/>
      <w:bookmarkEnd w:id="76"/>
      <w:r w:rsidRPr="002B7719">
        <w:rPr>
          <w:rFonts w:eastAsia="Times New Roman" w:cs="Times New Roman"/>
          <w:szCs w:val="22"/>
        </w:rPr>
        <w:t>Does the media plan address issues of message design, accessibility, and design “best practices” for the technology selected?</w:t>
      </w:r>
    </w:p>
    <w:p w14:paraId="0C5F5738" w14:textId="3F5AD4A3" w:rsidR="000169F4" w:rsidRPr="002B7719" w:rsidRDefault="000169F4" w:rsidP="00E25FBC">
      <w:pPr>
        <w:pStyle w:val="ListParagraph"/>
        <w:numPr>
          <w:ilvl w:val="0"/>
          <w:numId w:val="12"/>
        </w:numPr>
        <w:spacing w:after="40" w:line="240" w:lineRule="auto"/>
        <w:contextualSpacing w:val="0"/>
        <w:rPr>
          <w:rFonts w:eastAsia="Times New Roman" w:cs="Times New Roman"/>
          <w:szCs w:val="22"/>
        </w:rPr>
      </w:pPr>
      <w:bookmarkStart w:id="77" w:name="ID12539"/>
      <w:bookmarkEnd w:id="77"/>
      <w:r w:rsidRPr="002B7719">
        <w:rPr>
          <w:rFonts w:eastAsia="Times New Roman" w:cs="Times New Roman"/>
          <w:szCs w:val="22"/>
        </w:rPr>
        <w:t xml:space="preserve">Does the media plan justify the selections based on the instructional objectives, </w:t>
      </w:r>
      <w:proofErr w:type="gramStart"/>
      <w:r w:rsidRPr="002B7719">
        <w:rPr>
          <w:rFonts w:eastAsia="Times New Roman" w:cs="Times New Roman"/>
          <w:szCs w:val="22"/>
        </w:rPr>
        <w:t>strategies</w:t>
      </w:r>
      <w:proofErr w:type="gramEnd"/>
      <w:r w:rsidRPr="002B7719">
        <w:rPr>
          <w:rFonts w:eastAsia="Times New Roman" w:cs="Times New Roman"/>
          <w:szCs w:val="22"/>
        </w:rPr>
        <w:t xml:space="preserve"> and assessments; requirements and nature of the content; media habits of the target audience; characteristics and limitations of the performance and learning contexts; cost; and convenience?</w:t>
      </w:r>
    </w:p>
    <w:p w14:paraId="40A1B25F" w14:textId="75B3AF63" w:rsidR="000169F4" w:rsidRPr="002B7719" w:rsidRDefault="000169F4" w:rsidP="00E25FBC">
      <w:pPr>
        <w:pStyle w:val="ListParagraph"/>
        <w:numPr>
          <w:ilvl w:val="0"/>
          <w:numId w:val="12"/>
        </w:numPr>
        <w:spacing w:after="240" w:line="240" w:lineRule="auto"/>
        <w:contextualSpacing w:val="0"/>
        <w:rPr>
          <w:rFonts w:eastAsia="Times New Roman" w:cs="Times New Roman"/>
          <w:szCs w:val="22"/>
        </w:rPr>
      </w:pPr>
      <w:bookmarkStart w:id="78" w:name="ID12540"/>
      <w:bookmarkEnd w:id="78"/>
      <w:r w:rsidRPr="002B7719">
        <w:rPr>
          <w:rFonts w:eastAsia="Times New Roman" w:cs="Times New Roman"/>
          <w:szCs w:val="22"/>
        </w:rPr>
        <w:t>Have you considered including the technologies as a fourth column to align with the learning outcomes, assessments, and strategies?</w:t>
      </w:r>
    </w:p>
    <w:p w14:paraId="1644B4BD" w14:textId="76126A14" w:rsidR="000169F4" w:rsidRDefault="000169F4" w:rsidP="00E25FBC">
      <w:pPr>
        <w:pStyle w:val="Heading2"/>
        <w:numPr>
          <w:ilvl w:val="0"/>
          <w:numId w:val="11"/>
        </w:numPr>
        <w:spacing w:after="0" w:line="240" w:lineRule="auto"/>
        <w:ind w:left="360"/>
        <w:rPr>
          <w:sz w:val="22"/>
        </w:rPr>
      </w:pPr>
      <w:bookmarkStart w:id="79" w:name="ID12541"/>
      <w:bookmarkEnd w:id="79"/>
      <w:r w:rsidRPr="00E25FBC">
        <w:rPr>
          <w:sz w:val="22"/>
        </w:rPr>
        <w:t>Implementation &amp; Evaluation Plan</w:t>
      </w:r>
    </w:p>
    <w:p w14:paraId="2EACD37E" w14:textId="78BF2359" w:rsidR="00E25FBC" w:rsidRPr="00E25FBC" w:rsidRDefault="00E25FBC" w:rsidP="00872259">
      <w:pPr>
        <w:ind w:left="360"/>
      </w:pPr>
      <w:r w:rsidRPr="00E25FBC">
        <w:rPr>
          <w:i/>
          <w:iCs/>
        </w:rPr>
        <w:t xml:space="preserve">This section should be developed with </w:t>
      </w:r>
      <w:r w:rsidR="0076761C">
        <w:rPr>
          <w:i/>
          <w:iCs/>
        </w:rPr>
        <w:t xml:space="preserve">the thought in mind that project management </w:t>
      </w:r>
      <w:r w:rsidR="009D5A34">
        <w:rPr>
          <w:i/>
          <w:iCs/>
        </w:rPr>
        <w:t xml:space="preserve">and evaluation are used </w:t>
      </w:r>
      <w:r w:rsidR="003C2E6D">
        <w:rPr>
          <w:i/>
          <w:iCs/>
        </w:rPr>
        <w:t>throughout a project,</w:t>
      </w:r>
      <w:r w:rsidR="009D5A34">
        <w:rPr>
          <w:i/>
          <w:iCs/>
        </w:rPr>
        <w:t xml:space="preserve"> from project initiation t</w:t>
      </w:r>
      <w:r w:rsidR="006E5AB7">
        <w:rPr>
          <w:i/>
          <w:iCs/>
        </w:rPr>
        <w:t xml:space="preserve">o implementation and beyond to </w:t>
      </w:r>
      <w:r w:rsidR="00872259">
        <w:rPr>
          <w:i/>
          <w:iCs/>
        </w:rPr>
        <w:t xml:space="preserve">produce and continually improve effective instruction that meets the needs of learners and stakeholders. </w:t>
      </w:r>
    </w:p>
    <w:p w14:paraId="64D68269" w14:textId="77777777" w:rsidR="000169F4" w:rsidRPr="002B7719" w:rsidRDefault="000169F4" w:rsidP="003F6D35">
      <w:pPr>
        <w:pStyle w:val="Heading3"/>
        <w:spacing w:after="120" w:line="240" w:lineRule="auto"/>
        <w:ind w:left="360"/>
        <w:rPr>
          <w:szCs w:val="22"/>
        </w:rPr>
      </w:pPr>
      <w:bookmarkStart w:id="80" w:name="ID12542"/>
      <w:bookmarkEnd w:id="80"/>
      <w:r w:rsidRPr="002B7719">
        <w:rPr>
          <w:szCs w:val="22"/>
        </w:rPr>
        <w:t>Implementation Plan</w:t>
      </w:r>
    </w:p>
    <w:p w14:paraId="1455E87D" w14:textId="057CE913"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1" w:name="ID12543"/>
      <w:bookmarkEnd w:id="81"/>
      <w:r w:rsidRPr="002B7719">
        <w:rPr>
          <w:rFonts w:eastAsia="Times New Roman" w:cs="Times New Roman"/>
          <w:szCs w:val="22"/>
        </w:rPr>
        <w:t>Have you outlined who will carry out the development of the proposed instruction, what software they will use, and any resources available for the development?</w:t>
      </w:r>
    </w:p>
    <w:p w14:paraId="3EC4BDEE" w14:textId="1C8FE8B0"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2" w:name="ID12544"/>
      <w:bookmarkEnd w:id="82"/>
      <w:r w:rsidRPr="002B7719">
        <w:rPr>
          <w:rFonts w:eastAsia="Times New Roman" w:cs="Times New Roman"/>
          <w:szCs w:val="22"/>
        </w:rPr>
        <w:t>Have you included plans for the deployment of your instruction (e.g., logistical issues, whether time zones are an issue, scheduling, etc.)?</w:t>
      </w:r>
    </w:p>
    <w:p w14:paraId="1CB727FC" w14:textId="0C091948"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3" w:name="ID12545"/>
      <w:bookmarkEnd w:id="83"/>
      <w:r w:rsidRPr="002B7719">
        <w:rPr>
          <w:rFonts w:eastAsia="Times New Roman" w:cs="Times New Roman"/>
          <w:szCs w:val="22"/>
        </w:rPr>
        <w:t>Have you defined how you will handle maintenance of the instruction (updating, checking functionality of links, amount of effort planned with respect to the anticipated “shelf-life” of the instruction)?</w:t>
      </w:r>
    </w:p>
    <w:p w14:paraId="39859DD4" w14:textId="41E3565E"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4" w:name="ID12546"/>
      <w:bookmarkEnd w:id="84"/>
      <w:r w:rsidRPr="002B7719">
        <w:rPr>
          <w:rFonts w:eastAsia="Times New Roman" w:cs="Times New Roman"/>
          <w:szCs w:val="22"/>
        </w:rPr>
        <w:lastRenderedPageBreak/>
        <w:t xml:space="preserve">If applicable, how </w:t>
      </w:r>
      <w:proofErr w:type="gramStart"/>
      <w:r w:rsidRPr="002B7719">
        <w:rPr>
          <w:rFonts w:eastAsia="Times New Roman" w:cs="Times New Roman"/>
          <w:szCs w:val="22"/>
        </w:rPr>
        <w:t>you discussed</w:t>
      </w:r>
      <w:proofErr w:type="gramEnd"/>
      <w:r w:rsidRPr="002B7719">
        <w:rPr>
          <w:rFonts w:eastAsia="Times New Roman" w:cs="Times New Roman"/>
          <w:szCs w:val="22"/>
        </w:rPr>
        <w:t xml:space="preserve"> plans for how the instruction will be announced, marketed, or promoted for adoption?</w:t>
      </w:r>
    </w:p>
    <w:p w14:paraId="56049918" w14:textId="2ED11BD3"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5" w:name="ID12547"/>
      <w:bookmarkEnd w:id="85"/>
      <w:r w:rsidRPr="002B7719">
        <w:rPr>
          <w:rFonts w:eastAsia="Times New Roman" w:cs="Times New Roman"/>
          <w:szCs w:val="22"/>
        </w:rPr>
        <w:t>Have you addressed whether and how you will provide implementation guidelines for the instructors and/or facilitators, administrators, LMS masters, etc.?</w:t>
      </w:r>
    </w:p>
    <w:p w14:paraId="097207B6" w14:textId="5C3A3E2F"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6" w:name="ID12548"/>
      <w:bookmarkEnd w:id="86"/>
      <w:r w:rsidRPr="002B7719">
        <w:rPr>
          <w:rFonts w:eastAsia="Times New Roman" w:cs="Times New Roman"/>
          <w:szCs w:val="22"/>
        </w:rPr>
        <w:t>How do you plan to communicate with the learners, and have you made provisions for technical and instructional support for both learners and instructors (if applicable)?</w:t>
      </w:r>
    </w:p>
    <w:p w14:paraId="769E8A5C" w14:textId="1534B178" w:rsidR="000169F4" w:rsidRPr="002B7719" w:rsidRDefault="000169F4" w:rsidP="00872259">
      <w:pPr>
        <w:pStyle w:val="ListParagraph"/>
        <w:numPr>
          <w:ilvl w:val="0"/>
          <w:numId w:val="12"/>
        </w:numPr>
        <w:spacing w:after="240" w:line="240" w:lineRule="auto"/>
        <w:contextualSpacing w:val="0"/>
        <w:rPr>
          <w:rFonts w:eastAsia="Times New Roman" w:cs="Times New Roman"/>
          <w:szCs w:val="22"/>
        </w:rPr>
      </w:pPr>
      <w:bookmarkStart w:id="87" w:name="ID12549"/>
      <w:bookmarkEnd w:id="87"/>
      <w:r w:rsidRPr="002B7719">
        <w:rPr>
          <w:rFonts w:eastAsia="Times New Roman" w:cs="Times New Roman"/>
          <w:szCs w:val="22"/>
        </w:rPr>
        <w:t>Will you need to provide training for the instructors or facilitators?</w:t>
      </w:r>
    </w:p>
    <w:p w14:paraId="3B2EE2EF" w14:textId="77777777" w:rsidR="000169F4" w:rsidRPr="002B7719" w:rsidRDefault="000169F4" w:rsidP="003F6D35">
      <w:pPr>
        <w:pStyle w:val="Heading3"/>
        <w:spacing w:after="120" w:line="240" w:lineRule="auto"/>
        <w:ind w:left="360"/>
        <w:rPr>
          <w:szCs w:val="22"/>
        </w:rPr>
      </w:pPr>
      <w:bookmarkStart w:id="88" w:name="ID12550"/>
      <w:bookmarkEnd w:id="88"/>
      <w:r w:rsidRPr="002B7719">
        <w:rPr>
          <w:szCs w:val="22"/>
        </w:rPr>
        <w:t>Evaluation Plan</w:t>
      </w:r>
    </w:p>
    <w:p w14:paraId="10C4B9E0" w14:textId="5F9F8707"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9" w:name="ID12551"/>
      <w:bookmarkEnd w:id="89"/>
      <w:r w:rsidRPr="002B7719">
        <w:rPr>
          <w:rFonts w:eastAsia="Times New Roman" w:cs="Times New Roman"/>
          <w:szCs w:val="22"/>
        </w:rPr>
        <w:t>Have you identified formative and summative evaluations at one or more of Kirkpatrick’s evaluation levels?</w:t>
      </w:r>
    </w:p>
    <w:p w14:paraId="661B920D" w14:textId="166B496B"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90" w:name="ID12552"/>
      <w:bookmarkEnd w:id="90"/>
      <w:r w:rsidRPr="002B7719">
        <w:rPr>
          <w:rFonts w:eastAsia="Times New Roman" w:cs="Times New Roman"/>
          <w:szCs w:val="22"/>
        </w:rPr>
        <w:t>Have you discussed how you will handle content reviews, functional reviews, and/or compliance reviews (as applicable)?</w:t>
      </w:r>
    </w:p>
    <w:p w14:paraId="4ABEE818" w14:textId="00B8CC4F"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91" w:name="ID12553"/>
      <w:bookmarkEnd w:id="91"/>
      <w:r w:rsidRPr="002B7719">
        <w:rPr>
          <w:rFonts w:eastAsia="Times New Roman" w:cs="Times New Roman"/>
          <w:szCs w:val="22"/>
        </w:rPr>
        <w:t>Have you considered usability tests and/or pilot tests of the instruction and/or the delivery system?</w:t>
      </w:r>
    </w:p>
    <w:p w14:paraId="18DAC5BA" w14:textId="4822E111"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92" w:name="ID12554"/>
      <w:bookmarkEnd w:id="92"/>
      <w:r w:rsidRPr="002B7719">
        <w:rPr>
          <w:rFonts w:eastAsia="Times New Roman" w:cs="Times New Roman"/>
          <w:szCs w:val="22"/>
        </w:rPr>
        <w:t>What type of quality control measures will you use?</w:t>
      </w:r>
    </w:p>
    <w:p w14:paraId="1BE01E5B" w14:textId="7D9387BD" w:rsidR="000169F4" w:rsidRPr="002B7719" w:rsidRDefault="000169F4" w:rsidP="00872259">
      <w:pPr>
        <w:pStyle w:val="ListParagraph"/>
        <w:numPr>
          <w:ilvl w:val="0"/>
          <w:numId w:val="12"/>
        </w:numPr>
        <w:spacing w:after="240" w:line="240" w:lineRule="auto"/>
        <w:contextualSpacing w:val="0"/>
        <w:rPr>
          <w:rFonts w:eastAsia="Times New Roman" w:cs="Times New Roman"/>
          <w:szCs w:val="22"/>
        </w:rPr>
      </w:pPr>
      <w:bookmarkStart w:id="93" w:name="ID12555"/>
      <w:bookmarkEnd w:id="93"/>
      <w:r w:rsidRPr="002B7719">
        <w:rPr>
          <w:rFonts w:eastAsia="Times New Roman" w:cs="Times New Roman"/>
          <w:szCs w:val="22"/>
        </w:rPr>
        <w:t>Which levels of Kirkpatrick’s evaluation model will you address and what measures will you use at each of those levels? Have you addressed those levels and measures in a table?</w:t>
      </w:r>
    </w:p>
    <w:p w14:paraId="451A07C3" w14:textId="3CAB1A84" w:rsidR="00872259" w:rsidRPr="00A9168B" w:rsidRDefault="00B775E6" w:rsidP="00A9168B">
      <w:pPr>
        <w:pStyle w:val="Heading3"/>
        <w:spacing w:after="120" w:line="240" w:lineRule="auto"/>
        <w:ind w:left="360"/>
        <w:rPr>
          <w:szCs w:val="22"/>
        </w:rPr>
      </w:pPr>
      <w:bookmarkStart w:id="94" w:name="ID12556"/>
      <w:bookmarkEnd w:id="94"/>
      <w:r w:rsidRPr="00A9168B">
        <w:rPr>
          <w:szCs w:val="22"/>
        </w:rPr>
        <w:t>Conclusion</w:t>
      </w:r>
      <w:r w:rsidR="00A9168B" w:rsidRPr="00A9168B">
        <w:rPr>
          <w:szCs w:val="22"/>
        </w:rPr>
        <w:t>, References, and Appendices</w:t>
      </w:r>
    </w:p>
    <w:p w14:paraId="58A61B5F" w14:textId="357D5BAF" w:rsidR="00A9168B" w:rsidRDefault="00A9168B" w:rsidP="00872259">
      <w:pPr>
        <w:pStyle w:val="ListParagraph"/>
        <w:numPr>
          <w:ilvl w:val="0"/>
          <w:numId w:val="12"/>
        </w:numPr>
        <w:spacing w:after="40" w:line="240" w:lineRule="auto"/>
        <w:contextualSpacing w:val="0"/>
        <w:rPr>
          <w:rFonts w:eastAsia="Times New Roman" w:cs="Times New Roman"/>
          <w:szCs w:val="22"/>
        </w:rPr>
      </w:pPr>
      <w:r>
        <w:rPr>
          <w:rFonts w:eastAsia="Times New Roman" w:cs="Times New Roman"/>
          <w:szCs w:val="22"/>
        </w:rPr>
        <w:t xml:space="preserve">Did you </w:t>
      </w:r>
      <w:r w:rsidR="009B7C2C">
        <w:rPr>
          <w:rFonts w:eastAsia="Times New Roman" w:cs="Times New Roman"/>
          <w:szCs w:val="22"/>
        </w:rPr>
        <w:t xml:space="preserve">provide a brief conclusion that includes a “call to action” for the stakeholders reviewing your </w:t>
      </w:r>
      <w:r w:rsidR="00D177C7">
        <w:rPr>
          <w:rFonts w:eastAsia="Times New Roman" w:cs="Times New Roman"/>
          <w:szCs w:val="22"/>
        </w:rPr>
        <w:t>design plan</w:t>
      </w:r>
      <w:r w:rsidR="009B7C2C">
        <w:rPr>
          <w:rFonts w:eastAsia="Times New Roman" w:cs="Times New Roman"/>
          <w:szCs w:val="22"/>
        </w:rPr>
        <w:t>?</w:t>
      </w:r>
    </w:p>
    <w:p w14:paraId="43DF0856" w14:textId="32889090" w:rsidR="009B7C2C" w:rsidRDefault="00D177C7" w:rsidP="0041237D">
      <w:pPr>
        <w:pStyle w:val="ListParagraph"/>
        <w:numPr>
          <w:ilvl w:val="0"/>
          <w:numId w:val="12"/>
        </w:numPr>
        <w:spacing w:after="40" w:line="240" w:lineRule="auto"/>
        <w:contextualSpacing w:val="0"/>
        <w:rPr>
          <w:rFonts w:eastAsia="Times New Roman" w:cs="Times New Roman"/>
          <w:szCs w:val="22"/>
        </w:rPr>
      </w:pPr>
      <w:r>
        <w:rPr>
          <w:rFonts w:eastAsia="Times New Roman" w:cs="Times New Roman"/>
          <w:szCs w:val="22"/>
        </w:rPr>
        <w:t xml:space="preserve">Did you provide references for the works you cited to justify your design decisions? Did you provide them in the format </w:t>
      </w:r>
      <w:r w:rsidR="0041237D">
        <w:rPr>
          <w:rFonts w:eastAsia="Times New Roman" w:cs="Times New Roman"/>
          <w:szCs w:val="22"/>
        </w:rPr>
        <w:t>accepted in your field? (We use APA 7</w:t>
      </w:r>
      <w:r w:rsidR="0041237D" w:rsidRPr="0041237D">
        <w:rPr>
          <w:rFonts w:eastAsia="Times New Roman" w:cs="Times New Roman"/>
          <w:szCs w:val="22"/>
          <w:vertAlign w:val="superscript"/>
        </w:rPr>
        <w:t>th</w:t>
      </w:r>
      <w:r w:rsidR="0041237D">
        <w:rPr>
          <w:rFonts w:eastAsia="Times New Roman" w:cs="Times New Roman"/>
          <w:szCs w:val="22"/>
        </w:rPr>
        <w:t xml:space="preserve"> edition formatting.)</w:t>
      </w:r>
    </w:p>
    <w:p w14:paraId="49ADAB67" w14:textId="7AD09FA9" w:rsidR="001358A1" w:rsidRDefault="000169F4" w:rsidP="00872259">
      <w:pPr>
        <w:pStyle w:val="ListParagraph"/>
        <w:numPr>
          <w:ilvl w:val="0"/>
          <w:numId w:val="12"/>
        </w:numPr>
        <w:spacing w:after="40" w:line="240" w:lineRule="auto"/>
        <w:contextualSpacing w:val="0"/>
        <w:rPr>
          <w:rFonts w:eastAsia="Times New Roman" w:cs="Times New Roman"/>
          <w:szCs w:val="22"/>
        </w:rPr>
      </w:pPr>
      <w:r w:rsidRPr="002B7719">
        <w:rPr>
          <w:rFonts w:eastAsia="Times New Roman" w:cs="Times New Roman"/>
          <w:szCs w:val="22"/>
        </w:rPr>
        <w:t xml:space="preserve">Did you include an appendix </w:t>
      </w:r>
      <w:r w:rsidR="00725609">
        <w:rPr>
          <w:rFonts w:eastAsia="Times New Roman" w:cs="Times New Roman"/>
          <w:szCs w:val="22"/>
        </w:rPr>
        <w:t xml:space="preserve">item (a table or brief discussion) </w:t>
      </w:r>
      <w:r w:rsidRPr="002B7719">
        <w:rPr>
          <w:rFonts w:eastAsia="Times New Roman" w:cs="Times New Roman"/>
          <w:szCs w:val="22"/>
        </w:rPr>
        <w:t xml:space="preserve">that </w:t>
      </w:r>
      <w:r w:rsidR="001B0DD0">
        <w:rPr>
          <w:rFonts w:eastAsia="Times New Roman" w:cs="Times New Roman"/>
          <w:szCs w:val="22"/>
        </w:rPr>
        <w:t xml:space="preserve">summarizes or provides </w:t>
      </w:r>
      <w:r w:rsidRPr="002B7719">
        <w:rPr>
          <w:rFonts w:eastAsia="Times New Roman" w:cs="Times New Roman"/>
          <w:szCs w:val="22"/>
        </w:rPr>
        <w:t xml:space="preserve">details </w:t>
      </w:r>
      <w:r w:rsidR="001B0DD0">
        <w:rPr>
          <w:rFonts w:eastAsia="Times New Roman" w:cs="Times New Roman"/>
          <w:szCs w:val="22"/>
        </w:rPr>
        <w:t xml:space="preserve">on </w:t>
      </w:r>
      <w:r w:rsidRPr="002B7719">
        <w:rPr>
          <w:rFonts w:eastAsia="Times New Roman" w:cs="Times New Roman"/>
          <w:szCs w:val="22"/>
        </w:rPr>
        <w:t xml:space="preserve">the feedback you received from </w:t>
      </w:r>
      <w:r w:rsidR="007000CF">
        <w:rPr>
          <w:rFonts w:eastAsia="Times New Roman" w:cs="Times New Roman"/>
          <w:szCs w:val="22"/>
        </w:rPr>
        <w:t xml:space="preserve">stakeholders, subject matter experts, and internal design/development team members? </w:t>
      </w:r>
      <w:r w:rsidRPr="002B7719">
        <w:rPr>
          <w:rFonts w:eastAsia="Times New Roman" w:cs="Times New Roman"/>
          <w:szCs w:val="22"/>
        </w:rPr>
        <w:t xml:space="preserve">Does </w:t>
      </w:r>
      <w:r w:rsidR="00725609">
        <w:rPr>
          <w:rFonts w:eastAsia="Times New Roman" w:cs="Times New Roman"/>
          <w:szCs w:val="22"/>
        </w:rPr>
        <w:t xml:space="preserve">it </w:t>
      </w:r>
      <w:r w:rsidR="00613121">
        <w:rPr>
          <w:rFonts w:eastAsia="Times New Roman" w:cs="Times New Roman"/>
          <w:szCs w:val="22"/>
        </w:rPr>
        <w:t xml:space="preserve">indicate </w:t>
      </w:r>
      <w:r w:rsidRPr="002B7719">
        <w:rPr>
          <w:rFonts w:eastAsia="Times New Roman" w:cs="Times New Roman"/>
          <w:szCs w:val="22"/>
        </w:rPr>
        <w:t xml:space="preserve">how you addressed the feedback you received, </w:t>
      </w:r>
      <w:r w:rsidR="00613121">
        <w:rPr>
          <w:rFonts w:eastAsia="Times New Roman" w:cs="Times New Roman"/>
          <w:szCs w:val="22"/>
        </w:rPr>
        <w:t xml:space="preserve">and does it </w:t>
      </w:r>
      <w:r w:rsidRPr="002B7719">
        <w:rPr>
          <w:rFonts w:eastAsia="Times New Roman" w:cs="Times New Roman"/>
          <w:szCs w:val="22"/>
        </w:rPr>
        <w:t xml:space="preserve">justify any decisions </w:t>
      </w:r>
      <w:r w:rsidR="00613121">
        <w:rPr>
          <w:rFonts w:eastAsia="Times New Roman" w:cs="Times New Roman"/>
          <w:szCs w:val="22"/>
        </w:rPr>
        <w:t xml:space="preserve">you made </w:t>
      </w:r>
      <w:r w:rsidRPr="002B7719">
        <w:rPr>
          <w:rFonts w:eastAsia="Times New Roman" w:cs="Times New Roman"/>
          <w:szCs w:val="22"/>
        </w:rPr>
        <w:t>not to act upon any of th</w:t>
      </w:r>
      <w:r w:rsidR="00613121">
        <w:rPr>
          <w:rFonts w:eastAsia="Times New Roman" w:cs="Times New Roman"/>
          <w:szCs w:val="22"/>
        </w:rPr>
        <w:t>e</w:t>
      </w:r>
      <w:r w:rsidRPr="002B7719">
        <w:rPr>
          <w:rFonts w:eastAsia="Times New Roman" w:cs="Times New Roman"/>
          <w:szCs w:val="22"/>
        </w:rPr>
        <w:t xml:space="preserve"> feedback?</w:t>
      </w:r>
    </w:p>
    <w:p w14:paraId="48963FEC" w14:textId="2E5EC517" w:rsidR="002C700D" w:rsidRPr="00872259" w:rsidRDefault="002C700D" w:rsidP="00872259">
      <w:pPr>
        <w:pStyle w:val="ListParagraph"/>
        <w:numPr>
          <w:ilvl w:val="0"/>
          <w:numId w:val="12"/>
        </w:numPr>
        <w:spacing w:after="40" w:line="240" w:lineRule="auto"/>
        <w:contextualSpacing w:val="0"/>
        <w:rPr>
          <w:rFonts w:eastAsia="Times New Roman" w:cs="Times New Roman"/>
          <w:szCs w:val="22"/>
        </w:rPr>
      </w:pPr>
      <w:r>
        <w:rPr>
          <w:rFonts w:eastAsia="Times New Roman" w:cs="Times New Roman"/>
          <w:szCs w:val="22"/>
        </w:rPr>
        <w:t>Are the appendices included in the order in which they are referenced in the body of your design plan?</w:t>
      </w:r>
    </w:p>
    <w:sectPr w:rsidR="002C700D" w:rsidRPr="00872259" w:rsidSect="002C700D">
      <w:headerReference w:type="default" r:id="rId8"/>
      <w:footerReference w:type="default" r:id="rId9"/>
      <w:pgSz w:w="12240" w:h="15840"/>
      <w:pgMar w:top="1152" w:right="1152" w:bottom="1152" w:left="1152"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892BB" w14:textId="77777777" w:rsidR="0057584A" w:rsidRPr="002B7719" w:rsidRDefault="0057584A" w:rsidP="00E25787">
      <w:r w:rsidRPr="002B7719">
        <w:separator/>
      </w:r>
    </w:p>
  </w:endnote>
  <w:endnote w:type="continuationSeparator" w:id="0">
    <w:p w14:paraId="46034D05" w14:textId="77777777" w:rsidR="0057584A" w:rsidRPr="002B7719" w:rsidRDefault="0057584A" w:rsidP="00E25787">
      <w:r w:rsidRPr="002B77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11C0" w14:textId="52A35CEB" w:rsidR="003A27C2" w:rsidRPr="002B7719" w:rsidRDefault="0057584A" w:rsidP="00E25787">
    <w:pPr>
      <w:pStyle w:val="Footer"/>
    </w:pPr>
    <w:r>
      <w:pict w14:anchorId="1DFC6CFD">
        <v:rect id="_x0000_i1025" style="width:496.8pt;height:1.5pt;mso-position-horizontal:absolute;mso-position-horizontal-relative:text;mso-position-vertical:absolute;mso-position-vertical-relative:text" o:hralign="center" o:hrstd="t" o:hrnoshade="t" o:hr="t" fillcolor="#18636a" stroked="f"/>
      </w:pict>
    </w:r>
  </w:p>
  <w:sdt>
    <w:sdtPr>
      <w:id w:val="-1055931327"/>
      <w:docPartObj>
        <w:docPartGallery w:val="Page Numbers (Bottom of Page)"/>
        <w:docPartUnique/>
      </w:docPartObj>
    </w:sdtPr>
    <w:sdtEndPr/>
    <w:sdtContent>
      <w:sdt>
        <w:sdtPr>
          <w:id w:val="1431234670"/>
          <w:docPartObj>
            <w:docPartGallery w:val="Page Numbers (Top of Page)"/>
            <w:docPartUnique/>
          </w:docPartObj>
        </w:sdtPr>
        <w:sdtEndPr/>
        <w:sdtContent>
          <w:p w14:paraId="4762E3E2" w14:textId="54A7BCBD" w:rsidR="003A27C2" w:rsidRPr="002B7719" w:rsidRDefault="005C2532" w:rsidP="00E25787">
            <w:pPr>
              <w:pStyle w:val="Footer"/>
            </w:pPr>
            <w:r w:rsidRPr="002B7719">
              <w:t xml:space="preserve">© </w:t>
            </w:r>
            <w:r w:rsidR="00163349" w:rsidRPr="002B7719">
              <w:t>202</w:t>
            </w:r>
            <w:r w:rsidR="00CC16A3">
              <w:t>7</w:t>
            </w:r>
            <w:r w:rsidR="00163349" w:rsidRPr="002B7719">
              <w:t xml:space="preserve"> Larson &amp; Lockee, Streamlined ID </w:t>
            </w:r>
            <w:r w:rsidR="00DD222C" w:rsidRPr="002B7719">
              <w:t xml:space="preserve"> </w:t>
            </w:r>
            <w:r w:rsidR="00DD222C" w:rsidRPr="002B7719">
              <w:tab/>
            </w:r>
            <w:r w:rsidR="00DD222C" w:rsidRPr="002B7719">
              <w:tab/>
            </w:r>
            <w:r w:rsidR="003A27C2" w:rsidRPr="002B7719">
              <w:t xml:space="preserve">Page </w:t>
            </w:r>
            <w:r w:rsidR="003A27C2" w:rsidRPr="002B7719">
              <w:rPr>
                <w:b/>
                <w:bCs/>
              </w:rPr>
              <w:fldChar w:fldCharType="begin"/>
            </w:r>
            <w:r w:rsidR="003A27C2" w:rsidRPr="002B7719">
              <w:rPr>
                <w:b/>
                <w:bCs/>
              </w:rPr>
              <w:instrText xml:space="preserve"> PAGE </w:instrText>
            </w:r>
            <w:r w:rsidR="003A27C2" w:rsidRPr="002B7719">
              <w:rPr>
                <w:b/>
                <w:bCs/>
              </w:rPr>
              <w:fldChar w:fldCharType="separate"/>
            </w:r>
            <w:r w:rsidR="003A27C2" w:rsidRPr="002B7719">
              <w:rPr>
                <w:b/>
                <w:bCs/>
              </w:rPr>
              <w:t>1</w:t>
            </w:r>
            <w:r w:rsidR="003A27C2" w:rsidRPr="002B7719">
              <w:rPr>
                <w:b/>
                <w:bCs/>
              </w:rPr>
              <w:fldChar w:fldCharType="end"/>
            </w:r>
            <w:r w:rsidR="003A27C2" w:rsidRPr="002B7719">
              <w:t xml:space="preserve"> of </w:t>
            </w:r>
            <w:r w:rsidR="003A27C2" w:rsidRPr="002B7719">
              <w:rPr>
                <w:b/>
                <w:bCs/>
              </w:rPr>
              <w:fldChar w:fldCharType="begin"/>
            </w:r>
            <w:r w:rsidR="003A27C2" w:rsidRPr="002B7719">
              <w:rPr>
                <w:b/>
                <w:bCs/>
              </w:rPr>
              <w:instrText xml:space="preserve"> NUMPAGES  </w:instrText>
            </w:r>
            <w:r w:rsidR="003A27C2" w:rsidRPr="002B7719">
              <w:rPr>
                <w:b/>
                <w:bCs/>
              </w:rPr>
              <w:fldChar w:fldCharType="separate"/>
            </w:r>
            <w:r w:rsidR="003A27C2" w:rsidRPr="002B7719">
              <w:rPr>
                <w:b/>
                <w:bCs/>
              </w:rPr>
              <w:t>1</w:t>
            </w:r>
            <w:r w:rsidR="003A27C2" w:rsidRPr="002B7719">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392E4" w14:textId="77777777" w:rsidR="0057584A" w:rsidRPr="002B7719" w:rsidRDefault="0057584A" w:rsidP="00E25787">
      <w:r w:rsidRPr="002B7719">
        <w:separator/>
      </w:r>
    </w:p>
  </w:footnote>
  <w:footnote w:type="continuationSeparator" w:id="0">
    <w:p w14:paraId="1C040F9D" w14:textId="77777777" w:rsidR="0057584A" w:rsidRPr="002B7719" w:rsidRDefault="0057584A" w:rsidP="00E25787">
      <w:r w:rsidRPr="002B77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08"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223"/>
    </w:tblGrid>
    <w:tr w:rsidR="0084008E" w:rsidRPr="002B7719" w14:paraId="40875567" w14:textId="77777777" w:rsidTr="00EB2D13">
      <w:trPr>
        <w:trHeight w:val="1152"/>
      </w:trPr>
      <w:tc>
        <w:tcPr>
          <w:tcW w:w="11583" w:type="dxa"/>
        </w:tcPr>
        <w:p w14:paraId="27B40743" w14:textId="65942C66" w:rsidR="00195024" w:rsidRPr="002B7719" w:rsidRDefault="008A5D40" w:rsidP="00035B86">
          <w:pPr>
            <w:pStyle w:val="Header"/>
            <w:ind w:left="432"/>
            <w:jc w:val="right"/>
          </w:pPr>
          <w:r w:rsidRPr="002B7719">
            <w:rPr>
              <w:noProof/>
            </w:rPr>
            <w:drawing>
              <wp:inline distT="0" distB="0" distL="0" distR="0" wp14:anchorId="0078341A" wp14:editId="19E48771">
                <wp:extent cx="7486496" cy="804971"/>
                <wp:effectExtent l="0" t="0" r="635" b="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1237229186"/>
                        <pic:cNvPicPr/>
                      </pic:nvPicPr>
                      <pic:blipFill>
                        <a:blip r:embed="rId1"/>
                        <a:stretch>
                          <a:fillRect/>
                        </a:stretch>
                      </pic:blipFill>
                      <pic:spPr>
                        <a:xfrm>
                          <a:off x="0" y="0"/>
                          <a:ext cx="7723659" cy="830471"/>
                        </a:xfrm>
                        <a:prstGeom prst="rect">
                          <a:avLst/>
                        </a:prstGeom>
                      </pic:spPr>
                    </pic:pic>
                  </a:graphicData>
                </a:graphic>
              </wp:inline>
            </w:drawing>
          </w:r>
        </w:p>
      </w:tc>
    </w:tr>
  </w:tbl>
  <w:p w14:paraId="68F409B8" w14:textId="3E646523" w:rsidR="00B63FB2" w:rsidRPr="002B7719" w:rsidRDefault="00B63FB2" w:rsidP="00E25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6069BA"/>
    <w:multiLevelType w:val="hybridMultilevel"/>
    <w:tmpl w:val="246EE744"/>
    <w:lvl w:ilvl="0" w:tplc="3B2A1C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071C3B"/>
    <w:multiLevelType w:val="hybridMultilevel"/>
    <w:tmpl w:val="63BA6E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677676"/>
    <w:multiLevelType w:val="hybridMultilevel"/>
    <w:tmpl w:val="A3E4DE0E"/>
    <w:lvl w:ilvl="0" w:tplc="52667D8A">
      <w:start w:val="1"/>
      <w:numFmt w:val="bullet"/>
      <w:lvlText w:val=""/>
      <w:lvlJc w:val="left"/>
      <w:pPr>
        <w:ind w:left="720" w:hanging="360"/>
      </w:pPr>
      <w:rPr>
        <w:rFonts w:ascii="Wingdings" w:hAnsi="Wingdings" w:cs="Wingdings" w:hint="default"/>
        <w:sz w:val="22"/>
      </w:rPr>
    </w:lvl>
    <w:lvl w:ilvl="1" w:tplc="7108A93E">
      <w:numFmt w:val="bullet"/>
      <w:lvlText w:val="•"/>
      <w:lvlJc w:val="left"/>
      <w:pPr>
        <w:ind w:left="1440" w:hanging="360"/>
      </w:pPr>
      <w:rPr>
        <w:rFonts w:ascii="Aptos" w:eastAsia="Times New Roman" w:hAnsi="Apto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440538116">
    <w:abstractNumId w:val="9"/>
  </w:num>
  <w:num w:numId="11" w16cid:durableId="665283037">
    <w:abstractNumId w:val="10"/>
  </w:num>
  <w:num w:numId="12" w16cid:durableId="17312681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F30"/>
    <w:rsid w:val="000169F4"/>
    <w:rsid w:val="00023AB7"/>
    <w:rsid w:val="00034616"/>
    <w:rsid w:val="00035B86"/>
    <w:rsid w:val="0006063C"/>
    <w:rsid w:val="00081F92"/>
    <w:rsid w:val="00083792"/>
    <w:rsid w:val="000C08B0"/>
    <w:rsid w:val="000D688C"/>
    <w:rsid w:val="00135120"/>
    <w:rsid w:val="001356FC"/>
    <w:rsid w:val="001358A1"/>
    <w:rsid w:val="00146457"/>
    <w:rsid w:val="0015074B"/>
    <w:rsid w:val="0015368C"/>
    <w:rsid w:val="00163349"/>
    <w:rsid w:val="00167211"/>
    <w:rsid w:val="00195024"/>
    <w:rsid w:val="001B0DD0"/>
    <w:rsid w:val="001B1FDD"/>
    <w:rsid w:val="001D6824"/>
    <w:rsid w:val="001D7412"/>
    <w:rsid w:val="001E77F3"/>
    <w:rsid w:val="0022177D"/>
    <w:rsid w:val="00225ADD"/>
    <w:rsid w:val="002416B7"/>
    <w:rsid w:val="00263836"/>
    <w:rsid w:val="0029639D"/>
    <w:rsid w:val="002B2490"/>
    <w:rsid w:val="002B7719"/>
    <w:rsid w:val="002C700D"/>
    <w:rsid w:val="002E1374"/>
    <w:rsid w:val="00326F90"/>
    <w:rsid w:val="00345E81"/>
    <w:rsid w:val="00347897"/>
    <w:rsid w:val="0038409A"/>
    <w:rsid w:val="003A27C2"/>
    <w:rsid w:val="003C2E6D"/>
    <w:rsid w:val="003E1B87"/>
    <w:rsid w:val="003F6D35"/>
    <w:rsid w:val="0041237D"/>
    <w:rsid w:val="0041598B"/>
    <w:rsid w:val="00417595"/>
    <w:rsid w:val="00421BDE"/>
    <w:rsid w:val="004371B1"/>
    <w:rsid w:val="00492097"/>
    <w:rsid w:val="004940FC"/>
    <w:rsid w:val="004D4A24"/>
    <w:rsid w:val="004E4D86"/>
    <w:rsid w:val="004E759B"/>
    <w:rsid w:val="0050358F"/>
    <w:rsid w:val="00560961"/>
    <w:rsid w:val="00561615"/>
    <w:rsid w:val="00572843"/>
    <w:rsid w:val="0057584A"/>
    <w:rsid w:val="005C2532"/>
    <w:rsid w:val="00613121"/>
    <w:rsid w:val="00660885"/>
    <w:rsid w:val="00685A38"/>
    <w:rsid w:val="00686810"/>
    <w:rsid w:val="006E5AB7"/>
    <w:rsid w:val="006F28B9"/>
    <w:rsid w:val="006F30F3"/>
    <w:rsid w:val="007000CF"/>
    <w:rsid w:val="00702B29"/>
    <w:rsid w:val="00703589"/>
    <w:rsid w:val="00725609"/>
    <w:rsid w:val="007370C3"/>
    <w:rsid w:val="00743DCF"/>
    <w:rsid w:val="0076761C"/>
    <w:rsid w:val="0078610E"/>
    <w:rsid w:val="007B51E9"/>
    <w:rsid w:val="00836E16"/>
    <w:rsid w:val="0084008E"/>
    <w:rsid w:val="00872259"/>
    <w:rsid w:val="008918CD"/>
    <w:rsid w:val="008A5D40"/>
    <w:rsid w:val="008C07DE"/>
    <w:rsid w:val="00997627"/>
    <w:rsid w:val="009B7C2C"/>
    <w:rsid w:val="009D5A34"/>
    <w:rsid w:val="009D5B79"/>
    <w:rsid w:val="00A052F9"/>
    <w:rsid w:val="00A2065A"/>
    <w:rsid w:val="00A537C4"/>
    <w:rsid w:val="00A9168B"/>
    <w:rsid w:val="00AA1D8D"/>
    <w:rsid w:val="00AC65E4"/>
    <w:rsid w:val="00B10716"/>
    <w:rsid w:val="00B47730"/>
    <w:rsid w:val="00B57643"/>
    <w:rsid w:val="00B63FB2"/>
    <w:rsid w:val="00B71ED0"/>
    <w:rsid w:val="00B775E6"/>
    <w:rsid w:val="00BA308F"/>
    <w:rsid w:val="00BD3FD5"/>
    <w:rsid w:val="00C3092A"/>
    <w:rsid w:val="00CB0664"/>
    <w:rsid w:val="00CC16A3"/>
    <w:rsid w:val="00CC2801"/>
    <w:rsid w:val="00D177C7"/>
    <w:rsid w:val="00D41219"/>
    <w:rsid w:val="00D83DB3"/>
    <w:rsid w:val="00DD222C"/>
    <w:rsid w:val="00E25787"/>
    <w:rsid w:val="00E25FBC"/>
    <w:rsid w:val="00E3791B"/>
    <w:rsid w:val="00EA05A8"/>
    <w:rsid w:val="00EB2D13"/>
    <w:rsid w:val="00F04481"/>
    <w:rsid w:val="00F40C3F"/>
    <w:rsid w:val="00F727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3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87"/>
    <w:pPr>
      <w:spacing w:after="120"/>
    </w:pPr>
    <w:rPr>
      <w:rFonts w:ascii="Aptos" w:hAnsi="Aptos"/>
      <w:szCs w:val="20"/>
    </w:rPr>
  </w:style>
  <w:style w:type="paragraph" w:styleId="Heading1">
    <w:name w:val="heading 1"/>
    <w:basedOn w:val="BrandedHeading"/>
    <w:next w:val="Normal"/>
    <w:link w:val="Heading1Char"/>
    <w:uiPriority w:val="9"/>
    <w:qFormat/>
    <w:rsid w:val="001358A1"/>
    <w:pPr>
      <w:outlineLvl w:val="0"/>
    </w:pPr>
    <w:rPr>
      <w:rFonts w:ascii="Aptos" w:hAnsi="Aptos"/>
      <w:color w:val="18636A"/>
    </w:rPr>
  </w:style>
  <w:style w:type="paragraph" w:styleId="Heading2">
    <w:name w:val="heading 2"/>
    <w:basedOn w:val="BrandedBody"/>
    <w:next w:val="Normal"/>
    <w:link w:val="Heading2Char"/>
    <w:uiPriority w:val="9"/>
    <w:unhideWhenUsed/>
    <w:qFormat/>
    <w:rsid w:val="001358A1"/>
    <w:pPr>
      <w:outlineLvl w:val="1"/>
    </w:pPr>
    <w:rPr>
      <w:rFonts w:ascii="Aptos" w:hAnsi="Aptos"/>
      <w:b/>
      <w:bCs/>
    </w:rPr>
  </w:style>
  <w:style w:type="paragraph" w:styleId="Heading3">
    <w:name w:val="heading 3"/>
    <w:basedOn w:val="Heading2"/>
    <w:next w:val="Normal"/>
    <w:link w:val="Heading3Char"/>
    <w:uiPriority w:val="9"/>
    <w:unhideWhenUsed/>
    <w:qFormat/>
    <w:rsid w:val="001358A1"/>
    <w:pPr>
      <w:outlineLvl w:val="2"/>
    </w:pPr>
    <w:rPr>
      <w:sz w:val="22"/>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358A1"/>
    <w:rPr>
      <w:rFonts w:ascii="Aptos" w:hAnsi="Aptos"/>
      <w:b/>
      <w:color w:val="18636A"/>
      <w:sz w:val="40"/>
    </w:rPr>
  </w:style>
  <w:style w:type="character" w:customStyle="1" w:styleId="Heading2Char">
    <w:name w:val="Heading 2 Char"/>
    <w:basedOn w:val="DefaultParagraphFont"/>
    <w:link w:val="Heading2"/>
    <w:uiPriority w:val="9"/>
    <w:rsid w:val="001358A1"/>
    <w:rPr>
      <w:rFonts w:ascii="Aptos" w:hAnsi="Aptos"/>
      <w:b/>
      <w:bCs/>
      <w:sz w:val="24"/>
    </w:rPr>
  </w:style>
  <w:style w:type="character" w:customStyle="1" w:styleId="Heading3Char">
    <w:name w:val="Heading 3 Char"/>
    <w:basedOn w:val="DefaultParagraphFont"/>
    <w:link w:val="Heading3"/>
    <w:uiPriority w:val="9"/>
    <w:rsid w:val="001358A1"/>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17E1CB0-D23B-4D7E-AF84-B52A76B111D5}"/>
</file>

<file path=customXml/itemProps3.xml><?xml version="1.0" encoding="utf-8"?>
<ds:datastoreItem xmlns:ds="http://schemas.openxmlformats.org/officeDocument/2006/customXml" ds:itemID="{D8FC3281-64A8-47F4-B239-5364AC40CAB1}"/>
</file>

<file path=customXml/itemProps4.xml><?xml version="1.0" encoding="utf-8"?>
<ds:datastoreItem xmlns:ds="http://schemas.openxmlformats.org/officeDocument/2006/customXml" ds:itemID="{072E17CB-0074-413F-814D-BEA851F188B0}"/>
</file>

<file path=docProps/app.xml><?xml version="1.0" encoding="utf-8"?>
<Properties xmlns="http://schemas.openxmlformats.org/officeDocument/2006/extended-properties" xmlns:vt="http://schemas.openxmlformats.org/officeDocument/2006/docPropsVTypes">
  <Template>Normal.dotm</Template>
  <TotalTime>50</TotalTime>
  <Pages>5</Pages>
  <Words>1902</Words>
  <Characters>11146</Characters>
  <Application>Microsoft Office Word</Application>
  <DocSecurity>0</DocSecurity>
  <Lines>232</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63</cp:revision>
  <dcterms:created xsi:type="dcterms:W3CDTF">2026-05-18T23:43:00Z</dcterms:created>
  <dcterms:modified xsi:type="dcterms:W3CDTF">2026-05-31T01:38:00Z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