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5C" w:rsidRPr="00527841" w:rsidRDefault="00A76B5C" w:rsidP="00FA314F">
      <w:pPr>
        <w:rPr>
          <w:b/>
        </w:rPr>
      </w:pPr>
      <w:r w:rsidRPr="00527841">
        <w:rPr>
          <w:b/>
        </w:rPr>
        <w:t>Chapter 10</w:t>
      </w:r>
    </w:p>
    <w:p w:rsidR="00527841" w:rsidRPr="00527841" w:rsidRDefault="00527841" w:rsidP="00FA314F">
      <w:pPr>
        <w:rPr>
          <w:b/>
        </w:rPr>
      </w:pPr>
    </w:p>
    <w:p w:rsidR="00A76B5C" w:rsidRPr="00527841" w:rsidRDefault="00A76B5C" w:rsidP="00FA314F">
      <w:pPr>
        <w:rPr>
          <w:b/>
        </w:rPr>
      </w:pPr>
      <w:r w:rsidRPr="00527841">
        <w:rPr>
          <w:b/>
        </w:rPr>
        <w:t xml:space="preserve">Essay </w:t>
      </w:r>
      <w:r w:rsidR="00527841">
        <w:rPr>
          <w:b/>
        </w:rPr>
        <w:t>Q</w:t>
      </w:r>
      <w:r w:rsidRPr="00527841">
        <w:rPr>
          <w:b/>
        </w:rPr>
        <w:t>uestions</w:t>
      </w:r>
    </w:p>
    <w:p w:rsidR="00FA314F" w:rsidRPr="00B45BB6" w:rsidRDefault="00FA314F" w:rsidP="00FA314F"/>
    <w:p w:rsidR="00FA314F" w:rsidRPr="00A76B5C" w:rsidRDefault="00A76B5C" w:rsidP="00FA314F">
      <w:pPr>
        <w:pStyle w:val="ListParagraph"/>
        <w:numPr>
          <w:ilvl w:val="0"/>
          <w:numId w:val="2"/>
        </w:numPr>
      </w:pPr>
      <w:r w:rsidRPr="00A76B5C">
        <w:t>If Walter Benjamin was writing today, discuss how he would interpret digital photography.</w:t>
      </w:r>
    </w:p>
    <w:p w:rsidR="00FA314F" w:rsidRPr="00A76B5C" w:rsidRDefault="00A76B5C" w:rsidP="00FA314F">
      <w:pPr>
        <w:pStyle w:val="ListParagraph"/>
        <w:numPr>
          <w:ilvl w:val="0"/>
          <w:numId w:val="2"/>
        </w:numPr>
      </w:pPr>
      <w:r w:rsidRPr="00A76B5C">
        <w:t xml:space="preserve">Discuss John </w:t>
      </w:r>
      <w:proofErr w:type="spellStart"/>
      <w:r w:rsidRPr="00A76B5C">
        <w:t>Urry’s</w:t>
      </w:r>
      <w:proofErr w:type="spellEnd"/>
      <w:r w:rsidRPr="00A76B5C">
        <w:t xml:space="preserve"> claim that the gaze is central to the tourist experience.</w:t>
      </w:r>
    </w:p>
    <w:p w:rsidR="00FA314F" w:rsidRPr="00A76B5C" w:rsidRDefault="00A76B5C" w:rsidP="00FA314F">
      <w:pPr>
        <w:pStyle w:val="ListParagraph"/>
        <w:numPr>
          <w:ilvl w:val="0"/>
          <w:numId w:val="2"/>
        </w:numPr>
      </w:pPr>
      <w:r w:rsidRPr="00A76B5C">
        <w:t xml:space="preserve">Critically consider the statement that tourism is: ‘not so much experienced in </w:t>
      </w:r>
      <w:proofErr w:type="gramStart"/>
      <w:r w:rsidRPr="00A76B5C">
        <w:t>itself</w:t>
      </w:r>
      <w:proofErr w:type="gramEnd"/>
      <w:r w:rsidRPr="00A76B5C">
        <w:t xml:space="preserve"> bu</w:t>
      </w:r>
      <w:r w:rsidR="00527841">
        <w:t>t for its future memory’ (</w:t>
      </w:r>
      <w:proofErr w:type="spellStart"/>
      <w:r w:rsidR="00527841">
        <w:t>Crang</w:t>
      </w:r>
      <w:proofErr w:type="spellEnd"/>
      <w:r w:rsidRPr="00A76B5C">
        <w:t xml:space="preserve"> 1997: 366)</w:t>
      </w:r>
      <w:r w:rsidR="00527841">
        <w:t>.</w:t>
      </w:r>
    </w:p>
    <w:p w:rsidR="00FA314F" w:rsidRPr="00A76B5C" w:rsidRDefault="00A76B5C" w:rsidP="00FA314F">
      <w:pPr>
        <w:pStyle w:val="ListParagraph"/>
        <w:numPr>
          <w:ilvl w:val="0"/>
          <w:numId w:val="2"/>
        </w:numPr>
      </w:pPr>
      <w:r w:rsidRPr="00A76B5C">
        <w:t>Compare and contras</w:t>
      </w:r>
      <w:r w:rsidR="00527841">
        <w:t xml:space="preserve">t the use of psychoanalysis by </w:t>
      </w:r>
      <w:proofErr w:type="spellStart"/>
      <w:r w:rsidRPr="00A76B5C">
        <w:t>Mulvey</w:t>
      </w:r>
      <w:proofErr w:type="spellEnd"/>
      <w:r w:rsidRPr="00A76B5C">
        <w:t xml:space="preserve"> and </w:t>
      </w:r>
      <w:proofErr w:type="spellStart"/>
      <w:r w:rsidRPr="00A76B5C">
        <w:t>Žižek</w:t>
      </w:r>
      <w:proofErr w:type="spellEnd"/>
      <w:r w:rsidRPr="00A76B5C">
        <w:t xml:space="preserve"> to develop a cultural understanding of how films are watched.</w:t>
      </w:r>
      <w:bookmarkStart w:id="0" w:name="_GoBack"/>
      <w:bookmarkEnd w:id="0"/>
    </w:p>
    <w:p w:rsidR="00A76B5C" w:rsidRPr="00A76B5C" w:rsidRDefault="00A76B5C" w:rsidP="00FA314F">
      <w:pPr>
        <w:pStyle w:val="ListParagraph"/>
        <w:numPr>
          <w:ilvl w:val="0"/>
          <w:numId w:val="2"/>
        </w:numPr>
      </w:pPr>
      <w:r w:rsidRPr="00A76B5C">
        <w:t>If cities are texts, how might they be read?</w:t>
      </w:r>
    </w:p>
    <w:p w:rsidR="00A76B5C" w:rsidRDefault="00A76B5C" w:rsidP="00FA314F"/>
    <w:p w:rsidR="00735F6E" w:rsidRDefault="00735F6E" w:rsidP="00FA314F"/>
    <w:sectPr w:rsidR="00735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408D"/>
    <w:multiLevelType w:val="hybridMultilevel"/>
    <w:tmpl w:val="2332B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531B"/>
    <w:multiLevelType w:val="hybridMultilevel"/>
    <w:tmpl w:val="E18EC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E1"/>
    <w:rsid w:val="000F1B6B"/>
    <w:rsid w:val="00527841"/>
    <w:rsid w:val="005A289E"/>
    <w:rsid w:val="005E4FE1"/>
    <w:rsid w:val="00735F6E"/>
    <w:rsid w:val="00A27A61"/>
    <w:rsid w:val="00A76B5C"/>
    <w:rsid w:val="00F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5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5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Informa PLC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Rebekah</dc:creator>
  <cp:keywords/>
  <dc:description/>
  <cp:lastModifiedBy>Callander</cp:lastModifiedBy>
  <cp:revision>5</cp:revision>
  <dcterms:created xsi:type="dcterms:W3CDTF">2016-04-18T10:54:00Z</dcterms:created>
  <dcterms:modified xsi:type="dcterms:W3CDTF">2016-06-07T14:42:00Z</dcterms:modified>
</cp:coreProperties>
</file>