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89D77" w14:textId="77777777" w:rsidR="00E65F48" w:rsidRDefault="00E65F48" w:rsidP="00460B54">
      <w:pPr>
        <w:spacing w:line="360" w:lineRule="auto"/>
        <w:jc w:val="center"/>
        <w:rPr>
          <w:rFonts w:asciiTheme="minorHAnsi" w:hAnsiTheme="minorHAnsi" w:cstheme="minorHAnsi"/>
          <w:b/>
          <w:u w:val="single"/>
        </w:rPr>
      </w:pPr>
    </w:p>
    <w:p w14:paraId="1EF82E5D" w14:textId="2EE929E2" w:rsidR="00A87AD2" w:rsidRPr="00460B54" w:rsidRDefault="00A87AD2" w:rsidP="00460B54">
      <w:pPr>
        <w:spacing w:line="360" w:lineRule="auto"/>
        <w:jc w:val="center"/>
        <w:rPr>
          <w:rFonts w:asciiTheme="minorHAnsi" w:hAnsiTheme="minorHAnsi" w:cstheme="minorHAnsi"/>
          <w:b/>
          <w:bCs/>
          <w:u w:val="single"/>
        </w:rPr>
      </w:pPr>
      <w:r w:rsidRPr="00460B54">
        <w:rPr>
          <w:rFonts w:asciiTheme="minorHAnsi" w:hAnsiTheme="minorHAnsi" w:cstheme="minorHAnsi"/>
          <w:b/>
          <w:u w:val="single"/>
        </w:rPr>
        <w:t>E</w:t>
      </w:r>
      <w:r w:rsidR="00460B54" w:rsidRPr="00460B54">
        <w:rPr>
          <w:rFonts w:asciiTheme="minorHAnsi" w:hAnsiTheme="minorHAnsi" w:cstheme="minorHAnsi"/>
          <w:b/>
          <w:u w:val="single"/>
        </w:rPr>
        <w:t>-</w:t>
      </w:r>
      <w:r w:rsidRPr="00460B54">
        <w:rPr>
          <w:rFonts w:asciiTheme="minorHAnsi" w:hAnsiTheme="minorHAnsi" w:cstheme="minorHAnsi"/>
          <w:b/>
          <w:u w:val="single"/>
        </w:rPr>
        <w:t xml:space="preserve">Safety </w:t>
      </w:r>
      <w:r w:rsidR="00460B54" w:rsidRPr="00460B54">
        <w:rPr>
          <w:rFonts w:asciiTheme="minorHAnsi" w:hAnsiTheme="minorHAnsi" w:cstheme="minorHAnsi"/>
          <w:b/>
          <w:u w:val="single"/>
        </w:rPr>
        <w:t>and Online Identity: A Self-Assessment Tool</w:t>
      </w:r>
    </w:p>
    <w:p w14:paraId="35A635A8" w14:textId="77777777" w:rsidR="00775599" w:rsidRDefault="00775599" w:rsidP="00A87AD2">
      <w:pPr>
        <w:spacing w:line="360" w:lineRule="auto"/>
        <w:rPr>
          <w:rFonts w:asciiTheme="minorHAnsi" w:hAnsiTheme="minorHAnsi" w:cstheme="minorHAnsi"/>
        </w:rPr>
      </w:pPr>
    </w:p>
    <w:p w14:paraId="3217645A" w14:textId="5F720E94" w:rsidR="00A87AD2" w:rsidRPr="00775599" w:rsidRDefault="00775599" w:rsidP="00A87AD2">
      <w:pPr>
        <w:spacing w:line="360" w:lineRule="auto"/>
        <w:rPr>
          <w:rFonts w:asciiTheme="minorHAnsi" w:hAnsiTheme="minorHAnsi" w:cstheme="minorHAnsi"/>
        </w:rPr>
      </w:pPr>
      <w:r w:rsidRPr="00775599">
        <w:rPr>
          <w:rFonts w:asciiTheme="minorHAnsi" w:hAnsiTheme="minorHAnsi" w:cstheme="minorHAnsi"/>
        </w:rPr>
        <w:t>Use this checklist to self-assess your own knowledge and understanding of e-safety and online identity. Use your results to identify which competencies you need to develop further.</w:t>
      </w:r>
    </w:p>
    <w:p w14:paraId="49FFF208" w14:textId="77777777" w:rsidR="00FD6998" w:rsidRDefault="00FD6998" w:rsidP="00A87AD2">
      <w:pPr>
        <w:spacing w:line="360" w:lineRule="auto"/>
        <w:rPr>
          <w:rFonts w:asciiTheme="minorHAnsi" w:hAnsiTheme="minorHAnsi" w:cstheme="minorHAnsi"/>
          <w:b/>
          <w:bCs/>
        </w:rPr>
      </w:pPr>
    </w:p>
    <w:p w14:paraId="46719DDF" w14:textId="77777777" w:rsidR="00A87AD2" w:rsidRPr="00246825" w:rsidRDefault="00A87AD2" w:rsidP="00A87AD2">
      <w:pPr>
        <w:spacing w:line="360" w:lineRule="auto"/>
        <w:rPr>
          <w:rFonts w:asciiTheme="minorHAnsi" w:hAnsiTheme="minorHAnsi" w:cstheme="minorHAnsi"/>
          <w:b/>
          <w:bCs/>
        </w:rPr>
      </w:pPr>
      <w:r w:rsidRPr="00246825">
        <w:rPr>
          <w:rFonts w:asciiTheme="minorHAnsi" w:hAnsiTheme="minorHAnsi" w:cstheme="minorHAnsi"/>
          <w:b/>
          <w:bCs/>
        </w:rPr>
        <w:t>Entry </w:t>
      </w:r>
    </w:p>
    <w:p w14:paraId="0FC2514D" w14:textId="4225098A" w:rsidR="00A87AD2" w:rsidRPr="00246825" w:rsidRDefault="00000000" w:rsidP="00A87AD2">
      <w:pPr>
        <w:spacing w:line="360" w:lineRule="auto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3350488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2313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D2313">
        <w:rPr>
          <w:rFonts w:asciiTheme="minorHAnsi" w:hAnsiTheme="minorHAnsi" w:cstheme="minorHAnsi"/>
        </w:rPr>
        <w:t xml:space="preserve"> </w:t>
      </w:r>
      <w:r w:rsidR="00A87AD2" w:rsidRPr="00246825">
        <w:rPr>
          <w:rFonts w:asciiTheme="minorHAnsi" w:hAnsiTheme="minorHAnsi" w:cstheme="minorHAnsi"/>
        </w:rPr>
        <w:t>I have a basic understanding of the definitions of e-safety and cyberbullying. </w:t>
      </w:r>
    </w:p>
    <w:p w14:paraId="2CB5AFEB" w14:textId="55DDB653" w:rsidR="00A87AD2" w:rsidRPr="00246825" w:rsidRDefault="00000000" w:rsidP="00A87AD2">
      <w:pPr>
        <w:spacing w:line="360" w:lineRule="auto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2663612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2313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D2313">
        <w:rPr>
          <w:rFonts w:asciiTheme="minorHAnsi" w:hAnsiTheme="minorHAnsi" w:cstheme="minorHAnsi"/>
        </w:rPr>
        <w:t xml:space="preserve"> </w:t>
      </w:r>
      <w:r w:rsidR="00A87AD2" w:rsidRPr="00246825">
        <w:rPr>
          <w:rFonts w:asciiTheme="minorHAnsi" w:hAnsiTheme="minorHAnsi" w:cstheme="minorHAnsi"/>
        </w:rPr>
        <w:t>I understand basic e-safety prevention strategies and safety tips. </w:t>
      </w:r>
    </w:p>
    <w:p w14:paraId="512AA602" w14:textId="7C9AC14A" w:rsidR="00A87AD2" w:rsidRPr="00246825" w:rsidRDefault="00000000" w:rsidP="00A87AD2">
      <w:pPr>
        <w:spacing w:line="360" w:lineRule="auto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4310836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2313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D2313">
        <w:rPr>
          <w:rFonts w:asciiTheme="minorHAnsi" w:hAnsiTheme="minorHAnsi" w:cstheme="minorHAnsi"/>
        </w:rPr>
        <w:t xml:space="preserve"> </w:t>
      </w:r>
      <w:r w:rsidR="00A87AD2" w:rsidRPr="00246825">
        <w:rPr>
          <w:rFonts w:asciiTheme="minorHAnsi" w:hAnsiTheme="minorHAnsi" w:cstheme="minorHAnsi"/>
        </w:rPr>
        <w:t>I understand my school’s e-safety policies, how these relate to and support safeguarding, and the implications this has for my practice. </w:t>
      </w:r>
    </w:p>
    <w:p w14:paraId="6C2F7A2F" w14:textId="77777777" w:rsidR="00A87AD2" w:rsidRPr="00246825" w:rsidRDefault="00A87AD2" w:rsidP="00A87AD2">
      <w:pPr>
        <w:spacing w:line="360" w:lineRule="auto"/>
        <w:rPr>
          <w:rFonts w:asciiTheme="minorHAnsi" w:hAnsiTheme="minorHAnsi" w:cstheme="minorHAnsi"/>
          <w:b/>
          <w:bCs/>
        </w:rPr>
      </w:pPr>
    </w:p>
    <w:p w14:paraId="746F46A5" w14:textId="77777777" w:rsidR="00A87AD2" w:rsidRPr="00246825" w:rsidRDefault="00A87AD2" w:rsidP="00A87AD2">
      <w:pPr>
        <w:spacing w:line="360" w:lineRule="auto"/>
        <w:rPr>
          <w:rFonts w:asciiTheme="minorHAnsi" w:hAnsiTheme="minorHAnsi" w:cstheme="minorHAnsi"/>
          <w:b/>
          <w:bCs/>
        </w:rPr>
      </w:pPr>
      <w:r w:rsidRPr="00246825">
        <w:rPr>
          <w:rFonts w:asciiTheme="minorHAnsi" w:hAnsiTheme="minorHAnsi" w:cstheme="minorHAnsi"/>
          <w:b/>
          <w:bCs/>
        </w:rPr>
        <w:t>Core </w:t>
      </w:r>
    </w:p>
    <w:p w14:paraId="6BF62598" w14:textId="66992989" w:rsidR="00A87AD2" w:rsidRPr="00460B54" w:rsidRDefault="00000000" w:rsidP="00460B54">
      <w:pPr>
        <w:spacing w:line="360" w:lineRule="auto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3869138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0B5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60B54">
        <w:rPr>
          <w:rFonts w:asciiTheme="minorHAnsi" w:hAnsiTheme="minorHAnsi" w:cstheme="minorHAnsi"/>
        </w:rPr>
        <w:t xml:space="preserve"> </w:t>
      </w:r>
      <w:r w:rsidR="00A87AD2" w:rsidRPr="00460B54">
        <w:rPr>
          <w:rFonts w:asciiTheme="minorHAnsi" w:hAnsiTheme="minorHAnsi" w:cstheme="minorHAnsi"/>
        </w:rPr>
        <w:t>I understand the difference between personal and professional use of online sites and communications technologies. </w:t>
      </w:r>
    </w:p>
    <w:p w14:paraId="5D0D2995" w14:textId="2E85B50E" w:rsidR="00A87AD2" w:rsidRPr="00460B54" w:rsidRDefault="00000000" w:rsidP="00460B54">
      <w:pPr>
        <w:spacing w:line="360" w:lineRule="auto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3403801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0B5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60B54">
        <w:rPr>
          <w:rFonts w:asciiTheme="minorHAnsi" w:hAnsiTheme="minorHAnsi" w:cstheme="minorHAnsi"/>
        </w:rPr>
        <w:t xml:space="preserve"> </w:t>
      </w:r>
      <w:r w:rsidR="00A87AD2" w:rsidRPr="00460B54">
        <w:rPr>
          <w:rFonts w:asciiTheme="minorHAnsi" w:hAnsiTheme="minorHAnsi" w:cstheme="minorHAnsi"/>
        </w:rPr>
        <w:t>I am aware of the importance of looking after my online professional reputation, using privacy settings and ‘friending’ or connecting to others appropriately. </w:t>
      </w:r>
    </w:p>
    <w:p w14:paraId="5D013296" w14:textId="2680C38E" w:rsidR="00A87AD2" w:rsidRPr="00460B54" w:rsidRDefault="00000000" w:rsidP="00460B54">
      <w:pPr>
        <w:spacing w:line="360" w:lineRule="auto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1512474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0B5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60B54">
        <w:rPr>
          <w:rFonts w:asciiTheme="minorHAnsi" w:hAnsiTheme="minorHAnsi" w:cstheme="minorHAnsi"/>
        </w:rPr>
        <w:t xml:space="preserve"> </w:t>
      </w:r>
      <w:r w:rsidR="00A87AD2" w:rsidRPr="00460B54">
        <w:rPr>
          <w:rFonts w:asciiTheme="minorHAnsi" w:hAnsiTheme="minorHAnsi" w:cstheme="minorHAnsi"/>
        </w:rPr>
        <w:t xml:space="preserve">I understand my responsibilities under the Data Protection Act </w:t>
      </w:r>
      <w:proofErr w:type="gramStart"/>
      <w:r w:rsidR="00A87AD2" w:rsidRPr="00460B54">
        <w:rPr>
          <w:rFonts w:asciiTheme="minorHAnsi" w:hAnsiTheme="minorHAnsi" w:cstheme="minorHAnsi"/>
        </w:rPr>
        <w:t>with regard to</w:t>
      </w:r>
      <w:proofErr w:type="gramEnd"/>
      <w:r w:rsidR="00A87AD2" w:rsidRPr="00460B54">
        <w:rPr>
          <w:rFonts w:asciiTheme="minorHAnsi" w:hAnsiTheme="minorHAnsi" w:cstheme="minorHAnsi"/>
        </w:rPr>
        <w:t xml:space="preserve"> the electronic management and protection of pupils’ information. </w:t>
      </w:r>
    </w:p>
    <w:p w14:paraId="11FE8F31" w14:textId="311C8CA0" w:rsidR="00A87AD2" w:rsidRPr="00460B54" w:rsidRDefault="00000000" w:rsidP="00460B54">
      <w:pPr>
        <w:spacing w:line="360" w:lineRule="auto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4419961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0B5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60B54">
        <w:rPr>
          <w:rFonts w:asciiTheme="minorHAnsi" w:hAnsiTheme="minorHAnsi" w:cstheme="minorHAnsi"/>
        </w:rPr>
        <w:t xml:space="preserve"> </w:t>
      </w:r>
      <w:r w:rsidR="00A87AD2" w:rsidRPr="00460B54">
        <w:rPr>
          <w:rFonts w:asciiTheme="minorHAnsi" w:hAnsiTheme="minorHAnsi" w:cstheme="minorHAnsi"/>
        </w:rPr>
        <w:t xml:space="preserve">I </w:t>
      </w:r>
      <w:proofErr w:type="gramStart"/>
      <w:r w:rsidR="00A87AD2" w:rsidRPr="00460B54">
        <w:rPr>
          <w:rFonts w:asciiTheme="minorHAnsi" w:hAnsiTheme="minorHAnsi" w:cstheme="minorHAnsi"/>
        </w:rPr>
        <w:t>am able to</w:t>
      </w:r>
      <w:proofErr w:type="gramEnd"/>
      <w:r w:rsidR="00A87AD2" w:rsidRPr="00460B54">
        <w:rPr>
          <w:rFonts w:asciiTheme="minorHAnsi" w:hAnsiTheme="minorHAnsi" w:cstheme="minorHAnsi"/>
        </w:rPr>
        <w:t xml:space="preserve"> provide my pupils with basic tips about how to stay safe online, including how to deal with online bullying, and how to save evidence. </w:t>
      </w:r>
    </w:p>
    <w:p w14:paraId="6DC81773" w14:textId="47E2976E" w:rsidR="00A87AD2" w:rsidRPr="00460B54" w:rsidRDefault="00460B54" w:rsidP="00460B54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0404795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 w:rsidR="00A87AD2" w:rsidRPr="00460B54">
        <w:rPr>
          <w:rFonts w:asciiTheme="minorHAnsi" w:hAnsiTheme="minorHAnsi" w:cstheme="minorHAnsi"/>
        </w:rPr>
        <w:t>I can address cyberbullying disclosures and key e-safety issues (for example, bringing the school’s name into disrepute online, accessing inappropriate content in school and sexting) and understand how to report these appropriately. </w:t>
      </w:r>
    </w:p>
    <w:p w14:paraId="30389003" w14:textId="77777777" w:rsidR="00A87AD2" w:rsidRPr="00246825" w:rsidRDefault="00A87AD2" w:rsidP="00A87AD2">
      <w:pPr>
        <w:spacing w:line="360" w:lineRule="auto"/>
        <w:rPr>
          <w:rFonts w:asciiTheme="minorHAnsi" w:hAnsiTheme="minorHAnsi" w:cstheme="minorHAnsi"/>
          <w:b/>
          <w:bCs/>
        </w:rPr>
      </w:pPr>
    </w:p>
    <w:p w14:paraId="04F99909" w14:textId="77777777" w:rsidR="00A87AD2" w:rsidRPr="00246825" w:rsidRDefault="00A87AD2" w:rsidP="00A87AD2">
      <w:pPr>
        <w:spacing w:line="360" w:lineRule="auto"/>
        <w:rPr>
          <w:rFonts w:asciiTheme="minorHAnsi" w:hAnsiTheme="minorHAnsi" w:cstheme="minorHAnsi"/>
          <w:b/>
          <w:bCs/>
        </w:rPr>
      </w:pPr>
      <w:r w:rsidRPr="00246825">
        <w:rPr>
          <w:rFonts w:asciiTheme="minorHAnsi" w:hAnsiTheme="minorHAnsi" w:cstheme="minorHAnsi"/>
          <w:b/>
          <w:bCs/>
        </w:rPr>
        <w:t>Developer </w:t>
      </w:r>
    </w:p>
    <w:p w14:paraId="7670AEDB" w14:textId="3928010D" w:rsidR="00A87AD2" w:rsidRPr="00246825" w:rsidRDefault="00000000" w:rsidP="00A87AD2">
      <w:pPr>
        <w:spacing w:line="360" w:lineRule="auto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883437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0B5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A87AD2" w:rsidRPr="00246825">
        <w:rPr>
          <w:rFonts w:asciiTheme="minorHAnsi" w:hAnsiTheme="minorHAnsi" w:cstheme="minorHAnsi"/>
        </w:rPr>
        <w:t xml:space="preserve"> I am aware of what current research tells us about young people’s use of technology and the opportunities and risks relating to this. </w:t>
      </w:r>
    </w:p>
    <w:p w14:paraId="5BF0F76D" w14:textId="1FFBD989" w:rsidR="00A87AD2" w:rsidRPr="00246825" w:rsidRDefault="00000000" w:rsidP="00A87AD2">
      <w:pPr>
        <w:spacing w:line="360" w:lineRule="auto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9519350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0B5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A87AD2" w:rsidRPr="00246825">
        <w:rPr>
          <w:rFonts w:asciiTheme="minorHAnsi" w:hAnsiTheme="minorHAnsi" w:cstheme="minorHAnsi"/>
        </w:rPr>
        <w:t xml:space="preserve"> I can manage security and privacy settings in a range of platforms and services. </w:t>
      </w:r>
    </w:p>
    <w:p w14:paraId="74A229EF" w14:textId="77777777" w:rsidR="00D305A8" w:rsidRDefault="00D305A8" w:rsidP="00A87AD2">
      <w:pPr>
        <w:spacing w:line="360" w:lineRule="auto"/>
        <w:rPr>
          <w:rFonts w:asciiTheme="minorHAnsi" w:hAnsiTheme="minorHAnsi" w:cstheme="minorHAnsi"/>
        </w:rPr>
      </w:pPr>
    </w:p>
    <w:p w14:paraId="1B9B10FC" w14:textId="77777777" w:rsidR="00D305A8" w:rsidRDefault="00D305A8" w:rsidP="00A87AD2">
      <w:pPr>
        <w:spacing w:line="360" w:lineRule="auto"/>
        <w:rPr>
          <w:rFonts w:asciiTheme="minorHAnsi" w:hAnsiTheme="minorHAnsi" w:cstheme="minorHAnsi"/>
        </w:rPr>
      </w:pPr>
    </w:p>
    <w:p w14:paraId="4650F1C8" w14:textId="10AA7094" w:rsidR="00A87AD2" w:rsidRPr="00246825" w:rsidRDefault="00000000" w:rsidP="00A87AD2">
      <w:pPr>
        <w:spacing w:line="360" w:lineRule="auto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3265930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65F48">
            <w:rPr>
              <w:rFonts w:ascii="MS Gothic" w:eastAsia="MS Gothic" w:hAnsi="MS Gothic" w:cstheme="minorHAnsi" w:hint="eastAsia"/>
            </w:rPr>
            <w:t>☐</w:t>
          </w:r>
        </w:sdtContent>
      </w:sdt>
      <w:r w:rsidR="00A87AD2" w:rsidRPr="00246825">
        <w:rPr>
          <w:rFonts w:asciiTheme="minorHAnsi" w:hAnsiTheme="minorHAnsi" w:cstheme="minorHAnsi"/>
        </w:rPr>
        <w:t xml:space="preserve"> I understand issues relating to the management of pupil data and information and take responsibility for ensuring it is used appropriately, responsibly and with proper permission. </w:t>
      </w:r>
    </w:p>
    <w:p w14:paraId="2A584FB0" w14:textId="3896FDB7" w:rsidR="00A87AD2" w:rsidRPr="00246825" w:rsidRDefault="00000000" w:rsidP="00A87AD2">
      <w:pPr>
        <w:spacing w:line="360" w:lineRule="auto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7080187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0B5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A87AD2" w:rsidRPr="00246825">
        <w:rPr>
          <w:rFonts w:asciiTheme="minorHAnsi" w:hAnsiTheme="minorHAnsi" w:cstheme="minorHAnsi"/>
        </w:rPr>
        <w:t xml:space="preserve"> I support my pupils in understanding their rights and responsibilities in online environments, and in developing a positive online presence. </w:t>
      </w:r>
    </w:p>
    <w:p w14:paraId="18F5D819" w14:textId="77777777" w:rsidR="00A87AD2" w:rsidRPr="00246825" w:rsidRDefault="00A87AD2" w:rsidP="00A87AD2">
      <w:pPr>
        <w:spacing w:line="360" w:lineRule="auto"/>
        <w:rPr>
          <w:rFonts w:asciiTheme="minorHAnsi" w:hAnsiTheme="minorHAnsi" w:cstheme="minorHAnsi"/>
          <w:b/>
          <w:bCs/>
        </w:rPr>
      </w:pPr>
    </w:p>
    <w:p w14:paraId="2A7003A9" w14:textId="77777777" w:rsidR="00A87AD2" w:rsidRPr="00246825" w:rsidRDefault="00A87AD2" w:rsidP="00A87AD2">
      <w:pPr>
        <w:spacing w:line="360" w:lineRule="auto"/>
        <w:rPr>
          <w:rFonts w:asciiTheme="minorHAnsi" w:hAnsiTheme="minorHAnsi" w:cstheme="minorHAnsi"/>
          <w:b/>
          <w:bCs/>
        </w:rPr>
      </w:pPr>
      <w:r w:rsidRPr="00246825">
        <w:rPr>
          <w:rFonts w:asciiTheme="minorHAnsi" w:hAnsiTheme="minorHAnsi" w:cstheme="minorHAnsi"/>
          <w:b/>
          <w:bCs/>
        </w:rPr>
        <w:t>Pioneer </w:t>
      </w:r>
    </w:p>
    <w:p w14:paraId="2649364C" w14:textId="0E1981CF" w:rsidR="00A87AD2" w:rsidRPr="00246825" w:rsidRDefault="00000000" w:rsidP="00A87AD2">
      <w:pPr>
        <w:spacing w:line="360" w:lineRule="auto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6356493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0B5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A87AD2" w:rsidRPr="00246825">
        <w:rPr>
          <w:rFonts w:asciiTheme="minorHAnsi" w:hAnsiTheme="minorHAnsi" w:cstheme="minorHAnsi"/>
        </w:rPr>
        <w:t xml:space="preserve"> I understand the importance of modelling the positive use of technologies for young people and I do this in a range of ways. </w:t>
      </w:r>
    </w:p>
    <w:p w14:paraId="61B4DB86" w14:textId="5C14CE97" w:rsidR="00A87AD2" w:rsidRPr="00246825" w:rsidRDefault="00000000" w:rsidP="00A87AD2">
      <w:pPr>
        <w:spacing w:line="360" w:lineRule="auto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9395092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0B5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A87AD2" w:rsidRPr="00246825">
        <w:rPr>
          <w:rFonts w:asciiTheme="minorHAnsi" w:hAnsiTheme="minorHAnsi" w:cstheme="minorHAnsi"/>
        </w:rPr>
        <w:t xml:space="preserve"> I understand how to identify, manage and address the risks associated with learning and teaching in a range of online environments. </w:t>
      </w:r>
    </w:p>
    <w:p w14:paraId="72567C51" w14:textId="56420BED" w:rsidR="00A87AD2" w:rsidRPr="00246825" w:rsidRDefault="00000000" w:rsidP="00A87AD2">
      <w:pPr>
        <w:spacing w:line="360" w:lineRule="auto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5408526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0B5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A87AD2" w:rsidRPr="00246825">
        <w:rPr>
          <w:rFonts w:asciiTheme="minorHAnsi" w:hAnsiTheme="minorHAnsi" w:cstheme="minorHAnsi"/>
        </w:rPr>
        <w:t xml:space="preserve"> I keep up to date with the wide range of online, mobile and gaming technologies young people use and the </w:t>
      </w:r>
      <w:proofErr w:type="gramStart"/>
      <w:r w:rsidR="00A87AD2" w:rsidRPr="00246825">
        <w:rPr>
          <w:rFonts w:asciiTheme="minorHAnsi" w:hAnsiTheme="minorHAnsi" w:cstheme="minorHAnsi"/>
        </w:rPr>
        <w:t>key ways</w:t>
      </w:r>
      <w:proofErr w:type="gramEnd"/>
      <w:r w:rsidR="00A87AD2" w:rsidRPr="00246825">
        <w:rPr>
          <w:rFonts w:asciiTheme="minorHAnsi" w:hAnsiTheme="minorHAnsi" w:cstheme="minorHAnsi"/>
        </w:rPr>
        <w:t xml:space="preserve"> in which they use them. </w:t>
      </w:r>
    </w:p>
    <w:p w14:paraId="7AEC2B0E" w14:textId="666E47CF" w:rsidR="00A87AD2" w:rsidRPr="00246825" w:rsidRDefault="00000000" w:rsidP="00A87AD2">
      <w:pPr>
        <w:spacing w:line="360" w:lineRule="auto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8704414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0B5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A87AD2" w:rsidRPr="00246825">
        <w:rPr>
          <w:rFonts w:asciiTheme="minorHAnsi" w:hAnsiTheme="minorHAnsi" w:cstheme="minorHAnsi"/>
        </w:rPr>
        <w:t xml:space="preserve"> I ensure the whole school community (pupils, staff, parents and carers, governors) are actively involved in understanding and addressing e-safety issues. </w:t>
      </w:r>
    </w:p>
    <w:p w14:paraId="513CAD33" w14:textId="77777777" w:rsidR="0004496A" w:rsidRDefault="0004496A"/>
    <w:sectPr w:rsidR="0004496A" w:rsidSect="00FD3570">
      <w:headerReference w:type="default" r:id="rId7"/>
      <w:footerReference w:type="even" r:id="rId8"/>
      <w:footerReference w:type="default" r:id="rId9"/>
      <w:footerReference w:type="first" r:id="rId10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AFEE6" w14:textId="77777777" w:rsidR="00AC0A6C" w:rsidRDefault="00AC0A6C" w:rsidP="00CD2313">
      <w:r>
        <w:separator/>
      </w:r>
    </w:p>
  </w:endnote>
  <w:endnote w:type="continuationSeparator" w:id="0">
    <w:p w14:paraId="50304BCC" w14:textId="77777777" w:rsidR="00AC0A6C" w:rsidRDefault="00AC0A6C" w:rsidP="00CD2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tone Sans ITC TT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3602F" w14:textId="34EEAE92" w:rsidR="00CD2313" w:rsidRDefault="00CD231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3ABDFB8" wp14:editId="1F780BB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24485"/>
              <wp:effectExtent l="0" t="0" r="9525" b="0"/>
              <wp:wrapNone/>
              <wp:docPr id="1957164429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E7F990" w14:textId="445DD5E4" w:rsidR="00CD2313" w:rsidRPr="00CD2313" w:rsidRDefault="00CD2313" w:rsidP="00CD2313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CD2313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ABDFB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0;width:164.25pt;height:25.5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" filled="f" stroked="f">
              <v:textbox style="mso-fit-shape-to-text:t" inset="20pt,0,0,15pt">
                <w:txbxContent>
                  <w:p w14:paraId="1EE7F990" w14:textId="445DD5E4" w:rsidR="00CD2313" w:rsidRPr="00CD2313" w:rsidRDefault="00CD2313" w:rsidP="00CD2313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CD2313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5110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D0F9CB" w14:textId="18C2D758" w:rsidR="00D305A8" w:rsidRDefault="00D305A8">
        <w:pPr>
          <w:pStyle w:val="Footer"/>
          <w:jc w:val="right"/>
        </w:pPr>
        <w:r w:rsidRPr="00D305A8">
          <w:rPr>
            <w:rFonts w:asciiTheme="minorHAnsi" w:hAnsiTheme="minorHAnsi" w:cstheme="minorHAnsi"/>
          </w:rPr>
          <w:fldChar w:fldCharType="begin"/>
        </w:r>
        <w:r w:rsidRPr="00D305A8">
          <w:rPr>
            <w:rFonts w:asciiTheme="minorHAnsi" w:hAnsiTheme="minorHAnsi" w:cstheme="minorHAnsi"/>
          </w:rPr>
          <w:instrText xml:space="preserve"> PAGE   \* MERGEFORMAT </w:instrText>
        </w:r>
        <w:r w:rsidRPr="00D305A8">
          <w:rPr>
            <w:rFonts w:asciiTheme="minorHAnsi" w:hAnsiTheme="minorHAnsi" w:cstheme="minorHAnsi"/>
          </w:rPr>
          <w:fldChar w:fldCharType="separate"/>
        </w:r>
        <w:r w:rsidRPr="00D305A8">
          <w:rPr>
            <w:rFonts w:asciiTheme="minorHAnsi" w:hAnsiTheme="minorHAnsi" w:cstheme="minorHAnsi"/>
            <w:noProof/>
          </w:rPr>
          <w:t>2</w:t>
        </w:r>
        <w:r w:rsidRPr="00D305A8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6F3AEA65" w14:textId="124FCF50" w:rsidR="00CD2313" w:rsidRDefault="00CD231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EEEE3" w14:textId="3E8BCAF6" w:rsidR="00CD2313" w:rsidRDefault="00CD231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3F611DE" wp14:editId="47B720F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24485"/>
              <wp:effectExtent l="0" t="0" r="9525" b="0"/>
              <wp:wrapNone/>
              <wp:docPr id="2061218587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256DC3" w14:textId="1FF0C3CF" w:rsidR="00CD2313" w:rsidRPr="00CD2313" w:rsidRDefault="00CD2313" w:rsidP="00CD2313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CD2313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F611D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Information Classification: General" style="position:absolute;margin-left:0;margin-top:0;width:164.25pt;height:25.5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" filled="f" stroked="f">
              <v:textbox style="mso-fit-shape-to-text:t" inset="20pt,0,0,15pt">
                <w:txbxContent>
                  <w:p w14:paraId="7D256DC3" w14:textId="1FF0C3CF" w:rsidR="00CD2313" w:rsidRPr="00CD2313" w:rsidRDefault="00CD2313" w:rsidP="00CD2313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CD2313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9D7B6" w14:textId="77777777" w:rsidR="00AC0A6C" w:rsidRDefault="00AC0A6C" w:rsidP="00CD2313">
      <w:r>
        <w:separator/>
      </w:r>
    </w:p>
  </w:footnote>
  <w:footnote w:type="continuationSeparator" w:id="0">
    <w:p w14:paraId="4C4D096F" w14:textId="77777777" w:rsidR="00AC0A6C" w:rsidRDefault="00AC0A6C" w:rsidP="00CD23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E9282" w14:textId="483AAA9F" w:rsidR="00876B1C" w:rsidRDefault="00CC60AC">
    <w:pPr>
      <w:pStyle w:val="Header"/>
    </w:pPr>
    <w:r w:rsidRPr="00401CF5">
      <w:rPr>
        <w:rFonts w:asciiTheme="majorHAnsi" w:hAnsiTheme="majorHAnsi" w:cstheme="majorHAnsi"/>
      </w:rPr>
      <w:t xml:space="preserve">© </w:t>
    </w:r>
    <w:r w:rsidR="00793A97" w:rsidRPr="00401CF5">
      <w:rPr>
        <w:rFonts w:asciiTheme="majorHAnsi" w:hAnsiTheme="majorHAnsi" w:cstheme="majorHAnsi"/>
      </w:rPr>
      <w:t xml:space="preserve">Younie, S., </w:t>
    </w:r>
    <w:proofErr w:type="spellStart"/>
    <w:r w:rsidR="00793A97" w:rsidRPr="00401CF5">
      <w:rPr>
        <w:rFonts w:asciiTheme="majorHAnsi" w:hAnsiTheme="majorHAnsi" w:cstheme="majorHAnsi"/>
      </w:rPr>
      <w:t>Hidson</w:t>
    </w:r>
    <w:proofErr w:type="spellEnd"/>
    <w:r w:rsidR="00C77936" w:rsidRPr="00401CF5">
      <w:rPr>
        <w:rFonts w:asciiTheme="majorHAnsi" w:hAnsiTheme="majorHAnsi" w:cstheme="majorHAnsi"/>
      </w:rPr>
      <w:t xml:space="preserve">, E., Lawrence, J., </w:t>
    </w:r>
    <w:r w:rsidR="00C07BEE">
      <w:rPr>
        <w:rFonts w:asciiTheme="majorHAnsi" w:hAnsiTheme="majorHAnsi" w:cstheme="majorHAnsi"/>
      </w:rPr>
      <w:t xml:space="preserve">&amp; </w:t>
    </w:r>
    <w:r w:rsidR="00C77936" w:rsidRPr="00401CF5">
      <w:rPr>
        <w:rFonts w:asciiTheme="majorHAnsi" w:hAnsiTheme="majorHAnsi" w:cstheme="majorHAnsi"/>
      </w:rPr>
      <w:t xml:space="preserve">Booth, N. </w:t>
    </w:r>
    <w:r w:rsidR="00C07BEE">
      <w:rPr>
        <w:rFonts w:asciiTheme="majorHAnsi" w:hAnsiTheme="majorHAnsi" w:cstheme="majorHAnsi"/>
      </w:rPr>
      <w:t xml:space="preserve">(2026) </w:t>
    </w:r>
    <w:r w:rsidRPr="00401CF5">
      <w:rPr>
        <w:rFonts w:asciiTheme="majorHAnsi" w:hAnsiTheme="majorHAnsi" w:cstheme="majorHAnsi"/>
        <w:i/>
        <w:iCs/>
      </w:rPr>
      <w:t>Learning to Teach in the Secondary School</w:t>
    </w:r>
    <w:r w:rsidR="00D47994">
      <w:rPr>
        <w:rFonts w:asciiTheme="majorHAnsi" w:hAnsiTheme="majorHAnsi" w:cstheme="majorHAnsi"/>
        <w:i/>
        <w:iCs/>
      </w:rPr>
      <w:t xml:space="preserve"> </w:t>
    </w:r>
    <w:r w:rsidR="00D47994" w:rsidRPr="00D47994">
      <w:rPr>
        <w:rFonts w:asciiTheme="majorHAnsi" w:hAnsiTheme="majorHAnsi" w:cstheme="majorHAnsi"/>
      </w:rPr>
      <w:t>(</w:t>
    </w:r>
    <w:r w:rsidRPr="00401CF5">
      <w:rPr>
        <w:rFonts w:asciiTheme="majorHAnsi" w:hAnsiTheme="majorHAnsi" w:cstheme="majorHAnsi"/>
      </w:rPr>
      <w:t>10th Ed</w:t>
    </w:r>
    <w:r w:rsidR="00D47994">
      <w:rPr>
        <w:rFonts w:asciiTheme="majorHAnsi" w:hAnsiTheme="majorHAnsi" w:cstheme="majorHAnsi"/>
      </w:rPr>
      <w:t>.).</w:t>
    </w:r>
    <w:r w:rsidR="00EC15EC" w:rsidRPr="00401CF5">
      <w:rPr>
        <w:rFonts w:asciiTheme="majorHAnsi" w:hAnsiTheme="majorHAnsi" w:cstheme="majorHAnsi"/>
      </w:rPr>
      <w:t xml:space="preserve"> Routledge.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1F0E03"/>
    <w:multiLevelType w:val="hybridMultilevel"/>
    <w:tmpl w:val="69DC88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957C70"/>
    <w:multiLevelType w:val="hybridMultilevel"/>
    <w:tmpl w:val="6AACD070"/>
    <w:lvl w:ilvl="0" w:tplc="D5105EAC">
      <w:start w:val="7"/>
      <w:numFmt w:val="bullet"/>
      <w:lvlText w:val="•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B83AA5"/>
    <w:multiLevelType w:val="hybridMultilevel"/>
    <w:tmpl w:val="615C71F0"/>
    <w:lvl w:ilvl="0" w:tplc="D5105EAC">
      <w:start w:val="7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9051003">
    <w:abstractNumId w:val="0"/>
  </w:num>
  <w:num w:numId="2" w16cid:durableId="1281111429">
    <w:abstractNumId w:val="2"/>
  </w:num>
  <w:num w:numId="3" w16cid:durableId="13199172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AD2"/>
    <w:rsid w:val="0004496A"/>
    <w:rsid w:val="000D444C"/>
    <w:rsid w:val="001202A7"/>
    <w:rsid w:val="002530D7"/>
    <w:rsid w:val="00261ED4"/>
    <w:rsid w:val="003E057B"/>
    <w:rsid w:val="00401CF5"/>
    <w:rsid w:val="00460B54"/>
    <w:rsid w:val="00522261"/>
    <w:rsid w:val="00524F34"/>
    <w:rsid w:val="00586D1F"/>
    <w:rsid w:val="006374BB"/>
    <w:rsid w:val="00775599"/>
    <w:rsid w:val="00793A97"/>
    <w:rsid w:val="00876B1C"/>
    <w:rsid w:val="008B7E20"/>
    <w:rsid w:val="00A87AD2"/>
    <w:rsid w:val="00AC0A6C"/>
    <w:rsid w:val="00B02384"/>
    <w:rsid w:val="00B2489E"/>
    <w:rsid w:val="00C07BEE"/>
    <w:rsid w:val="00C17991"/>
    <w:rsid w:val="00C65ABB"/>
    <w:rsid w:val="00C77936"/>
    <w:rsid w:val="00CC60AC"/>
    <w:rsid w:val="00CD2313"/>
    <w:rsid w:val="00CD65E2"/>
    <w:rsid w:val="00D305A8"/>
    <w:rsid w:val="00D47994"/>
    <w:rsid w:val="00E65F48"/>
    <w:rsid w:val="00EC15EC"/>
    <w:rsid w:val="00F429FA"/>
    <w:rsid w:val="00F6144C"/>
    <w:rsid w:val="00FA4EF5"/>
    <w:rsid w:val="00FD3570"/>
    <w:rsid w:val="00FD6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CE1077"/>
  <w15:chartTrackingRefBased/>
  <w15:docId w15:val="{E1FB2312-9758-DE46-BB5E-B3D633F50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87AD2"/>
    <w:pPr>
      <w:spacing w:after="0"/>
    </w:pPr>
    <w:rPr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65E2"/>
    <w:pPr>
      <w:keepNext/>
      <w:spacing w:after="80"/>
      <w:jc w:val="center"/>
      <w:outlineLvl w:val="0"/>
    </w:pPr>
    <w:rPr>
      <w:rFonts w:ascii="Stone Sans ITC TT" w:hAnsi="Stone Sans ITC TT" w:cs="Tahoma"/>
      <w:i/>
      <w:iCs/>
      <w:sz w:val="22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CD65E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CD65E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unhideWhenUsed/>
    <w:qFormat/>
    <w:rsid w:val="00CD65E2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CD65E2"/>
    <w:pPr>
      <w:spacing w:before="240" w:after="60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65E2"/>
    <w:rPr>
      <w:rFonts w:ascii="Stone Sans ITC TT" w:hAnsi="Stone Sans ITC TT" w:cs="Tahoma"/>
      <w:i/>
      <w:iCs/>
      <w:sz w:val="22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rsid w:val="00CD65E2"/>
    <w:rPr>
      <w:rFonts w:ascii="Arial" w:hAnsi="Arial" w:cs="Arial"/>
      <w:b/>
      <w:bCs/>
      <w:i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rsid w:val="00CD65E2"/>
    <w:rPr>
      <w:rFonts w:ascii="Arial" w:hAnsi="Arial" w:cs="Arial"/>
      <w:b/>
      <w:bCs/>
      <w:sz w:val="26"/>
      <w:szCs w:val="26"/>
      <w:lang w:val="en-GB"/>
    </w:rPr>
  </w:style>
  <w:style w:type="character" w:customStyle="1" w:styleId="Heading4Char">
    <w:name w:val="Heading 4 Char"/>
    <w:link w:val="Heading4"/>
    <w:rsid w:val="00CD65E2"/>
    <w:rPr>
      <w:rFonts w:ascii="Calibri" w:hAnsi="Calibri"/>
      <w:b/>
      <w:bCs/>
      <w:sz w:val="28"/>
      <w:szCs w:val="28"/>
    </w:rPr>
  </w:style>
  <w:style w:type="character" w:customStyle="1" w:styleId="Heading5Char">
    <w:name w:val="Heading 5 Char"/>
    <w:link w:val="Heading5"/>
    <w:rsid w:val="00CD65E2"/>
    <w:rPr>
      <w:b/>
      <w:bCs/>
      <w:i/>
      <w:iCs/>
      <w:sz w:val="26"/>
      <w:szCs w:val="26"/>
    </w:rPr>
  </w:style>
  <w:style w:type="character" w:styleId="Strong">
    <w:name w:val="Strong"/>
    <w:qFormat/>
    <w:rsid w:val="00CD65E2"/>
    <w:rPr>
      <w:b/>
      <w:bCs/>
    </w:rPr>
  </w:style>
  <w:style w:type="paragraph" w:styleId="ListParagraph">
    <w:name w:val="List Paragraph"/>
    <w:basedOn w:val="Normal"/>
    <w:uiPriority w:val="34"/>
    <w:qFormat/>
    <w:rsid w:val="00CD65E2"/>
    <w:pPr>
      <w:spacing w:after="80"/>
      <w:ind w:left="720"/>
    </w:pPr>
    <w:rPr>
      <w:lang w:eastAsia="en-US"/>
    </w:rPr>
  </w:style>
  <w:style w:type="paragraph" w:styleId="CommentText">
    <w:name w:val="annotation text"/>
    <w:link w:val="CommentTextChar"/>
    <w:uiPriority w:val="99"/>
    <w:rsid w:val="00A87AD2"/>
    <w:pPr>
      <w:spacing w:after="0"/>
    </w:pPr>
    <w:rPr>
      <w:lang w:val="en-GB"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7AD2"/>
    <w:rPr>
      <w:lang w:val="en-GB" w:eastAsia="en-GB"/>
    </w:rPr>
  </w:style>
  <w:style w:type="character" w:styleId="CommentReference">
    <w:name w:val="annotation reference"/>
    <w:uiPriority w:val="99"/>
    <w:rsid w:val="00A87AD2"/>
    <w:rPr>
      <w:rFonts w:ascii="Times New Roman" w:hAnsi="Times New Roman"/>
      <w:sz w:val="16"/>
      <w:szCs w:val="16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7AD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AD2"/>
    <w:rPr>
      <w:sz w:val="18"/>
      <w:szCs w:val="18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CD231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2313"/>
    <w:rPr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876B1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6B1C"/>
    <w:rPr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43DE67C22F4940BBE9D170DAE04CAF" ma:contentTypeVersion="18" ma:contentTypeDescription="Create a new document." ma:contentTypeScope="" ma:versionID="50b3c8d461ed132ee39070c7dbf0b0ed">
  <xsd:schema xmlns:xsd="http://www.w3.org/2001/XMLSchema" xmlns:xs="http://www.w3.org/2001/XMLSchema" xmlns:p="http://schemas.microsoft.com/office/2006/metadata/properties" xmlns:ns2="758b23b8-80ab-4871-af94-265c2a70562d" xmlns:ns3="94d707cb-8288-4c59-8fe9-a457835741f6" targetNamespace="http://schemas.microsoft.com/office/2006/metadata/properties" ma:root="true" ma:fieldsID="2f3ebda7f9c4e1b852dc052020f98b93" ns2:_="" ns3:_="">
    <xsd:import namespace="758b23b8-80ab-4871-af94-265c2a70562d"/>
    <xsd:import namespace="94d707cb-8288-4c59-8fe9-a457835741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8b23b8-80ab-4871-af94-265c2a7056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dc0606b-8e5a-4aee-a68c-f4efcab0e8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707cb-8288-4c59-8fe9-a457835741f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aad51846-cd3e-44b1-a42e-8df071718a87}" ma:internalName="TaxCatchAll" ma:showField="CatchAllData" ma:web="94d707cb-8288-4c59-8fe9-a457835741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8b23b8-80ab-4871-af94-265c2a70562d">
      <Terms xmlns="http://schemas.microsoft.com/office/infopath/2007/PartnerControls"/>
    </lcf76f155ced4ddcb4097134ff3c332f>
    <TaxCatchAll xmlns="94d707cb-8288-4c59-8fe9-a457835741f6" xsi:nil="true"/>
  </documentManagement>
</p:properties>
</file>

<file path=customXml/itemProps1.xml><?xml version="1.0" encoding="utf-8"?>
<ds:datastoreItem xmlns:ds="http://schemas.openxmlformats.org/officeDocument/2006/customXml" ds:itemID="{DC2F3EC6-C4D5-4CDC-96E9-9A673AD25FC2}"/>
</file>

<file path=customXml/itemProps2.xml><?xml version="1.0" encoding="utf-8"?>
<ds:datastoreItem xmlns:ds="http://schemas.openxmlformats.org/officeDocument/2006/customXml" ds:itemID="{D2354702-88FF-4B6F-8340-DCCD897C9DE8}"/>
</file>

<file path=customXml/itemProps3.xml><?xml version="1.0" encoding="utf-8"?>
<ds:datastoreItem xmlns:ds="http://schemas.openxmlformats.org/officeDocument/2006/customXml" ds:itemID="{56518C61-F2C5-456F-AF1C-8C4CD78DFB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376</Words>
  <Characters>2146</Characters>
  <Application>Microsoft Office Word</Application>
  <DocSecurity>0</DocSecurity>
  <Lines>17</Lines>
  <Paragraphs>5</Paragraphs>
  <ScaleCrop>false</ScaleCrop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Sharpe, Tori</cp:lastModifiedBy>
  <cp:revision>19</cp:revision>
  <dcterms:created xsi:type="dcterms:W3CDTF">2021-09-13T14:32:00Z</dcterms:created>
  <dcterms:modified xsi:type="dcterms:W3CDTF">2026-05-08T16:05:00Z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7adbb31b,74a7f58d,1102ea0f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MSIP_Label_2bbab825-a111-45e4-86a1-18cee0005896_Enabled">
    <vt:lpwstr>true</vt:lpwstr>
  </property>
  <property fmtid="{D5CDD505-2E9C-101B-9397-08002B2CF9AE}" pid="6" name="MSIP_Label_2bbab825-a111-45e4-86a1-18cee0005896_SetDate">
    <vt:lpwstr>2026-05-08T15:48:52Z</vt:lpwstr>
  </property>
  <property fmtid="{D5CDD505-2E9C-101B-9397-08002B2CF9AE}" pid="7" name="MSIP_Label_2bbab825-a111-45e4-86a1-18cee0005896_Method">
    <vt:lpwstr>Standard</vt:lpwstr>
  </property>
  <property fmtid="{D5CDD505-2E9C-101B-9397-08002B2CF9AE}" pid="8" name="MSIP_Label_2bbab825-a111-45e4-86a1-18cee0005896_Name">
    <vt:lpwstr>2bbab825-a111-45e4-86a1-18cee0005896</vt:lpwstr>
  </property>
  <property fmtid="{D5CDD505-2E9C-101B-9397-08002B2CF9AE}" pid="9" name="MSIP_Label_2bbab825-a111-45e4-86a1-18cee0005896_SiteId">
    <vt:lpwstr>2567d566-604c-408a-8a60-55d0dc9d9d6b</vt:lpwstr>
  </property>
  <property fmtid="{D5CDD505-2E9C-101B-9397-08002B2CF9AE}" pid="10" name="MSIP_Label_2bbab825-a111-45e4-86a1-18cee0005896_ActionId">
    <vt:lpwstr>04bf7ba9-5254-4603-9435-a600eb280b96</vt:lpwstr>
  </property>
  <property fmtid="{D5CDD505-2E9C-101B-9397-08002B2CF9AE}" pid="11" name="MSIP_Label_2bbab825-a111-45e4-86a1-18cee0005896_ContentBits">
    <vt:lpwstr>2</vt:lpwstr>
  </property>
  <property fmtid="{D5CDD505-2E9C-101B-9397-08002B2CF9AE}" pid="12" name="MSIP_Label_2bbab825-a111-45e4-86a1-18cee0005896_Tag">
    <vt:lpwstr>10, 3, 0, 1</vt:lpwstr>
  </property>
  <property fmtid="{D5CDD505-2E9C-101B-9397-08002B2CF9AE}" pid="13" name="ContentTypeId">
    <vt:lpwstr>0x0101006B43DE67C22F4940BBE9D170DAE04CAF</vt:lpwstr>
  </property>
</Properties>
</file>