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429" w:rsidRDefault="00D81399">
      <w:r>
        <w:t>Quick Guide 5.</w:t>
      </w:r>
      <w:r w:rsidR="008422DE">
        <w:t>6</w:t>
      </w:r>
      <w:bookmarkStart w:id="0" w:name="_GoBack"/>
      <w:bookmarkEnd w:id="0"/>
    </w:p>
    <w:p w:rsidR="0032321C" w:rsidRDefault="0032321C"/>
    <w:p w:rsidR="0032321C" w:rsidRPr="00A57843" w:rsidRDefault="00DC0460">
      <w:pPr>
        <w:rPr>
          <w:b/>
        </w:rPr>
      </w:pPr>
      <w:r w:rsidRPr="00A57843">
        <w:rPr>
          <w:b/>
        </w:rPr>
        <w:t>Creating a Case Summary</w:t>
      </w:r>
    </w:p>
    <w:p w:rsidR="00D81399" w:rsidRDefault="00A57843">
      <w:r>
        <w:t xml:space="preserve">Effective and accurate documentation is essential for social work practice. </w:t>
      </w:r>
      <w:r w:rsidR="00D81399">
        <w:t>While formats and content are agency-specific, the f</w:t>
      </w:r>
      <w:r>
        <w:t xml:space="preserve">ollowing </w:t>
      </w:r>
      <w:r w:rsidR="00D81399">
        <w:t xml:space="preserve">example provides </w:t>
      </w:r>
      <w:r>
        <w:t xml:space="preserve">an abbreviated </w:t>
      </w:r>
      <w:r w:rsidR="00D81399">
        <w:t>presentation of a typical case summary that you might prepare</w:t>
      </w:r>
      <w:r w:rsidR="007A14E0">
        <w:t>. For this example, let us return to Jasmine Johnson, a client discussed in Chapters 3 and 4.</w:t>
      </w:r>
    </w:p>
    <w:p w:rsidR="00A57843" w:rsidRDefault="00A57843" w:rsidP="00A57843">
      <w:pPr>
        <w:rPr>
          <w:b/>
        </w:rPr>
      </w:pPr>
      <w:r w:rsidRPr="00A57843">
        <w:rPr>
          <w:b/>
        </w:rPr>
        <w:t>Opening summary</w:t>
      </w:r>
    </w:p>
    <w:p w:rsidR="00A57843" w:rsidRPr="00A57843" w:rsidRDefault="007A14E0" w:rsidP="00A57843">
      <w:r>
        <w:t>Jasmine is a 33-year-old African American woman</w:t>
      </w:r>
      <w:r w:rsidR="00AD49F0">
        <w:t xml:space="preserve"> </w:t>
      </w:r>
      <w:r w:rsidR="00B578FC">
        <w:t xml:space="preserve">and a </w:t>
      </w:r>
      <w:r w:rsidR="00AD49F0">
        <w:t xml:space="preserve">single parent for a </w:t>
      </w:r>
      <w:r w:rsidR="00D45CFF">
        <w:t>14-year-old</w:t>
      </w:r>
      <w:r w:rsidR="00AD49F0">
        <w:t xml:space="preserve"> son, Devon.</w:t>
      </w:r>
      <w:r w:rsidR="00D45CFF">
        <w:t xml:space="preserve"> </w:t>
      </w:r>
      <w:r w:rsidR="00AD49F0">
        <w:t xml:space="preserve">Jasmine requested services from the agency to help her improve her relationship with her son and to find better strategies for disciplining him. She admits to having </w:t>
      </w:r>
      <w:r w:rsidR="00D45CFF">
        <w:t xml:space="preserve">hit him when she believes he is being disrespectful to her but denies any current or past abuse or neglect. </w:t>
      </w:r>
    </w:p>
    <w:p w:rsidR="00A57843" w:rsidRDefault="00A57843" w:rsidP="00A57843">
      <w:pPr>
        <w:rPr>
          <w:b/>
        </w:rPr>
      </w:pPr>
      <w:r w:rsidRPr="00A57843">
        <w:rPr>
          <w:b/>
        </w:rPr>
        <w:t>Assessment</w:t>
      </w:r>
    </w:p>
    <w:p w:rsidR="00B578FC" w:rsidRDefault="00B578FC" w:rsidP="00A57843">
      <w:r w:rsidRPr="00B578FC">
        <w:rPr>
          <w:u w:val="single"/>
        </w:rPr>
        <w:t>Family history</w:t>
      </w:r>
      <w:r>
        <w:t>:  Jasmine was married at age 18 and gave birth to Devon when she was 19 years old. She and Devon’s father divorced two years ago when Devon, aged 12, was starting middle school. Jasmine was awarded sole custody of her son and monthly child support, but the payments are sporadic. To save money, Jasmine and Devon moved out of the family home and live in a 1-bedroom apartment across town</w:t>
      </w:r>
      <w:r w:rsidR="00A31976">
        <w:t xml:space="preserve"> where Devon sleeps on the fold-out couch in the living room</w:t>
      </w:r>
      <w:r>
        <w:t xml:space="preserve">. The move required Devon to attend a new school. </w:t>
      </w:r>
    </w:p>
    <w:p w:rsidR="00A57843" w:rsidRDefault="00B578FC" w:rsidP="00A57843">
      <w:r w:rsidRPr="00B578FC">
        <w:rPr>
          <w:u w:val="single"/>
        </w:rPr>
        <w:t>Employment and financial situation</w:t>
      </w:r>
      <w:r>
        <w:t xml:space="preserve">: </w:t>
      </w:r>
      <w:r w:rsidR="00D45CFF">
        <w:t xml:space="preserve">Jasmine </w:t>
      </w:r>
      <w:r>
        <w:t xml:space="preserve">has worked </w:t>
      </w:r>
      <w:r w:rsidR="00D45CFF">
        <w:t>in the housekeeping department of a large hospital</w:t>
      </w:r>
      <w:r>
        <w:t xml:space="preserve"> for the past eleven years. The hospital provides comprehensive benefits (e.g., health insurance, retirement, and educational support) but her salary is low and she often struggles to pay all her bills each month. </w:t>
      </w:r>
    </w:p>
    <w:p w:rsidR="00B578FC" w:rsidRDefault="00B578FC" w:rsidP="00B578FC">
      <w:r w:rsidRPr="00B578FC">
        <w:rPr>
          <w:u w:val="single"/>
        </w:rPr>
        <w:t>Social Support and Resources</w:t>
      </w:r>
      <w:r>
        <w:t xml:space="preserve">: Jasmine </w:t>
      </w:r>
      <w:r w:rsidR="00EC55FC">
        <w:t xml:space="preserve">and her family did not have any family living in the </w:t>
      </w:r>
      <w:r w:rsidR="00FA6B08">
        <w:t xml:space="preserve">community </w:t>
      </w:r>
      <w:r w:rsidR="00EC55FC">
        <w:t xml:space="preserve">where she moved </w:t>
      </w:r>
      <w:r w:rsidR="00FA6B08">
        <w:t>with her then-husband for his job</w:t>
      </w:r>
      <w:r w:rsidR="00EC55FC">
        <w:t xml:space="preserve">.  </w:t>
      </w:r>
      <w:r w:rsidR="00FA6B08">
        <w:t xml:space="preserve">Her ex-husband remains in the area, but has remarried and is expecting a new child. He seems to have little time for Devon but does see him occasionally, usually when Jasmine contacts him and asks him to see his son. </w:t>
      </w:r>
    </w:p>
    <w:p w:rsidR="00FA6B08" w:rsidRDefault="00FA6B08" w:rsidP="00B578FC">
      <w:r>
        <w:t xml:space="preserve">Jasmine’s supports in the community </w:t>
      </w:r>
      <w:r w:rsidR="00AB282C">
        <w:t xml:space="preserve">now </w:t>
      </w:r>
      <w:r>
        <w:t xml:space="preserve">include a tight-knit group of co-workers, a neighbor, and members of her church. Her co-workers provide emotional support and often invite the Johnsons for holidays. The neighbor frequently “cooks too much food” and brings dishes over for Jasmine and Devon. Her church friends have provided spiritual support which Jasmine finds comforting. </w:t>
      </w:r>
    </w:p>
    <w:p w:rsidR="00FA6B08" w:rsidRDefault="00FA6B08" w:rsidP="00B578FC">
      <w:r>
        <w:t xml:space="preserve">Jasmine and Devon have received support through the church’s Christmas adopt-a-family program, the youth programs, and the food and clothing pantry. Devon is eligible for the breakfast and lunch program at his school. </w:t>
      </w:r>
    </w:p>
    <w:p w:rsidR="00CD4D2A" w:rsidRDefault="00CD4D2A" w:rsidP="00B578FC">
      <w:r w:rsidRPr="00CD4D2A">
        <w:rPr>
          <w:u w:val="single"/>
        </w:rPr>
        <w:lastRenderedPageBreak/>
        <w:t>Prioritized concer</w:t>
      </w:r>
      <w:r>
        <w:rPr>
          <w:u w:val="single"/>
        </w:rPr>
        <w:t>n</w:t>
      </w:r>
      <w:r w:rsidRPr="00CD4D2A">
        <w:rPr>
          <w:u w:val="single"/>
        </w:rPr>
        <w:t>s</w:t>
      </w:r>
      <w:r>
        <w:t xml:space="preserve">: Jasmine’s primary concern is her relationship with her son. While she wishes that he did not speak disrespectfully to her and violate the rules she has established, she recognizes that he is a teenage boy whose life was turned upside down by the divorce, the move to a smaller apartment and a new school, and the lack of support from and contact with his father. She wants to improve her relationship with Devon and find alternative ways to establish and maintain acceptable boundaries for his behavior. </w:t>
      </w:r>
    </w:p>
    <w:p w:rsidR="00CD4D2A" w:rsidRDefault="00CD4D2A" w:rsidP="00B578FC">
      <w:r w:rsidRPr="00CD4D2A">
        <w:rPr>
          <w:u w:val="single"/>
        </w:rPr>
        <w:t>Strengths and areas of challenge</w:t>
      </w:r>
      <w:r>
        <w:t xml:space="preserve">: Jasmine possesses a number of strengths, including: 1) desire to be a good parent and not use physical discipline; 2) history of consistent employment that provides benefits; 3) while not extensive, an active support system; 4) willingness to </w:t>
      </w:r>
      <w:r w:rsidR="00A31976">
        <w:t xml:space="preserve">seek help for relationship challenges and </w:t>
      </w:r>
      <w:r>
        <w:t>use community resources; and 5) resilience to overcome adversity.</w:t>
      </w:r>
    </w:p>
    <w:p w:rsidR="00B578FC" w:rsidRDefault="00CD4D2A" w:rsidP="00A57843">
      <w:r w:rsidRPr="00713FBC">
        <w:rPr>
          <w:u w:val="single"/>
        </w:rPr>
        <w:t>Areas of challenge for Jasmine include</w:t>
      </w:r>
      <w:r>
        <w:t xml:space="preserve">: 1) </w:t>
      </w:r>
      <w:r w:rsidR="00713FBC">
        <w:t>history of physically striking Devon</w:t>
      </w:r>
      <w:r w:rsidR="00A31976">
        <w:t xml:space="preserve"> and lack of knowledge about other parenting possibilities or strategies</w:t>
      </w:r>
      <w:r w:rsidR="00713FBC">
        <w:t>; 2) low self-esteem—Jasmine assumes her son’s disrespect for her is her fault for having divorced his father and taken him away from Devon, moved him to a new area and school, and never having enough money to provide for anything beyond the necessities; and 2) stress related to her income, including sporadic child support payments from her ex-husband.</w:t>
      </w:r>
    </w:p>
    <w:p w:rsidR="00713FBC" w:rsidRDefault="00713FBC" w:rsidP="00A57843">
      <w:r w:rsidRPr="00713FBC">
        <w:rPr>
          <w:u w:val="single"/>
        </w:rPr>
        <w:t>Intervention plan</w:t>
      </w:r>
      <w:r>
        <w:t xml:space="preserve">: </w:t>
      </w:r>
      <w:r w:rsidR="00D27F2F">
        <w:t>With monthly reviews, a</w:t>
      </w:r>
      <w:r>
        <w:t xml:space="preserve"> </w:t>
      </w:r>
      <w:r w:rsidR="00AC0F0B">
        <w:t>three</w:t>
      </w:r>
      <w:r>
        <w:t xml:space="preserve">-month contract was jointly developed </w:t>
      </w:r>
      <w:r w:rsidR="00D27F2F">
        <w:t>by Jasmine and social worker, including:</w:t>
      </w:r>
    </w:p>
    <w:tbl>
      <w:tblPr>
        <w:tblStyle w:val="TableGrid"/>
        <w:tblW w:w="0" w:type="auto"/>
        <w:tblLook w:val="04A0"/>
      </w:tblPr>
      <w:tblGrid>
        <w:gridCol w:w="2035"/>
        <w:gridCol w:w="2182"/>
        <w:gridCol w:w="2387"/>
        <w:gridCol w:w="1486"/>
        <w:gridCol w:w="1486"/>
      </w:tblGrid>
      <w:tr w:rsidR="00A31976" w:rsidRPr="00D27F2F" w:rsidTr="00A31976">
        <w:tc>
          <w:tcPr>
            <w:tcW w:w="2035" w:type="dxa"/>
          </w:tcPr>
          <w:p w:rsidR="00A31976" w:rsidRPr="00D27F2F" w:rsidRDefault="00A31976" w:rsidP="007D5419">
            <w:pPr>
              <w:rPr>
                <w:rFonts w:ascii="Calibri" w:hAnsi="Calibri"/>
                <w:noProof/>
                <w:sz w:val="20"/>
                <w:szCs w:val="20"/>
              </w:rPr>
            </w:pPr>
            <w:r w:rsidRPr="00D27F2F">
              <w:rPr>
                <w:rFonts w:ascii="Calibri" w:hAnsi="Calibri"/>
                <w:noProof/>
                <w:sz w:val="20"/>
                <w:szCs w:val="20"/>
              </w:rPr>
              <w:t>Goal</w:t>
            </w:r>
          </w:p>
        </w:tc>
        <w:tc>
          <w:tcPr>
            <w:tcW w:w="2182" w:type="dxa"/>
          </w:tcPr>
          <w:p w:rsidR="00A31976" w:rsidRPr="00D27F2F" w:rsidRDefault="00A31976" w:rsidP="007D5419">
            <w:pPr>
              <w:rPr>
                <w:rFonts w:ascii="Calibri" w:hAnsi="Calibri"/>
                <w:noProof/>
                <w:sz w:val="20"/>
                <w:szCs w:val="20"/>
              </w:rPr>
            </w:pPr>
            <w:r w:rsidRPr="00D27F2F">
              <w:rPr>
                <w:rFonts w:ascii="Calibri" w:hAnsi="Calibri"/>
                <w:noProof/>
                <w:sz w:val="20"/>
                <w:szCs w:val="20"/>
              </w:rPr>
              <w:t>Client Tasks/Timeline</w:t>
            </w:r>
          </w:p>
        </w:tc>
        <w:tc>
          <w:tcPr>
            <w:tcW w:w="2387" w:type="dxa"/>
          </w:tcPr>
          <w:p w:rsidR="00A31976" w:rsidRPr="00D27F2F" w:rsidRDefault="00A31976" w:rsidP="007D5419">
            <w:pPr>
              <w:rPr>
                <w:rFonts w:ascii="Calibri" w:hAnsi="Calibri"/>
                <w:noProof/>
                <w:sz w:val="20"/>
                <w:szCs w:val="20"/>
              </w:rPr>
            </w:pPr>
            <w:r w:rsidRPr="00D27F2F">
              <w:rPr>
                <w:rFonts w:ascii="Calibri" w:hAnsi="Calibri"/>
                <w:noProof/>
                <w:sz w:val="20"/>
                <w:szCs w:val="20"/>
              </w:rPr>
              <w:t>Social Worker Tasks/Timeline</w:t>
            </w:r>
          </w:p>
        </w:tc>
        <w:tc>
          <w:tcPr>
            <w:tcW w:w="1486" w:type="dxa"/>
          </w:tcPr>
          <w:p w:rsidR="00A31976" w:rsidRPr="00D27F2F" w:rsidRDefault="00A31976" w:rsidP="007D5419">
            <w:pPr>
              <w:rPr>
                <w:rFonts w:ascii="Calibri" w:hAnsi="Calibri"/>
                <w:noProof/>
                <w:sz w:val="20"/>
                <w:szCs w:val="20"/>
              </w:rPr>
            </w:pPr>
            <w:r>
              <w:rPr>
                <w:rFonts w:ascii="Calibri" w:hAnsi="Calibri"/>
                <w:noProof/>
                <w:sz w:val="20"/>
                <w:szCs w:val="20"/>
              </w:rPr>
              <w:t>Follow-Up</w:t>
            </w:r>
          </w:p>
        </w:tc>
        <w:tc>
          <w:tcPr>
            <w:tcW w:w="1486" w:type="dxa"/>
          </w:tcPr>
          <w:p w:rsidR="00A31976" w:rsidRPr="00D27F2F" w:rsidRDefault="00A31976" w:rsidP="007D5419">
            <w:pPr>
              <w:rPr>
                <w:rFonts w:ascii="Calibri" w:hAnsi="Calibri"/>
                <w:noProof/>
                <w:sz w:val="20"/>
                <w:szCs w:val="20"/>
              </w:rPr>
            </w:pPr>
            <w:r>
              <w:rPr>
                <w:rFonts w:ascii="Calibri" w:hAnsi="Calibri"/>
                <w:noProof/>
                <w:sz w:val="20"/>
                <w:szCs w:val="20"/>
              </w:rPr>
              <w:t>Termination</w:t>
            </w:r>
          </w:p>
        </w:tc>
      </w:tr>
      <w:tr w:rsidR="00A31976" w:rsidRPr="00D27F2F" w:rsidTr="00A31976">
        <w:tc>
          <w:tcPr>
            <w:tcW w:w="2035" w:type="dxa"/>
          </w:tcPr>
          <w:p w:rsidR="00A31976" w:rsidRPr="00D27F2F" w:rsidRDefault="00A31976" w:rsidP="007D5419">
            <w:pPr>
              <w:rPr>
                <w:rFonts w:ascii="Calibri" w:hAnsi="Calibri"/>
                <w:noProof/>
                <w:sz w:val="20"/>
                <w:szCs w:val="20"/>
              </w:rPr>
            </w:pPr>
            <w:r w:rsidRPr="00D27F2F">
              <w:rPr>
                <w:rFonts w:ascii="Calibri" w:hAnsi="Calibri"/>
                <w:noProof/>
                <w:sz w:val="20"/>
                <w:szCs w:val="20"/>
              </w:rPr>
              <w:t>1.</w:t>
            </w:r>
            <w:r w:rsidRPr="00D27F2F">
              <w:rPr>
                <w:rFonts w:ascii="Calibri" w:hAnsi="Calibri"/>
                <w:i/>
                <w:noProof/>
                <w:sz w:val="20"/>
                <w:szCs w:val="20"/>
              </w:rPr>
              <w:t xml:space="preserve"> Improve my relationship with my son</w:t>
            </w:r>
          </w:p>
        </w:tc>
        <w:tc>
          <w:tcPr>
            <w:tcW w:w="2182" w:type="dxa"/>
          </w:tcPr>
          <w:p w:rsidR="00A31976" w:rsidRPr="00D27F2F" w:rsidRDefault="00A31976" w:rsidP="007D5419">
            <w:pPr>
              <w:rPr>
                <w:rFonts w:ascii="Calibri" w:hAnsi="Calibri"/>
                <w:i/>
                <w:noProof/>
                <w:sz w:val="20"/>
                <w:szCs w:val="20"/>
              </w:rPr>
            </w:pPr>
            <w:r w:rsidRPr="00D27F2F">
              <w:rPr>
                <w:rFonts w:ascii="Calibri" w:hAnsi="Calibri"/>
                <w:i/>
                <w:noProof/>
                <w:sz w:val="20"/>
                <w:szCs w:val="20"/>
              </w:rPr>
              <w:t>Begin attending weekly family therapy with my son as soon as an appointment can be made.</w:t>
            </w:r>
          </w:p>
        </w:tc>
        <w:tc>
          <w:tcPr>
            <w:tcW w:w="2387" w:type="dxa"/>
          </w:tcPr>
          <w:p w:rsidR="00A31976" w:rsidRPr="00D27F2F" w:rsidRDefault="00A31976" w:rsidP="007D5419">
            <w:pPr>
              <w:rPr>
                <w:rFonts w:ascii="Calibri" w:hAnsi="Calibri"/>
                <w:i/>
                <w:noProof/>
                <w:sz w:val="20"/>
                <w:szCs w:val="20"/>
              </w:rPr>
            </w:pPr>
            <w:r w:rsidRPr="00D27F2F">
              <w:rPr>
                <w:rFonts w:ascii="Calibri" w:hAnsi="Calibri"/>
                <w:i/>
                <w:noProof/>
                <w:sz w:val="20"/>
                <w:szCs w:val="20"/>
              </w:rPr>
              <w:t xml:space="preserve">Refer Jasmine and her son to a family therapist and communicate regularly with the therapist regarding progress (with Jasmine’s informed consent). </w:t>
            </w:r>
          </w:p>
        </w:tc>
        <w:tc>
          <w:tcPr>
            <w:tcW w:w="1486" w:type="dxa"/>
          </w:tcPr>
          <w:p w:rsidR="00A31976" w:rsidRPr="00D27F2F" w:rsidRDefault="00A31976" w:rsidP="007D5419">
            <w:pPr>
              <w:rPr>
                <w:rFonts w:ascii="Calibri" w:hAnsi="Calibri"/>
                <w:i/>
                <w:noProof/>
                <w:sz w:val="20"/>
                <w:szCs w:val="20"/>
              </w:rPr>
            </w:pPr>
            <w:r>
              <w:rPr>
                <w:rFonts w:ascii="Calibri" w:hAnsi="Calibri"/>
                <w:i/>
                <w:noProof/>
                <w:sz w:val="20"/>
                <w:szCs w:val="20"/>
              </w:rPr>
              <w:t>At 3 months, Jasmine and Devon are attending family therapy.</w:t>
            </w:r>
          </w:p>
        </w:tc>
        <w:tc>
          <w:tcPr>
            <w:tcW w:w="1486" w:type="dxa"/>
          </w:tcPr>
          <w:p w:rsidR="00A31976" w:rsidRPr="00D27F2F" w:rsidRDefault="00A31976" w:rsidP="007D5419">
            <w:pPr>
              <w:rPr>
                <w:rFonts w:ascii="Calibri" w:hAnsi="Calibri"/>
                <w:i/>
                <w:noProof/>
                <w:sz w:val="20"/>
                <w:szCs w:val="20"/>
              </w:rPr>
            </w:pPr>
            <w:r>
              <w:rPr>
                <w:rFonts w:ascii="Calibri" w:hAnsi="Calibri"/>
                <w:i/>
                <w:noProof/>
                <w:sz w:val="20"/>
                <w:szCs w:val="20"/>
              </w:rPr>
              <w:t>At 6 months, social worker recommends case be closed as goals have been met.</w:t>
            </w:r>
          </w:p>
        </w:tc>
      </w:tr>
      <w:tr w:rsidR="00A31976" w:rsidRPr="00D27F2F" w:rsidTr="00A31976">
        <w:tc>
          <w:tcPr>
            <w:tcW w:w="2035" w:type="dxa"/>
          </w:tcPr>
          <w:p w:rsidR="00A31976" w:rsidRPr="00D27F2F" w:rsidRDefault="00A31976" w:rsidP="007D5419">
            <w:pPr>
              <w:rPr>
                <w:rFonts w:ascii="Calibri" w:hAnsi="Calibri"/>
                <w:i/>
                <w:noProof/>
                <w:sz w:val="20"/>
                <w:szCs w:val="20"/>
              </w:rPr>
            </w:pPr>
            <w:r w:rsidRPr="00D27F2F">
              <w:rPr>
                <w:rFonts w:ascii="Calibri" w:hAnsi="Calibri"/>
                <w:noProof/>
                <w:sz w:val="20"/>
                <w:szCs w:val="20"/>
              </w:rPr>
              <w:t xml:space="preserve">2. </w:t>
            </w:r>
            <w:r w:rsidRPr="00D27F2F">
              <w:rPr>
                <w:rFonts w:ascii="Calibri" w:hAnsi="Calibri"/>
                <w:i/>
                <w:noProof/>
                <w:sz w:val="20"/>
                <w:szCs w:val="20"/>
              </w:rPr>
              <w:t>Learn better strategies for disciplining my son, particularly when I am angry</w:t>
            </w:r>
          </w:p>
        </w:tc>
        <w:tc>
          <w:tcPr>
            <w:tcW w:w="2182" w:type="dxa"/>
          </w:tcPr>
          <w:p w:rsidR="00A31976" w:rsidRPr="00D27F2F" w:rsidRDefault="00A31976" w:rsidP="007D5419">
            <w:pPr>
              <w:rPr>
                <w:rFonts w:ascii="Calibri" w:hAnsi="Calibri"/>
                <w:i/>
                <w:noProof/>
                <w:sz w:val="20"/>
                <w:szCs w:val="20"/>
              </w:rPr>
            </w:pPr>
            <w:r w:rsidRPr="00D27F2F">
              <w:rPr>
                <w:rFonts w:ascii="Calibri" w:hAnsi="Calibri"/>
                <w:i/>
                <w:noProof/>
                <w:sz w:val="20"/>
                <w:szCs w:val="20"/>
              </w:rPr>
              <w:t>Participate in weekly parents of teens class and support group (next group begins the first of next month).</w:t>
            </w:r>
          </w:p>
        </w:tc>
        <w:tc>
          <w:tcPr>
            <w:tcW w:w="2387" w:type="dxa"/>
          </w:tcPr>
          <w:p w:rsidR="00A31976" w:rsidRPr="00D27F2F" w:rsidRDefault="00A31976" w:rsidP="007D5419">
            <w:pPr>
              <w:rPr>
                <w:rFonts w:ascii="Calibri" w:hAnsi="Calibri"/>
                <w:i/>
                <w:noProof/>
                <w:sz w:val="20"/>
                <w:szCs w:val="20"/>
              </w:rPr>
            </w:pPr>
            <w:r w:rsidRPr="00D27F2F">
              <w:rPr>
                <w:rFonts w:ascii="Calibri" w:hAnsi="Calibri"/>
                <w:i/>
                <w:noProof/>
                <w:sz w:val="20"/>
                <w:szCs w:val="20"/>
              </w:rPr>
              <w:t>Refer Jasmine to parenting class and support group and communicate regularly with the group facilitator regarding progress (with Jasmine’s informed consent).</w:t>
            </w:r>
          </w:p>
        </w:tc>
        <w:tc>
          <w:tcPr>
            <w:tcW w:w="1486" w:type="dxa"/>
          </w:tcPr>
          <w:p w:rsidR="00A31976" w:rsidRPr="00D27F2F" w:rsidRDefault="00A31976" w:rsidP="007D5419">
            <w:pPr>
              <w:rPr>
                <w:rFonts w:ascii="Calibri" w:hAnsi="Calibri"/>
                <w:i/>
                <w:noProof/>
                <w:sz w:val="20"/>
                <w:szCs w:val="20"/>
              </w:rPr>
            </w:pPr>
            <w:r>
              <w:rPr>
                <w:rFonts w:ascii="Calibri" w:hAnsi="Calibri"/>
                <w:i/>
                <w:noProof/>
                <w:sz w:val="20"/>
                <w:szCs w:val="20"/>
              </w:rPr>
              <w:t>At 3 months, Jasmine is a regular member of the class/support group.</w:t>
            </w:r>
          </w:p>
        </w:tc>
        <w:tc>
          <w:tcPr>
            <w:tcW w:w="1486" w:type="dxa"/>
          </w:tcPr>
          <w:p w:rsidR="00A31976" w:rsidRPr="00D27F2F" w:rsidRDefault="00A31976" w:rsidP="007D5419">
            <w:pPr>
              <w:rPr>
                <w:rFonts w:ascii="Calibri" w:hAnsi="Calibri"/>
                <w:i/>
                <w:noProof/>
                <w:sz w:val="20"/>
                <w:szCs w:val="20"/>
              </w:rPr>
            </w:pPr>
            <w:r>
              <w:rPr>
                <w:rFonts w:ascii="Calibri" w:hAnsi="Calibri"/>
                <w:i/>
                <w:noProof/>
                <w:sz w:val="20"/>
                <w:szCs w:val="20"/>
              </w:rPr>
              <w:t xml:space="preserve">At 6 months, social worker recommends case be closed as goals have been met. </w:t>
            </w:r>
          </w:p>
        </w:tc>
      </w:tr>
      <w:tr w:rsidR="00A31976" w:rsidRPr="00D27F2F" w:rsidTr="00A31976">
        <w:tc>
          <w:tcPr>
            <w:tcW w:w="2035" w:type="dxa"/>
          </w:tcPr>
          <w:p w:rsidR="00A31976" w:rsidRPr="00D27F2F" w:rsidRDefault="00A31976" w:rsidP="007D5419">
            <w:pPr>
              <w:rPr>
                <w:rFonts w:ascii="Calibri" w:hAnsi="Calibri"/>
                <w:i/>
                <w:noProof/>
                <w:sz w:val="20"/>
                <w:szCs w:val="20"/>
              </w:rPr>
            </w:pPr>
            <w:r w:rsidRPr="00D27F2F">
              <w:rPr>
                <w:rFonts w:ascii="Calibri" w:hAnsi="Calibri"/>
                <w:noProof/>
                <w:sz w:val="20"/>
                <w:szCs w:val="20"/>
              </w:rPr>
              <w:t xml:space="preserve">3. </w:t>
            </w:r>
            <w:r w:rsidRPr="00D27F2F">
              <w:rPr>
                <w:rFonts w:ascii="Calibri" w:hAnsi="Calibri"/>
                <w:i/>
                <w:noProof/>
                <w:sz w:val="20"/>
                <w:szCs w:val="20"/>
              </w:rPr>
              <w:t>Get Devon’s father to pay child support more consistently</w:t>
            </w:r>
          </w:p>
        </w:tc>
        <w:tc>
          <w:tcPr>
            <w:tcW w:w="2182" w:type="dxa"/>
          </w:tcPr>
          <w:p w:rsidR="00A31976" w:rsidRPr="00D27F2F" w:rsidRDefault="00A31976" w:rsidP="007D5419">
            <w:pPr>
              <w:rPr>
                <w:rFonts w:ascii="Calibri" w:hAnsi="Calibri"/>
                <w:i/>
                <w:noProof/>
                <w:sz w:val="20"/>
                <w:szCs w:val="20"/>
              </w:rPr>
            </w:pPr>
            <w:r w:rsidRPr="00D27F2F">
              <w:rPr>
                <w:rFonts w:ascii="Calibri" w:hAnsi="Calibri"/>
                <w:i/>
                <w:noProof/>
                <w:sz w:val="20"/>
                <w:szCs w:val="20"/>
              </w:rPr>
              <w:t xml:space="preserve">As soon as possible, contact Legal Services Child Support Enforcement office to inquire if they can help. </w:t>
            </w:r>
          </w:p>
        </w:tc>
        <w:tc>
          <w:tcPr>
            <w:tcW w:w="2387" w:type="dxa"/>
          </w:tcPr>
          <w:p w:rsidR="00A31976" w:rsidRPr="00D27F2F" w:rsidRDefault="00A31976" w:rsidP="007D5419">
            <w:pPr>
              <w:rPr>
                <w:rFonts w:ascii="Calibri" w:hAnsi="Calibri"/>
                <w:i/>
                <w:noProof/>
                <w:sz w:val="20"/>
                <w:szCs w:val="20"/>
              </w:rPr>
            </w:pPr>
            <w:r w:rsidRPr="00D27F2F">
              <w:rPr>
                <w:rFonts w:ascii="Calibri" w:hAnsi="Calibri"/>
                <w:i/>
                <w:noProof/>
                <w:sz w:val="20"/>
                <w:szCs w:val="20"/>
              </w:rPr>
              <w:t>Provide Jasmine with Legal Services contact information and eligibility requirements.</w:t>
            </w:r>
          </w:p>
        </w:tc>
        <w:tc>
          <w:tcPr>
            <w:tcW w:w="1486" w:type="dxa"/>
          </w:tcPr>
          <w:p w:rsidR="00A31976" w:rsidRPr="00D27F2F" w:rsidRDefault="00A31976" w:rsidP="007D5419">
            <w:pPr>
              <w:rPr>
                <w:rFonts w:ascii="Calibri" w:hAnsi="Calibri"/>
                <w:i/>
                <w:noProof/>
                <w:sz w:val="20"/>
                <w:szCs w:val="20"/>
              </w:rPr>
            </w:pPr>
            <w:r>
              <w:rPr>
                <w:rFonts w:ascii="Calibri" w:hAnsi="Calibri"/>
                <w:i/>
                <w:noProof/>
                <w:sz w:val="20"/>
                <w:szCs w:val="20"/>
              </w:rPr>
              <w:t>At 3 months, Jasmine has made an appointment with Legal Services</w:t>
            </w:r>
          </w:p>
        </w:tc>
        <w:tc>
          <w:tcPr>
            <w:tcW w:w="1486" w:type="dxa"/>
          </w:tcPr>
          <w:p w:rsidR="00A31976" w:rsidRPr="00D27F2F" w:rsidRDefault="00A31976" w:rsidP="007D5419">
            <w:pPr>
              <w:rPr>
                <w:rFonts w:ascii="Calibri" w:hAnsi="Calibri"/>
                <w:i/>
                <w:noProof/>
                <w:sz w:val="20"/>
                <w:szCs w:val="20"/>
              </w:rPr>
            </w:pPr>
            <w:r>
              <w:rPr>
                <w:rFonts w:ascii="Calibri" w:hAnsi="Calibri"/>
                <w:i/>
                <w:noProof/>
                <w:sz w:val="20"/>
                <w:szCs w:val="20"/>
              </w:rPr>
              <w:t xml:space="preserve">At 6 months, social work recommends case be closed as goal is in process of being met. </w:t>
            </w:r>
          </w:p>
        </w:tc>
      </w:tr>
    </w:tbl>
    <w:p w:rsidR="00D27F2F" w:rsidRDefault="00D27F2F" w:rsidP="00A57843">
      <w:pPr>
        <w:rPr>
          <w:b/>
        </w:rPr>
      </w:pPr>
    </w:p>
    <w:p w:rsidR="00A57843" w:rsidRDefault="00A57843" w:rsidP="00A57843">
      <w:pPr>
        <w:rPr>
          <w:b/>
        </w:rPr>
      </w:pPr>
      <w:r w:rsidRPr="00A57843">
        <w:rPr>
          <w:b/>
        </w:rPr>
        <w:lastRenderedPageBreak/>
        <w:t>Intervention (including service options and purpose, goals, and plans of service)</w:t>
      </w:r>
    </w:p>
    <w:p w:rsidR="00D27F2F" w:rsidRDefault="00D27F2F" w:rsidP="00A57843">
      <w:r>
        <w:t>Goal #1: Jasmine and Devon attended eight sessions with the family therapist. They continue to attend, although Devon sometimes refuses to go with his mother. He has attended six of the eight sessions and agrees to “keep trying it for a</w:t>
      </w:r>
      <w:r w:rsidR="00F06413">
        <w:t xml:space="preserve"> </w:t>
      </w:r>
      <w:r>
        <w:t>while.” The therapist reports to the social worker that she believes the Johnsons are making small strides toward improving their relationship. As suspected, Devon is extremely angry with his mother and does not understand</w:t>
      </w:r>
      <w:r w:rsidR="00F06413">
        <w:t xml:space="preserve"> why</w:t>
      </w:r>
      <w:r>
        <w:t xml:space="preserve"> things had to change. Jasmine refuses to disclose to Devon that his father’s drinking and infidelities </w:t>
      </w:r>
      <w:r w:rsidR="008D5AE5">
        <w:t xml:space="preserve">are the reason for the divorce. Early on, there was an episode of physical contact in which Jasmine slapped Devon for calling her a name. </w:t>
      </w:r>
    </w:p>
    <w:p w:rsidR="00D27F2F" w:rsidRDefault="00D27F2F" w:rsidP="00A57843">
      <w:r>
        <w:t xml:space="preserve">Goal #2: Jasmine has been regularly attending the Single Parents of Teens classes and support group. Not only has she found the information provided very helpful, she has found a new group of friends who share her experiences, empathize with her, and offer helpful suggestions. </w:t>
      </w:r>
    </w:p>
    <w:p w:rsidR="008D5AE5" w:rsidRDefault="00D27F2F" w:rsidP="00A57843">
      <w:r>
        <w:t xml:space="preserve">Goal #3:  Jasmine was slow in contacting Legal Services, but once she got an appointment and completed the application, she was seen by an attorney and social worker. </w:t>
      </w:r>
      <w:r w:rsidR="008D5AE5">
        <w:t xml:space="preserve">A letter has been sent to her ex-husband regarding his delinquent payments. He has yet to respond. Should he not respond, she will have to return to court and request </w:t>
      </w:r>
      <w:proofErr w:type="gramStart"/>
      <w:r w:rsidR="008D5AE5">
        <w:t>enforcement.</w:t>
      </w:r>
      <w:proofErr w:type="gramEnd"/>
      <w:r w:rsidR="008D5AE5">
        <w:t xml:space="preserve"> </w:t>
      </w:r>
    </w:p>
    <w:p w:rsidR="00A57843" w:rsidRDefault="00A57843" w:rsidP="00A57843">
      <w:pPr>
        <w:rPr>
          <w:b/>
        </w:rPr>
      </w:pPr>
      <w:r w:rsidRPr="00A57843">
        <w:rPr>
          <w:b/>
        </w:rPr>
        <w:t>Closing summary</w:t>
      </w:r>
    </w:p>
    <w:p w:rsidR="00D27F2F" w:rsidRDefault="00D27F2F" w:rsidP="00D27F2F">
      <w:r>
        <w:t xml:space="preserve">During the past six months that </w:t>
      </w:r>
      <w:r w:rsidR="00F06413">
        <w:t xml:space="preserve">the </w:t>
      </w:r>
      <w:r>
        <w:t xml:space="preserve">social worker and Jasmine have been working together, she has initiated work on each of the three goals outlined in the contract. </w:t>
      </w:r>
      <w:r w:rsidR="008D5AE5">
        <w:t xml:space="preserve">Positive changes have been slowly occurring in her relationship. There have been no episodes of physical contact in five months. While they still occur, the number of episodes of Devon violating curfew </w:t>
      </w:r>
      <w:r w:rsidR="00F06413">
        <w:t xml:space="preserve">and </w:t>
      </w:r>
      <w:r w:rsidR="008D5AE5">
        <w:t xml:space="preserve">speaking disrespectfully to his mother have decreased somewhat. </w:t>
      </w:r>
    </w:p>
    <w:p w:rsidR="00AC0F0B" w:rsidRDefault="008D5AE5" w:rsidP="00A57843">
      <w:r>
        <w:t>Shortly after the implementation of the intervention, the social worker learned that an allegation of child abuse has been made against Jasmine. Upon further investigation, the social worker learned that the call to the child abuse hotline had been made by Devon months earlier after a particularly emotional confrontation with Jasmine. The report was unsubstantiated</w:t>
      </w:r>
      <w:r w:rsidR="00AC0F0B">
        <w:t>.</w:t>
      </w:r>
    </w:p>
    <w:p w:rsidR="00AC0F0B" w:rsidRPr="00AC0F0B" w:rsidRDefault="00AC0F0B" w:rsidP="00A57843">
      <w:r>
        <w:t xml:space="preserve">The social worker is recommending closure of this case as substantial progress is being made on all goals. Jasmine and </w:t>
      </w:r>
      <w:r w:rsidR="00F06413">
        <w:t xml:space="preserve">the </w:t>
      </w:r>
      <w:r>
        <w:t xml:space="preserve">social worker will discuss termination and evaluation. Should Jasmine feel she is in need of additional services, she will be invited to request her case be re-opened. </w:t>
      </w:r>
    </w:p>
    <w:p w:rsidR="00D45CFF" w:rsidRDefault="00D45CFF" w:rsidP="00D45CFF">
      <w:r>
        <w:rPr>
          <w:b/>
        </w:rPr>
        <w:t xml:space="preserve">Sample </w:t>
      </w:r>
      <w:r w:rsidRPr="00A57843">
        <w:rPr>
          <w:b/>
        </w:rPr>
        <w:t>Case/Progress/Interim notes</w:t>
      </w:r>
      <w:r w:rsidR="00AC0F0B">
        <w:rPr>
          <w:b/>
        </w:rPr>
        <w:t xml:space="preserve"> </w:t>
      </w:r>
      <w:r w:rsidR="00AC0F0B">
        <w:t>(brief excerpts from the case record):</w:t>
      </w:r>
    </w:p>
    <w:p w:rsidR="00BE5A21" w:rsidRDefault="00AC0F0B" w:rsidP="00D45CFF">
      <w:r>
        <w:t>October 1: Jasmine Johnson came to the agency seeking help with her 14-year-old son. She believes he is “out of control” and she is worried that she will become abusive. She has physically struck him on several occasions when he has violated her rules and or spoken disrespectfully to her. She feels she is at her “wit’s end.”  Intake assessment forms completed</w:t>
      </w:r>
      <w:r w:rsidR="00BE5A21">
        <w:t xml:space="preserve">. Social worker asked Jasmine to bring Devon to the next meeting so his perspective could be included. </w:t>
      </w:r>
    </w:p>
    <w:p w:rsidR="00AC0F0B" w:rsidRDefault="00BE5A21" w:rsidP="00D45CFF">
      <w:r>
        <w:lastRenderedPageBreak/>
        <w:t xml:space="preserve">November </w:t>
      </w:r>
      <w:r w:rsidR="00A31976">
        <w:t>28</w:t>
      </w:r>
      <w:r w:rsidR="00AC0F0B">
        <w:t xml:space="preserve">: Jasmine and Devon </w:t>
      </w:r>
      <w:r>
        <w:t xml:space="preserve">have attended two family therapy sessions. Devon was a reluctant participant but did agree to attend with his mother. Jasmine reports that he said very little in the first meeting, but opened up more in the second session. Her fears are confirmed—he is very angry with her. </w:t>
      </w:r>
      <w:r>
        <w:br/>
        <w:t>Jasmine has attended two Single Parent</w:t>
      </w:r>
      <w:r w:rsidR="00A31976">
        <w:t>s</w:t>
      </w:r>
      <w:r>
        <w:t xml:space="preserve"> of Teens classes and support group meetings. She reports that she is getting a lot out of the sessions, particularly in terms of the tips she is getting for ways to interact with Devon. She has not yet contacted the Legal Services office. </w:t>
      </w:r>
    </w:p>
    <w:sectPr w:rsidR="00AC0F0B" w:rsidSect="00D469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trackRevisions/>
  <w:defaultTabStop w:val="720"/>
  <w:characterSpacingControl w:val="doNotCompress"/>
  <w:compat>
    <w:useFELayout/>
  </w:compat>
  <w:rsids>
    <w:rsidRoot w:val="003D2429"/>
    <w:rsid w:val="001467AD"/>
    <w:rsid w:val="001A4F4C"/>
    <w:rsid w:val="001E4840"/>
    <w:rsid w:val="0032321C"/>
    <w:rsid w:val="003D2429"/>
    <w:rsid w:val="0044772B"/>
    <w:rsid w:val="00591C39"/>
    <w:rsid w:val="00713FBC"/>
    <w:rsid w:val="007A14E0"/>
    <w:rsid w:val="00825842"/>
    <w:rsid w:val="008422DE"/>
    <w:rsid w:val="008D5AE5"/>
    <w:rsid w:val="009265E5"/>
    <w:rsid w:val="00986260"/>
    <w:rsid w:val="00A31976"/>
    <w:rsid w:val="00A57843"/>
    <w:rsid w:val="00AB282C"/>
    <w:rsid w:val="00AC0F0B"/>
    <w:rsid w:val="00AD49F0"/>
    <w:rsid w:val="00B578FC"/>
    <w:rsid w:val="00BE5A21"/>
    <w:rsid w:val="00C90A59"/>
    <w:rsid w:val="00CD4D2A"/>
    <w:rsid w:val="00CE171C"/>
    <w:rsid w:val="00D27F2F"/>
    <w:rsid w:val="00D45CFF"/>
    <w:rsid w:val="00D46982"/>
    <w:rsid w:val="00D76D0C"/>
    <w:rsid w:val="00D81399"/>
    <w:rsid w:val="00D8274A"/>
    <w:rsid w:val="00D91B7F"/>
    <w:rsid w:val="00DC0460"/>
    <w:rsid w:val="00EC55FC"/>
    <w:rsid w:val="00F06413"/>
    <w:rsid w:val="00F67ECE"/>
    <w:rsid w:val="00FA6B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8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7F2F"/>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55FC"/>
    <w:rPr>
      <w:sz w:val="18"/>
      <w:szCs w:val="18"/>
    </w:rPr>
  </w:style>
  <w:style w:type="paragraph" w:styleId="CommentText">
    <w:name w:val="annotation text"/>
    <w:basedOn w:val="Normal"/>
    <w:link w:val="CommentTextChar"/>
    <w:uiPriority w:val="99"/>
    <w:semiHidden/>
    <w:unhideWhenUsed/>
    <w:rsid w:val="00EC55FC"/>
    <w:pPr>
      <w:spacing w:line="240" w:lineRule="auto"/>
    </w:pPr>
    <w:rPr>
      <w:sz w:val="24"/>
      <w:szCs w:val="24"/>
    </w:rPr>
  </w:style>
  <w:style w:type="character" w:customStyle="1" w:styleId="CommentTextChar">
    <w:name w:val="Comment Text Char"/>
    <w:basedOn w:val="DefaultParagraphFont"/>
    <w:link w:val="CommentText"/>
    <w:uiPriority w:val="99"/>
    <w:semiHidden/>
    <w:rsid w:val="00EC55FC"/>
    <w:rPr>
      <w:sz w:val="24"/>
      <w:szCs w:val="24"/>
    </w:rPr>
  </w:style>
  <w:style w:type="paragraph" w:styleId="CommentSubject">
    <w:name w:val="annotation subject"/>
    <w:basedOn w:val="CommentText"/>
    <w:next w:val="CommentText"/>
    <w:link w:val="CommentSubjectChar"/>
    <w:uiPriority w:val="99"/>
    <w:semiHidden/>
    <w:unhideWhenUsed/>
    <w:rsid w:val="00EC55FC"/>
    <w:rPr>
      <w:b/>
      <w:bCs/>
      <w:sz w:val="20"/>
      <w:szCs w:val="20"/>
    </w:rPr>
  </w:style>
  <w:style w:type="character" w:customStyle="1" w:styleId="CommentSubjectChar">
    <w:name w:val="Comment Subject Char"/>
    <w:basedOn w:val="CommentTextChar"/>
    <w:link w:val="CommentSubject"/>
    <w:uiPriority w:val="99"/>
    <w:semiHidden/>
    <w:rsid w:val="00EC55FC"/>
    <w:rPr>
      <w:b/>
      <w:bCs/>
      <w:sz w:val="20"/>
      <w:szCs w:val="20"/>
    </w:rPr>
  </w:style>
  <w:style w:type="paragraph" w:styleId="BalloonText">
    <w:name w:val="Balloon Text"/>
    <w:basedOn w:val="Normal"/>
    <w:link w:val="BalloonTextChar"/>
    <w:uiPriority w:val="99"/>
    <w:semiHidden/>
    <w:unhideWhenUsed/>
    <w:rsid w:val="00EC55F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55FC"/>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7F2F"/>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55FC"/>
    <w:rPr>
      <w:sz w:val="18"/>
      <w:szCs w:val="18"/>
    </w:rPr>
  </w:style>
  <w:style w:type="paragraph" w:styleId="CommentText">
    <w:name w:val="annotation text"/>
    <w:basedOn w:val="Normal"/>
    <w:link w:val="CommentTextChar"/>
    <w:uiPriority w:val="99"/>
    <w:semiHidden/>
    <w:unhideWhenUsed/>
    <w:rsid w:val="00EC55FC"/>
    <w:pPr>
      <w:spacing w:line="240" w:lineRule="auto"/>
    </w:pPr>
    <w:rPr>
      <w:sz w:val="24"/>
      <w:szCs w:val="24"/>
    </w:rPr>
  </w:style>
  <w:style w:type="character" w:customStyle="1" w:styleId="CommentTextChar">
    <w:name w:val="Comment Text Char"/>
    <w:basedOn w:val="DefaultParagraphFont"/>
    <w:link w:val="CommentText"/>
    <w:uiPriority w:val="99"/>
    <w:semiHidden/>
    <w:rsid w:val="00EC55FC"/>
    <w:rPr>
      <w:sz w:val="24"/>
      <w:szCs w:val="24"/>
    </w:rPr>
  </w:style>
  <w:style w:type="paragraph" w:styleId="CommentSubject">
    <w:name w:val="annotation subject"/>
    <w:basedOn w:val="CommentText"/>
    <w:next w:val="CommentText"/>
    <w:link w:val="CommentSubjectChar"/>
    <w:uiPriority w:val="99"/>
    <w:semiHidden/>
    <w:unhideWhenUsed/>
    <w:rsid w:val="00EC55FC"/>
    <w:rPr>
      <w:b/>
      <w:bCs/>
      <w:sz w:val="20"/>
      <w:szCs w:val="20"/>
    </w:rPr>
  </w:style>
  <w:style w:type="character" w:customStyle="1" w:styleId="CommentSubjectChar">
    <w:name w:val="Comment Subject Char"/>
    <w:basedOn w:val="CommentTextChar"/>
    <w:link w:val="CommentSubject"/>
    <w:uiPriority w:val="99"/>
    <w:semiHidden/>
    <w:rsid w:val="00EC55FC"/>
    <w:rPr>
      <w:b/>
      <w:bCs/>
      <w:sz w:val="20"/>
      <w:szCs w:val="20"/>
    </w:rPr>
  </w:style>
  <w:style w:type="paragraph" w:styleId="BalloonText">
    <w:name w:val="Balloon Text"/>
    <w:basedOn w:val="Normal"/>
    <w:link w:val="BalloonTextChar"/>
    <w:uiPriority w:val="99"/>
    <w:semiHidden/>
    <w:unhideWhenUsed/>
    <w:rsid w:val="00EC55F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55FC"/>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1368</Words>
  <Characters>7799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Saint Louis University</Company>
  <LinksUpToDate>false</LinksUpToDate>
  <CharactersWithSpaces>9149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Margaret Moore</cp:lastModifiedBy>
  <cp:revision>2</cp:revision>
  <dcterms:created xsi:type="dcterms:W3CDTF">2013-08-29T16:41:00Z</dcterms:created>
  <dcterms:modified xsi:type="dcterms:W3CDTF">2013-08-29T16:41:00Z</dcterms:modified>
</cp:coreProperties>
</file>