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82A5" w14:textId="2D9584A9" w:rsidR="00EC6B3B" w:rsidRPr="00F35C52" w:rsidRDefault="002F65A1" w:rsidP="00885FEA">
      <w:pPr>
        <w:spacing w:after="0" w:line="240" w:lineRule="auto"/>
        <w:jc w:val="both"/>
        <w:rPr>
          <w:b/>
          <w:bCs/>
          <w:sz w:val="40"/>
          <w:szCs w:val="40"/>
        </w:rPr>
      </w:pPr>
      <w:r w:rsidRPr="00F35C52">
        <w:rPr>
          <w:b/>
          <w:bCs/>
          <w:sz w:val="40"/>
          <w:szCs w:val="40"/>
        </w:rPr>
        <w:t>S</w:t>
      </w:r>
      <w:r w:rsidR="000A022E" w:rsidRPr="00F35C52">
        <w:rPr>
          <w:b/>
          <w:bCs/>
          <w:sz w:val="40"/>
          <w:szCs w:val="40"/>
        </w:rPr>
        <w:t>a</w:t>
      </w:r>
      <w:r w:rsidRPr="00F35C52">
        <w:rPr>
          <w:b/>
          <w:bCs/>
          <w:sz w:val="40"/>
          <w:szCs w:val="40"/>
        </w:rPr>
        <w:t>iling Club meeting</w:t>
      </w:r>
      <w:r w:rsidR="005A3088">
        <w:rPr>
          <w:b/>
          <w:bCs/>
          <w:sz w:val="40"/>
          <w:szCs w:val="40"/>
        </w:rPr>
        <w:t xml:space="preserve"> </w:t>
      </w:r>
      <w:r w:rsidR="00A813D1">
        <w:rPr>
          <w:b/>
          <w:bCs/>
          <w:sz w:val="40"/>
          <w:szCs w:val="40"/>
        </w:rPr>
        <w:t>–</w:t>
      </w:r>
      <w:r w:rsidR="005A3088">
        <w:rPr>
          <w:b/>
          <w:bCs/>
          <w:sz w:val="40"/>
          <w:szCs w:val="40"/>
        </w:rPr>
        <w:t xml:space="preserve"> </w:t>
      </w:r>
      <w:r w:rsidR="00A813D1">
        <w:rPr>
          <w:b/>
          <w:bCs/>
          <w:sz w:val="40"/>
          <w:szCs w:val="40"/>
        </w:rPr>
        <w:t>Thurs 5</w:t>
      </w:r>
      <w:r w:rsidR="00A813D1" w:rsidRPr="00A813D1">
        <w:rPr>
          <w:b/>
          <w:bCs/>
          <w:sz w:val="40"/>
          <w:szCs w:val="40"/>
          <w:vertAlign w:val="superscript"/>
        </w:rPr>
        <w:t>th</w:t>
      </w:r>
      <w:r w:rsidR="00A813D1">
        <w:rPr>
          <w:b/>
          <w:bCs/>
          <w:sz w:val="40"/>
          <w:szCs w:val="40"/>
        </w:rPr>
        <w:t xml:space="preserve"> Feb 2026</w:t>
      </w:r>
    </w:p>
    <w:p w14:paraId="48BE9537" w14:textId="77777777" w:rsidR="000A022E" w:rsidRDefault="000A022E" w:rsidP="000A022E">
      <w:pPr>
        <w:spacing w:after="0" w:line="240" w:lineRule="auto"/>
      </w:pPr>
    </w:p>
    <w:p w14:paraId="5D893D91" w14:textId="4C4DE162" w:rsidR="00F111AC" w:rsidRDefault="000A022E" w:rsidP="00F35C52">
      <w:pPr>
        <w:spacing w:after="0" w:line="240" w:lineRule="auto"/>
        <w:ind w:left="1440" w:hanging="1440"/>
      </w:pPr>
      <w:r>
        <w:t xml:space="preserve">Present; </w:t>
      </w:r>
      <w:r w:rsidR="00F35C52">
        <w:tab/>
      </w:r>
      <w:r>
        <w:t xml:space="preserve">Steve Patch, Angela Goodman, </w:t>
      </w:r>
      <w:r w:rsidR="008F6848">
        <w:t xml:space="preserve">Storm Ing, </w:t>
      </w:r>
      <w:r>
        <w:t>Douglas Baker-Patch, Lorna Lory</w:t>
      </w:r>
      <w:r w:rsidR="00940512">
        <w:t xml:space="preserve">, </w:t>
      </w:r>
      <w:r w:rsidR="0084124F">
        <w:t xml:space="preserve">, </w:t>
      </w:r>
      <w:r w:rsidR="00135804">
        <w:t xml:space="preserve">Dave Murray, </w:t>
      </w:r>
      <w:r w:rsidR="00141CC3">
        <w:t xml:space="preserve">Seonaid Macpherson-Raffell, </w:t>
      </w:r>
      <w:r w:rsidR="00EE7CD1">
        <w:t>Henry Davis</w:t>
      </w:r>
    </w:p>
    <w:p w14:paraId="5E4444B1" w14:textId="77777777" w:rsidR="00F111AC" w:rsidRDefault="00F111AC" w:rsidP="00F35C52">
      <w:pPr>
        <w:spacing w:after="0" w:line="240" w:lineRule="auto"/>
        <w:ind w:left="1440" w:hanging="1440"/>
      </w:pPr>
    </w:p>
    <w:p w14:paraId="5CBB8B4B" w14:textId="7C974DDB" w:rsidR="00D40944" w:rsidRDefault="00F111AC" w:rsidP="00F35C52">
      <w:pPr>
        <w:spacing w:after="0" w:line="240" w:lineRule="auto"/>
        <w:ind w:left="1440" w:hanging="1440"/>
      </w:pPr>
      <w:r>
        <w:t>Apologies:</w:t>
      </w:r>
      <w:r>
        <w:tab/>
      </w:r>
      <w:r w:rsidR="00141CC3">
        <w:t>Jim Goodman, Vivienne Goodman,</w:t>
      </w:r>
      <w:r w:rsidR="00D1741F">
        <w:t xml:space="preserve"> Julia</w:t>
      </w:r>
      <w:r>
        <w:t xml:space="preserve"> Wilken</w:t>
      </w:r>
      <w:r w:rsidR="00141CC3">
        <w:t>, Jenny Baker</w:t>
      </w:r>
    </w:p>
    <w:p w14:paraId="23F14B9C" w14:textId="77777777" w:rsidR="00EE7CD1" w:rsidRDefault="00EE7CD1" w:rsidP="00F35C52">
      <w:pPr>
        <w:spacing w:after="0" w:line="240" w:lineRule="auto"/>
        <w:ind w:left="1440" w:hanging="1440"/>
      </w:pPr>
    </w:p>
    <w:p w14:paraId="5B2222EB" w14:textId="0BCDFA44" w:rsidR="00964BBC" w:rsidRPr="00964BBC" w:rsidRDefault="00964BBC" w:rsidP="00964BBC">
      <w:pPr>
        <w:spacing w:after="0" w:line="240" w:lineRule="auto"/>
        <w:ind w:left="1440" w:hanging="1440"/>
        <w:rPr>
          <w:b/>
          <w:bCs/>
        </w:rPr>
      </w:pPr>
      <w:r w:rsidRPr="00964BBC">
        <w:rPr>
          <w:b/>
          <w:bCs/>
        </w:rPr>
        <w:t>AGM notice</w:t>
      </w:r>
    </w:p>
    <w:p w14:paraId="3708D78B" w14:textId="77777777" w:rsidR="00964BBC" w:rsidRDefault="00964BBC" w:rsidP="00964BBC">
      <w:pPr>
        <w:spacing w:after="0" w:line="240" w:lineRule="auto"/>
        <w:ind w:left="1440" w:hanging="1440"/>
      </w:pPr>
    </w:p>
    <w:p w14:paraId="7ADB24CD" w14:textId="502790D3" w:rsidR="00EE7CD1" w:rsidRPr="00EE7CD1" w:rsidRDefault="00EE7CD1" w:rsidP="00EE7CD1">
      <w:pPr>
        <w:spacing w:after="0" w:line="240" w:lineRule="auto"/>
        <w:rPr>
          <w:sz w:val="36"/>
          <w:szCs w:val="36"/>
        </w:rPr>
      </w:pPr>
      <w:r w:rsidRPr="00EE7CD1">
        <w:rPr>
          <w:b/>
          <w:bCs/>
          <w:sz w:val="36"/>
          <w:szCs w:val="36"/>
        </w:rPr>
        <w:t>*</w:t>
      </w:r>
      <w:r>
        <w:rPr>
          <w:b/>
          <w:bCs/>
          <w:sz w:val="36"/>
          <w:szCs w:val="36"/>
        </w:rPr>
        <w:t xml:space="preserve"> </w:t>
      </w:r>
      <w:r w:rsidRPr="00EE7CD1">
        <w:rPr>
          <w:b/>
          <w:bCs/>
          <w:sz w:val="36"/>
          <w:szCs w:val="36"/>
        </w:rPr>
        <w:t>AGM Thurs 19</w:t>
      </w:r>
      <w:r w:rsidRPr="00EE7CD1">
        <w:rPr>
          <w:b/>
          <w:bCs/>
          <w:sz w:val="36"/>
          <w:szCs w:val="36"/>
          <w:vertAlign w:val="superscript"/>
        </w:rPr>
        <w:t>th</w:t>
      </w:r>
      <w:r w:rsidRPr="00EE7CD1">
        <w:rPr>
          <w:b/>
          <w:bCs/>
          <w:sz w:val="36"/>
          <w:szCs w:val="36"/>
        </w:rPr>
        <w:t xml:space="preserve"> Feb @ 7pm</w:t>
      </w:r>
      <w:r>
        <w:rPr>
          <w:b/>
          <w:bCs/>
          <w:sz w:val="36"/>
          <w:szCs w:val="36"/>
        </w:rPr>
        <w:t xml:space="preserve"> *</w:t>
      </w:r>
    </w:p>
    <w:p w14:paraId="122847D7" w14:textId="77777777" w:rsidR="000A022E" w:rsidRDefault="000A022E" w:rsidP="000A022E">
      <w:pPr>
        <w:spacing w:after="0" w:line="240" w:lineRule="auto"/>
      </w:pPr>
    </w:p>
    <w:p w14:paraId="54AC478D" w14:textId="43E9D79F" w:rsidR="00EF656F" w:rsidRPr="00D52221" w:rsidRDefault="000F06F2" w:rsidP="00EF656F">
      <w:pPr>
        <w:spacing w:after="0" w:line="240" w:lineRule="auto"/>
        <w:rPr>
          <w:b/>
          <w:bCs/>
        </w:rPr>
      </w:pPr>
      <w:r w:rsidRPr="00D52221">
        <w:rPr>
          <w:b/>
          <w:bCs/>
        </w:rPr>
        <w:t>Finance</w:t>
      </w:r>
    </w:p>
    <w:p w14:paraId="48570F2B" w14:textId="77777777" w:rsidR="000F06F2" w:rsidRDefault="000F06F2" w:rsidP="00EF656F">
      <w:pPr>
        <w:spacing w:after="0" w:line="240" w:lineRule="auto"/>
      </w:pPr>
    </w:p>
    <w:p w14:paraId="612CE2FF" w14:textId="1B0A52D4" w:rsidR="000F06F2" w:rsidRDefault="00C15D96" w:rsidP="00EF656F">
      <w:pPr>
        <w:spacing w:after="0" w:line="240" w:lineRule="auto"/>
      </w:pPr>
      <w:r>
        <w:t>Recent a</w:t>
      </w:r>
      <w:r w:rsidR="000F06F2">
        <w:t xml:space="preserve">pplication </w:t>
      </w:r>
      <w:r w:rsidR="003233FE">
        <w:t xml:space="preserve">for </w:t>
      </w:r>
      <w:r w:rsidR="000F06F2">
        <w:t>Highlife Highland</w:t>
      </w:r>
      <w:r w:rsidR="00C126BD">
        <w:t xml:space="preserve"> </w:t>
      </w:r>
      <w:r w:rsidR="00B77BBB">
        <w:t xml:space="preserve">grant funding </w:t>
      </w:r>
      <w:r>
        <w:t xml:space="preserve">was declined. Angela </w:t>
      </w:r>
      <w:r w:rsidR="00B77BBB">
        <w:t xml:space="preserve">was able to coordinate with one the officers involved with the process who was able to provide very helpful feedback. As such a new application will be submitted </w:t>
      </w:r>
      <w:r w:rsidR="00C126BD">
        <w:t>with a view to purchasing boat covers</w:t>
      </w:r>
      <w:r w:rsidR="00B77BBB">
        <w:t xml:space="preserve"> - </w:t>
      </w:r>
      <w:r>
        <w:t>currently pending of £3000</w:t>
      </w:r>
      <w:r w:rsidR="00B77BBB">
        <w:t>.</w:t>
      </w:r>
    </w:p>
    <w:p w14:paraId="647EA4A3" w14:textId="77777777" w:rsidR="00C126BD" w:rsidRDefault="00C126BD" w:rsidP="00EF656F">
      <w:pPr>
        <w:spacing w:after="0" w:line="240" w:lineRule="auto"/>
      </w:pPr>
    </w:p>
    <w:p w14:paraId="240E3D56" w14:textId="4E5DA655" w:rsidR="00C55AB3" w:rsidRDefault="00C55AB3" w:rsidP="00EF656F">
      <w:pPr>
        <w:spacing w:after="0" w:line="240" w:lineRule="auto"/>
        <w:rPr>
          <w:b/>
          <w:bCs/>
        </w:rPr>
      </w:pPr>
      <w:r w:rsidRPr="00974ABF">
        <w:rPr>
          <w:b/>
          <w:bCs/>
        </w:rPr>
        <w:t>Condolences</w:t>
      </w:r>
    </w:p>
    <w:p w14:paraId="56E5BEE3" w14:textId="77777777" w:rsidR="00974ABF" w:rsidRPr="00974ABF" w:rsidRDefault="00974ABF" w:rsidP="00EF656F">
      <w:pPr>
        <w:spacing w:after="0" w:line="240" w:lineRule="auto"/>
        <w:rPr>
          <w:b/>
          <w:bCs/>
        </w:rPr>
      </w:pPr>
    </w:p>
    <w:p w14:paraId="452374A3" w14:textId="51A580FE" w:rsidR="00C55AB3" w:rsidRDefault="00C55AB3" w:rsidP="00EF656F">
      <w:pPr>
        <w:spacing w:after="0" w:line="240" w:lineRule="auto"/>
      </w:pPr>
      <w:r>
        <w:t>The committee reflected on the recent passing of Joan Maxwell</w:t>
      </w:r>
      <w:r w:rsidR="00974ABF">
        <w:t>, a significant and influential member of the Lochcarron Sailing Club.</w:t>
      </w:r>
    </w:p>
    <w:p w14:paraId="19C5AFC7" w14:textId="77777777" w:rsidR="00C55AB3" w:rsidRDefault="00C55AB3" w:rsidP="00EF656F">
      <w:pPr>
        <w:spacing w:after="0" w:line="240" w:lineRule="auto"/>
      </w:pPr>
    </w:p>
    <w:p w14:paraId="446125D7" w14:textId="7514058F" w:rsidR="00C126BD" w:rsidRDefault="00132960" w:rsidP="00EF656F">
      <w:pPr>
        <w:spacing w:after="0" w:line="240" w:lineRule="auto"/>
        <w:rPr>
          <w:b/>
          <w:bCs/>
        </w:rPr>
      </w:pPr>
      <w:r w:rsidRPr="00132960">
        <w:rPr>
          <w:b/>
          <w:bCs/>
        </w:rPr>
        <w:t>Maintenance</w:t>
      </w:r>
    </w:p>
    <w:p w14:paraId="527D4B18" w14:textId="77777777" w:rsidR="008E6B4C" w:rsidRDefault="008E6B4C" w:rsidP="00EF656F">
      <w:pPr>
        <w:spacing w:after="0" w:line="240" w:lineRule="auto"/>
        <w:rPr>
          <w:b/>
          <w:bCs/>
        </w:rPr>
      </w:pPr>
    </w:p>
    <w:p w14:paraId="1D0292E3" w14:textId="05C3AE48" w:rsidR="008E6B4C" w:rsidRPr="00964BBC" w:rsidRDefault="008E6B4C" w:rsidP="00EF656F">
      <w:pPr>
        <w:spacing w:after="0" w:line="240" w:lineRule="auto"/>
        <w:rPr>
          <w:b/>
          <w:bCs/>
          <w:i/>
          <w:iCs/>
        </w:rPr>
      </w:pPr>
      <w:r w:rsidRPr="00964BBC">
        <w:rPr>
          <w:b/>
          <w:bCs/>
          <w:i/>
          <w:iCs/>
        </w:rPr>
        <w:t xml:space="preserve">DB carried out a site review with a list of observations / recommendations – copied at the end of this document with annotations from the committee meeting. </w:t>
      </w:r>
    </w:p>
    <w:p w14:paraId="2657AE2E" w14:textId="77777777" w:rsidR="00C126BD" w:rsidRDefault="00C126BD" w:rsidP="00EF656F">
      <w:pPr>
        <w:spacing w:after="0" w:line="240" w:lineRule="auto"/>
      </w:pPr>
    </w:p>
    <w:p w14:paraId="02107C67" w14:textId="52CB0A8B" w:rsidR="008053DC" w:rsidRDefault="008053DC" w:rsidP="0037444E">
      <w:pPr>
        <w:pStyle w:val="ListParagraph"/>
        <w:numPr>
          <w:ilvl w:val="0"/>
          <w:numId w:val="19"/>
        </w:numPr>
        <w:spacing w:after="0" w:line="240" w:lineRule="auto"/>
      </w:pPr>
      <w:r>
        <w:t>Need new Gas bottle</w:t>
      </w:r>
      <w:r w:rsidR="00B92B0C">
        <w:t>, also need to consider getting a Gas certificate – Lorna to find out if the plumber who does the gas check for the Games equipment might be willing to do it as part of a combined trip?</w:t>
      </w:r>
    </w:p>
    <w:p w14:paraId="207F0141" w14:textId="0043D05A" w:rsidR="0037444E" w:rsidRDefault="0037444E" w:rsidP="0037444E">
      <w:pPr>
        <w:pStyle w:val="ListParagraph"/>
        <w:numPr>
          <w:ilvl w:val="0"/>
          <w:numId w:val="19"/>
        </w:numPr>
        <w:spacing w:after="0" w:line="240" w:lineRule="auto"/>
      </w:pPr>
      <w:r>
        <w:t xml:space="preserve">Ongoing </w:t>
      </w:r>
      <w:r w:rsidR="006E7AA5">
        <w:t>electrical /</w:t>
      </w:r>
      <w:r>
        <w:t>EICR challenge –</w:t>
      </w:r>
      <w:r w:rsidR="003233FE">
        <w:t xml:space="preserve"> hoping that Ian Mackenzie will </w:t>
      </w:r>
      <w:r w:rsidR="008D30A5">
        <w:t>be able to review and give us a list of work to do.</w:t>
      </w:r>
    </w:p>
    <w:p w14:paraId="2C8F28FF" w14:textId="5281442C" w:rsidR="008D30A5" w:rsidRDefault="008D30A5" w:rsidP="008D30A5">
      <w:pPr>
        <w:pStyle w:val="ListParagraph"/>
        <w:numPr>
          <w:ilvl w:val="0"/>
          <w:numId w:val="19"/>
        </w:numPr>
        <w:spacing w:after="0" w:line="240" w:lineRule="auto"/>
      </w:pPr>
      <w:r>
        <w:t xml:space="preserve">DBP </w:t>
      </w:r>
      <w:r>
        <w:t xml:space="preserve">currently </w:t>
      </w:r>
      <w:r w:rsidR="00300936">
        <w:t xml:space="preserve">organising </w:t>
      </w:r>
      <w:r>
        <w:t xml:space="preserve">a phone with a </w:t>
      </w:r>
      <w:r w:rsidR="00300936">
        <w:t xml:space="preserve">decent </w:t>
      </w:r>
      <w:r>
        <w:t>camera</w:t>
      </w:r>
      <w:r w:rsidR="00300936">
        <w:t xml:space="preserve"> (</w:t>
      </w:r>
      <w:r w:rsidR="005F0E2E">
        <w:t>with waterproof case)</w:t>
      </w:r>
      <w:r>
        <w:t xml:space="preserve"> that could be used on the safety boat</w:t>
      </w:r>
      <w:r w:rsidR="005F0E2E">
        <w:t xml:space="preserve"> and for ease of social media uploads</w:t>
      </w:r>
      <w:r>
        <w:t>. Ideally looking for a sim deal so that photos/videos can be uploaded on the day.</w:t>
      </w:r>
      <w:r w:rsidR="005F0E2E">
        <w:t xml:space="preserve"> Budget agreed however going to ask around club members in case anyone has a spare phone that might be available. </w:t>
      </w:r>
    </w:p>
    <w:p w14:paraId="19B7CDC6" w14:textId="382521C6" w:rsidR="00AE3368" w:rsidRDefault="00AE3368" w:rsidP="005D2995">
      <w:pPr>
        <w:pStyle w:val="ListParagraph"/>
        <w:numPr>
          <w:ilvl w:val="0"/>
          <w:numId w:val="20"/>
        </w:numPr>
        <w:spacing w:after="0" w:line="240" w:lineRule="auto"/>
      </w:pPr>
      <w:r>
        <w:t xml:space="preserve">Buy day-to-page 2026 diary to use as </w:t>
      </w:r>
      <w:r w:rsidR="00B53D91">
        <w:t>activity log, SP to buy</w:t>
      </w:r>
    </w:p>
    <w:p w14:paraId="01999532" w14:textId="3EC47F85" w:rsidR="00132960" w:rsidRDefault="00132960" w:rsidP="005D2995">
      <w:pPr>
        <w:pStyle w:val="ListParagraph"/>
        <w:numPr>
          <w:ilvl w:val="0"/>
          <w:numId w:val="20"/>
        </w:numPr>
        <w:spacing w:after="0" w:line="240" w:lineRule="auto"/>
      </w:pPr>
      <w:r>
        <w:t>SP has purchased all the necessary supplies – now need to coordinate some work sessions to get the main clubhouse painted.</w:t>
      </w:r>
    </w:p>
    <w:p w14:paraId="52D522B3" w14:textId="77777777" w:rsidR="00EF656F" w:rsidRDefault="00EF656F" w:rsidP="0060599C">
      <w:pPr>
        <w:spacing w:after="0" w:line="240" w:lineRule="auto"/>
      </w:pPr>
    </w:p>
    <w:p w14:paraId="2B6ADE8C" w14:textId="30B614F4" w:rsidR="00A66D95" w:rsidRPr="00132960" w:rsidRDefault="00A66D95" w:rsidP="0060599C">
      <w:pPr>
        <w:spacing w:after="0" w:line="240" w:lineRule="auto"/>
        <w:rPr>
          <w:b/>
          <w:bCs/>
        </w:rPr>
      </w:pPr>
      <w:r w:rsidRPr="00132960">
        <w:rPr>
          <w:b/>
          <w:bCs/>
        </w:rPr>
        <w:t>PB2</w:t>
      </w:r>
    </w:p>
    <w:p w14:paraId="6A62EC86" w14:textId="77777777" w:rsidR="00A66D95" w:rsidRDefault="00A66D95" w:rsidP="0060599C">
      <w:pPr>
        <w:spacing w:after="0" w:line="240" w:lineRule="auto"/>
      </w:pPr>
    </w:p>
    <w:p w14:paraId="5294E270" w14:textId="77777777" w:rsidR="00C664BE" w:rsidRDefault="0056386B" w:rsidP="0056386B">
      <w:pPr>
        <w:pStyle w:val="ListParagraph"/>
        <w:numPr>
          <w:ilvl w:val="0"/>
          <w:numId w:val="20"/>
        </w:numPr>
        <w:spacing w:after="0" w:line="240" w:lineRule="auto"/>
      </w:pPr>
      <w:r>
        <w:t xml:space="preserve">We have some interest already in a PB2 course in the spring , DBP and DM </w:t>
      </w:r>
      <w:r w:rsidR="00A66D95">
        <w:t xml:space="preserve">have suggested </w:t>
      </w:r>
      <w:r w:rsidR="00C664BE">
        <w:t>11+12</w:t>
      </w:r>
      <w:r w:rsidR="00C664BE" w:rsidRPr="00C664BE">
        <w:rPr>
          <w:vertAlign w:val="superscript"/>
        </w:rPr>
        <w:t>th</w:t>
      </w:r>
      <w:r w:rsidR="00C664BE">
        <w:t xml:space="preserve"> April ?  Please share the date</w:t>
      </w:r>
    </w:p>
    <w:p w14:paraId="09091253" w14:textId="05826D17" w:rsidR="0056386B" w:rsidRDefault="00C664BE" w:rsidP="0056386B">
      <w:pPr>
        <w:pStyle w:val="ListParagraph"/>
        <w:numPr>
          <w:ilvl w:val="0"/>
          <w:numId w:val="20"/>
        </w:numPr>
        <w:spacing w:after="0" w:line="240" w:lineRule="auto"/>
      </w:pPr>
      <w:r>
        <w:t>Discussions on pricing: Members £90 junior / £150 adult  / £250 non-member?</w:t>
      </w:r>
      <w:r w:rsidR="00060D51">
        <w:t xml:space="preserve"> </w:t>
      </w:r>
    </w:p>
    <w:p w14:paraId="2723D84C" w14:textId="77777777" w:rsidR="006E7AA5" w:rsidRDefault="006E7AA5" w:rsidP="0060599C">
      <w:pPr>
        <w:spacing w:after="0" w:line="240" w:lineRule="auto"/>
      </w:pPr>
    </w:p>
    <w:p w14:paraId="477E5A61" w14:textId="77777777" w:rsidR="00A813D1" w:rsidRDefault="00A813D1" w:rsidP="0060599C">
      <w:pPr>
        <w:spacing w:after="0" w:line="240" w:lineRule="auto"/>
        <w:rPr>
          <w:b/>
          <w:bCs/>
        </w:rPr>
      </w:pPr>
    </w:p>
    <w:p w14:paraId="161089CB" w14:textId="77777777" w:rsidR="00A813D1" w:rsidRDefault="00A813D1" w:rsidP="0060599C">
      <w:pPr>
        <w:spacing w:after="0" w:line="240" w:lineRule="auto"/>
        <w:rPr>
          <w:b/>
          <w:bCs/>
        </w:rPr>
      </w:pPr>
    </w:p>
    <w:p w14:paraId="2755C25A" w14:textId="555E19CC" w:rsidR="007E5B2E" w:rsidRPr="00E843D0" w:rsidRDefault="00CE464C" w:rsidP="0060599C">
      <w:pPr>
        <w:spacing w:after="0" w:line="240" w:lineRule="auto"/>
        <w:rPr>
          <w:b/>
          <w:bCs/>
        </w:rPr>
      </w:pPr>
      <w:r w:rsidRPr="00E843D0">
        <w:rPr>
          <w:b/>
          <w:bCs/>
        </w:rPr>
        <w:lastRenderedPageBreak/>
        <w:t>Boats</w:t>
      </w:r>
    </w:p>
    <w:p w14:paraId="67FDB6A8" w14:textId="77777777" w:rsidR="00CE464C" w:rsidRDefault="00CE464C" w:rsidP="0060599C">
      <w:pPr>
        <w:spacing w:after="0" w:line="240" w:lineRule="auto"/>
      </w:pPr>
    </w:p>
    <w:p w14:paraId="779FAEA3" w14:textId="433AD907" w:rsidR="00CE464C" w:rsidRDefault="00CE464C" w:rsidP="00F74CE5">
      <w:pPr>
        <w:spacing w:after="0" w:line="240" w:lineRule="auto"/>
      </w:pPr>
      <w:r>
        <w:t xml:space="preserve">Steve Patch is looking to sell 3 boats: would offer to the club </w:t>
      </w:r>
      <w:r w:rsidR="001B6269">
        <w:t xml:space="preserve">and/or club members </w:t>
      </w:r>
      <w:r>
        <w:t xml:space="preserve">at </w:t>
      </w:r>
      <w:r w:rsidR="00F74CE5">
        <w:t>heavily discounted</w:t>
      </w:r>
      <w:r>
        <w:t xml:space="preserve"> price</w:t>
      </w:r>
      <w:r w:rsidR="00E843D0">
        <w:t xml:space="preserve"> –</w:t>
      </w:r>
      <w:r>
        <w:t>Laser</w:t>
      </w:r>
      <w:r w:rsidR="001B6269">
        <w:t xml:space="preserve">, </w:t>
      </w:r>
      <w:r w:rsidR="00F74CE5">
        <w:t xml:space="preserve"> </w:t>
      </w:r>
      <w:r>
        <w:t>Trio</w:t>
      </w:r>
      <w:r w:rsidR="00F74CE5">
        <w:t xml:space="preserve"> &amp; </w:t>
      </w:r>
      <w:r>
        <w:t>Vario</w:t>
      </w:r>
      <w:r w:rsidR="00462550">
        <w:t xml:space="preserve">. The general consensus was that the Laser and Trio were </w:t>
      </w:r>
      <w:r w:rsidR="001B6269">
        <w:t xml:space="preserve">the most </w:t>
      </w:r>
      <w:r w:rsidR="00462550">
        <w:t>of interest with a cost of £3000.</w:t>
      </w:r>
    </w:p>
    <w:p w14:paraId="27CB33F5" w14:textId="77777777" w:rsidR="00F74CE5" w:rsidRDefault="00F74CE5" w:rsidP="00F74CE5">
      <w:pPr>
        <w:spacing w:after="0" w:line="240" w:lineRule="auto"/>
      </w:pPr>
    </w:p>
    <w:p w14:paraId="18C9C606" w14:textId="78841D52" w:rsidR="00E843D0" w:rsidRDefault="001B6269" w:rsidP="0060599C">
      <w:pPr>
        <w:spacing w:after="0" w:line="240" w:lineRule="auto"/>
      </w:pPr>
      <w:r>
        <w:t>However</w:t>
      </w:r>
      <w:r w:rsidR="00A64AEE">
        <w:t>,</w:t>
      </w:r>
      <w:r>
        <w:t xml:space="preserve"> </w:t>
      </w:r>
      <w:r w:rsidR="00F74CE5">
        <w:t xml:space="preserve">Storm was </w:t>
      </w:r>
      <w:r>
        <w:t xml:space="preserve">also </w:t>
      </w:r>
      <w:r w:rsidR="00F74CE5">
        <w:t xml:space="preserve">keen to </w:t>
      </w:r>
      <w:r w:rsidR="00462550">
        <w:t>explore a way of buying the Trio</w:t>
      </w:r>
      <w:r w:rsidR="00304E70">
        <w:t xml:space="preserve">, especially </w:t>
      </w:r>
      <w:r w:rsidR="00462550">
        <w:t>in order to facilitate sailing</w:t>
      </w:r>
      <w:r w:rsidR="00732A34">
        <w:t xml:space="preserve"> during </w:t>
      </w:r>
      <w:r w:rsidR="00732A34" w:rsidRPr="00732A34">
        <w:rPr>
          <w:b/>
          <w:bCs/>
        </w:rPr>
        <w:t xml:space="preserve">and </w:t>
      </w:r>
      <w:proofErr w:type="spellStart"/>
      <w:r w:rsidR="00462550" w:rsidRPr="00732A34">
        <w:rPr>
          <w:b/>
          <w:bCs/>
        </w:rPr>
        <w:t>outwith</w:t>
      </w:r>
      <w:proofErr w:type="spellEnd"/>
      <w:r w:rsidR="00462550" w:rsidRPr="00732A34">
        <w:rPr>
          <w:b/>
          <w:bCs/>
        </w:rPr>
        <w:t xml:space="preserve"> club hours</w:t>
      </w:r>
      <w:r w:rsidR="00304E70">
        <w:rPr>
          <w:b/>
          <w:bCs/>
        </w:rPr>
        <w:t xml:space="preserve"> </w:t>
      </w:r>
      <w:r w:rsidR="00304E70" w:rsidRPr="00304E70">
        <w:t>which would not be allowed as a club owned boat</w:t>
      </w:r>
      <w:r w:rsidR="00304E70">
        <w:rPr>
          <w:b/>
          <w:bCs/>
        </w:rPr>
        <w:t>.</w:t>
      </w:r>
      <w:r w:rsidR="00304E70">
        <w:t xml:space="preserve"> </w:t>
      </w:r>
      <w:r w:rsidR="007F4ACC">
        <w:t xml:space="preserve">Storm also has a good condition </w:t>
      </w:r>
      <w:r w:rsidR="009F20C6">
        <w:t>L</w:t>
      </w:r>
      <w:r w:rsidR="007F4ACC">
        <w:t xml:space="preserve">aser (with additional sails) that </w:t>
      </w:r>
      <w:r w:rsidR="009F20C6">
        <w:t xml:space="preserve">she was willing to sell to the club. </w:t>
      </w:r>
      <w:r w:rsidR="00EA1C73">
        <w:t xml:space="preserve">After some discussion a proposal was </w:t>
      </w:r>
      <w:r w:rsidR="00F43DB9">
        <w:t>made</w:t>
      </w:r>
      <w:r w:rsidR="00485B48">
        <w:t xml:space="preserve">: The club buys the Laser &amp; Trio from Steve. The club then </w:t>
      </w:r>
      <w:r w:rsidR="00C6698E">
        <w:t xml:space="preserve">exchanges the Trio for the Laser from Storm.  </w:t>
      </w:r>
      <w:r w:rsidR="001255D0">
        <w:t xml:space="preserve">In return, and in recognition of the cost difference between the boats, Storm will agree to make the Trio available for TW and other events and activities. </w:t>
      </w:r>
      <w:r w:rsidR="007F5118">
        <w:t xml:space="preserve"> The benefit is that the club will then acquire 2 Lasers for use </w:t>
      </w:r>
      <w:r w:rsidR="009F548E">
        <w:t xml:space="preserve">across all sessions. The Trio will be made available for use by the club, and Storm will be able to use the Trio </w:t>
      </w:r>
      <w:r w:rsidR="00732A34">
        <w:t>much more widely.</w:t>
      </w:r>
      <w:r w:rsidR="006A6EE2">
        <w:t xml:space="preserve"> </w:t>
      </w:r>
    </w:p>
    <w:p w14:paraId="3F715D29" w14:textId="77777777" w:rsidR="00CE464C" w:rsidRDefault="00CE464C" w:rsidP="0060599C">
      <w:pPr>
        <w:spacing w:after="0" w:line="240" w:lineRule="auto"/>
      </w:pPr>
    </w:p>
    <w:p w14:paraId="494458B4" w14:textId="382AB51E" w:rsidR="0060599C" w:rsidRPr="001777AA" w:rsidRDefault="001777AA" w:rsidP="0060599C">
      <w:pPr>
        <w:spacing w:after="0" w:line="240" w:lineRule="auto"/>
        <w:rPr>
          <w:b/>
          <w:bCs/>
        </w:rPr>
      </w:pPr>
      <w:r w:rsidRPr="001777AA">
        <w:rPr>
          <w:b/>
          <w:bCs/>
        </w:rPr>
        <w:t>AGM &amp; Committee</w:t>
      </w:r>
    </w:p>
    <w:p w14:paraId="2F955A7F" w14:textId="77777777" w:rsidR="001777AA" w:rsidRDefault="001777AA" w:rsidP="0060599C">
      <w:pPr>
        <w:spacing w:after="0" w:line="240" w:lineRule="auto"/>
      </w:pPr>
    </w:p>
    <w:p w14:paraId="05526A2E" w14:textId="77DB335F" w:rsidR="0060599C" w:rsidRDefault="0060599C" w:rsidP="0060599C">
      <w:pPr>
        <w:spacing w:after="0" w:line="240" w:lineRule="auto"/>
      </w:pPr>
      <w:r>
        <w:t>AGM – date Thursday 19</w:t>
      </w:r>
      <w:r w:rsidRPr="0060599C">
        <w:rPr>
          <w:vertAlign w:val="superscript"/>
        </w:rPr>
        <w:t>th</w:t>
      </w:r>
      <w:r>
        <w:t xml:space="preserve"> February 2026 @ 7pm</w:t>
      </w:r>
    </w:p>
    <w:p w14:paraId="76A09277" w14:textId="77777777" w:rsidR="001777AA" w:rsidRDefault="001777AA" w:rsidP="0060599C">
      <w:pPr>
        <w:spacing w:after="0" w:line="240" w:lineRule="auto"/>
      </w:pPr>
    </w:p>
    <w:p w14:paraId="1C1B9523" w14:textId="0826CB8F" w:rsidR="00EF656F" w:rsidRDefault="009940A1" w:rsidP="009940A1">
      <w:pPr>
        <w:spacing w:after="0" w:line="240" w:lineRule="auto"/>
      </w:pPr>
      <w:r>
        <w:t xml:space="preserve">Both John Murphy and Teri Stewart would like to step down from current roles and so we are actively looking for </w:t>
      </w:r>
      <w:r w:rsidR="00806CC2">
        <w:t>volunteers to take on the Treasurer and Welfare Office roles – if you are able to help with either of these please do contact Angela.</w:t>
      </w:r>
    </w:p>
    <w:p w14:paraId="588A599E" w14:textId="77777777" w:rsidR="00170378" w:rsidRDefault="00170378" w:rsidP="009940A1">
      <w:pPr>
        <w:spacing w:after="0" w:line="240" w:lineRule="auto"/>
      </w:pPr>
    </w:p>
    <w:p w14:paraId="724CA6BE" w14:textId="319B2983" w:rsidR="00170378" w:rsidRDefault="00170378" w:rsidP="009940A1">
      <w:pPr>
        <w:spacing w:after="0" w:line="240" w:lineRule="auto"/>
      </w:pPr>
      <w:r>
        <w:t xml:space="preserve">We also invite expressions of interest from anyone who would consider </w:t>
      </w:r>
      <w:r w:rsidR="00BA023D">
        <w:t xml:space="preserve">either </w:t>
      </w:r>
      <w:r>
        <w:t xml:space="preserve">the Club Commodore </w:t>
      </w:r>
      <w:r w:rsidR="00C70B5F">
        <w:t>or</w:t>
      </w:r>
      <w:r w:rsidR="00BA023D">
        <w:t xml:space="preserve"> Secretary roles. </w:t>
      </w:r>
    </w:p>
    <w:p w14:paraId="5A121501" w14:textId="41DBB713" w:rsidR="00C70B5F" w:rsidRDefault="00C70B5F" w:rsidP="009940A1">
      <w:pPr>
        <w:spacing w:after="0" w:line="240" w:lineRule="auto"/>
      </w:pPr>
    </w:p>
    <w:p w14:paraId="11D25C63" w14:textId="175237DB" w:rsidR="001777AA" w:rsidRDefault="00F8351B" w:rsidP="009940A1">
      <w:pPr>
        <w:spacing w:after="0" w:line="240" w:lineRule="auto"/>
      </w:pPr>
      <w:r>
        <w:t>Vice Commodore – DBP willing to continue</w:t>
      </w:r>
    </w:p>
    <w:p w14:paraId="4B717D6B" w14:textId="05E50A89" w:rsidR="00F8351B" w:rsidRDefault="00F8351B" w:rsidP="009940A1">
      <w:pPr>
        <w:spacing w:after="0" w:line="240" w:lineRule="auto"/>
      </w:pPr>
      <w:r>
        <w:t>Training Principal – AG willing to continue</w:t>
      </w:r>
    </w:p>
    <w:p w14:paraId="3E4FD4B4" w14:textId="707B56BE" w:rsidR="008E6B4C" w:rsidRDefault="00F8351B" w:rsidP="003F5353">
      <w:pPr>
        <w:spacing w:after="0" w:line="240" w:lineRule="auto"/>
      </w:pPr>
      <w:r>
        <w:t>Minute Secretary – LL willing to continue</w:t>
      </w:r>
    </w:p>
    <w:p w14:paraId="28999307" w14:textId="452E1EDE" w:rsidR="003F5353" w:rsidRDefault="003F5353" w:rsidP="003F5353">
      <w:pPr>
        <w:pBdr>
          <w:bottom w:val="single" w:sz="6" w:space="1" w:color="auto"/>
        </w:pBdr>
        <w:spacing w:after="0" w:line="240" w:lineRule="auto"/>
      </w:pPr>
    </w:p>
    <w:p w14:paraId="3568660E" w14:textId="4E37FF2F" w:rsidR="003F5353" w:rsidRDefault="003F5353" w:rsidP="003F5353">
      <w:pPr>
        <w:spacing w:after="0" w:line="240" w:lineRule="auto"/>
      </w:pPr>
    </w:p>
    <w:p w14:paraId="3DADC955" w14:textId="6A8D945A" w:rsidR="00A61997" w:rsidRPr="00A61997" w:rsidRDefault="00A61997" w:rsidP="00A61997">
      <w:pPr>
        <w:spacing w:after="0" w:line="240" w:lineRule="auto"/>
        <w:rPr>
          <w:b/>
          <w:bCs/>
        </w:rPr>
      </w:pPr>
      <w:r w:rsidRPr="00A61997">
        <w:rPr>
          <w:b/>
          <w:bCs/>
        </w:rPr>
        <w:t>Grounds Report Winter 2025/26 – Lochcarron Sailing Club</w:t>
      </w:r>
      <w:r w:rsidR="009650C1">
        <w:rPr>
          <w:b/>
          <w:bCs/>
        </w:rPr>
        <w:t xml:space="preserve"> by DBP</w:t>
      </w:r>
    </w:p>
    <w:p w14:paraId="4F118E15" w14:textId="77777777" w:rsidR="00A61997" w:rsidRDefault="00A61997" w:rsidP="00A61997">
      <w:pPr>
        <w:spacing w:after="0" w:line="240" w:lineRule="auto"/>
      </w:pPr>
    </w:p>
    <w:p w14:paraId="6F848B0D" w14:textId="77777777" w:rsidR="00A61997" w:rsidRDefault="00A61997" w:rsidP="00A61997">
      <w:pPr>
        <w:spacing w:after="0" w:line="240" w:lineRule="auto"/>
      </w:pPr>
      <w:r>
        <w:t>1. Main Building</w:t>
      </w:r>
    </w:p>
    <w:p w14:paraId="4AD7603E" w14:textId="77777777" w:rsidR="00A61997" w:rsidRDefault="00A61997" w:rsidP="00A61997">
      <w:pPr>
        <w:spacing w:after="0" w:line="240" w:lineRule="auto"/>
      </w:pPr>
    </w:p>
    <w:p w14:paraId="4394015E" w14:textId="77777777" w:rsidR="00A61997" w:rsidRPr="001519CB" w:rsidRDefault="00A61997" w:rsidP="00A61997">
      <w:pPr>
        <w:spacing w:after="0" w:line="240" w:lineRule="auto"/>
        <w:rPr>
          <w:b/>
          <w:bCs/>
        </w:rPr>
      </w:pPr>
      <w:r w:rsidRPr="001519CB">
        <w:rPr>
          <w:b/>
          <w:bCs/>
        </w:rPr>
        <w:t>Roof</w:t>
      </w:r>
    </w:p>
    <w:p w14:paraId="20053AA2" w14:textId="77777777" w:rsidR="00A61997" w:rsidRDefault="00A61997" w:rsidP="00A61997">
      <w:pPr>
        <w:spacing w:after="0" w:line="240" w:lineRule="auto"/>
      </w:pPr>
      <w:r>
        <w:t>The roof requires regular clearing of accumulated leaves. Removal of overhanging trees last year has improved the situation.</w:t>
      </w:r>
    </w:p>
    <w:p w14:paraId="03A71745" w14:textId="77777777" w:rsidR="00A61997" w:rsidRDefault="00A61997" w:rsidP="00A61997">
      <w:pPr>
        <w:spacing w:after="0" w:line="240" w:lineRule="auto"/>
      </w:pPr>
      <w:r>
        <w:t>Sections of the tin roofing are peeling, with the powder coating deteriorating. Consideration should be given to either painting or treating the tin somehow.</w:t>
      </w:r>
    </w:p>
    <w:p w14:paraId="3C34714E" w14:textId="77777777" w:rsidR="00A61997" w:rsidRDefault="00A61997" w:rsidP="00A61997">
      <w:pPr>
        <w:spacing w:after="0" w:line="240" w:lineRule="auto"/>
      </w:pPr>
      <w:r>
        <w:t>Leaks last year were found and linked to build up of leaves in the gutter. Additionally all remaining timber from the decking should be removed and the holes properly sealed to ensure the roof is fully weatherproof.</w:t>
      </w:r>
    </w:p>
    <w:p w14:paraId="42EBA2DD" w14:textId="77777777" w:rsidR="00A61997" w:rsidRDefault="00A61997" w:rsidP="00A61997">
      <w:pPr>
        <w:spacing w:after="0" w:line="240" w:lineRule="auto"/>
      </w:pPr>
    </w:p>
    <w:p w14:paraId="64D3D6D8" w14:textId="77777777" w:rsidR="00A61997" w:rsidRPr="001519CB" w:rsidRDefault="00A61997" w:rsidP="00A61997">
      <w:pPr>
        <w:spacing w:after="0" w:line="240" w:lineRule="auto"/>
        <w:rPr>
          <w:b/>
          <w:bCs/>
        </w:rPr>
      </w:pPr>
      <w:r w:rsidRPr="001519CB">
        <w:rPr>
          <w:b/>
          <w:bCs/>
        </w:rPr>
        <w:t>Windows</w:t>
      </w:r>
    </w:p>
    <w:p w14:paraId="2DE5FF27" w14:textId="778E9752" w:rsidR="00A61997" w:rsidRPr="004B7341" w:rsidRDefault="00A61997" w:rsidP="00A61997">
      <w:pPr>
        <w:spacing w:after="0" w:line="240" w:lineRule="auto"/>
        <w:rPr>
          <w:color w:val="EE0000"/>
        </w:rPr>
      </w:pPr>
      <w:r>
        <w:t xml:space="preserve">All double-glazed windows are showing signs of clouding. Drilling a hole in the pane is too risky. Drilling between the panes from the side is suggested as less risky, </w:t>
      </w:r>
      <w:r w:rsidR="004B7341" w:rsidRPr="004B7341">
        <w:rPr>
          <w:color w:val="EE0000"/>
        </w:rPr>
        <w:t xml:space="preserve">DBP will do a </w:t>
      </w:r>
      <w:r w:rsidRPr="004B7341">
        <w:rPr>
          <w:color w:val="EE0000"/>
        </w:rPr>
        <w:t>test.</w:t>
      </w:r>
    </w:p>
    <w:p w14:paraId="6B7A371C" w14:textId="77777777" w:rsidR="00A61997" w:rsidRDefault="00A61997" w:rsidP="00A61997">
      <w:pPr>
        <w:spacing w:after="0" w:line="240" w:lineRule="auto"/>
      </w:pPr>
    </w:p>
    <w:p w14:paraId="225BEA5B" w14:textId="77777777" w:rsidR="00C271B5" w:rsidRDefault="00C271B5" w:rsidP="00A61997">
      <w:pPr>
        <w:spacing w:after="0" w:line="240" w:lineRule="auto"/>
      </w:pPr>
    </w:p>
    <w:p w14:paraId="4854F216" w14:textId="77777777" w:rsidR="00C271B5" w:rsidRDefault="00C271B5" w:rsidP="00A61997">
      <w:pPr>
        <w:spacing w:after="0" w:line="240" w:lineRule="auto"/>
      </w:pPr>
    </w:p>
    <w:p w14:paraId="4AA11300" w14:textId="77777777" w:rsidR="00A61997" w:rsidRPr="001519CB" w:rsidRDefault="00A61997" w:rsidP="00A61997">
      <w:pPr>
        <w:spacing w:after="0" w:line="240" w:lineRule="auto"/>
        <w:rPr>
          <w:b/>
          <w:bCs/>
        </w:rPr>
      </w:pPr>
      <w:r w:rsidRPr="001519CB">
        <w:rPr>
          <w:b/>
          <w:bCs/>
        </w:rPr>
        <w:lastRenderedPageBreak/>
        <w:t>Decking / Veranda</w:t>
      </w:r>
    </w:p>
    <w:p w14:paraId="2062BB26" w14:textId="77777777" w:rsidR="00A61997" w:rsidRDefault="00A61997" w:rsidP="00A61997">
      <w:pPr>
        <w:spacing w:after="0" w:line="240" w:lineRule="auto"/>
      </w:pPr>
      <w:r>
        <w:t>The diesel heater installation would benefit from tidying. More substantial guard around the exhaust, along with a top cowl to allow the exhaust to remain permanently connected.</w:t>
      </w:r>
    </w:p>
    <w:p w14:paraId="14C64A44" w14:textId="77777777" w:rsidR="00766038" w:rsidRDefault="00766038" w:rsidP="00A61997">
      <w:pPr>
        <w:spacing w:after="0" w:line="240" w:lineRule="auto"/>
      </w:pPr>
    </w:p>
    <w:p w14:paraId="06B2539C" w14:textId="17438808" w:rsidR="00A61997" w:rsidRDefault="00A61997" w:rsidP="00A61997">
      <w:pPr>
        <w:spacing w:after="0" w:line="240" w:lineRule="auto"/>
      </w:pPr>
      <w:r>
        <w:t>The large window at the end of the veranda is in very poor condition and presents a potential safety risk. This window should be secured as a priority. The end wall of the veranda requires rebuilding.</w:t>
      </w:r>
    </w:p>
    <w:p w14:paraId="023E40FF" w14:textId="77777777" w:rsidR="00A61997" w:rsidRDefault="00A61997" w:rsidP="00A61997">
      <w:pPr>
        <w:spacing w:after="0" w:line="240" w:lineRule="auto"/>
      </w:pPr>
    </w:p>
    <w:p w14:paraId="29502864" w14:textId="77777777" w:rsidR="00A61997" w:rsidRPr="001519CB" w:rsidRDefault="00A61997" w:rsidP="00A61997">
      <w:pPr>
        <w:spacing w:after="0" w:line="240" w:lineRule="auto"/>
        <w:rPr>
          <w:b/>
          <w:bCs/>
        </w:rPr>
      </w:pPr>
      <w:r w:rsidRPr="001519CB">
        <w:rPr>
          <w:b/>
          <w:bCs/>
        </w:rPr>
        <w:t>Interior</w:t>
      </w:r>
    </w:p>
    <w:p w14:paraId="032A4F30" w14:textId="315F16A1" w:rsidR="00A61997" w:rsidRPr="00C271B5" w:rsidRDefault="00A61997" w:rsidP="00A61997">
      <w:pPr>
        <w:spacing w:after="0" w:line="240" w:lineRule="auto"/>
        <w:rPr>
          <w:color w:val="EE0000"/>
        </w:rPr>
      </w:pPr>
      <w:r>
        <w:t>The interior of the building is in need of repainting</w:t>
      </w:r>
      <w:r w:rsidRPr="00C271B5">
        <w:rPr>
          <w:color w:val="EE0000"/>
        </w:rPr>
        <w:t>. Paint has been purchased, and the interior is scheduled to be painted this year</w:t>
      </w:r>
      <w:r w:rsidR="00C271B5">
        <w:rPr>
          <w:color w:val="EE0000"/>
        </w:rPr>
        <w:t>, work parties to be co-ordinated</w:t>
      </w:r>
    </w:p>
    <w:p w14:paraId="0B94D02C" w14:textId="77777777" w:rsidR="001519CB" w:rsidRDefault="001519CB" w:rsidP="00A61997">
      <w:pPr>
        <w:spacing w:after="0" w:line="240" w:lineRule="auto"/>
      </w:pPr>
    </w:p>
    <w:p w14:paraId="092C9A2A" w14:textId="624BA8BA" w:rsidR="00A61997" w:rsidRDefault="00A61997" w:rsidP="00A61997">
      <w:pPr>
        <w:spacing w:after="0" w:line="240" w:lineRule="auto"/>
        <w:rPr>
          <w:color w:val="EE0000"/>
        </w:rPr>
      </w:pPr>
      <w:r>
        <w:t>The status of the electrical installation and wiring is currently in unknown. Clarification is required to confirm status.</w:t>
      </w:r>
      <w:r w:rsidR="005F5161">
        <w:t xml:space="preserve"> </w:t>
      </w:r>
      <w:r w:rsidR="005F5161" w:rsidRPr="005F5161">
        <w:rPr>
          <w:color w:val="EE0000"/>
        </w:rPr>
        <w:t>AG to follow up with Ian Jeck to do a review/snagging list</w:t>
      </w:r>
      <w:r w:rsidR="001519CB">
        <w:rPr>
          <w:color w:val="EE0000"/>
        </w:rPr>
        <w:t>.</w:t>
      </w:r>
    </w:p>
    <w:p w14:paraId="1829571D" w14:textId="77777777" w:rsidR="001519CB" w:rsidRDefault="001519CB" w:rsidP="00A61997">
      <w:pPr>
        <w:spacing w:after="0" w:line="240" w:lineRule="auto"/>
        <w:rPr>
          <w:color w:val="EE0000"/>
        </w:rPr>
      </w:pPr>
    </w:p>
    <w:p w14:paraId="7F4F4942" w14:textId="60AAEBEA" w:rsidR="00D733E6" w:rsidRDefault="00D733E6" w:rsidP="00A61997">
      <w:pPr>
        <w:spacing w:after="0" w:line="240" w:lineRule="auto"/>
      </w:pPr>
      <w:r>
        <w:rPr>
          <w:color w:val="EE0000"/>
        </w:rPr>
        <w:t>Jim Goodman has access to PAT equipment and will carry out the necessary testing</w:t>
      </w:r>
      <w:r w:rsidR="001519CB">
        <w:rPr>
          <w:color w:val="EE0000"/>
        </w:rPr>
        <w:t>.</w:t>
      </w:r>
    </w:p>
    <w:p w14:paraId="5E5AF3E6" w14:textId="77777777" w:rsidR="001519CB" w:rsidRDefault="001519CB" w:rsidP="00A61997">
      <w:pPr>
        <w:spacing w:after="0" w:line="240" w:lineRule="auto"/>
      </w:pPr>
    </w:p>
    <w:p w14:paraId="0F22F9CE" w14:textId="04FFA49E" w:rsidR="00A61997" w:rsidRPr="00D733E6" w:rsidRDefault="00A61997" w:rsidP="00A61997">
      <w:pPr>
        <w:spacing w:after="0" w:line="240" w:lineRule="auto"/>
        <w:rPr>
          <w:color w:val="EE0000"/>
        </w:rPr>
      </w:pPr>
      <w:r>
        <w:t>The floor covering in the main area is very worn and tired, replacement could be considered.</w:t>
      </w:r>
      <w:r w:rsidR="00D733E6">
        <w:t xml:space="preserve"> * </w:t>
      </w:r>
      <w:r w:rsidR="00D733E6" w:rsidRPr="00D733E6">
        <w:rPr>
          <w:color w:val="EE0000"/>
        </w:rPr>
        <w:t>not a priority though and is ok for now</w:t>
      </w:r>
      <w:r w:rsidR="008E14CC">
        <w:rPr>
          <w:color w:val="EE0000"/>
        </w:rPr>
        <w:t>, to be monitored.</w:t>
      </w:r>
    </w:p>
    <w:p w14:paraId="4BD61550" w14:textId="77777777" w:rsidR="00A61997" w:rsidRDefault="00A61997" w:rsidP="00A61997">
      <w:pPr>
        <w:spacing w:after="0" w:line="240" w:lineRule="auto"/>
      </w:pPr>
    </w:p>
    <w:p w14:paraId="6EFC8593" w14:textId="77777777" w:rsidR="00A61997" w:rsidRPr="001519CB" w:rsidRDefault="00A61997" w:rsidP="00A61997">
      <w:pPr>
        <w:spacing w:after="0" w:line="240" w:lineRule="auto"/>
        <w:rPr>
          <w:b/>
          <w:bCs/>
        </w:rPr>
      </w:pPr>
      <w:r w:rsidRPr="001519CB">
        <w:rPr>
          <w:b/>
          <w:bCs/>
        </w:rPr>
        <w:t>2. Steve’s Shed</w:t>
      </w:r>
    </w:p>
    <w:p w14:paraId="689D42F3" w14:textId="655C7BF8" w:rsidR="00A61997" w:rsidRPr="008E14CC" w:rsidRDefault="00A61997" w:rsidP="00A61997">
      <w:pPr>
        <w:spacing w:after="0" w:line="240" w:lineRule="auto"/>
        <w:rPr>
          <w:color w:val="EE0000"/>
        </w:rPr>
      </w:pPr>
      <w:r>
        <w:t>Gutters require regular clearing. Consideration should be given to reducing the height of the trees adjacent to the shed to reduce leaf build-up and risk of windfall</w:t>
      </w:r>
      <w:r w:rsidRPr="008E14CC">
        <w:rPr>
          <w:color w:val="EE0000"/>
        </w:rPr>
        <w:t>.</w:t>
      </w:r>
      <w:r w:rsidR="008E14CC" w:rsidRPr="008E14CC">
        <w:rPr>
          <w:color w:val="EE0000"/>
        </w:rPr>
        <w:t xml:space="preserve"> </w:t>
      </w:r>
      <w:r w:rsidR="00364231">
        <w:rPr>
          <w:color w:val="EE0000"/>
        </w:rPr>
        <w:t xml:space="preserve">Focus on reducing the height of the trees </w:t>
      </w:r>
      <w:r w:rsidR="00F45699">
        <w:rPr>
          <w:color w:val="EE0000"/>
        </w:rPr>
        <w:t>along the front border / DBP</w:t>
      </w:r>
    </w:p>
    <w:p w14:paraId="27BCF659" w14:textId="77777777" w:rsidR="00766038" w:rsidRDefault="00766038" w:rsidP="00A61997">
      <w:pPr>
        <w:spacing w:after="0" w:line="240" w:lineRule="auto"/>
      </w:pPr>
    </w:p>
    <w:p w14:paraId="741E4981" w14:textId="73ABFAAF" w:rsidR="00A61997" w:rsidRPr="00F45699" w:rsidRDefault="00A61997" w:rsidP="00A61997">
      <w:pPr>
        <w:spacing w:after="0" w:line="240" w:lineRule="auto"/>
        <w:rPr>
          <w:color w:val="EE0000"/>
        </w:rPr>
      </w:pPr>
      <w:r>
        <w:t xml:space="preserve">The shed doors have reached the end of their usable life. </w:t>
      </w:r>
      <w:r w:rsidR="00F45699" w:rsidRPr="00F45699">
        <w:rPr>
          <w:color w:val="EE0000"/>
        </w:rPr>
        <w:t>SP/</w:t>
      </w:r>
      <w:r w:rsidRPr="00F45699">
        <w:rPr>
          <w:color w:val="EE0000"/>
        </w:rPr>
        <w:t>Timber has been purchased and new doors are to be constructed.</w:t>
      </w:r>
    </w:p>
    <w:p w14:paraId="48F6C2EA" w14:textId="28ABD1E7" w:rsidR="00A61997" w:rsidRDefault="00A61997" w:rsidP="00A61997">
      <w:pPr>
        <w:spacing w:after="0" w:line="240" w:lineRule="auto"/>
        <w:rPr>
          <w:color w:val="EE0000"/>
        </w:rPr>
      </w:pPr>
      <w:r>
        <w:t>A permanent concrete ramp is proposed for the large west-facing door to improve access.</w:t>
      </w:r>
      <w:r w:rsidR="008829A6">
        <w:t xml:space="preserve"> </w:t>
      </w:r>
      <w:r w:rsidR="008829A6" w:rsidRPr="008829A6">
        <w:rPr>
          <w:color w:val="EE0000"/>
        </w:rPr>
        <w:t>SP</w:t>
      </w:r>
    </w:p>
    <w:p w14:paraId="6A6FDE2A" w14:textId="77777777" w:rsidR="001519CB" w:rsidRDefault="001519CB" w:rsidP="00A61997">
      <w:pPr>
        <w:spacing w:after="0" w:line="240" w:lineRule="auto"/>
      </w:pPr>
    </w:p>
    <w:p w14:paraId="3DA057F6" w14:textId="77777777" w:rsidR="00A61997" w:rsidRDefault="00A61997" w:rsidP="00A61997">
      <w:pPr>
        <w:spacing w:after="0" w:line="240" w:lineRule="auto"/>
      </w:pPr>
      <w:r>
        <w:t>The shed structure itself remains sound, with no other significant issues noted.</w:t>
      </w:r>
    </w:p>
    <w:p w14:paraId="4B5B40BF" w14:textId="77777777" w:rsidR="00A61997" w:rsidRDefault="00A61997" w:rsidP="00A61997">
      <w:pPr>
        <w:spacing w:after="0" w:line="240" w:lineRule="auto"/>
      </w:pPr>
    </w:p>
    <w:p w14:paraId="06CFCB10" w14:textId="77777777" w:rsidR="00A61997" w:rsidRPr="001519CB" w:rsidRDefault="00A61997" w:rsidP="00A61997">
      <w:pPr>
        <w:spacing w:after="0" w:line="240" w:lineRule="auto"/>
        <w:rPr>
          <w:b/>
          <w:bCs/>
        </w:rPr>
      </w:pPr>
      <w:r w:rsidRPr="001519CB">
        <w:rPr>
          <w:b/>
          <w:bCs/>
        </w:rPr>
        <w:t>3. Boat Park Area</w:t>
      </w:r>
    </w:p>
    <w:p w14:paraId="6CADD8F6" w14:textId="77777777" w:rsidR="00A61997" w:rsidRDefault="00A61997" w:rsidP="00A61997">
      <w:pPr>
        <w:spacing w:after="0" w:line="240" w:lineRule="auto"/>
      </w:pPr>
      <w:r>
        <w:t>The overall organisation of the boat park worked well last season.</w:t>
      </w:r>
    </w:p>
    <w:p w14:paraId="64693F64" w14:textId="63497C5B" w:rsidR="00A61997" w:rsidRPr="001E1D5C" w:rsidRDefault="00A61997" w:rsidP="00A61997">
      <w:pPr>
        <w:spacing w:after="0" w:line="240" w:lineRule="auto"/>
        <w:rPr>
          <w:color w:val="EE0000"/>
        </w:rPr>
      </w:pPr>
      <w:r>
        <w:t>A number of derelict or unused boats remain near the entrance and should be addressed.</w:t>
      </w:r>
      <w:r w:rsidR="001E1D5C">
        <w:t xml:space="preserve">* </w:t>
      </w:r>
      <w:r w:rsidR="001E1D5C" w:rsidRPr="001E1D5C">
        <w:rPr>
          <w:color w:val="EE0000"/>
        </w:rPr>
        <w:t xml:space="preserve">some of these are being paid for by members, so the plan is to consider moving them to clean-up </w:t>
      </w:r>
      <w:proofErr w:type="spellStart"/>
      <w:r w:rsidR="001E1D5C" w:rsidRPr="001E1D5C">
        <w:rPr>
          <w:color w:val="EE0000"/>
        </w:rPr>
        <w:t>the</w:t>
      </w:r>
      <w:proofErr w:type="spellEnd"/>
      <w:r w:rsidR="001E1D5C" w:rsidRPr="001E1D5C">
        <w:rPr>
          <w:color w:val="EE0000"/>
        </w:rPr>
        <w:t xml:space="preserve"> area, particularly where in view from the boundary. </w:t>
      </w:r>
    </w:p>
    <w:p w14:paraId="195F2F72" w14:textId="77777777" w:rsidR="00766038" w:rsidRDefault="00766038" w:rsidP="00A61997">
      <w:pPr>
        <w:spacing w:after="0" w:line="240" w:lineRule="auto"/>
      </w:pPr>
    </w:p>
    <w:p w14:paraId="34B1BA11" w14:textId="0A5E2717" w:rsidR="00A61997" w:rsidRPr="00247648" w:rsidRDefault="00A61997" w:rsidP="00A61997">
      <w:pPr>
        <w:spacing w:after="0" w:line="240" w:lineRule="auto"/>
        <w:rPr>
          <w:color w:val="EE0000"/>
        </w:rPr>
      </w:pPr>
      <w:r>
        <w:t>Ground conditions are poor, with inadequate gravel and frequent mud, particularly during training week. A solution would be to install a ground membrane and gravel across the area (</w:t>
      </w:r>
      <w:proofErr w:type="spellStart"/>
      <w:r>
        <w:t>approx</w:t>
      </w:r>
      <w:proofErr w:type="spellEnd"/>
      <w:r>
        <w:t xml:space="preserve"> 800m2). This would reduce strimming, improve drainage, and improve usability</w:t>
      </w:r>
      <w:r w:rsidRPr="00247648">
        <w:rPr>
          <w:color w:val="EE0000"/>
        </w:rPr>
        <w:t>.</w:t>
      </w:r>
      <w:r w:rsidR="00456256" w:rsidRPr="00247648">
        <w:rPr>
          <w:color w:val="EE0000"/>
        </w:rPr>
        <w:t xml:space="preserve"> DBP to approach Leiths to see what the cost would be for gravel, and to explore any sponsorship</w:t>
      </w:r>
      <w:r w:rsidR="00247648" w:rsidRPr="00247648">
        <w:rPr>
          <w:color w:val="EE0000"/>
        </w:rPr>
        <w:t xml:space="preserve"> for this that they might consider?</w:t>
      </w:r>
    </w:p>
    <w:p w14:paraId="1708D87E" w14:textId="77777777" w:rsidR="00247648" w:rsidRDefault="00247648" w:rsidP="00A61997">
      <w:pPr>
        <w:spacing w:after="0" w:line="240" w:lineRule="auto"/>
      </w:pPr>
    </w:p>
    <w:p w14:paraId="213BF6BE" w14:textId="77777777" w:rsidR="00A61997" w:rsidRDefault="00A61997" w:rsidP="00A61997">
      <w:pPr>
        <w:spacing w:after="0" w:line="240" w:lineRule="auto"/>
      </w:pPr>
      <w:r>
        <w:t>The sewage pump was replaced in October following failure of the float switch. The new unit is functioning correctly.</w:t>
      </w:r>
    </w:p>
    <w:p w14:paraId="1475A554" w14:textId="77777777" w:rsidR="00A61997" w:rsidRDefault="00A61997" w:rsidP="00A61997">
      <w:pPr>
        <w:spacing w:after="0" w:line="240" w:lineRule="auto"/>
      </w:pPr>
    </w:p>
    <w:p w14:paraId="005433E1" w14:textId="77777777" w:rsidR="00A61997" w:rsidRDefault="00A61997" w:rsidP="00A61997">
      <w:pPr>
        <w:spacing w:after="0" w:line="240" w:lineRule="auto"/>
      </w:pPr>
      <w:r>
        <w:t>Hose Reels and Boat Washdown</w:t>
      </w:r>
    </w:p>
    <w:p w14:paraId="3956E03B" w14:textId="77777777" w:rsidR="00A61997" w:rsidRDefault="00A61997" w:rsidP="00A61997">
      <w:pPr>
        <w:spacing w:after="0" w:line="240" w:lineRule="auto"/>
      </w:pPr>
      <w:r>
        <w:t>Having two hose reels proved effective and worked well last season.</w:t>
      </w:r>
    </w:p>
    <w:p w14:paraId="54E518B1" w14:textId="7734CFB0" w:rsidR="00A61997" w:rsidRDefault="00A61997" w:rsidP="00A61997">
      <w:pPr>
        <w:spacing w:after="0" w:line="240" w:lineRule="auto"/>
      </w:pPr>
      <w:r>
        <w:t>Permanent mounts should be considered for the hose reels.</w:t>
      </w:r>
      <w:r w:rsidR="00247648">
        <w:t xml:space="preserve"> </w:t>
      </w:r>
      <w:r w:rsidR="00247648" w:rsidRPr="00247648">
        <w:rPr>
          <w:color w:val="EE0000"/>
        </w:rPr>
        <w:t>DBP to sort</w:t>
      </w:r>
    </w:p>
    <w:p w14:paraId="73F11DAF" w14:textId="77777777" w:rsidR="00A61997" w:rsidRDefault="00A61997" w:rsidP="00A61997">
      <w:pPr>
        <w:spacing w:after="0" w:line="240" w:lineRule="auto"/>
      </w:pPr>
    </w:p>
    <w:p w14:paraId="53772574" w14:textId="77777777" w:rsidR="00247648" w:rsidRDefault="00247648" w:rsidP="00A61997">
      <w:pPr>
        <w:spacing w:after="0" w:line="240" w:lineRule="auto"/>
      </w:pPr>
    </w:p>
    <w:p w14:paraId="040CA52F" w14:textId="77777777" w:rsidR="00A61997" w:rsidRPr="00A8377E" w:rsidRDefault="00A61997" w:rsidP="00A61997">
      <w:pPr>
        <w:spacing w:after="0" w:line="240" w:lineRule="auto"/>
        <w:rPr>
          <w:b/>
          <w:bCs/>
        </w:rPr>
      </w:pPr>
      <w:r w:rsidRPr="00A8377E">
        <w:rPr>
          <w:b/>
          <w:bCs/>
        </w:rPr>
        <w:lastRenderedPageBreak/>
        <w:t>4. Outside Benches</w:t>
      </w:r>
    </w:p>
    <w:p w14:paraId="7429B10C" w14:textId="759AD1E3" w:rsidR="00A61997" w:rsidRPr="00A8377E" w:rsidRDefault="00A61997" w:rsidP="00A61997">
      <w:pPr>
        <w:spacing w:after="0" w:line="240" w:lineRule="auto"/>
        <w:rPr>
          <w:color w:val="EE0000"/>
        </w:rPr>
      </w:pPr>
      <w:r>
        <w:t>The three outdoor benches are nearing the end of their serviceable life. While still usable, they are deteriorating and pose a potential safety risk. Replacement should be considered, either through sponsorship, funding, or direct purchase of new benches</w:t>
      </w:r>
      <w:r w:rsidRPr="00A8377E">
        <w:rPr>
          <w:color w:val="EE0000"/>
        </w:rPr>
        <w:t>.</w:t>
      </w:r>
      <w:r w:rsidR="00A8377E" w:rsidRPr="00A8377E">
        <w:rPr>
          <w:color w:val="EE0000"/>
        </w:rPr>
        <w:t xml:space="preserve">  AG looking at costs for wood and also recycled materials. Suggested approaching the </w:t>
      </w:r>
      <w:proofErr w:type="spellStart"/>
      <w:r w:rsidR="00A8377E" w:rsidRPr="00A8377E">
        <w:rPr>
          <w:color w:val="EE0000"/>
        </w:rPr>
        <w:t>Mens</w:t>
      </w:r>
      <w:proofErr w:type="spellEnd"/>
      <w:r w:rsidR="00A8377E" w:rsidRPr="00A8377E">
        <w:rPr>
          <w:color w:val="EE0000"/>
        </w:rPr>
        <w:t xml:space="preserve"> Shed to see if they might be able to assist?</w:t>
      </w:r>
    </w:p>
    <w:p w14:paraId="3F565CBB" w14:textId="77777777" w:rsidR="00A8377E" w:rsidRDefault="00A8377E" w:rsidP="00A61997">
      <w:pPr>
        <w:spacing w:after="0" w:line="240" w:lineRule="auto"/>
      </w:pPr>
    </w:p>
    <w:p w14:paraId="7E7A034E" w14:textId="1069A11C" w:rsidR="00A61997" w:rsidRDefault="00A61997" w:rsidP="00A61997">
      <w:pPr>
        <w:spacing w:after="0" w:line="240" w:lineRule="auto"/>
      </w:pPr>
      <w:r>
        <w:t>The grassed area around the benches is in good condition and is being well maintained through strimming. This area still becomes muddy during training week. Addressing mud issues in the main boat park may also reduce problems in this area. A paved walkway up to the steps could help.</w:t>
      </w:r>
    </w:p>
    <w:p w14:paraId="29DDC18C" w14:textId="77777777" w:rsidR="00A61997" w:rsidRDefault="00A61997" w:rsidP="00A61997">
      <w:pPr>
        <w:spacing w:after="0" w:line="240" w:lineRule="auto"/>
      </w:pPr>
    </w:p>
    <w:p w14:paraId="3B56D53A" w14:textId="77777777" w:rsidR="00A61997" w:rsidRPr="008426CD" w:rsidRDefault="00A61997" w:rsidP="00A61997">
      <w:pPr>
        <w:spacing w:after="0" w:line="240" w:lineRule="auto"/>
        <w:rPr>
          <w:b/>
          <w:bCs/>
        </w:rPr>
      </w:pPr>
      <w:r w:rsidRPr="008426CD">
        <w:rPr>
          <w:b/>
          <w:bCs/>
        </w:rPr>
        <w:t>5. Slipway and Beach Area</w:t>
      </w:r>
    </w:p>
    <w:p w14:paraId="0D3EE2D9" w14:textId="77777777" w:rsidR="00A61997" w:rsidRDefault="00A61997" w:rsidP="00A61997">
      <w:pPr>
        <w:spacing w:after="0" w:line="240" w:lineRule="auto"/>
      </w:pPr>
      <w:r>
        <w:t>The slipway is in good condition, functioning well, and structurally sound.</w:t>
      </w:r>
    </w:p>
    <w:p w14:paraId="40914AF7" w14:textId="77777777" w:rsidR="00A61997" w:rsidRDefault="00A61997" w:rsidP="00A61997">
      <w:pPr>
        <w:spacing w:after="0" w:line="240" w:lineRule="auto"/>
      </w:pPr>
      <w:r>
        <w:t>Gravel build-up on the beach continues due to tidal action and is largely outside the club’s control.</w:t>
      </w:r>
    </w:p>
    <w:p w14:paraId="7E7BB5BA" w14:textId="77777777" w:rsidR="008426CD" w:rsidRDefault="008426CD" w:rsidP="00A61997">
      <w:pPr>
        <w:spacing w:after="0" w:line="240" w:lineRule="auto"/>
      </w:pPr>
    </w:p>
    <w:p w14:paraId="20F5BF0C" w14:textId="2D36EAA9" w:rsidR="00A61997" w:rsidRDefault="00A61997" w:rsidP="00A61997">
      <w:pPr>
        <w:spacing w:after="0" w:line="240" w:lineRule="auto"/>
      </w:pPr>
      <w:r>
        <w:t>Consideration could be given to relocating the running mooring for the Pioner to overcome beach movement issues.</w:t>
      </w:r>
      <w:r w:rsidR="008426CD">
        <w:t xml:space="preserve"> </w:t>
      </w:r>
      <w:r w:rsidR="008426CD" w:rsidRPr="008426CD">
        <w:rPr>
          <w:color w:val="EE0000"/>
        </w:rPr>
        <w:t xml:space="preserve">A spring project once the weather improves. </w:t>
      </w:r>
    </w:p>
    <w:p w14:paraId="74FD5A6A" w14:textId="77777777" w:rsidR="008426CD" w:rsidRDefault="008426CD" w:rsidP="00A61997">
      <w:pPr>
        <w:spacing w:after="0" w:line="240" w:lineRule="auto"/>
      </w:pPr>
    </w:p>
    <w:p w14:paraId="0EAEF69F" w14:textId="77777777" w:rsidR="00A61997" w:rsidRDefault="00A61997" w:rsidP="00A61997">
      <w:pPr>
        <w:spacing w:after="0" w:line="240" w:lineRule="auto"/>
      </w:pPr>
      <w:r>
        <w:t xml:space="preserve">The seawall beneath the </w:t>
      </w:r>
      <w:proofErr w:type="spellStart"/>
      <w:r>
        <w:t>Skiffies</w:t>
      </w:r>
      <w:proofErr w:type="spellEnd"/>
      <w:r>
        <w:t xml:space="preserve"> is slipping and would benefit from being chased back up the beach.</w:t>
      </w:r>
    </w:p>
    <w:p w14:paraId="6937DB45" w14:textId="77777777" w:rsidR="00A61997" w:rsidRDefault="00A61997" w:rsidP="00A61997">
      <w:pPr>
        <w:spacing w:after="0" w:line="240" w:lineRule="auto"/>
      </w:pPr>
    </w:p>
    <w:p w14:paraId="1EE3D809" w14:textId="77777777" w:rsidR="00A61997" w:rsidRPr="007A0858" w:rsidRDefault="00A61997" w:rsidP="00A61997">
      <w:pPr>
        <w:spacing w:after="0" w:line="240" w:lineRule="auto"/>
        <w:rPr>
          <w:b/>
          <w:bCs/>
        </w:rPr>
      </w:pPr>
      <w:r w:rsidRPr="007A0858">
        <w:rPr>
          <w:b/>
          <w:bCs/>
        </w:rPr>
        <w:t>6. Main Car Park</w:t>
      </w:r>
    </w:p>
    <w:p w14:paraId="25E38F50" w14:textId="77777777" w:rsidR="00A61997" w:rsidRDefault="00A61997" w:rsidP="00A61997">
      <w:pPr>
        <w:spacing w:after="0" w:line="240" w:lineRule="auto"/>
      </w:pPr>
      <w:r>
        <w:t>Ownership of the main car park is currently unclear (us, council, or shinty club?).</w:t>
      </w:r>
    </w:p>
    <w:p w14:paraId="25FDB2D3" w14:textId="77777777" w:rsidR="00A61997" w:rsidRDefault="00A61997" w:rsidP="00A61997">
      <w:pPr>
        <w:spacing w:after="0" w:line="240" w:lineRule="auto"/>
      </w:pPr>
      <w:r>
        <w:t>The car park is in very poor condition, with numerous large potholes.</w:t>
      </w:r>
    </w:p>
    <w:p w14:paraId="10C21C6D" w14:textId="534FED17" w:rsidR="00A61997" w:rsidRDefault="00A61997" w:rsidP="00A61997">
      <w:pPr>
        <w:spacing w:after="0" w:line="240" w:lineRule="auto"/>
      </w:pPr>
      <w:r>
        <w:t>The area would benefit from levelling and resurfacing with gravel. Clarifying ownership should be treated as a priority to move this forward.</w:t>
      </w:r>
      <w:r w:rsidR="007A0858">
        <w:t xml:space="preserve"> </w:t>
      </w:r>
    </w:p>
    <w:p w14:paraId="1B9D0E58" w14:textId="57E78656" w:rsidR="007A0858" w:rsidRPr="007A0858" w:rsidRDefault="007A0858" w:rsidP="00A61997">
      <w:pPr>
        <w:spacing w:after="0" w:line="240" w:lineRule="auto"/>
        <w:rPr>
          <w:color w:val="EE0000"/>
        </w:rPr>
      </w:pPr>
      <w:r w:rsidRPr="007A0858">
        <w:rPr>
          <w:color w:val="EE0000"/>
        </w:rPr>
        <w:t>Its believed that the shinty club is looking at this too, initial priority would be to chat to the Shinty Club to see what they know/where they are at/what activity if any etc in order that we can work together on a solution?</w:t>
      </w:r>
      <w:r w:rsidR="00841C5C">
        <w:rPr>
          <w:color w:val="EE0000"/>
        </w:rPr>
        <w:t xml:space="preserve">  AG to speak to Ann McCuish</w:t>
      </w:r>
      <w:r w:rsidR="00841C5C">
        <w:rPr>
          <w:color w:val="EE0000"/>
        </w:rPr>
        <w:tab/>
      </w:r>
    </w:p>
    <w:p w14:paraId="01C937ED" w14:textId="77777777" w:rsidR="00A61997" w:rsidRDefault="00A61997" w:rsidP="00A61997">
      <w:pPr>
        <w:spacing w:after="0" w:line="240" w:lineRule="auto"/>
      </w:pPr>
    </w:p>
    <w:p w14:paraId="1F7326AA" w14:textId="77777777" w:rsidR="00A61997" w:rsidRPr="00767D15" w:rsidRDefault="00A61997" w:rsidP="00A61997">
      <w:pPr>
        <w:spacing w:after="0" w:line="240" w:lineRule="auto"/>
        <w:rPr>
          <w:b/>
          <w:bCs/>
        </w:rPr>
      </w:pPr>
      <w:r w:rsidRPr="00767D15">
        <w:rPr>
          <w:b/>
          <w:bCs/>
        </w:rPr>
        <w:t>7. Borders, Hedges, and Trees</w:t>
      </w:r>
    </w:p>
    <w:p w14:paraId="1F9EF7A4" w14:textId="77777777" w:rsidR="00A61997" w:rsidRDefault="00A61997" w:rsidP="00A61997">
      <w:pPr>
        <w:spacing w:after="0" w:line="240" w:lineRule="auto"/>
      </w:pPr>
      <w:r>
        <w:t>Front of Clubhouse:</w:t>
      </w:r>
    </w:p>
    <w:p w14:paraId="308F1BAE" w14:textId="77777777" w:rsidR="00A61997" w:rsidRDefault="00A61997" w:rsidP="00A61997">
      <w:pPr>
        <w:spacing w:after="0" w:line="240" w:lineRule="auto"/>
      </w:pPr>
      <w:r>
        <w:t>The broom hedge should be cut back to just above fence height. Care should be taken not to over-cut this particularly during winter, as this risks killing the broom. Smaller plants within this border should be protected when strimming etc.</w:t>
      </w:r>
    </w:p>
    <w:p w14:paraId="7D25B886" w14:textId="77777777" w:rsidR="00A61997" w:rsidRDefault="00A61997" w:rsidP="00A61997">
      <w:pPr>
        <w:spacing w:after="0" w:line="240" w:lineRule="auto"/>
      </w:pPr>
    </w:p>
    <w:p w14:paraId="2B24F679" w14:textId="77777777" w:rsidR="00A61997" w:rsidRDefault="00A61997" w:rsidP="00A61997">
      <w:pPr>
        <w:spacing w:after="0" w:line="240" w:lineRule="auto"/>
      </w:pPr>
      <w:r>
        <w:t xml:space="preserve">Behind the </w:t>
      </w:r>
      <w:proofErr w:type="spellStart"/>
      <w:r>
        <w:t>Skiffies</w:t>
      </w:r>
      <w:proofErr w:type="spellEnd"/>
      <w:r>
        <w:t>:</w:t>
      </w:r>
    </w:p>
    <w:p w14:paraId="44105B4B" w14:textId="77777777" w:rsidR="00A61997" w:rsidRDefault="00A61997" w:rsidP="00A61997">
      <w:pPr>
        <w:spacing w:after="0" w:line="240" w:lineRule="auto"/>
      </w:pPr>
      <w:r>
        <w:t xml:space="preserve">Gorse has been cut back to approximately 3 foot. Shouldn't need anything much for a year or two but cut anything growing up higher than the </w:t>
      </w:r>
      <w:proofErr w:type="spellStart"/>
      <w:r>
        <w:t>Skiffies</w:t>
      </w:r>
      <w:proofErr w:type="spellEnd"/>
      <w:r>
        <w:t xml:space="preserve"> store. This area being cleared provided a valuable vantage point from the boatyard.</w:t>
      </w:r>
    </w:p>
    <w:p w14:paraId="428B3632" w14:textId="77777777" w:rsidR="00A61997" w:rsidRDefault="00A61997" w:rsidP="00A61997">
      <w:pPr>
        <w:spacing w:after="0" w:line="240" w:lineRule="auto"/>
      </w:pPr>
    </w:p>
    <w:p w14:paraId="71AAEFDB" w14:textId="77777777" w:rsidR="00A61997" w:rsidRDefault="00A61997" w:rsidP="00A61997">
      <w:pPr>
        <w:spacing w:after="0" w:line="240" w:lineRule="auto"/>
      </w:pPr>
      <w:r>
        <w:t>West of the Club (Beach Side):</w:t>
      </w:r>
    </w:p>
    <w:p w14:paraId="45C0A0A4" w14:textId="77777777" w:rsidR="00A61997" w:rsidRDefault="00A61997" w:rsidP="00A61997">
      <w:pPr>
        <w:spacing w:after="0" w:line="240" w:lineRule="auto"/>
      </w:pPr>
      <w:r>
        <w:t xml:space="preserve">Trees have been cut back, improving views from the veranda towards </w:t>
      </w:r>
      <w:proofErr w:type="spellStart"/>
      <w:r>
        <w:t>Slumbay</w:t>
      </w:r>
      <w:proofErr w:type="spellEnd"/>
      <w:r>
        <w:t xml:space="preserve"> and across the loch. Continued maintenance recommended to stop it becoming a jungle again. Cutting everything including the willow to 3 foot to get it to hedge out.</w:t>
      </w:r>
    </w:p>
    <w:p w14:paraId="09DF85A1" w14:textId="77777777" w:rsidR="00A61997" w:rsidRDefault="00A61997" w:rsidP="00A61997">
      <w:pPr>
        <w:spacing w:after="0" w:line="240" w:lineRule="auto"/>
      </w:pPr>
    </w:p>
    <w:p w14:paraId="5F1620FE" w14:textId="77777777" w:rsidR="00A61997" w:rsidRDefault="00A61997" w:rsidP="00A61997">
      <w:pPr>
        <w:spacing w:after="0" w:line="240" w:lineRule="auto"/>
      </w:pPr>
      <w:r>
        <w:t>West Boundary Hedge:</w:t>
      </w:r>
    </w:p>
    <w:p w14:paraId="6EFC9041" w14:textId="77777777" w:rsidR="00A61997" w:rsidRDefault="00A61997" w:rsidP="00A61997">
      <w:pPr>
        <w:spacing w:after="0" w:line="240" w:lineRule="auto"/>
      </w:pPr>
      <w:r>
        <w:t>This hedge runs along the fenceline and is being developed, it should be maintained at 6 foot. The long-term aim is defensive and visual barrier hedge here.</w:t>
      </w:r>
    </w:p>
    <w:p w14:paraId="6A37019A" w14:textId="77777777" w:rsidR="00A61997" w:rsidRDefault="00A61997" w:rsidP="00A61997">
      <w:pPr>
        <w:spacing w:after="0" w:line="240" w:lineRule="auto"/>
      </w:pPr>
      <w:r>
        <w:lastRenderedPageBreak/>
        <w:t>The Stile has deteriorated and should be replaced.</w:t>
      </w:r>
    </w:p>
    <w:p w14:paraId="5B4551AD" w14:textId="77777777" w:rsidR="00A61997" w:rsidRDefault="00A61997" w:rsidP="00A61997">
      <w:pPr>
        <w:spacing w:after="0" w:line="240" w:lineRule="auto"/>
      </w:pPr>
    </w:p>
    <w:p w14:paraId="0D5B46CC" w14:textId="77777777" w:rsidR="00A61997" w:rsidRDefault="00A61997" w:rsidP="00A61997">
      <w:pPr>
        <w:spacing w:after="0" w:line="240" w:lineRule="auto"/>
      </w:pPr>
      <w:r>
        <w:t>Between Main Car Park and Shed:</w:t>
      </w:r>
    </w:p>
    <w:p w14:paraId="01B7B7A3" w14:textId="77777777" w:rsidR="00A61997" w:rsidRDefault="00A61997" w:rsidP="00A61997">
      <w:pPr>
        <w:spacing w:after="0" w:line="240" w:lineRule="auto"/>
      </w:pPr>
      <w:r>
        <w:t>Trees in this area have grown large and should be tidied in some fashion, suggested action to stop leaves would be to reduce their height.</w:t>
      </w:r>
    </w:p>
    <w:p w14:paraId="000C8C2F" w14:textId="77777777" w:rsidR="00A61997" w:rsidRDefault="00A61997" w:rsidP="00A61997">
      <w:pPr>
        <w:spacing w:after="0" w:line="240" w:lineRule="auto"/>
      </w:pPr>
    </w:p>
    <w:p w14:paraId="7C6AA1BE" w14:textId="77777777" w:rsidR="00A61997" w:rsidRDefault="00A61997" w:rsidP="00A61997">
      <w:pPr>
        <w:spacing w:after="0" w:line="240" w:lineRule="auto"/>
      </w:pPr>
      <w:r>
        <w:t>Alder Trees (West Side):</w:t>
      </w:r>
    </w:p>
    <w:p w14:paraId="21CBEF7B" w14:textId="77777777" w:rsidR="00A61997" w:rsidRDefault="00A61997" w:rsidP="00A61997">
      <w:pPr>
        <w:spacing w:after="0" w:line="240" w:lineRule="auto"/>
      </w:pPr>
      <w:r>
        <w:t xml:space="preserve">Several large Alder trees pose a potential risk and are proposed for removal in the spring. This should help stop the </w:t>
      </w:r>
      <w:proofErr w:type="spellStart"/>
      <w:r>
        <w:t>build up</w:t>
      </w:r>
      <w:proofErr w:type="spellEnd"/>
      <w:r>
        <w:t xml:space="preserve"> of leaves etc. on the boats.</w:t>
      </w:r>
    </w:p>
    <w:p w14:paraId="3F511AD2" w14:textId="77777777" w:rsidR="00767D15" w:rsidRDefault="00767D15" w:rsidP="00A61997">
      <w:pPr>
        <w:spacing w:after="0" w:line="240" w:lineRule="auto"/>
      </w:pPr>
    </w:p>
    <w:p w14:paraId="27AEF529" w14:textId="6DD92AF0" w:rsidR="00A61997" w:rsidRDefault="00A61997" w:rsidP="00A61997">
      <w:pPr>
        <w:spacing w:after="0" w:line="240" w:lineRule="auto"/>
      </w:pPr>
      <w:r>
        <w:t>East of the Shed/Club:</w:t>
      </w:r>
    </w:p>
    <w:p w14:paraId="7DFFF790" w14:textId="77777777" w:rsidR="00A61997" w:rsidRDefault="00A61997" w:rsidP="00A61997">
      <w:pPr>
        <w:spacing w:after="0" w:line="240" w:lineRule="auto"/>
      </w:pPr>
      <w:r>
        <w:t>Willow trees sustained significant wind damage over winter, they would benefit from cutting back or removal.</w:t>
      </w:r>
    </w:p>
    <w:p w14:paraId="5FC94F10" w14:textId="77777777" w:rsidR="00A61997" w:rsidRDefault="00A61997" w:rsidP="00A61997">
      <w:pPr>
        <w:spacing w:after="0" w:line="240" w:lineRule="auto"/>
      </w:pPr>
    </w:p>
    <w:p w14:paraId="78E9648D" w14:textId="48EB0D7A" w:rsidR="00A61997" w:rsidRDefault="00A61997" w:rsidP="00A61997">
      <w:pPr>
        <w:spacing w:after="0" w:line="240" w:lineRule="auto"/>
      </w:pPr>
      <w:r>
        <w:t>DBP</w:t>
      </w:r>
    </w:p>
    <w:sectPr w:rsidR="00A61997" w:rsidSect="00C825F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2D9"/>
    <w:multiLevelType w:val="hybridMultilevel"/>
    <w:tmpl w:val="07D0064A"/>
    <w:lvl w:ilvl="0" w:tplc="715C44F0">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53568"/>
    <w:multiLevelType w:val="multilevel"/>
    <w:tmpl w:val="38A8F2A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D7B54DA"/>
    <w:multiLevelType w:val="multilevel"/>
    <w:tmpl w:val="EECE1D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114E0B92"/>
    <w:multiLevelType w:val="hybridMultilevel"/>
    <w:tmpl w:val="B622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73471"/>
    <w:multiLevelType w:val="hybridMultilevel"/>
    <w:tmpl w:val="1798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E32CC"/>
    <w:multiLevelType w:val="hybridMultilevel"/>
    <w:tmpl w:val="6D6A19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1800" w:hanging="360"/>
      </w:pPr>
      <w:rPr>
        <w:rFonts w:ascii="Wingdings" w:hAnsi="Wingdings" w:hint="default"/>
      </w:rPr>
    </w:lvl>
    <w:lvl w:ilvl="6" w:tplc="FFFFFFFF" w:tentative="1">
      <w:start w:val="1"/>
      <w:numFmt w:val="bullet"/>
      <w:lvlText w:val=""/>
      <w:lvlJc w:val="left"/>
      <w:pPr>
        <w:ind w:left="2520" w:hanging="360"/>
      </w:pPr>
      <w:rPr>
        <w:rFonts w:ascii="Symbol" w:hAnsi="Symbol" w:hint="default"/>
      </w:rPr>
    </w:lvl>
    <w:lvl w:ilvl="7" w:tplc="FFFFFFFF" w:tentative="1">
      <w:start w:val="1"/>
      <w:numFmt w:val="bullet"/>
      <w:lvlText w:val="o"/>
      <w:lvlJc w:val="left"/>
      <w:pPr>
        <w:ind w:left="3240" w:hanging="360"/>
      </w:pPr>
      <w:rPr>
        <w:rFonts w:ascii="Courier New" w:hAnsi="Courier New" w:cs="Courier New" w:hint="default"/>
      </w:rPr>
    </w:lvl>
    <w:lvl w:ilvl="8" w:tplc="FFFFFFFF" w:tentative="1">
      <w:start w:val="1"/>
      <w:numFmt w:val="bullet"/>
      <w:lvlText w:val=""/>
      <w:lvlJc w:val="left"/>
      <w:pPr>
        <w:ind w:left="3960" w:hanging="360"/>
      </w:pPr>
      <w:rPr>
        <w:rFonts w:ascii="Wingdings" w:hAnsi="Wingdings" w:hint="default"/>
      </w:rPr>
    </w:lvl>
  </w:abstractNum>
  <w:abstractNum w:abstractNumId="6" w15:restartNumberingAfterBreak="0">
    <w:nsid w:val="27EB0A5D"/>
    <w:multiLevelType w:val="multilevel"/>
    <w:tmpl w:val="7D34DA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280B778C"/>
    <w:multiLevelType w:val="hybridMultilevel"/>
    <w:tmpl w:val="A01CBE32"/>
    <w:lvl w:ilvl="0" w:tplc="DEC60712">
      <w:start w:val="5"/>
      <w:numFmt w:val="bullet"/>
      <w:lvlText w:val="-"/>
      <w:lvlJc w:val="left"/>
      <w:pPr>
        <w:ind w:left="3240" w:hanging="360"/>
      </w:pPr>
      <w:rPr>
        <w:rFonts w:ascii="Aptos" w:eastAsiaTheme="minorHAnsi" w:hAnsi="Aptos"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879566E"/>
    <w:multiLevelType w:val="hybridMultilevel"/>
    <w:tmpl w:val="B62EB588"/>
    <w:lvl w:ilvl="0" w:tplc="02C0B712">
      <w:start w:val="5"/>
      <w:numFmt w:val="bullet"/>
      <w:lvlText w:val="-"/>
      <w:lvlJc w:val="left"/>
      <w:pPr>
        <w:ind w:left="765"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A204D67"/>
    <w:multiLevelType w:val="hybridMultilevel"/>
    <w:tmpl w:val="94F8921C"/>
    <w:lvl w:ilvl="0" w:tplc="5C36EDE2">
      <w:start w:val="5"/>
      <w:numFmt w:val="bullet"/>
      <w:lvlText w:val="-"/>
      <w:lvlJc w:val="left"/>
      <w:pPr>
        <w:ind w:left="3240" w:hanging="360"/>
      </w:pPr>
      <w:rPr>
        <w:rFonts w:ascii="Aptos" w:eastAsiaTheme="minorHAnsi" w:hAnsi="Aptos"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DFF435E"/>
    <w:multiLevelType w:val="hybridMultilevel"/>
    <w:tmpl w:val="817A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074F2"/>
    <w:multiLevelType w:val="multilevel"/>
    <w:tmpl w:val="5E7C3C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36CE33E1"/>
    <w:multiLevelType w:val="multilevel"/>
    <w:tmpl w:val="FB6CEBB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370A3CE1"/>
    <w:multiLevelType w:val="hybridMultilevel"/>
    <w:tmpl w:val="CEBC838E"/>
    <w:lvl w:ilvl="0" w:tplc="580C24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71318E"/>
    <w:multiLevelType w:val="hybridMultilevel"/>
    <w:tmpl w:val="9C68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B64AB"/>
    <w:multiLevelType w:val="hybridMultilevel"/>
    <w:tmpl w:val="ABA2F66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CD78A7"/>
    <w:multiLevelType w:val="multilevel"/>
    <w:tmpl w:val="F38CF5E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49016E4F"/>
    <w:multiLevelType w:val="hybridMultilevel"/>
    <w:tmpl w:val="4BFA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507EB"/>
    <w:multiLevelType w:val="hybridMultilevel"/>
    <w:tmpl w:val="1D70AFF8"/>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BE0A7F"/>
    <w:multiLevelType w:val="hybridMultilevel"/>
    <w:tmpl w:val="D86E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01CC2"/>
    <w:multiLevelType w:val="multilevel"/>
    <w:tmpl w:val="C63EF08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15:restartNumberingAfterBreak="0">
    <w:nsid w:val="5FDA0BFC"/>
    <w:multiLevelType w:val="multilevel"/>
    <w:tmpl w:val="D004E6E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15:restartNumberingAfterBreak="0">
    <w:nsid w:val="655374CB"/>
    <w:multiLevelType w:val="multilevel"/>
    <w:tmpl w:val="DA22F4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 w15:restartNumberingAfterBreak="0">
    <w:nsid w:val="676423AB"/>
    <w:multiLevelType w:val="hybridMultilevel"/>
    <w:tmpl w:val="A350B132"/>
    <w:lvl w:ilvl="0" w:tplc="BFA25F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46873"/>
    <w:multiLevelType w:val="multilevel"/>
    <w:tmpl w:val="C464ABB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15:restartNumberingAfterBreak="0">
    <w:nsid w:val="6F1133B9"/>
    <w:multiLevelType w:val="hybridMultilevel"/>
    <w:tmpl w:val="BBFEAABE"/>
    <w:lvl w:ilvl="0" w:tplc="801AF4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05DF3"/>
    <w:multiLevelType w:val="hybridMultilevel"/>
    <w:tmpl w:val="6F14E15E"/>
    <w:lvl w:ilvl="0" w:tplc="CFA21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54452F"/>
    <w:multiLevelType w:val="hybridMultilevel"/>
    <w:tmpl w:val="3EDE48AC"/>
    <w:lvl w:ilvl="0" w:tplc="C86A13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92177"/>
    <w:multiLevelType w:val="multilevel"/>
    <w:tmpl w:val="0504CFF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78AF3571"/>
    <w:multiLevelType w:val="hybridMultilevel"/>
    <w:tmpl w:val="771E2948"/>
    <w:lvl w:ilvl="0" w:tplc="08090011">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A5F59A8"/>
    <w:multiLevelType w:val="hybridMultilevel"/>
    <w:tmpl w:val="A6C204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3E7A50"/>
    <w:multiLevelType w:val="hybridMultilevel"/>
    <w:tmpl w:val="68FE605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D86272"/>
    <w:multiLevelType w:val="hybridMultilevel"/>
    <w:tmpl w:val="DED8A698"/>
    <w:lvl w:ilvl="0" w:tplc="5C36EDE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num w:numId="1" w16cid:durableId="67774230">
    <w:abstractNumId w:val="31"/>
  </w:num>
  <w:num w:numId="2" w16cid:durableId="1790658772">
    <w:abstractNumId w:val="13"/>
  </w:num>
  <w:num w:numId="3" w16cid:durableId="847990197">
    <w:abstractNumId w:val="23"/>
  </w:num>
  <w:num w:numId="4" w16cid:durableId="500698841">
    <w:abstractNumId w:val="25"/>
  </w:num>
  <w:num w:numId="5" w16cid:durableId="1821263325">
    <w:abstractNumId w:val="26"/>
  </w:num>
  <w:num w:numId="6" w16cid:durableId="286787215">
    <w:abstractNumId w:val="30"/>
  </w:num>
  <w:num w:numId="7" w16cid:durableId="537208819">
    <w:abstractNumId w:val="15"/>
  </w:num>
  <w:num w:numId="8" w16cid:durableId="1775132705">
    <w:abstractNumId w:val="18"/>
  </w:num>
  <w:num w:numId="9" w16cid:durableId="1399673839">
    <w:abstractNumId w:val="29"/>
  </w:num>
  <w:num w:numId="10" w16cid:durableId="532229936">
    <w:abstractNumId w:val="8"/>
  </w:num>
  <w:num w:numId="11" w16cid:durableId="1596280462">
    <w:abstractNumId w:val="7"/>
  </w:num>
  <w:num w:numId="12" w16cid:durableId="1775442229">
    <w:abstractNumId w:val="9"/>
  </w:num>
  <w:num w:numId="13" w16cid:durableId="1462990145">
    <w:abstractNumId w:val="32"/>
  </w:num>
  <w:num w:numId="14" w16cid:durableId="2032756874">
    <w:abstractNumId w:val="5"/>
  </w:num>
  <w:num w:numId="15" w16cid:durableId="937834458">
    <w:abstractNumId w:val="19"/>
  </w:num>
  <w:num w:numId="16" w16cid:durableId="1212381623">
    <w:abstractNumId w:val="10"/>
  </w:num>
  <w:num w:numId="17" w16cid:durableId="605620696">
    <w:abstractNumId w:val="27"/>
  </w:num>
  <w:num w:numId="18" w16cid:durableId="133644699">
    <w:abstractNumId w:val="3"/>
  </w:num>
  <w:num w:numId="19" w16cid:durableId="386338046">
    <w:abstractNumId w:val="4"/>
  </w:num>
  <w:num w:numId="20" w16cid:durableId="1261716746">
    <w:abstractNumId w:val="17"/>
  </w:num>
  <w:num w:numId="21" w16cid:durableId="171799270">
    <w:abstractNumId w:val="14"/>
  </w:num>
  <w:num w:numId="22" w16cid:durableId="379331110">
    <w:abstractNumId w:val="0"/>
  </w:num>
  <w:num w:numId="23" w16cid:durableId="1009940741">
    <w:abstractNumId w:val="28"/>
  </w:num>
  <w:num w:numId="24" w16cid:durableId="68356433">
    <w:abstractNumId w:val="21"/>
  </w:num>
  <w:num w:numId="25" w16cid:durableId="1487630916">
    <w:abstractNumId w:val="11"/>
  </w:num>
  <w:num w:numId="26" w16cid:durableId="504907114">
    <w:abstractNumId w:val="20"/>
  </w:num>
  <w:num w:numId="27" w16cid:durableId="1144396118">
    <w:abstractNumId w:val="22"/>
  </w:num>
  <w:num w:numId="28" w16cid:durableId="1889106211">
    <w:abstractNumId w:val="16"/>
  </w:num>
  <w:num w:numId="29" w16cid:durableId="436995398">
    <w:abstractNumId w:val="1"/>
  </w:num>
  <w:num w:numId="30" w16cid:durableId="201285371">
    <w:abstractNumId w:val="2"/>
  </w:num>
  <w:num w:numId="31" w16cid:durableId="1714884235">
    <w:abstractNumId w:val="12"/>
  </w:num>
  <w:num w:numId="32" w16cid:durableId="1327174933">
    <w:abstractNumId w:val="24"/>
  </w:num>
  <w:num w:numId="33" w16cid:durableId="357507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A1"/>
    <w:rsid w:val="000018E2"/>
    <w:rsid w:val="00013269"/>
    <w:rsid w:val="00017967"/>
    <w:rsid w:val="00017A76"/>
    <w:rsid w:val="0002091D"/>
    <w:rsid w:val="0002476C"/>
    <w:rsid w:val="000261CA"/>
    <w:rsid w:val="00027446"/>
    <w:rsid w:val="00027CF6"/>
    <w:rsid w:val="00033D4E"/>
    <w:rsid w:val="00044467"/>
    <w:rsid w:val="00044B72"/>
    <w:rsid w:val="00045398"/>
    <w:rsid w:val="0004742C"/>
    <w:rsid w:val="000546E3"/>
    <w:rsid w:val="00060D51"/>
    <w:rsid w:val="00074E09"/>
    <w:rsid w:val="00077A66"/>
    <w:rsid w:val="00080059"/>
    <w:rsid w:val="00081F80"/>
    <w:rsid w:val="000A022E"/>
    <w:rsid w:val="000A3485"/>
    <w:rsid w:val="000C010D"/>
    <w:rsid w:val="000C620A"/>
    <w:rsid w:val="000D6A1E"/>
    <w:rsid w:val="000F06F2"/>
    <w:rsid w:val="000F3110"/>
    <w:rsid w:val="000F6D1C"/>
    <w:rsid w:val="0010157F"/>
    <w:rsid w:val="00101C43"/>
    <w:rsid w:val="00106DC8"/>
    <w:rsid w:val="00113EA1"/>
    <w:rsid w:val="001207F0"/>
    <w:rsid w:val="00120D53"/>
    <w:rsid w:val="0012277E"/>
    <w:rsid w:val="0012423D"/>
    <w:rsid w:val="001255D0"/>
    <w:rsid w:val="0013074B"/>
    <w:rsid w:val="00132960"/>
    <w:rsid w:val="00135804"/>
    <w:rsid w:val="00141CC3"/>
    <w:rsid w:val="001465F2"/>
    <w:rsid w:val="001469AA"/>
    <w:rsid w:val="001519CB"/>
    <w:rsid w:val="001543E3"/>
    <w:rsid w:val="00154D4C"/>
    <w:rsid w:val="0016181C"/>
    <w:rsid w:val="00170378"/>
    <w:rsid w:val="001777AA"/>
    <w:rsid w:val="0018308A"/>
    <w:rsid w:val="00195001"/>
    <w:rsid w:val="001A5E44"/>
    <w:rsid w:val="001B0EE7"/>
    <w:rsid w:val="001B20E5"/>
    <w:rsid w:val="001B6269"/>
    <w:rsid w:val="001B6DE8"/>
    <w:rsid w:val="001C016B"/>
    <w:rsid w:val="001C1A23"/>
    <w:rsid w:val="001C7B26"/>
    <w:rsid w:val="001D4282"/>
    <w:rsid w:val="001D65EC"/>
    <w:rsid w:val="001E1D5C"/>
    <w:rsid w:val="001E2DD9"/>
    <w:rsid w:val="001E5AEC"/>
    <w:rsid w:val="002066D8"/>
    <w:rsid w:val="0021558A"/>
    <w:rsid w:val="00217FA7"/>
    <w:rsid w:val="002267E3"/>
    <w:rsid w:val="00230A46"/>
    <w:rsid w:val="002326CB"/>
    <w:rsid w:val="00241BF3"/>
    <w:rsid w:val="00247648"/>
    <w:rsid w:val="00253156"/>
    <w:rsid w:val="0025431C"/>
    <w:rsid w:val="00267EE2"/>
    <w:rsid w:val="002711C0"/>
    <w:rsid w:val="00276BB3"/>
    <w:rsid w:val="00277056"/>
    <w:rsid w:val="00283D7E"/>
    <w:rsid w:val="00287F27"/>
    <w:rsid w:val="002A69A2"/>
    <w:rsid w:val="002C0988"/>
    <w:rsid w:val="002C0A58"/>
    <w:rsid w:val="002D1D9D"/>
    <w:rsid w:val="002D384E"/>
    <w:rsid w:val="002D4DD8"/>
    <w:rsid w:val="002E2262"/>
    <w:rsid w:val="002F2F44"/>
    <w:rsid w:val="002F5A27"/>
    <w:rsid w:val="002F65A1"/>
    <w:rsid w:val="00300936"/>
    <w:rsid w:val="00301EEE"/>
    <w:rsid w:val="00304E70"/>
    <w:rsid w:val="00305EF6"/>
    <w:rsid w:val="00310178"/>
    <w:rsid w:val="0031202E"/>
    <w:rsid w:val="00312A74"/>
    <w:rsid w:val="0031744A"/>
    <w:rsid w:val="003233FE"/>
    <w:rsid w:val="00323D8F"/>
    <w:rsid w:val="00323E1D"/>
    <w:rsid w:val="00326785"/>
    <w:rsid w:val="00331794"/>
    <w:rsid w:val="0033369C"/>
    <w:rsid w:val="00337667"/>
    <w:rsid w:val="003550FB"/>
    <w:rsid w:val="00364231"/>
    <w:rsid w:val="003669B3"/>
    <w:rsid w:val="00370052"/>
    <w:rsid w:val="0037444E"/>
    <w:rsid w:val="003757C9"/>
    <w:rsid w:val="003761AD"/>
    <w:rsid w:val="003802AB"/>
    <w:rsid w:val="0039469A"/>
    <w:rsid w:val="003A3EBF"/>
    <w:rsid w:val="003A537E"/>
    <w:rsid w:val="003B42A3"/>
    <w:rsid w:val="003B6042"/>
    <w:rsid w:val="003C11B2"/>
    <w:rsid w:val="003C53F8"/>
    <w:rsid w:val="003D2726"/>
    <w:rsid w:val="003D6849"/>
    <w:rsid w:val="003E0013"/>
    <w:rsid w:val="003E735F"/>
    <w:rsid w:val="003F5353"/>
    <w:rsid w:val="0040133A"/>
    <w:rsid w:val="00405B3E"/>
    <w:rsid w:val="00420657"/>
    <w:rsid w:val="00421F19"/>
    <w:rsid w:val="00422E97"/>
    <w:rsid w:val="004263CA"/>
    <w:rsid w:val="004325B2"/>
    <w:rsid w:val="00437E1B"/>
    <w:rsid w:val="0045470D"/>
    <w:rsid w:val="00456256"/>
    <w:rsid w:val="00460457"/>
    <w:rsid w:val="00462550"/>
    <w:rsid w:val="00475BFD"/>
    <w:rsid w:val="00485B48"/>
    <w:rsid w:val="0049056D"/>
    <w:rsid w:val="004953BE"/>
    <w:rsid w:val="00495567"/>
    <w:rsid w:val="004B13EA"/>
    <w:rsid w:val="004B4E70"/>
    <w:rsid w:val="004B56EA"/>
    <w:rsid w:val="004B7341"/>
    <w:rsid w:val="004C0F69"/>
    <w:rsid w:val="004D2D06"/>
    <w:rsid w:val="004D5501"/>
    <w:rsid w:val="004E11CC"/>
    <w:rsid w:val="004E67B4"/>
    <w:rsid w:val="004F1D43"/>
    <w:rsid w:val="00501AAD"/>
    <w:rsid w:val="005055DD"/>
    <w:rsid w:val="00510FD0"/>
    <w:rsid w:val="00512A54"/>
    <w:rsid w:val="00531322"/>
    <w:rsid w:val="00535894"/>
    <w:rsid w:val="005425CD"/>
    <w:rsid w:val="00550245"/>
    <w:rsid w:val="00551680"/>
    <w:rsid w:val="0056386B"/>
    <w:rsid w:val="00564C97"/>
    <w:rsid w:val="00564F87"/>
    <w:rsid w:val="0056689F"/>
    <w:rsid w:val="00572759"/>
    <w:rsid w:val="005802B6"/>
    <w:rsid w:val="0058093F"/>
    <w:rsid w:val="00590CA4"/>
    <w:rsid w:val="00596129"/>
    <w:rsid w:val="005A3088"/>
    <w:rsid w:val="005B6584"/>
    <w:rsid w:val="005C4011"/>
    <w:rsid w:val="005D2995"/>
    <w:rsid w:val="005D32FA"/>
    <w:rsid w:val="005D347A"/>
    <w:rsid w:val="005E2CDC"/>
    <w:rsid w:val="005E522F"/>
    <w:rsid w:val="005E575A"/>
    <w:rsid w:val="005E65CB"/>
    <w:rsid w:val="005F018E"/>
    <w:rsid w:val="005F0E2E"/>
    <w:rsid w:val="005F5161"/>
    <w:rsid w:val="0060540D"/>
    <w:rsid w:val="0060599C"/>
    <w:rsid w:val="006072C3"/>
    <w:rsid w:val="0061467D"/>
    <w:rsid w:val="0063078C"/>
    <w:rsid w:val="006378BC"/>
    <w:rsid w:val="0064656B"/>
    <w:rsid w:val="00650594"/>
    <w:rsid w:val="006639A0"/>
    <w:rsid w:val="0067172A"/>
    <w:rsid w:val="00671788"/>
    <w:rsid w:val="006804C1"/>
    <w:rsid w:val="00683917"/>
    <w:rsid w:val="0069754C"/>
    <w:rsid w:val="006A6EE2"/>
    <w:rsid w:val="006B622F"/>
    <w:rsid w:val="006B6E6C"/>
    <w:rsid w:val="006B707F"/>
    <w:rsid w:val="006C059F"/>
    <w:rsid w:val="006C1DC0"/>
    <w:rsid w:val="006E7AA5"/>
    <w:rsid w:val="006F1AA4"/>
    <w:rsid w:val="006F7EA2"/>
    <w:rsid w:val="007033F9"/>
    <w:rsid w:val="00705AA9"/>
    <w:rsid w:val="00710FEC"/>
    <w:rsid w:val="007158F7"/>
    <w:rsid w:val="00724070"/>
    <w:rsid w:val="00732A34"/>
    <w:rsid w:val="00755853"/>
    <w:rsid w:val="0076441E"/>
    <w:rsid w:val="00766038"/>
    <w:rsid w:val="00767D15"/>
    <w:rsid w:val="007722EB"/>
    <w:rsid w:val="00792CBE"/>
    <w:rsid w:val="00793F9B"/>
    <w:rsid w:val="007A0858"/>
    <w:rsid w:val="007A1BD1"/>
    <w:rsid w:val="007C3158"/>
    <w:rsid w:val="007C6D08"/>
    <w:rsid w:val="007D2FAF"/>
    <w:rsid w:val="007D6D8C"/>
    <w:rsid w:val="007E5B2E"/>
    <w:rsid w:val="007F2357"/>
    <w:rsid w:val="007F3EB0"/>
    <w:rsid w:val="007F4ACC"/>
    <w:rsid w:val="007F5118"/>
    <w:rsid w:val="007F5E79"/>
    <w:rsid w:val="00803AE0"/>
    <w:rsid w:val="008053DC"/>
    <w:rsid w:val="00805418"/>
    <w:rsid w:val="00806CC2"/>
    <w:rsid w:val="008074A9"/>
    <w:rsid w:val="008125CE"/>
    <w:rsid w:val="0081443F"/>
    <w:rsid w:val="00814D9A"/>
    <w:rsid w:val="0081504B"/>
    <w:rsid w:val="00820915"/>
    <w:rsid w:val="00825229"/>
    <w:rsid w:val="008269C1"/>
    <w:rsid w:val="008323AE"/>
    <w:rsid w:val="00833144"/>
    <w:rsid w:val="00833940"/>
    <w:rsid w:val="00835EE1"/>
    <w:rsid w:val="0084124F"/>
    <w:rsid w:val="00841C5C"/>
    <w:rsid w:val="00841CD8"/>
    <w:rsid w:val="008426CD"/>
    <w:rsid w:val="008441B3"/>
    <w:rsid w:val="008500AB"/>
    <w:rsid w:val="00855C02"/>
    <w:rsid w:val="008641AB"/>
    <w:rsid w:val="008665CE"/>
    <w:rsid w:val="008829A6"/>
    <w:rsid w:val="008847A7"/>
    <w:rsid w:val="0088572D"/>
    <w:rsid w:val="00885FEA"/>
    <w:rsid w:val="008C3B8D"/>
    <w:rsid w:val="008C4B38"/>
    <w:rsid w:val="008D2EC6"/>
    <w:rsid w:val="008D30A5"/>
    <w:rsid w:val="008E0162"/>
    <w:rsid w:val="008E14CC"/>
    <w:rsid w:val="008E1E37"/>
    <w:rsid w:val="008E3042"/>
    <w:rsid w:val="008E5E7B"/>
    <w:rsid w:val="008E6B4C"/>
    <w:rsid w:val="008F4191"/>
    <w:rsid w:val="008F6848"/>
    <w:rsid w:val="008F6B6D"/>
    <w:rsid w:val="008F7B9A"/>
    <w:rsid w:val="009020B1"/>
    <w:rsid w:val="00904494"/>
    <w:rsid w:val="00907D7D"/>
    <w:rsid w:val="009160F5"/>
    <w:rsid w:val="009201A9"/>
    <w:rsid w:val="0092792E"/>
    <w:rsid w:val="00940512"/>
    <w:rsid w:val="0094088E"/>
    <w:rsid w:val="009608F4"/>
    <w:rsid w:val="00964BBC"/>
    <w:rsid w:val="009650C1"/>
    <w:rsid w:val="00974617"/>
    <w:rsid w:val="00974ABF"/>
    <w:rsid w:val="00976FB5"/>
    <w:rsid w:val="009848AC"/>
    <w:rsid w:val="00985210"/>
    <w:rsid w:val="0098632D"/>
    <w:rsid w:val="00986573"/>
    <w:rsid w:val="00990742"/>
    <w:rsid w:val="009940A1"/>
    <w:rsid w:val="009A4AFD"/>
    <w:rsid w:val="009B11E6"/>
    <w:rsid w:val="009C05C9"/>
    <w:rsid w:val="009C29D7"/>
    <w:rsid w:val="009C5359"/>
    <w:rsid w:val="009C5759"/>
    <w:rsid w:val="009C7BF9"/>
    <w:rsid w:val="009D37E8"/>
    <w:rsid w:val="009E034C"/>
    <w:rsid w:val="009E1B85"/>
    <w:rsid w:val="009E2318"/>
    <w:rsid w:val="009E6C7B"/>
    <w:rsid w:val="009F1309"/>
    <w:rsid w:val="009F2032"/>
    <w:rsid w:val="009F20C6"/>
    <w:rsid w:val="009F459D"/>
    <w:rsid w:val="009F4BD7"/>
    <w:rsid w:val="009F548E"/>
    <w:rsid w:val="00A006E4"/>
    <w:rsid w:val="00A02BC7"/>
    <w:rsid w:val="00A05019"/>
    <w:rsid w:val="00A15A1A"/>
    <w:rsid w:val="00A179BB"/>
    <w:rsid w:val="00A32C12"/>
    <w:rsid w:val="00A3729C"/>
    <w:rsid w:val="00A543CA"/>
    <w:rsid w:val="00A55C00"/>
    <w:rsid w:val="00A60AE7"/>
    <w:rsid w:val="00A60D65"/>
    <w:rsid w:val="00A61997"/>
    <w:rsid w:val="00A64AEE"/>
    <w:rsid w:val="00A66D95"/>
    <w:rsid w:val="00A67BD6"/>
    <w:rsid w:val="00A75696"/>
    <w:rsid w:val="00A76891"/>
    <w:rsid w:val="00A813D1"/>
    <w:rsid w:val="00A8377E"/>
    <w:rsid w:val="00A840D3"/>
    <w:rsid w:val="00A840E6"/>
    <w:rsid w:val="00A85B0B"/>
    <w:rsid w:val="00A87E94"/>
    <w:rsid w:val="00AA2792"/>
    <w:rsid w:val="00AA4AB7"/>
    <w:rsid w:val="00AA50E6"/>
    <w:rsid w:val="00AB1602"/>
    <w:rsid w:val="00AC3DBB"/>
    <w:rsid w:val="00AD5E2D"/>
    <w:rsid w:val="00AE00BF"/>
    <w:rsid w:val="00AE096C"/>
    <w:rsid w:val="00AE3368"/>
    <w:rsid w:val="00AE655D"/>
    <w:rsid w:val="00AF2246"/>
    <w:rsid w:val="00AF3943"/>
    <w:rsid w:val="00B200C9"/>
    <w:rsid w:val="00B20682"/>
    <w:rsid w:val="00B22CA8"/>
    <w:rsid w:val="00B30292"/>
    <w:rsid w:val="00B31A53"/>
    <w:rsid w:val="00B340DF"/>
    <w:rsid w:val="00B3649C"/>
    <w:rsid w:val="00B40112"/>
    <w:rsid w:val="00B4357A"/>
    <w:rsid w:val="00B53D91"/>
    <w:rsid w:val="00B63A4D"/>
    <w:rsid w:val="00B65221"/>
    <w:rsid w:val="00B71E3C"/>
    <w:rsid w:val="00B7746B"/>
    <w:rsid w:val="00B77BBB"/>
    <w:rsid w:val="00B853B4"/>
    <w:rsid w:val="00B86A48"/>
    <w:rsid w:val="00B905C8"/>
    <w:rsid w:val="00B909F8"/>
    <w:rsid w:val="00B92B0C"/>
    <w:rsid w:val="00BA023D"/>
    <w:rsid w:val="00BA2A15"/>
    <w:rsid w:val="00BA3E4F"/>
    <w:rsid w:val="00BB12B7"/>
    <w:rsid w:val="00BB7B6D"/>
    <w:rsid w:val="00BD0398"/>
    <w:rsid w:val="00BD1864"/>
    <w:rsid w:val="00BD1BB7"/>
    <w:rsid w:val="00BD594B"/>
    <w:rsid w:val="00BE2293"/>
    <w:rsid w:val="00BE404A"/>
    <w:rsid w:val="00BF1D68"/>
    <w:rsid w:val="00BF27C3"/>
    <w:rsid w:val="00BF5C2F"/>
    <w:rsid w:val="00BF7605"/>
    <w:rsid w:val="00BF7BFA"/>
    <w:rsid w:val="00C11183"/>
    <w:rsid w:val="00C126BD"/>
    <w:rsid w:val="00C12FB3"/>
    <w:rsid w:val="00C15863"/>
    <w:rsid w:val="00C15D96"/>
    <w:rsid w:val="00C200DA"/>
    <w:rsid w:val="00C251FF"/>
    <w:rsid w:val="00C26FDF"/>
    <w:rsid w:val="00C271B5"/>
    <w:rsid w:val="00C33D12"/>
    <w:rsid w:val="00C354F0"/>
    <w:rsid w:val="00C45F48"/>
    <w:rsid w:val="00C54B5D"/>
    <w:rsid w:val="00C55AB3"/>
    <w:rsid w:val="00C56243"/>
    <w:rsid w:val="00C664BE"/>
    <w:rsid w:val="00C6698E"/>
    <w:rsid w:val="00C67007"/>
    <w:rsid w:val="00C70B5F"/>
    <w:rsid w:val="00C74272"/>
    <w:rsid w:val="00C77897"/>
    <w:rsid w:val="00C825F2"/>
    <w:rsid w:val="00C8463B"/>
    <w:rsid w:val="00C87929"/>
    <w:rsid w:val="00C90182"/>
    <w:rsid w:val="00CB411E"/>
    <w:rsid w:val="00CC332A"/>
    <w:rsid w:val="00CD05EA"/>
    <w:rsid w:val="00CD25D1"/>
    <w:rsid w:val="00CD3DFD"/>
    <w:rsid w:val="00CD4173"/>
    <w:rsid w:val="00CD4710"/>
    <w:rsid w:val="00CE31A2"/>
    <w:rsid w:val="00CE3AEC"/>
    <w:rsid w:val="00CE464C"/>
    <w:rsid w:val="00CE555C"/>
    <w:rsid w:val="00CF0B83"/>
    <w:rsid w:val="00D062E0"/>
    <w:rsid w:val="00D1061B"/>
    <w:rsid w:val="00D119C7"/>
    <w:rsid w:val="00D1741F"/>
    <w:rsid w:val="00D179BB"/>
    <w:rsid w:val="00D17B89"/>
    <w:rsid w:val="00D17C7E"/>
    <w:rsid w:val="00D24CF8"/>
    <w:rsid w:val="00D355A5"/>
    <w:rsid w:val="00D3591F"/>
    <w:rsid w:val="00D40944"/>
    <w:rsid w:val="00D448B2"/>
    <w:rsid w:val="00D47DB5"/>
    <w:rsid w:val="00D52221"/>
    <w:rsid w:val="00D61370"/>
    <w:rsid w:val="00D6276C"/>
    <w:rsid w:val="00D733E6"/>
    <w:rsid w:val="00DC2D86"/>
    <w:rsid w:val="00DD28D5"/>
    <w:rsid w:val="00DD2ADC"/>
    <w:rsid w:val="00DD55C6"/>
    <w:rsid w:val="00DE0198"/>
    <w:rsid w:val="00DF1E07"/>
    <w:rsid w:val="00DF2671"/>
    <w:rsid w:val="00DF3769"/>
    <w:rsid w:val="00DF6842"/>
    <w:rsid w:val="00E06BA4"/>
    <w:rsid w:val="00E10793"/>
    <w:rsid w:val="00E13990"/>
    <w:rsid w:val="00E1514E"/>
    <w:rsid w:val="00E25D8F"/>
    <w:rsid w:val="00E55744"/>
    <w:rsid w:val="00E64D0C"/>
    <w:rsid w:val="00E747D9"/>
    <w:rsid w:val="00E77DB1"/>
    <w:rsid w:val="00E83D0F"/>
    <w:rsid w:val="00E843D0"/>
    <w:rsid w:val="00E92AA6"/>
    <w:rsid w:val="00E94676"/>
    <w:rsid w:val="00EA1C73"/>
    <w:rsid w:val="00EA32E3"/>
    <w:rsid w:val="00EB15A1"/>
    <w:rsid w:val="00EB66F5"/>
    <w:rsid w:val="00EC0C53"/>
    <w:rsid w:val="00EC6B3B"/>
    <w:rsid w:val="00ED3E9D"/>
    <w:rsid w:val="00ED6C25"/>
    <w:rsid w:val="00EE53E5"/>
    <w:rsid w:val="00EE7CD1"/>
    <w:rsid w:val="00EF656F"/>
    <w:rsid w:val="00F07392"/>
    <w:rsid w:val="00F10A79"/>
    <w:rsid w:val="00F111AC"/>
    <w:rsid w:val="00F21513"/>
    <w:rsid w:val="00F25508"/>
    <w:rsid w:val="00F26287"/>
    <w:rsid w:val="00F35C52"/>
    <w:rsid w:val="00F43DB9"/>
    <w:rsid w:val="00F45699"/>
    <w:rsid w:val="00F46AE6"/>
    <w:rsid w:val="00F5408E"/>
    <w:rsid w:val="00F60C3A"/>
    <w:rsid w:val="00F74CE5"/>
    <w:rsid w:val="00F82EFA"/>
    <w:rsid w:val="00F8351B"/>
    <w:rsid w:val="00F8764E"/>
    <w:rsid w:val="00F90ABA"/>
    <w:rsid w:val="00F94FD3"/>
    <w:rsid w:val="00FA2CEA"/>
    <w:rsid w:val="00FB192D"/>
    <w:rsid w:val="00FB2724"/>
    <w:rsid w:val="00FC1041"/>
    <w:rsid w:val="00FC67C8"/>
    <w:rsid w:val="00FE1A65"/>
    <w:rsid w:val="00FE5201"/>
    <w:rsid w:val="00F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167C"/>
  <w15:chartTrackingRefBased/>
  <w15:docId w15:val="{E0B7044F-FFED-464F-8B38-0FDF70B6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5A1"/>
    <w:rPr>
      <w:rFonts w:eastAsiaTheme="majorEastAsia" w:cstheme="majorBidi"/>
      <w:color w:val="272727" w:themeColor="text1" w:themeTint="D8"/>
    </w:rPr>
  </w:style>
  <w:style w:type="paragraph" w:styleId="Title">
    <w:name w:val="Title"/>
    <w:basedOn w:val="Normal"/>
    <w:next w:val="Normal"/>
    <w:link w:val="TitleChar"/>
    <w:uiPriority w:val="10"/>
    <w:qFormat/>
    <w:rsid w:val="002F6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5A1"/>
    <w:pPr>
      <w:spacing w:before="160"/>
      <w:jc w:val="center"/>
    </w:pPr>
    <w:rPr>
      <w:i/>
      <w:iCs/>
      <w:color w:val="404040" w:themeColor="text1" w:themeTint="BF"/>
    </w:rPr>
  </w:style>
  <w:style w:type="character" w:customStyle="1" w:styleId="QuoteChar">
    <w:name w:val="Quote Char"/>
    <w:basedOn w:val="DefaultParagraphFont"/>
    <w:link w:val="Quote"/>
    <w:uiPriority w:val="29"/>
    <w:rsid w:val="002F65A1"/>
    <w:rPr>
      <w:i/>
      <w:iCs/>
      <w:color w:val="404040" w:themeColor="text1" w:themeTint="BF"/>
    </w:rPr>
  </w:style>
  <w:style w:type="paragraph" w:styleId="ListParagraph">
    <w:name w:val="List Paragraph"/>
    <w:basedOn w:val="Normal"/>
    <w:uiPriority w:val="34"/>
    <w:qFormat/>
    <w:rsid w:val="002F65A1"/>
    <w:pPr>
      <w:ind w:left="720"/>
      <w:contextualSpacing/>
    </w:pPr>
  </w:style>
  <w:style w:type="character" w:styleId="IntenseEmphasis">
    <w:name w:val="Intense Emphasis"/>
    <w:basedOn w:val="DefaultParagraphFont"/>
    <w:uiPriority w:val="21"/>
    <w:qFormat/>
    <w:rsid w:val="002F65A1"/>
    <w:rPr>
      <w:i/>
      <w:iCs/>
      <w:color w:val="0F4761" w:themeColor="accent1" w:themeShade="BF"/>
    </w:rPr>
  </w:style>
  <w:style w:type="paragraph" w:styleId="IntenseQuote">
    <w:name w:val="Intense Quote"/>
    <w:basedOn w:val="Normal"/>
    <w:next w:val="Normal"/>
    <w:link w:val="IntenseQuoteChar"/>
    <w:uiPriority w:val="30"/>
    <w:qFormat/>
    <w:rsid w:val="002F6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5A1"/>
    <w:rPr>
      <w:i/>
      <w:iCs/>
      <w:color w:val="0F4761" w:themeColor="accent1" w:themeShade="BF"/>
    </w:rPr>
  </w:style>
  <w:style w:type="character" w:styleId="IntenseReference">
    <w:name w:val="Intense Reference"/>
    <w:basedOn w:val="DefaultParagraphFont"/>
    <w:uiPriority w:val="32"/>
    <w:qFormat/>
    <w:rsid w:val="002F65A1"/>
    <w:rPr>
      <w:b/>
      <w:bCs/>
      <w:smallCaps/>
      <w:color w:val="0F4761" w:themeColor="accent1" w:themeShade="BF"/>
      <w:spacing w:val="5"/>
    </w:rPr>
  </w:style>
  <w:style w:type="character" w:styleId="Hyperlink">
    <w:name w:val="Hyperlink"/>
    <w:basedOn w:val="DefaultParagraphFont"/>
    <w:uiPriority w:val="99"/>
    <w:unhideWhenUsed/>
    <w:rsid w:val="00420657"/>
    <w:rPr>
      <w:color w:val="467886" w:themeColor="hyperlink"/>
      <w:u w:val="single"/>
    </w:rPr>
  </w:style>
  <w:style w:type="character" w:styleId="UnresolvedMention">
    <w:name w:val="Unresolved Mention"/>
    <w:basedOn w:val="DefaultParagraphFont"/>
    <w:uiPriority w:val="99"/>
    <w:semiHidden/>
    <w:unhideWhenUsed/>
    <w:rsid w:val="00420657"/>
    <w:rPr>
      <w:color w:val="605E5C"/>
      <w:shd w:val="clear" w:color="auto" w:fill="E1DFDD"/>
    </w:rPr>
  </w:style>
  <w:style w:type="table" w:styleId="TableGrid">
    <w:name w:val="Table Grid"/>
    <w:basedOn w:val="TableNormal"/>
    <w:uiPriority w:val="39"/>
    <w:rsid w:val="007F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A813D1"/>
    <w:pPr>
      <w:widowControl w:val="0"/>
      <w:suppressAutoHyphens/>
      <w:autoSpaceDN w:val="0"/>
      <w:spacing w:after="120" w:line="240" w:lineRule="auto"/>
      <w:textAlignment w:val="baseline"/>
    </w:pPr>
    <w:rPr>
      <w:rFonts w:ascii="Times New Roman" w:eastAsia="SimSun" w:hAnsi="Times New Roman" w:cs="Arial"/>
      <w:kern w:val="3"/>
      <w:lang w:eastAsia="zh-CN" w:bidi="hi-IN"/>
      <w14:ligatures w14:val="none"/>
    </w:rPr>
  </w:style>
  <w:style w:type="paragraph" w:customStyle="1" w:styleId="HorizontalLine">
    <w:name w:val="Horizontal Line"/>
    <w:basedOn w:val="Normal"/>
    <w:next w:val="Textbody"/>
    <w:rsid w:val="00A813D1"/>
    <w:pPr>
      <w:widowControl w:val="0"/>
      <w:suppressLineNumbers/>
      <w:suppressAutoHyphens/>
      <w:autoSpaceDN w:val="0"/>
      <w:spacing w:after="283" w:line="240" w:lineRule="auto"/>
      <w:textAlignment w:val="baseline"/>
    </w:pPr>
    <w:rPr>
      <w:rFonts w:ascii="Times New Roman" w:eastAsia="SimSun" w:hAnsi="Times New Roman" w:cs="Arial"/>
      <w:kern w:val="3"/>
      <w:sz w:val="12"/>
      <w:szCs w:val="12"/>
      <w:lang w:eastAsia="zh-CN" w:bidi="hi-IN"/>
      <w14:ligatures w14:val="none"/>
    </w:rPr>
  </w:style>
  <w:style w:type="character" w:customStyle="1" w:styleId="StrongEmphasis">
    <w:name w:val="Strong Emphasis"/>
    <w:rsid w:val="00A813D1"/>
    <w:rPr>
      <w:b/>
      <w:bCs/>
    </w:rPr>
  </w:style>
  <w:style w:type="character" w:styleId="Emphasis">
    <w:name w:val="Emphasis"/>
    <w:rsid w:val="00A81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Lory</dc:creator>
  <cp:keywords/>
  <dc:description/>
  <cp:lastModifiedBy>Lorna Lory</cp:lastModifiedBy>
  <cp:revision>63</cp:revision>
  <dcterms:created xsi:type="dcterms:W3CDTF">2026-02-08T12:55:00Z</dcterms:created>
  <dcterms:modified xsi:type="dcterms:W3CDTF">2026-02-08T14:10:00Z</dcterms:modified>
</cp:coreProperties>
</file>