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F0" w:rsidRPr="000C7BA5" w:rsidRDefault="00AD7074" w:rsidP="00D42A98">
      <w:pPr>
        <w:rPr>
          <w:b/>
          <w:u w:val="single"/>
        </w:rPr>
      </w:pPr>
      <w:proofErr w:type="gramStart"/>
      <w:r w:rsidRPr="000C7BA5">
        <w:rPr>
          <w:b/>
          <w:u w:val="single"/>
        </w:rPr>
        <w:t>Community C</w:t>
      </w:r>
      <w:r w:rsidR="00B06BF8" w:rsidRPr="000C7BA5">
        <w:rPr>
          <w:b/>
          <w:u w:val="single"/>
        </w:rPr>
        <w:t>ouncil e</w:t>
      </w:r>
      <w:r w:rsidRPr="000C7BA5">
        <w:rPr>
          <w:b/>
          <w:u w:val="single"/>
        </w:rPr>
        <w:t>-newsletter.</w:t>
      </w:r>
      <w:proofErr w:type="gramEnd"/>
      <w:r w:rsidRPr="000C7BA5">
        <w:rPr>
          <w:b/>
          <w:u w:val="single"/>
        </w:rPr>
        <w:t xml:space="preserve">  </w:t>
      </w:r>
      <w:r w:rsidR="00EA13A5" w:rsidRPr="000C7BA5">
        <w:rPr>
          <w:b/>
          <w:u w:val="single"/>
        </w:rPr>
        <w:t xml:space="preserve">August </w:t>
      </w:r>
      <w:r w:rsidR="001C3D4C" w:rsidRPr="000C7BA5">
        <w:rPr>
          <w:b/>
          <w:u w:val="single"/>
        </w:rPr>
        <w:t>2014</w:t>
      </w:r>
    </w:p>
    <w:p w:rsidR="006516DB" w:rsidRPr="008F4331" w:rsidRDefault="006516DB" w:rsidP="00D42A98">
      <w:pPr>
        <w:pStyle w:val="NormalWeb"/>
        <w:numPr>
          <w:ilvl w:val="0"/>
          <w:numId w:val="1"/>
        </w:numPr>
        <w:rPr>
          <w:rFonts w:asciiTheme="minorHAnsi" w:hAnsiTheme="minorHAnsi" w:cs="Arial"/>
          <w:color w:val="444444"/>
          <w:sz w:val="22"/>
          <w:szCs w:val="22"/>
          <w:lang w:val="en"/>
        </w:rPr>
      </w:pPr>
      <w:r w:rsidRPr="008F4331">
        <w:rPr>
          <w:rFonts w:asciiTheme="minorHAnsi" w:hAnsiTheme="minorHAnsi"/>
          <w:b/>
          <w:sz w:val="22"/>
          <w:szCs w:val="22"/>
        </w:rPr>
        <w:t>Eilean a’ Cheὸ Civic Awards</w:t>
      </w:r>
      <w:proofErr w:type="gramStart"/>
      <w:r w:rsidR="00C1042F" w:rsidRPr="008F4331">
        <w:rPr>
          <w:rFonts w:asciiTheme="minorHAnsi" w:hAnsiTheme="minorHAnsi"/>
          <w:b/>
          <w:sz w:val="22"/>
          <w:szCs w:val="22"/>
        </w:rPr>
        <w:t>:-</w:t>
      </w:r>
      <w:proofErr w:type="gramEnd"/>
      <w:r w:rsidR="00B06BF8" w:rsidRPr="008F4331">
        <w:rPr>
          <w:rFonts w:asciiTheme="minorHAnsi" w:hAnsiTheme="minorHAnsi"/>
          <w:b/>
          <w:sz w:val="22"/>
          <w:szCs w:val="22"/>
        </w:rPr>
        <w:t xml:space="preserve">  </w:t>
      </w:r>
      <w:r w:rsidR="008F4331" w:rsidRPr="008F4331">
        <w:rPr>
          <w:rFonts w:asciiTheme="minorHAnsi" w:hAnsiTheme="minorHAnsi" w:cs="Arial"/>
          <w:color w:val="444444"/>
          <w:sz w:val="22"/>
          <w:szCs w:val="22"/>
          <w:lang w:val="en"/>
        </w:rPr>
        <w:t xml:space="preserve">This annual </w:t>
      </w:r>
      <w:r w:rsidR="008F4331">
        <w:rPr>
          <w:rFonts w:asciiTheme="minorHAnsi" w:hAnsiTheme="minorHAnsi" w:cs="Arial"/>
          <w:color w:val="444444"/>
          <w:sz w:val="22"/>
          <w:szCs w:val="22"/>
          <w:lang w:val="en"/>
        </w:rPr>
        <w:t xml:space="preserve">award is supported by the ward </w:t>
      </w:r>
      <w:proofErr w:type="spellStart"/>
      <w:r w:rsidR="008F4331">
        <w:rPr>
          <w:rFonts w:asciiTheme="minorHAnsi" w:hAnsiTheme="minorHAnsi" w:cs="Arial"/>
          <w:color w:val="444444"/>
          <w:sz w:val="22"/>
          <w:szCs w:val="22"/>
          <w:lang w:val="en"/>
        </w:rPr>
        <w:t>C</w:t>
      </w:r>
      <w:r w:rsidR="008F4331" w:rsidRPr="008F4331">
        <w:rPr>
          <w:rFonts w:asciiTheme="minorHAnsi" w:hAnsiTheme="minorHAnsi" w:cs="Arial"/>
          <w:color w:val="444444"/>
          <w:sz w:val="22"/>
          <w:szCs w:val="22"/>
          <w:lang w:val="en"/>
        </w:rPr>
        <w:t>ouncillors</w:t>
      </w:r>
      <w:proofErr w:type="spellEnd"/>
      <w:r w:rsidR="008F4331" w:rsidRPr="008F4331">
        <w:rPr>
          <w:rFonts w:asciiTheme="minorHAnsi" w:hAnsiTheme="minorHAnsi" w:cs="Arial"/>
          <w:color w:val="444444"/>
          <w:sz w:val="22"/>
          <w:szCs w:val="22"/>
          <w:lang w:val="en"/>
        </w:rPr>
        <w:t>. It </w:t>
      </w:r>
      <w:proofErr w:type="spellStart"/>
      <w:r w:rsidR="008F4331" w:rsidRPr="008F4331">
        <w:rPr>
          <w:rFonts w:asciiTheme="minorHAnsi" w:hAnsiTheme="minorHAnsi" w:cs="Arial"/>
          <w:color w:val="444444"/>
          <w:sz w:val="22"/>
          <w:szCs w:val="22"/>
          <w:lang w:val="en"/>
        </w:rPr>
        <w:t>recognises</w:t>
      </w:r>
      <w:proofErr w:type="spellEnd"/>
      <w:r w:rsidR="008F4331" w:rsidRPr="008F4331">
        <w:rPr>
          <w:rFonts w:asciiTheme="minorHAnsi" w:hAnsiTheme="minorHAnsi" w:cs="Arial"/>
          <w:color w:val="444444"/>
          <w:sz w:val="22"/>
          <w:szCs w:val="22"/>
          <w:lang w:val="en"/>
        </w:rPr>
        <w:t xml:space="preserve"> the outstanding abilities and achievements of individuals and groups and their contribution to the communities of Skye and Raasay. The award includes a certificate and a specially commissioned plate from Uig Pottery. The closing date for nominations is Monday 27 October 2014 and the presentations will be held at the Ward Forum on the 1 December 2014. Read the</w:t>
      </w:r>
      <w:hyperlink r:id="rId6" w:tooltip="Guidelines about nominations" w:history="1">
        <w:r w:rsidR="008F4331" w:rsidRPr="008F4331">
          <w:rPr>
            <w:rStyle w:val="Hyperlink"/>
            <w:rFonts w:asciiTheme="minorHAnsi" w:hAnsiTheme="minorHAnsi" w:cs="Arial"/>
            <w:sz w:val="22"/>
            <w:szCs w:val="22"/>
            <w:lang w:val="en"/>
          </w:rPr>
          <w:t> guidelines about nominations</w:t>
        </w:r>
      </w:hyperlink>
      <w:r w:rsidR="008F4331" w:rsidRPr="008F4331">
        <w:rPr>
          <w:rFonts w:asciiTheme="minorHAnsi" w:hAnsiTheme="minorHAnsi" w:cs="Arial"/>
          <w:color w:val="444444"/>
          <w:sz w:val="22"/>
          <w:szCs w:val="22"/>
          <w:lang w:val="en"/>
        </w:rPr>
        <w:t xml:space="preserve">. </w:t>
      </w:r>
    </w:p>
    <w:p w:rsidR="006516DB" w:rsidRPr="00AD2AF0" w:rsidRDefault="006516DB" w:rsidP="00D42A98">
      <w:pPr>
        <w:pStyle w:val="ListParagraph"/>
        <w:numPr>
          <w:ilvl w:val="0"/>
          <w:numId w:val="1"/>
        </w:numPr>
        <w:spacing w:line="240" w:lineRule="auto"/>
        <w:rPr>
          <w:b/>
        </w:rPr>
      </w:pPr>
      <w:r>
        <w:rPr>
          <w:b/>
        </w:rPr>
        <w:t>Grass Cutting Maps</w:t>
      </w:r>
      <w:proofErr w:type="gramStart"/>
      <w:r>
        <w:rPr>
          <w:b/>
        </w:rPr>
        <w:t>:-</w:t>
      </w:r>
      <w:proofErr w:type="gramEnd"/>
      <w:r w:rsidR="008F4331">
        <w:rPr>
          <w:b/>
        </w:rPr>
        <w:t xml:space="preserve"> </w:t>
      </w:r>
      <w:r w:rsidR="00BC77AF">
        <w:t xml:space="preserve">There has been a number of requests from Community Councils for access to the grass cutting maps that are covered under the Highland Council contract. These have now been added to the Community Council section of the Highland Council website for Eilean a’ Cheὸ </w:t>
      </w:r>
      <w:r w:rsidR="00882A66">
        <w:t>and can be accessed by clicking this link and using the</w:t>
      </w:r>
      <w:r w:rsidR="00A66FC3">
        <w:t xml:space="preserve"> A-Z. Once </w:t>
      </w:r>
      <w:r w:rsidR="00882A66">
        <w:t xml:space="preserve">on your Community Council page scroll down to grass cutting contract maps </w:t>
      </w:r>
      <w:r w:rsidR="00A66FC3">
        <w:t xml:space="preserve">and click on link, this will take you to a page with a link on guidance of how to use the maps and a list of all </w:t>
      </w:r>
      <w:r w:rsidR="0073534C">
        <w:t>Eilean a’</w:t>
      </w:r>
      <w:r w:rsidR="00CB05BB">
        <w:t xml:space="preserve"> Cheὸ </w:t>
      </w:r>
      <w:r w:rsidR="00A66FC3">
        <w:t xml:space="preserve">Community Councils </w:t>
      </w:r>
      <w:r w:rsidR="00CB05BB">
        <w:t xml:space="preserve">with overview and detailed maps, when using your area maps it may be easier to follow if you increase the zoom ratio to 150%. </w:t>
      </w:r>
      <w:r w:rsidR="00A66FC3">
        <w:t xml:space="preserve"> </w:t>
      </w:r>
      <w:hyperlink r:id="rId7" w:history="1">
        <w:r w:rsidR="00BC77AF" w:rsidRPr="000F6942">
          <w:rPr>
            <w:rStyle w:val="Hyperlink"/>
          </w:rPr>
          <w:t>http://highland.gov.uk/directory/20/community_councils</w:t>
        </w:r>
      </w:hyperlink>
      <w:r w:rsidR="00BC77AF">
        <w:t xml:space="preserve"> </w:t>
      </w:r>
    </w:p>
    <w:p w:rsidR="00B06BF8" w:rsidRPr="00B06BF8" w:rsidRDefault="00B06BF8" w:rsidP="00D42A98">
      <w:pPr>
        <w:pStyle w:val="ListParagraph"/>
        <w:spacing w:line="240" w:lineRule="auto"/>
        <w:ind w:left="360"/>
        <w:rPr>
          <w:b/>
        </w:rPr>
      </w:pPr>
    </w:p>
    <w:p w:rsidR="00B06BF8" w:rsidRDefault="006516DB" w:rsidP="00D42A98">
      <w:pPr>
        <w:pStyle w:val="ListParagraph"/>
        <w:numPr>
          <w:ilvl w:val="0"/>
          <w:numId w:val="1"/>
        </w:numPr>
        <w:spacing w:line="240" w:lineRule="auto"/>
        <w:rPr>
          <w:b/>
        </w:rPr>
      </w:pPr>
      <w:r>
        <w:rPr>
          <w:b/>
        </w:rPr>
        <w:t>SLWRA District Partnership</w:t>
      </w:r>
      <w:r w:rsidR="00C1042F">
        <w:rPr>
          <w:b/>
        </w:rPr>
        <w:t>:-</w:t>
      </w:r>
      <w:r w:rsidR="00B06BF8" w:rsidRPr="00B06BF8">
        <w:rPr>
          <w:b/>
        </w:rPr>
        <w:t xml:space="preserve"> </w:t>
      </w:r>
      <w:r w:rsidR="00C25139">
        <w:t>The next District Partnership meeting for the Skye, Lochalsh, Wester Ross &amp; Assynt Area takes place in Lochcarron Village Hall on Monday 25</w:t>
      </w:r>
      <w:r w:rsidR="00C25139" w:rsidRPr="00C25139">
        <w:rPr>
          <w:vertAlign w:val="superscript"/>
        </w:rPr>
        <w:t>th</w:t>
      </w:r>
      <w:r w:rsidR="00C25139">
        <w:t xml:space="preserve"> August 2014</w:t>
      </w:r>
      <w:r w:rsidR="008F4331">
        <w:t>, 1.30-3.30pm the link for the Agenda, Notes of 12</w:t>
      </w:r>
      <w:r w:rsidR="008F4331" w:rsidRPr="008F4331">
        <w:rPr>
          <w:vertAlign w:val="superscript"/>
        </w:rPr>
        <w:t>th</w:t>
      </w:r>
      <w:r w:rsidR="008F4331">
        <w:t xml:space="preserve"> May meeting and a poster is </w:t>
      </w:r>
      <w:hyperlink r:id="rId8" w:history="1">
        <w:r w:rsidR="00D42A98" w:rsidRPr="000F6942">
          <w:rPr>
            <w:rStyle w:val="Hyperlink"/>
          </w:rPr>
          <w:t>http://www.highland.gov.uk/meetings/meeting/3223/district_partnership_-_skye_lochalsh_and_wester_ross/attachment/65609</w:t>
        </w:r>
      </w:hyperlink>
      <w:r w:rsidR="00D42A98">
        <w:t xml:space="preserve"> </w:t>
      </w:r>
    </w:p>
    <w:p w:rsidR="006516DB" w:rsidRPr="006516DB" w:rsidRDefault="006516DB" w:rsidP="00D42A98">
      <w:pPr>
        <w:pStyle w:val="ListParagraph"/>
        <w:rPr>
          <w:b/>
        </w:rPr>
      </w:pPr>
    </w:p>
    <w:p w:rsidR="000C7BA5" w:rsidRPr="00D42A98" w:rsidRDefault="006516DB" w:rsidP="00D42A98">
      <w:pPr>
        <w:pStyle w:val="ListParagraph"/>
        <w:numPr>
          <w:ilvl w:val="0"/>
          <w:numId w:val="1"/>
        </w:numPr>
        <w:spacing w:line="240" w:lineRule="auto"/>
        <w:rPr>
          <w:b/>
        </w:rPr>
      </w:pPr>
      <w:r>
        <w:rPr>
          <w:b/>
        </w:rPr>
        <w:t>Ward Forum</w:t>
      </w:r>
      <w:proofErr w:type="gramStart"/>
      <w:r>
        <w:rPr>
          <w:b/>
        </w:rPr>
        <w:t>:-</w:t>
      </w:r>
      <w:proofErr w:type="gramEnd"/>
      <w:r>
        <w:t xml:space="preserve">  The next Ward Forum will take place on </w:t>
      </w:r>
      <w:r>
        <w:rPr>
          <w:b/>
        </w:rPr>
        <w:t>Monday 8</w:t>
      </w:r>
      <w:r w:rsidRPr="00EA13A5">
        <w:rPr>
          <w:b/>
          <w:vertAlign w:val="superscript"/>
        </w:rPr>
        <w:t>th</w:t>
      </w:r>
      <w:r>
        <w:rPr>
          <w:b/>
        </w:rPr>
        <w:t xml:space="preserve"> September </w:t>
      </w:r>
      <w:r w:rsidRPr="009A0A53">
        <w:rPr>
          <w:b/>
        </w:rPr>
        <w:t xml:space="preserve"> from 2.00 – 4.00 pm</w:t>
      </w:r>
      <w:r>
        <w:t xml:space="preserve"> at Tigh na Sgire Portree.  The headline topics for discussion will be Service updates from Housing &amp; Property and Planning &amp; Development, any questions relating to these Services or any general questions should be sent to </w:t>
      </w:r>
      <w:hyperlink r:id="rId9" w:history="1">
        <w:r w:rsidRPr="00387CE3">
          <w:rPr>
            <w:rStyle w:val="Hyperlink"/>
          </w:rPr>
          <w:t>fay.macrae@highland.gov.uk</w:t>
        </w:r>
      </w:hyperlink>
      <w:r>
        <w:t xml:space="preserve"> and copied to </w:t>
      </w:r>
      <w:hyperlink r:id="rId10" w:history="1">
        <w:r w:rsidRPr="00701385">
          <w:rPr>
            <w:rStyle w:val="Hyperlink"/>
          </w:rPr>
          <w:t>ward.manager.eileanacheo@highland.gov.uk</w:t>
        </w:r>
      </w:hyperlink>
      <w:r>
        <w:t xml:space="preserve">   by 29</w:t>
      </w:r>
      <w:r w:rsidRPr="00EA13A5">
        <w:rPr>
          <w:vertAlign w:val="superscript"/>
        </w:rPr>
        <w:t>th</w:t>
      </w:r>
      <w:r>
        <w:t xml:space="preserve"> August to allow time for the appropriate Service to prepare a response.  Updates will also </w:t>
      </w:r>
      <w:r w:rsidR="008D2C42">
        <w:t xml:space="preserve">be provided by </w:t>
      </w:r>
      <w:proofErr w:type="gramStart"/>
      <w:r w:rsidR="008D2C42">
        <w:t>both the</w:t>
      </w:r>
      <w:proofErr w:type="gramEnd"/>
      <w:r w:rsidR="008D2C42">
        <w:t xml:space="preserve"> Police, </w:t>
      </w:r>
      <w:r>
        <w:t xml:space="preserve">Fire </w:t>
      </w:r>
      <w:r w:rsidR="008D2C42">
        <w:t xml:space="preserve">and Ambulance </w:t>
      </w:r>
      <w:r>
        <w:t>Services.  As before Community Council Chairs, as full Forum members are invited to represent their communities as full partners in the Forum.  If Chairs cannot attend then a named second is welcome to attend in their place.  The Ward Forum is a formal meeting conducted in public and all are welcome to attend.</w:t>
      </w:r>
    </w:p>
    <w:p w:rsidR="000C7BA5" w:rsidRPr="000C7BA5" w:rsidRDefault="000C7BA5" w:rsidP="00D42A98">
      <w:pPr>
        <w:pStyle w:val="ListParagraph"/>
        <w:spacing w:line="240" w:lineRule="auto"/>
        <w:ind w:left="360"/>
        <w:rPr>
          <w:b/>
        </w:rPr>
      </w:pPr>
    </w:p>
    <w:p w:rsidR="00DB736A" w:rsidRPr="00AD2AF0" w:rsidRDefault="00C1042F" w:rsidP="00D42A98">
      <w:pPr>
        <w:pStyle w:val="ListParagraph"/>
        <w:numPr>
          <w:ilvl w:val="0"/>
          <w:numId w:val="1"/>
        </w:numPr>
        <w:spacing w:line="240" w:lineRule="auto"/>
        <w:rPr>
          <w:b/>
        </w:rPr>
      </w:pPr>
      <w:r>
        <w:rPr>
          <w:b/>
        </w:rPr>
        <w:t>Community Council Minutes:-</w:t>
      </w:r>
      <w:r w:rsidR="00DB736A">
        <w:rPr>
          <w:b/>
        </w:rPr>
        <w:t xml:space="preserve"> </w:t>
      </w:r>
      <w:r w:rsidR="00DB736A">
        <w:t xml:space="preserve">A reminder that a copy of all Community Council minutes </w:t>
      </w:r>
      <w:bookmarkStart w:id="0" w:name="_GoBack"/>
      <w:bookmarkEnd w:id="0"/>
      <w:r w:rsidR="00DB736A">
        <w:t xml:space="preserve">should be forwarded after each meeting to Fay MacRae – </w:t>
      </w:r>
      <w:hyperlink r:id="rId11" w:history="1">
        <w:r w:rsidR="00DB736A" w:rsidRPr="00387CE3">
          <w:rPr>
            <w:rStyle w:val="Hyperlink"/>
          </w:rPr>
          <w:t>fay.macrae@highland.gov.uk</w:t>
        </w:r>
      </w:hyperlink>
      <w:r w:rsidR="00DB736A">
        <w:t xml:space="preserve"> </w:t>
      </w:r>
      <w:r w:rsidR="00CF49AA">
        <w:t xml:space="preserve">and copied to </w:t>
      </w:r>
      <w:hyperlink r:id="rId12" w:history="1">
        <w:r w:rsidR="00CF49AA" w:rsidRPr="00701385">
          <w:rPr>
            <w:rStyle w:val="Hyperlink"/>
          </w:rPr>
          <w:t>ward.manager.eileanacheo@highland.gov.uk</w:t>
        </w:r>
      </w:hyperlink>
      <w:r w:rsidR="00CF49AA">
        <w:t xml:space="preserve">   </w:t>
      </w:r>
    </w:p>
    <w:p w:rsidR="00AD2AF0" w:rsidRPr="00AD2AF0" w:rsidRDefault="00AD2AF0" w:rsidP="00D42A98">
      <w:pPr>
        <w:pStyle w:val="ListParagraph"/>
        <w:rPr>
          <w:b/>
        </w:rPr>
      </w:pPr>
    </w:p>
    <w:p w:rsidR="00776F2F" w:rsidRDefault="00C1042F" w:rsidP="00D42A98">
      <w:pPr>
        <w:pStyle w:val="ListParagraph"/>
        <w:numPr>
          <w:ilvl w:val="0"/>
          <w:numId w:val="1"/>
        </w:numPr>
        <w:spacing w:line="240" w:lineRule="auto"/>
      </w:pPr>
      <w:r>
        <w:rPr>
          <w:b/>
        </w:rPr>
        <w:t>Discretionary Budget:-</w:t>
      </w:r>
      <w:r w:rsidR="00AD2AF0">
        <w:t xml:space="preserve">  </w:t>
      </w:r>
      <w:r w:rsidR="006516DB">
        <w:t>As indicated in the May e-newsletter t</w:t>
      </w:r>
      <w:r w:rsidR="00BA254B">
        <w:t xml:space="preserve">he Elected Members for Eilean a Cheὸ have agreed to keep the Environmental Project Funding available for Community Councils through the Discretionary Budget as per last year’s levels and </w:t>
      </w:r>
      <w:r w:rsidR="00776F2F">
        <w:t>are as follows:</w:t>
      </w:r>
    </w:p>
    <w:p w:rsidR="00776F2F" w:rsidRDefault="00776F2F" w:rsidP="00D42A98">
      <w:pPr>
        <w:pStyle w:val="ListParagraph"/>
        <w:spacing w:line="240" w:lineRule="auto"/>
        <w:ind w:left="360"/>
      </w:pPr>
      <w:r>
        <w:t>Portree &amp; Braes £1000</w:t>
      </w:r>
    </w:p>
    <w:p w:rsidR="00776F2F" w:rsidRDefault="00776F2F" w:rsidP="00D42A98">
      <w:pPr>
        <w:pStyle w:val="ListParagraph"/>
        <w:spacing w:line="240" w:lineRule="auto"/>
        <w:ind w:left="360"/>
      </w:pPr>
      <w:r>
        <w:t>Broadford &amp; Strath £1000</w:t>
      </w:r>
    </w:p>
    <w:p w:rsidR="00776F2F" w:rsidRDefault="00776F2F" w:rsidP="00D42A98">
      <w:pPr>
        <w:pStyle w:val="ListParagraph"/>
        <w:spacing w:line="240" w:lineRule="auto"/>
        <w:ind w:left="360"/>
      </w:pPr>
      <w:r>
        <w:t>Dunvegan £500</w:t>
      </w:r>
    </w:p>
    <w:p w:rsidR="00776F2F" w:rsidRDefault="00776F2F" w:rsidP="00D42A98">
      <w:pPr>
        <w:pStyle w:val="ListParagraph"/>
        <w:spacing w:line="240" w:lineRule="auto"/>
        <w:ind w:left="360"/>
      </w:pPr>
      <w:r>
        <w:t>All others £250</w:t>
      </w:r>
    </w:p>
    <w:p w:rsidR="00776F2F" w:rsidRDefault="00776F2F" w:rsidP="00D42A98">
      <w:pPr>
        <w:pStyle w:val="ListParagraph"/>
      </w:pPr>
    </w:p>
    <w:p w:rsidR="005733A3" w:rsidRPr="00AD2AF0" w:rsidRDefault="00BA254B" w:rsidP="005733A3">
      <w:pPr>
        <w:pStyle w:val="ListParagraph"/>
        <w:spacing w:line="240" w:lineRule="auto"/>
        <w:ind w:left="360"/>
      </w:pPr>
      <w:r>
        <w:t xml:space="preserve">To apply for this funding a Discretionary Application must be completed and returned to the address on page 12 of the </w:t>
      </w:r>
      <w:r w:rsidR="00332704">
        <w:t xml:space="preserve">application. </w:t>
      </w:r>
      <w:hyperlink r:id="rId13" w:history="1">
        <w:r w:rsidR="008D2C42" w:rsidRPr="000F6942">
          <w:rPr>
            <w:rStyle w:val="Hyperlink"/>
          </w:rPr>
          <w:t>http://highland.gov.uk/downloads/download/457/grans_-_ward_discretionary_fund</w:t>
        </w:r>
      </w:hyperlink>
      <w:r w:rsidR="008D2C42">
        <w:t xml:space="preserve"> </w:t>
      </w:r>
    </w:p>
    <w:sectPr w:rsidR="005733A3" w:rsidRPr="00AD2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D5"/>
    <w:multiLevelType w:val="hybridMultilevel"/>
    <w:tmpl w:val="F148F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04F03FC"/>
    <w:multiLevelType w:val="hybridMultilevel"/>
    <w:tmpl w:val="3EFA7744"/>
    <w:lvl w:ilvl="0" w:tplc="28023EB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A54082"/>
    <w:multiLevelType w:val="hybridMultilevel"/>
    <w:tmpl w:val="42F88714"/>
    <w:lvl w:ilvl="0" w:tplc="28023EB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6E7C2D"/>
    <w:multiLevelType w:val="hybridMultilevel"/>
    <w:tmpl w:val="5FEA1FA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8"/>
    <w:rsid w:val="000C7BA5"/>
    <w:rsid w:val="000D6E70"/>
    <w:rsid w:val="001C3D4C"/>
    <w:rsid w:val="002429E2"/>
    <w:rsid w:val="002D290A"/>
    <w:rsid w:val="00332704"/>
    <w:rsid w:val="005733A3"/>
    <w:rsid w:val="005975AD"/>
    <w:rsid w:val="006516DB"/>
    <w:rsid w:val="006529D2"/>
    <w:rsid w:val="0073534C"/>
    <w:rsid w:val="00776F2F"/>
    <w:rsid w:val="00792CB1"/>
    <w:rsid w:val="007F328E"/>
    <w:rsid w:val="00882A66"/>
    <w:rsid w:val="008D2C42"/>
    <w:rsid w:val="008F4331"/>
    <w:rsid w:val="009A0A53"/>
    <w:rsid w:val="00A66FC3"/>
    <w:rsid w:val="00AD2AF0"/>
    <w:rsid w:val="00AD7074"/>
    <w:rsid w:val="00B06BF8"/>
    <w:rsid w:val="00BA254B"/>
    <w:rsid w:val="00BC77AF"/>
    <w:rsid w:val="00C1042F"/>
    <w:rsid w:val="00C25139"/>
    <w:rsid w:val="00CB05BB"/>
    <w:rsid w:val="00CF49AA"/>
    <w:rsid w:val="00D42A98"/>
    <w:rsid w:val="00DB736A"/>
    <w:rsid w:val="00DB73C8"/>
    <w:rsid w:val="00E50F22"/>
    <w:rsid w:val="00EA13A5"/>
    <w:rsid w:val="00F023DE"/>
    <w:rsid w:val="00F638EF"/>
    <w:rsid w:val="00FF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F8"/>
    <w:pPr>
      <w:ind w:left="720"/>
      <w:contextualSpacing/>
    </w:pPr>
  </w:style>
  <w:style w:type="paragraph" w:customStyle="1" w:styleId="DefaultText">
    <w:name w:val="Default Text"/>
    <w:basedOn w:val="Normal"/>
    <w:next w:val="Normal"/>
    <w:uiPriority w:val="99"/>
    <w:rsid w:val="009A0A53"/>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F638EF"/>
    <w:rPr>
      <w:color w:val="0000FF" w:themeColor="hyperlink"/>
      <w:u w:val="single"/>
    </w:rPr>
  </w:style>
  <w:style w:type="paragraph" w:styleId="NormalWeb">
    <w:name w:val="Normal (Web)"/>
    <w:basedOn w:val="Normal"/>
    <w:uiPriority w:val="99"/>
    <w:unhideWhenUsed/>
    <w:rsid w:val="008F4331"/>
    <w:pPr>
      <w:spacing w:after="31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F8"/>
    <w:pPr>
      <w:ind w:left="720"/>
      <w:contextualSpacing/>
    </w:pPr>
  </w:style>
  <w:style w:type="paragraph" w:customStyle="1" w:styleId="DefaultText">
    <w:name w:val="Default Text"/>
    <w:basedOn w:val="Normal"/>
    <w:next w:val="Normal"/>
    <w:uiPriority w:val="99"/>
    <w:rsid w:val="009A0A53"/>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F638EF"/>
    <w:rPr>
      <w:color w:val="0000FF" w:themeColor="hyperlink"/>
      <w:u w:val="single"/>
    </w:rPr>
  </w:style>
  <w:style w:type="paragraph" w:styleId="NormalWeb">
    <w:name w:val="Normal (Web)"/>
    <w:basedOn w:val="Normal"/>
    <w:uiPriority w:val="99"/>
    <w:unhideWhenUsed/>
    <w:rsid w:val="008F4331"/>
    <w:pPr>
      <w:spacing w:after="31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7293">
      <w:bodyDiv w:val="1"/>
      <w:marLeft w:val="0"/>
      <w:marRight w:val="0"/>
      <w:marTop w:val="0"/>
      <w:marBottom w:val="0"/>
      <w:divBdr>
        <w:top w:val="none" w:sz="0" w:space="0" w:color="auto"/>
        <w:left w:val="none" w:sz="0" w:space="0" w:color="auto"/>
        <w:bottom w:val="none" w:sz="0" w:space="0" w:color="auto"/>
        <w:right w:val="none" w:sz="0" w:space="0" w:color="auto"/>
      </w:divBdr>
    </w:div>
    <w:div w:id="972096734">
      <w:bodyDiv w:val="1"/>
      <w:marLeft w:val="0"/>
      <w:marRight w:val="0"/>
      <w:marTop w:val="0"/>
      <w:marBottom w:val="0"/>
      <w:divBdr>
        <w:top w:val="none" w:sz="0" w:space="0" w:color="auto"/>
        <w:left w:val="none" w:sz="0" w:space="0" w:color="auto"/>
        <w:bottom w:val="none" w:sz="0" w:space="0" w:color="auto"/>
        <w:right w:val="none" w:sz="0" w:space="0" w:color="auto"/>
      </w:divBdr>
    </w:div>
    <w:div w:id="1011179103">
      <w:bodyDiv w:val="1"/>
      <w:marLeft w:val="0"/>
      <w:marRight w:val="0"/>
      <w:marTop w:val="0"/>
      <w:marBottom w:val="0"/>
      <w:divBdr>
        <w:top w:val="none" w:sz="0" w:space="0" w:color="auto"/>
        <w:left w:val="none" w:sz="0" w:space="0" w:color="auto"/>
        <w:bottom w:val="none" w:sz="0" w:space="0" w:color="auto"/>
        <w:right w:val="none" w:sz="0" w:space="0" w:color="auto"/>
      </w:divBdr>
    </w:div>
    <w:div w:id="1172179392">
      <w:bodyDiv w:val="1"/>
      <w:marLeft w:val="0"/>
      <w:marRight w:val="0"/>
      <w:marTop w:val="0"/>
      <w:marBottom w:val="0"/>
      <w:divBdr>
        <w:top w:val="none" w:sz="0" w:space="0" w:color="auto"/>
        <w:left w:val="none" w:sz="0" w:space="0" w:color="auto"/>
        <w:bottom w:val="none" w:sz="0" w:space="0" w:color="auto"/>
        <w:right w:val="none" w:sz="0" w:space="0" w:color="auto"/>
      </w:divBdr>
      <w:divsChild>
        <w:div w:id="433211162">
          <w:marLeft w:val="0"/>
          <w:marRight w:val="0"/>
          <w:marTop w:val="0"/>
          <w:marBottom w:val="0"/>
          <w:divBdr>
            <w:top w:val="none" w:sz="0" w:space="0" w:color="auto"/>
            <w:left w:val="none" w:sz="0" w:space="0" w:color="auto"/>
            <w:bottom w:val="none" w:sz="0" w:space="0" w:color="auto"/>
            <w:right w:val="none" w:sz="0" w:space="0" w:color="auto"/>
          </w:divBdr>
          <w:divsChild>
            <w:div w:id="336613195">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213809139">
      <w:bodyDiv w:val="1"/>
      <w:marLeft w:val="0"/>
      <w:marRight w:val="0"/>
      <w:marTop w:val="0"/>
      <w:marBottom w:val="0"/>
      <w:divBdr>
        <w:top w:val="none" w:sz="0" w:space="0" w:color="auto"/>
        <w:left w:val="none" w:sz="0" w:space="0" w:color="auto"/>
        <w:bottom w:val="none" w:sz="0" w:space="0" w:color="auto"/>
        <w:right w:val="none" w:sz="0" w:space="0" w:color="auto"/>
      </w:divBdr>
    </w:div>
    <w:div w:id="1472282099">
      <w:bodyDiv w:val="1"/>
      <w:marLeft w:val="0"/>
      <w:marRight w:val="0"/>
      <w:marTop w:val="0"/>
      <w:marBottom w:val="0"/>
      <w:divBdr>
        <w:top w:val="none" w:sz="0" w:space="0" w:color="auto"/>
        <w:left w:val="none" w:sz="0" w:space="0" w:color="auto"/>
        <w:bottom w:val="none" w:sz="0" w:space="0" w:color="auto"/>
        <w:right w:val="none" w:sz="0" w:space="0" w:color="auto"/>
      </w:divBdr>
    </w:div>
    <w:div w:id="1477452376">
      <w:bodyDiv w:val="1"/>
      <w:marLeft w:val="0"/>
      <w:marRight w:val="0"/>
      <w:marTop w:val="0"/>
      <w:marBottom w:val="0"/>
      <w:divBdr>
        <w:top w:val="none" w:sz="0" w:space="0" w:color="auto"/>
        <w:left w:val="none" w:sz="0" w:space="0" w:color="auto"/>
        <w:bottom w:val="none" w:sz="0" w:space="0" w:color="auto"/>
        <w:right w:val="none" w:sz="0" w:space="0" w:color="auto"/>
      </w:divBdr>
    </w:div>
    <w:div w:id="1998143699">
      <w:bodyDiv w:val="1"/>
      <w:marLeft w:val="0"/>
      <w:marRight w:val="0"/>
      <w:marTop w:val="0"/>
      <w:marBottom w:val="0"/>
      <w:divBdr>
        <w:top w:val="none" w:sz="0" w:space="0" w:color="auto"/>
        <w:left w:val="none" w:sz="0" w:space="0" w:color="auto"/>
        <w:bottom w:val="none" w:sz="0" w:space="0" w:color="auto"/>
        <w:right w:val="none" w:sz="0" w:space="0" w:color="auto"/>
      </w:divBdr>
      <w:divsChild>
        <w:div w:id="2041543989">
          <w:marLeft w:val="0"/>
          <w:marRight w:val="0"/>
          <w:marTop w:val="0"/>
          <w:marBottom w:val="0"/>
          <w:divBdr>
            <w:top w:val="none" w:sz="0" w:space="0" w:color="auto"/>
            <w:left w:val="none" w:sz="0" w:space="0" w:color="auto"/>
            <w:bottom w:val="none" w:sz="0" w:space="0" w:color="auto"/>
            <w:right w:val="none" w:sz="0" w:space="0" w:color="auto"/>
          </w:divBdr>
          <w:divsChild>
            <w:div w:id="54277414">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meetings/meeting/3223/district_partnership_-_skye_lochalsh_and_wester_ross/attachment/65609" TargetMode="External"/><Relationship Id="rId13" Type="http://schemas.openxmlformats.org/officeDocument/2006/relationships/hyperlink" Target="http://highland.gov.uk/downloads/download/457/grans_-_ward_discretionary_fund" TargetMode="External"/><Relationship Id="rId3" Type="http://schemas.microsoft.com/office/2007/relationships/stylesWithEffects" Target="stylesWithEffects.xml"/><Relationship Id="rId7" Type="http://schemas.openxmlformats.org/officeDocument/2006/relationships/hyperlink" Target="http://highland.gov.uk/directory/20/community_councils" TargetMode="External"/><Relationship Id="rId12" Type="http://schemas.openxmlformats.org/officeDocument/2006/relationships/hyperlink" Target="mailto:ward.manager.eileanacheo@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land.gov.uk/downloads/file/11541/eilean_a_cheo_civic_awards_-_nomination_guidance_and_form" TargetMode="External"/><Relationship Id="rId11" Type="http://schemas.openxmlformats.org/officeDocument/2006/relationships/hyperlink" Target="mailto:fay.macrae@high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d.manager.eileanacheo@highland.gov.uk" TargetMode="External"/><Relationship Id="rId4" Type="http://schemas.openxmlformats.org/officeDocument/2006/relationships/settings" Target="settings.xml"/><Relationship Id="rId9" Type="http://schemas.openxmlformats.org/officeDocument/2006/relationships/hyperlink" Target="mailto:fay.macrae@high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Cowie</dc:creator>
  <cp:lastModifiedBy>Willie MacKinnon</cp:lastModifiedBy>
  <cp:revision>10</cp:revision>
  <dcterms:created xsi:type="dcterms:W3CDTF">2014-07-29T09:16:00Z</dcterms:created>
  <dcterms:modified xsi:type="dcterms:W3CDTF">2014-07-30T13:12:00Z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-2063757447</vt:i4>
  </property>
  <property fmtid="{D5CDD505-2E9C-101B-9397-08002B2CF9AE}" pid="3" name="_NewReviewCycle">
    <vt:lpwstr/>
  </property>
  <property fmtid="{D5CDD505-2E9C-101B-9397-08002B2CF9AE}" pid="4" name="_EmailSubject">
    <vt:lpwstr>August e-newsletter</vt:lpwstr>
  </property>
  <property fmtid="{D5CDD505-2E9C-101B-9397-08002B2CF9AE}" pid="5" name="_AuthorEmail">
    <vt:lpwstr>Willie.Mackinnon@highland.gov.uk</vt:lpwstr>
  </property>
  <property fmtid="{D5CDD505-2E9C-101B-9397-08002B2CF9AE}" pid="6" name="_AuthorEmailDisplayName">
    <vt:lpwstr>Willie MacKinnon</vt:lpwstr>
  </property>
</Properties>
</file>