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79" w:rsidRPr="004A7E15" w:rsidRDefault="00790172">
      <w:pPr>
        <w:rPr>
          <w:b/>
        </w:rPr>
      </w:pPr>
      <w:r>
        <w:rPr>
          <w:b/>
          <w:u w:val="single"/>
        </w:rPr>
        <w:t>NOTES OF A NEIGHBOURHOOD PLANNING (NP) SEMINAR ORGANISED FOR THE PARISH FORUM BY HINCKLEY AND BOSWORTH BC (HBBC) ON 27/10/15</w:t>
      </w:r>
      <w:r w:rsidR="004A7E15">
        <w:rPr>
          <w:b/>
        </w:rPr>
        <w:t>-Attended by Alan Davies.</w:t>
      </w:r>
    </w:p>
    <w:p w:rsidR="00790172" w:rsidRDefault="00790172">
      <w:pPr>
        <w:rPr>
          <w:b/>
          <w:u w:val="single"/>
        </w:rPr>
      </w:pPr>
    </w:p>
    <w:p w:rsidR="00790172" w:rsidRDefault="00790172">
      <w:pPr>
        <w:rPr>
          <w:b/>
        </w:rPr>
      </w:pPr>
      <w:proofErr w:type="gramStart"/>
      <w:r>
        <w:rPr>
          <w:b/>
        </w:rPr>
        <w:t>1.Mike</w:t>
      </w:r>
      <w:proofErr w:type="gramEnd"/>
      <w:r>
        <w:rPr>
          <w:b/>
        </w:rPr>
        <w:t xml:space="preserve"> Hall, Leader HBBC (</w:t>
      </w:r>
      <w:r w:rsidR="004A7E15">
        <w:rPr>
          <w:b/>
        </w:rPr>
        <w:t xml:space="preserve">and Elected </w:t>
      </w:r>
      <w:r>
        <w:rPr>
          <w:b/>
        </w:rPr>
        <w:t>Member for Burbage)</w:t>
      </w:r>
    </w:p>
    <w:p w:rsidR="00790172" w:rsidRDefault="00790172">
      <w:r>
        <w:t>MH explained that the purpose of the event was to gain a national perspective of NP and understand</w:t>
      </w:r>
      <w:r w:rsidR="004A7E15">
        <w:t xml:space="preserve"> the </w:t>
      </w:r>
      <w:r>
        <w:t xml:space="preserve">support that was </w:t>
      </w:r>
      <w:proofErr w:type="spellStart"/>
      <w:r>
        <w:t>available.There</w:t>
      </w:r>
      <w:proofErr w:type="spellEnd"/>
      <w:r>
        <w:t xml:space="preserve"> was also an opportunity to understand Market Bosworth’s experience in developing </w:t>
      </w:r>
      <w:proofErr w:type="spellStart"/>
      <w:proofErr w:type="gramStart"/>
      <w:r w:rsidR="004A7E15">
        <w:t>it’s</w:t>
      </w:r>
      <w:proofErr w:type="spellEnd"/>
      <w:r w:rsidR="004A7E15">
        <w:t xml:space="preserve"> </w:t>
      </w:r>
      <w:r>
        <w:t xml:space="preserve"> NP.A</w:t>
      </w:r>
      <w:proofErr w:type="gramEnd"/>
      <w:r>
        <w:t xml:space="preserve"> NP helps to get development in the right areas with the right services.</w:t>
      </w:r>
    </w:p>
    <w:p w:rsidR="00790172" w:rsidRDefault="00790172">
      <w:pPr>
        <w:rPr>
          <w:b/>
        </w:rPr>
      </w:pPr>
      <w:proofErr w:type="gramStart"/>
      <w:r>
        <w:rPr>
          <w:b/>
        </w:rPr>
        <w:t>2.NP</w:t>
      </w:r>
      <w:proofErr w:type="gramEnd"/>
      <w:r>
        <w:rPr>
          <w:b/>
        </w:rPr>
        <w:t xml:space="preserve"> and the role of HBBC-Andy </w:t>
      </w:r>
      <w:proofErr w:type="spellStart"/>
      <w:r>
        <w:rPr>
          <w:b/>
        </w:rPr>
        <w:t>Killip</w:t>
      </w:r>
      <w:proofErr w:type="spellEnd"/>
      <w:r>
        <w:rPr>
          <w:b/>
        </w:rPr>
        <w:t>, Policy Planning Manager, HBBC.</w:t>
      </w:r>
    </w:p>
    <w:p w:rsidR="00790172" w:rsidRDefault="00790172">
      <w:r>
        <w:t xml:space="preserve">AK explained the </w:t>
      </w:r>
      <w:r w:rsidR="00744C8C">
        <w:t xml:space="preserve">Council’s </w:t>
      </w:r>
      <w:r>
        <w:t xml:space="preserve">overall </w:t>
      </w:r>
      <w:r w:rsidR="00AC5EB2">
        <w:t xml:space="preserve">local </w:t>
      </w:r>
      <w:r>
        <w:t>plan</w:t>
      </w:r>
      <w:r w:rsidR="00AC5EB2">
        <w:t xml:space="preserve"> </w:t>
      </w:r>
      <w:r>
        <w:t>framework-</w:t>
      </w:r>
      <w:r w:rsidR="00AC5EB2">
        <w:t xml:space="preserve">Core Strategy (2009); Area Plans (Hinckley, Earl </w:t>
      </w:r>
      <w:proofErr w:type="spellStart"/>
      <w:r w:rsidR="00AC5EB2">
        <w:t>Shilton</w:t>
      </w:r>
      <w:proofErr w:type="spellEnd"/>
      <w:r w:rsidR="00AC5EB2">
        <w:t xml:space="preserve"> and </w:t>
      </w:r>
      <w:proofErr w:type="spellStart"/>
      <w:r w:rsidR="00AC5EB2">
        <w:t>Barwell</w:t>
      </w:r>
      <w:proofErr w:type="spellEnd"/>
      <w:r w:rsidR="00AC5EB2">
        <w:t xml:space="preserve">); Site Allocations and Development Management </w:t>
      </w:r>
      <w:proofErr w:type="spellStart"/>
      <w:r w:rsidR="00AC5EB2">
        <w:t>Policies</w:t>
      </w:r>
      <w:r w:rsidR="00744C8C">
        <w:t>.</w:t>
      </w:r>
      <w:r w:rsidR="00AC5EB2">
        <w:t>A</w:t>
      </w:r>
      <w:proofErr w:type="spellEnd"/>
      <w:r w:rsidR="00AC5EB2">
        <w:t xml:space="preserve"> NP must conform to these policies, although there can be some </w:t>
      </w:r>
      <w:proofErr w:type="spellStart"/>
      <w:r w:rsidR="00AC5EB2">
        <w:t>differences.A</w:t>
      </w:r>
      <w:proofErr w:type="spellEnd"/>
      <w:r w:rsidR="00AC5EB2">
        <w:t xml:space="preserve"> Parish Council has to justify the need for a NP and there needs to be a logical boundary </w:t>
      </w:r>
      <w:proofErr w:type="spellStart"/>
      <w:r w:rsidR="00AC5EB2">
        <w:t>e.g.Parish</w:t>
      </w:r>
      <w:proofErr w:type="spellEnd"/>
      <w:r w:rsidR="00AC5EB2">
        <w:t xml:space="preserve"> </w:t>
      </w:r>
      <w:proofErr w:type="spellStart"/>
      <w:r w:rsidR="00AC5EB2">
        <w:t>boundary.A</w:t>
      </w:r>
      <w:proofErr w:type="spellEnd"/>
      <w:r w:rsidR="00A04514">
        <w:t xml:space="preserve"> NP also has to comply with rules and regulations e.g. consultation; involvement of statutory </w:t>
      </w:r>
      <w:proofErr w:type="spellStart"/>
      <w:r w:rsidR="00A04514">
        <w:t>consultees</w:t>
      </w:r>
      <w:proofErr w:type="spellEnd"/>
      <w:r w:rsidR="00A04514">
        <w:t xml:space="preserve"> (</w:t>
      </w:r>
      <w:r w:rsidR="004A7E15">
        <w:t xml:space="preserve">e.g. </w:t>
      </w:r>
      <w:r w:rsidR="00A04514">
        <w:t>Councils; Government agencies; other statutory bodies); EU regulations (</w:t>
      </w:r>
      <w:r w:rsidR="004A7E15">
        <w:t xml:space="preserve">e.g. </w:t>
      </w:r>
      <w:r w:rsidR="00A04514">
        <w:t xml:space="preserve">sustainability; habitat).HBBC will carry out a validation check of a draft </w:t>
      </w:r>
      <w:r w:rsidR="004970A0">
        <w:t xml:space="preserve">NP, and the plan goes to an independent examiner who produces a report on </w:t>
      </w:r>
      <w:proofErr w:type="spellStart"/>
      <w:r w:rsidR="004970A0">
        <w:t>it.If</w:t>
      </w:r>
      <w:proofErr w:type="spellEnd"/>
      <w:r w:rsidR="004970A0">
        <w:t xml:space="preserve"> the report is OK there has to be a local referendum (conducted and paid for by HBBC using the electoral register), and approval is based on a simple majority of those voting.</w:t>
      </w:r>
      <w:r w:rsidR="00AC5EB2">
        <w:t xml:space="preserve"> </w:t>
      </w:r>
      <w:r w:rsidR="004970A0">
        <w:t xml:space="preserve">An adopted plan can be used to help determine planning applications and resist inappropriate development.NP is a resource intensive exercise, but </w:t>
      </w:r>
      <w:r w:rsidR="00744C8C">
        <w:t xml:space="preserve">a NP </w:t>
      </w:r>
      <w:r w:rsidR="004970A0">
        <w:t>does carry considerable weight when dealing with proposed development</w:t>
      </w:r>
      <w:r w:rsidR="00CE227C">
        <w:t xml:space="preserve">, particularly inappropriate </w:t>
      </w:r>
      <w:proofErr w:type="spellStart"/>
      <w:r w:rsidR="00CE227C">
        <w:t>development</w:t>
      </w:r>
      <w:r w:rsidR="004970A0">
        <w:t>.</w:t>
      </w:r>
      <w:r w:rsidR="003F482C">
        <w:t>HBBC</w:t>
      </w:r>
      <w:proofErr w:type="spellEnd"/>
      <w:r w:rsidR="003F482C">
        <w:t xml:space="preserve"> can provide support for NP-a point of contact; information sources; assistance with consultation; checks.</w:t>
      </w:r>
    </w:p>
    <w:p w:rsidR="003F482C" w:rsidRPr="003F482C" w:rsidRDefault="003F482C">
      <w:pPr>
        <w:rPr>
          <w:b/>
        </w:rPr>
      </w:pPr>
      <w:r>
        <w:rPr>
          <w:b/>
        </w:rPr>
        <w:t xml:space="preserve">MY COMMENT-THIS IS A VERY STRUCTURED PROCESS, CURRENTLY </w:t>
      </w:r>
      <w:r w:rsidR="004A7E15">
        <w:rPr>
          <w:b/>
        </w:rPr>
        <w:t xml:space="preserve">WELL </w:t>
      </w:r>
      <w:r>
        <w:rPr>
          <w:b/>
        </w:rPr>
        <w:t>SUPPORTED BY HBBC.</w:t>
      </w:r>
    </w:p>
    <w:p w:rsidR="004970A0" w:rsidRDefault="004970A0">
      <w:pPr>
        <w:rPr>
          <w:b/>
        </w:rPr>
      </w:pPr>
      <w:r>
        <w:rPr>
          <w:b/>
        </w:rPr>
        <w:t>3.Market Bosworth Nei</w:t>
      </w:r>
      <w:r w:rsidR="00CE227C">
        <w:rPr>
          <w:b/>
        </w:rPr>
        <w:t>g</w:t>
      </w:r>
      <w:r>
        <w:rPr>
          <w:b/>
        </w:rPr>
        <w:t xml:space="preserve">hbourhood Plan-John </w:t>
      </w:r>
      <w:proofErr w:type="spellStart"/>
      <w:r>
        <w:rPr>
          <w:b/>
        </w:rPr>
        <w:t>Wasteney</w:t>
      </w:r>
      <w:proofErr w:type="spellEnd"/>
      <w:r>
        <w:rPr>
          <w:b/>
        </w:rPr>
        <w:t>, Chair MB Parish Council; John Pope, Chair MB Neighbourhood Forum</w:t>
      </w:r>
      <w:r w:rsidR="00CE227C">
        <w:rPr>
          <w:b/>
        </w:rPr>
        <w:t>.</w:t>
      </w:r>
    </w:p>
    <w:p w:rsidR="004970A0" w:rsidRDefault="004970A0">
      <w:r>
        <w:t xml:space="preserve">MB started the NP planning process 4 years </w:t>
      </w:r>
      <w:proofErr w:type="spellStart"/>
      <w:r>
        <w:t>ago.Only</w:t>
      </w:r>
      <w:proofErr w:type="spellEnd"/>
      <w:r>
        <w:t xml:space="preserve"> 25% of Parish Councillors wanted to be involved in the process</w:t>
      </w:r>
      <w:r w:rsidR="00CE227C">
        <w:t xml:space="preserve"> so other</w:t>
      </w:r>
      <w:r w:rsidR="00744C8C">
        <w:t xml:space="preserve"> people</w:t>
      </w:r>
      <w:r w:rsidR="00CE227C">
        <w:t xml:space="preserve"> were recruited</w:t>
      </w:r>
      <w:r w:rsidR="00744C8C">
        <w:t xml:space="preserve"> to </w:t>
      </w:r>
      <w:proofErr w:type="spellStart"/>
      <w:r w:rsidR="00744C8C">
        <w:t>help</w:t>
      </w:r>
      <w:r>
        <w:t>.Public</w:t>
      </w:r>
      <w:proofErr w:type="spellEnd"/>
      <w:r>
        <w:t xml:space="preserve"> consultation events were held during 2013, and mainly older people were engaged by </w:t>
      </w:r>
      <w:proofErr w:type="spellStart"/>
      <w:r>
        <w:t>this.Data</w:t>
      </w:r>
      <w:proofErr w:type="spellEnd"/>
      <w:r>
        <w:t xml:space="preserve"> collection also took place during 2013.The draft plan went through many iterations(about 30!), and the final draft of the plan received over 600 </w:t>
      </w:r>
      <w:proofErr w:type="spellStart"/>
      <w:r>
        <w:t>responses.Most</w:t>
      </w:r>
      <w:proofErr w:type="spellEnd"/>
      <w:r>
        <w:t xml:space="preserve"> responses were constructive, and included issues such as development areas, mobile phone reception and </w:t>
      </w:r>
      <w:proofErr w:type="spellStart"/>
      <w:r>
        <w:t>broadband.</w:t>
      </w:r>
      <w:r w:rsidR="00744C8C">
        <w:t>All</w:t>
      </w:r>
      <w:proofErr w:type="spellEnd"/>
      <w:r w:rsidR="00744C8C">
        <w:t xml:space="preserve"> responses were analysed and responded </w:t>
      </w:r>
      <w:proofErr w:type="spellStart"/>
      <w:r w:rsidR="00744C8C">
        <w:t>to.</w:t>
      </w:r>
      <w:r w:rsidR="00CE227C">
        <w:t>The</w:t>
      </w:r>
      <w:proofErr w:type="spellEnd"/>
      <w:r w:rsidR="00CE227C">
        <w:t xml:space="preserve"> plan was subject to a referendum on 21/7/15, and received 88% support (22.6% turnout).The plan was formally adopted in September 2015.The intention is to review the plan every 5 </w:t>
      </w:r>
      <w:proofErr w:type="spellStart"/>
      <w:r w:rsidR="00CE227C">
        <w:t>years.The</w:t>
      </w:r>
      <w:proofErr w:type="spellEnd"/>
      <w:r w:rsidR="00CE227C">
        <w:t xml:space="preserve"> plan aims to maintain the character of a small, historic market </w:t>
      </w:r>
      <w:proofErr w:type="spellStart"/>
      <w:r w:rsidR="00CE227C">
        <w:t>town.The</w:t>
      </w:r>
      <w:proofErr w:type="spellEnd"/>
      <w:r w:rsidR="00CE227C">
        <w:t xml:space="preserve"> neighbourhood forum (a sub-committee of the Parish Council) is responsible for delivery</w:t>
      </w:r>
      <w:r w:rsidR="00744C8C">
        <w:t xml:space="preserve"> and </w:t>
      </w:r>
      <w:proofErr w:type="spellStart"/>
      <w:r w:rsidR="00744C8C">
        <w:t>monitoring</w:t>
      </w:r>
      <w:r w:rsidR="00CE227C">
        <w:t>.The</w:t>
      </w:r>
      <w:proofErr w:type="spellEnd"/>
      <w:r w:rsidR="00CE227C">
        <w:t xml:space="preserve"> plan cost about £15,000 to develop over the 4 year period, and it seems most of this was grant funded.</w:t>
      </w:r>
    </w:p>
    <w:p w:rsidR="003F482C" w:rsidRPr="003F482C" w:rsidRDefault="003F482C">
      <w:pPr>
        <w:rPr>
          <w:b/>
        </w:rPr>
      </w:pPr>
      <w:r>
        <w:rPr>
          <w:b/>
        </w:rPr>
        <w:t>MY COMMENT-A RESOURCE INTENSIVE AND TIME CONSUMING PROCESS, WHICH CAN CARRY CONSIDERABLE WEIGHT WHEN DEALING WITH PROPOSED DEVELOPMENT.COST AND CAPACITY</w:t>
      </w:r>
      <w:r w:rsidR="00744C8C">
        <w:rPr>
          <w:b/>
        </w:rPr>
        <w:t xml:space="preserve"> </w:t>
      </w:r>
      <w:proofErr w:type="gramStart"/>
      <w:r w:rsidR="00744C8C">
        <w:rPr>
          <w:b/>
        </w:rPr>
        <w:t>REQUIREMENTS</w:t>
      </w:r>
      <w:proofErr w:type="gramEnd"/>
      <w:r>
        <w:rPr>
          <w:b/>
        </w:rPr>
        <w:t xml:space="preserve"> SHOULD BE WEIGHED CAREFULLY AGAINST LIKELY BENEFITS. </w:t>
      </w:r>
    </w:p>
    <w:p w:rsidR="00CE227C" w:rsidRDefault="00CE227C">
      <w:pPr>
        <w:rPr>
          <w:b/>
        </w:rPr>
      </w:pPr>
      <w:proofErr w:type="gramStart"/>
      <w:r>
        <w:rPr>
          <w:b/>
        </w:rPr>
        <w:lastRenderedPageBreak/>
        <w:t>4.NP</w:t>
      </w:r>
      <w:proofErr w:type="gramEnd"/>
      <w:r>
        <w:rPr>
          <w:b/>
        </w:rPr>
        <w:t xml:space="preserve">-A national </w:t>
      </w:r>
      <w:proofErr w:type="spellStart"/>
      <w:r>
        <w:rPr>
          <w:b/>
        </w:rPr>
        <w:t>perspective.Johnath</w:t>
      </w:r>
      <w:r w:rsidR="004A7E15">
        <w:rPr>
          <w:b/>
        </w:rPr>
        <w:t>a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Green.Policy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advisor.DCLG</w:t>
      </w:r>
      <w:proofErr w:type="spellEnd"/>
      <w:r>
        <w:rPr>
          <w:b/>
        </w:rPr>
        <w:t>.</w:t>
      </w:r>
    </w:p>
    <w:p w:rsidR="00CE227C" w:rsidRDefault="00D12EE7">
      <w:r>
        <w:t xml:space="preserve">By October 2015 there had been 107 successful referendums, and 1,600 communities are involved with </w:t>
      </w:r>
      <w:proofErr w:type="spellStart"/>
      <w:r>
        <w:t>NP</w:t>
      </w:r>
      <w:r w:rsidR="004A7E15">
        <w:t>’s</w:t>
      </w:r>
      <w:r>
        <w:t>.About</w:t>
      </w:r>
      <w:proofErr w:type="spellEnd"/>
      <w:r>
        <w:t xml:space="preserve"> 90% of designated areas follow Parish </w:t>
      </w:r>
      <w:proofErr w:type="spellStart"/>
      <w:r>
        <w:t>boundaries.To</w:t>
      </w:r>
      <w:proofErr w:type="spellEnd"/>
      <w:r>
        <w:t xml:space="preserve"> date 230 NP’s have been submitted for </w:t>
      </w:r>
      <w:proofErr w:type="spellStart"/>
      <w:r>
        <w:t>examination.Of</w:t>
      </w:r>
      <w:proofErr w:type="spellEnd"/>
      <w:r>
        <w:t xml:space="preserve"> these around 25% have required a hearing.135 NP’s have so fa</w:t>
      </w:r>
      <w:r w:rsidR="004A7E15">
        <w:t>r</w:t>
      </w:r>
      <w:r>
        <w:t xml:space="preserve"> passed </w:t>
      </w:r>
      <w:proofErr w:type="spellStart"/>
      <w:r>
        <w:t>examination.</w:t>
      </w:r>
      <w:r w:rsidR="005300CC">
        <w:t>The</w:t>
      </w:r>
      <w:proofErr w:type="spellEnd"/>
      <w:r w:rsidR="005300CC">
        <w:t xml:space="preserve"> average NP includes around 20 </w:t>
      </w:r>
      <w:proofErr w:type="spellStart"/>
      <w:r w:rsidR="005300CC">
        <w:t>policies.The</w:t>
      </w:r>
      <w:proofErr w:type="spellEnd"/>
      <w:r w:rsidR="005300CC">
        <w:t xml:space="preserve"> average cost of a plan is £13,758.There is </w:t>
      </w:r>
      <w:r w:rsidR="003F482C">
        <w:t>£22.5m nationally available to support NP’S, and all groups can apply for up to £8,000.</w:t>
      </w:r>
      <w:r w:rsidR="004A7E15">
        <w:t>(see-www.mycommunity.org.uk for further information)</w:t>
      </w:r>
    </w:p>
    <w:p w:rsidR="00CE227C" w:rsidRDefault="003F482C">
      <w:pPr>
        <w:rPr>
          <w:b/>
        </w:rPr>
      </w:pPr>
      <w:r>
        <w:rPr>
          <w:b/>
        </w:rPr>
        <w:t xml:space="preserve">MY COMMENT-NP IS CURRENTLY A PRIORITY AREA FOR THE GOVERNMENT, AND COMMUNITIES ARE BEING ENCOURAGED TO PARTICIPATE </w:t>
      </w:r>
      <w:r w:rsidR="004A7E15">
        <w:rPr>
          <w:b/>
        </w:rPr>
        <w:t xml:space="preserve">BY </w:t>
      </w:r>
      <w:r>
        <w:rPr>
          <w:b/>
        </w:rPr>
        <w:t>FINANCIAL</w:t>
      </w:r>
      <w:r w:rsidR="004A7E15">
        <w:rPr>
          <w:b/>
        </w:rPr>
        <w:t xml:space="preserve"> INCENTIVES</w:t>
      </w:r>
      <w:r>
        <w:rPr>
          <w:b/>
        </w:rPr>
        <w:t>.SUSTAINABILITY IN THE LONGER TERM IS LESS CLEAR.</w:t>
      </w:r>
    </w:p>
    <w:p w:rsidR="004A7E15" w:rsidRDefault="004A7E15">
      <w:pPr>
        <w:rPr>
          <w:b/>
        </w:rPr>
      </w:pPr>
      <w:proofErr w:type="gramStart"/>
      <w:r>
        <w:rPr>
          <w:b/>
        </w:rPr>
        <w:t>5.Neighbourhood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Planning.Support</w:t>
      </w:r>
      <w:proofErr w:type="spellEnd"/>
      <w:r>
        <w:rPr>
          <w:b/>
        </w:rPr>
        <w:t xml:space="preserve"> with consultation and </w:t>
      </w:r>
      <w:proofErr w:type="spellStart"/>
      <w:r>
        <w:rPr>
          <w:b/>
        </w:rPr>
        <w:t>engagement.John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Preston.Rural</w:t>
      </w:r>
      <w:proofErr w:type="spellEnd"/>
      <w:r>
        <w:rPr>
          <w:b/>
        </w:rPr>
        <w:t xml:space="preserve"> Community Council.</w:t>
      </w:r>
    </w:p>
    <w:p w:rsidR="004A7E15" w:rsidRDefault="004A7E15">
      <w:r>
        <w:t xml:space="preserve">Consultation is a statutory requirement in the NP </w:t>
      </w:r>
      <w:proofErr w:type="spellStart"/>
      <w:r>
        <w:t>process.The</w:t>
      </w:r>
      <w:proofErr w:type="spellEnd"/>
      <w:r>
        <w:t xml:space="preserve"> aim is to secure evidence; ensure understanding; and obtain buy in and </w:t>
      </w:r>
      <w:proofErr w:type="spellStart"/>
      <w:r>
        <w:t>support.There</w:t>
      </w:r>
      <w:proofErr w:type="spellEnd"/>
      <w:r>
        <w:t xml:space="preserve"> is a need to consult the local community; businesses; service providers and landowners and </w:t>
      </w:r>
      <w:proofErr w:type="spellStart"/>
      <w:r>
        <w:t>developers.It</w:t>
      </w:r>
      <w:proofErr w:type="spellEnd"/>
      <w:r>
        <w:t xml:space="preserve"> can take considerable time and it is essential to feedback to outcome of any consultation </w:t>
      </w:r>
      <w:proofErr w:type="spellStart"/>
      <w:r>
        <w:t>exercise.</w:t>
      </w:r>
      <w:r w:rsidR="00744C8C">
        <w:t>The</w:t>
      </w:r>
      <w:proofErr w:type="spellEnd"/>
      <w:r w:rsidR="00744C8C">
        <w:t xml:space="preserve"> Rural Community Council can help.</w:t>
      </w:r>
    </w:p>
    <w:p w:rsidR="004A7E15" w:rsidRDefault="004A7E15">
      <w:pPr>
        <w:rPr>
          <w:b/>
        </w:rPr>
      </w:pPr>
      <w:r>
        <w:rPr>
          <w:b/>
        </w:rPr>
        <w:t>MY COMMENT-CONSULTATION REQUIREMENTS ARE SIGNIFICANT AND SHOULD NOT BE UNDERESTIMATED.</w:t>
      </w:r>
    </w:p>
    <w:p w:rsidR="004A7E15" w:rsidRDefault="004A7E15">
      <w:pPr>
        <w:rPr>
          <w:b/>
        </w:rPr>
      </w:pPr>
    </w:p>
    <w:p w:rsidR="004A7E15" w:rsidRDefault="004A7E15">
      <w:r>
        <w:t>Alan Davies</w:t>
      </w:r>
    </w:p>
    <w:p w:rsidR="004A7E15" w:rsidRDefault="004A7E15">
      <w:r>
        <w:t>Twycross Parish Councillor</w:t>
      </w:r>
      <w:r w:rsidR="00744C8C">
        <w:t>.</w:t>
      </w:r>
    </w:p>
    <w:p w:rsidR="004A7E15" w:rsidRPr="004A7E15" w:rsidRDefault="004A7E15">
      <w:r>
        <w:t>October 2015.</w:t>
      </w:r>
    </w:p>
    <w:sectPr w:rsidR="004A7E15" w:rsidRPr="004A7E15" w:rsidSect="002B5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172"/>
    <w:rsid w:val="002B5479"/>
    <w:rsid w:val="003F482C"/>
    <w:rsid w:val="004970A0"/>
    <w:rsid w:val="004A7E15"/>
    <w:rsid w:val="005300CC"/>
    <w:rsid w:val="00744C8C"/>
    <w:rsid w:val="00790172"/>
    <w:rsid w:val="00A04514"/>
    <w:rsid w:val="00AC5EB2"/>
    <w:rsid w:val="00BE394A"/>
    <w:rsid w:val="00CE227C"/>
    <w:rsid w:val="00D1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2015-10-28T09:02:00Z</dcterms:created>
  <dcterms:modified xsi:type="dcterms:W3CDTF">2015-10-28T13:08:00Z</dcterms:modified>
</cp:coreProperties>
</file>