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6FE4" w14:textId="24AF2877" w:rsidR="00FC6CE7" w:rsidRDefault="00BE06A4" w:rsidP="00FC6CE7">
      <w:pPr>
        <w:pStyle w:val="Heading1"/>
      </w:pPr>
      <w:r>
        <w:t>C</w:t>
      </w:r>
      <w:r w:rsidR="00FC6CE7">
        <w:t>OUNCILLORS PRESENT</w:t>
      </w:r>
    </w:p>
    <w:p w14:paraId="19946E57" w14:textId="2929D23E" w:rsidR="00FC6CE7" w:rsidRDefault="00FC6CE7" w:rsidP="00FC6CE7">
      <w:r>
        <w:t xml:space="preserve">Cllrs. </w:t>
      </w:r>
      <w:r w:rsidR="00401961">
        <w:t>Thea Watkins, Arne Wolters</w:t>
      </w:r>
      <w:r w:rsidR="00565293">
        <w:t>, John Renwick, Chris Whitton</w:t>
      </w:r>
      <w:r w:rsidR="008E38B6">
        <w:t xml:space="preserve"> and Kathryn Curran</w:t>
      </w:r>
    </w:p>
    <w:p w14:paraId="49F58C55" w14:textId="0449AD92" w:rsidR="00FC6CE7" w:rsidRDefault="00FC6CE7" w:rsidP="00FC6CE7">
      <w:pPr>
        <w:pStyle w:val="Heading1"/>
      </w:pPr>
      <w:r>
        <w:t>ALSO, IN ATTENDANCE</w:t>
      </w:r>
    </w:p>
    <w:p w14:paraId="6C1574BD" w14:textId="4244E535" w:rsidR="00FC6CE7" w:rsidRDefault="00FC6CE7" w:rsidP="00FC6CE7">
      <w:r>
        <w:t>Sar</w:t>
      </w:r>
      <w:r w:rsidR="00FA03B2">
        <w:t>ah-Jane Moffat</w:t>
      </w:r>
      <w:r>
        <w:t>– Clerk (for the meeting)</w:t>
      </w:r>
    </w:p>
    <w:p w14:paraId="28F377D6" w14:textId="35B44ED2" w:rsidR="000B41A4" w:rsidRPr="00FA03B2" w:rsidRDefault="00FA03B2" w:rsidP="00FA03B2">
      <w:pPr>
        <w:keepNext/>
        <w:spacing w:after="0" w:line="240" w:lineRule="auto"/>
        <w:outlineLvl w:val="0"/>
        <w:rPr>
          <w:rFonts w:eastAsia="Times New Roman" w:cs="Times New Roman"/>
          <w:b/>
          <w:kern w:val="0"/>
          <w:szCs w:val="20"/>
          <w14:ligatures w14:val="none"/>
        </w:rPr>
      </w:pPr>
      <w:r>
        <w:rPr>
          <w:rFonts w:eastAsia="Times New Roman" w:cs="Times New Roman"/>
          <w:b/>
          <w:kern w:val="0"/>
          <w:szCs w:val="20"/>
          <w14:ligatures w14:val="none"/>
        </w:rPr>
        <w:t>1.</w:t>
      </w:r>
      <w:r w:rsidR="000B41A4" w:rsidRPr="00FA03B2">
        <w:rPr>
          <w:rFonts w:eastAsia="Times New Roman" w:cs="Times New Roman"/>
          <w:b/>
          <w:kern w:val="0"/>
          <w:szCs w:val="20"/>
          <w14:ligatures w14:val="none"/>
        </w:rPr>
        <w:t>WELCOME BY THE CHAIR</w:t>
      </w:r>
    </w:p>
    <w:p w14:paraId="1F49204A" w14:textId="34B58B3D" w:rsidR="000B41A4" w:rsidRPr="00BC2AF3" w:rsidRDefault="00FC6CE7" w:rsidP="000B41A4">
      <w:r>
        <w:t xml:space="preserve">Cllr </w:t>
      </w:r>
      <w:r w:rsidR="00401961">
        <w:t>Thea Watkins</w:t>
      </w:r>
      <w:r>
        <w:t xml:space="preserve"> welcomed everyone to the meetin</w:t>
      </w:r>
      <w:r w:rsidR="003A2505">
        <w:t>g.</w:t>
      </w:r>
      <w:r w:rsidR="00401961">
        <w:t xml:space="preserve"> </w:t>
      </w:r>
    </w:p>
    <w:p w14:paraId="53687EAA" w14:textId="41904383" w:rsidR="000B41A4"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2.</w:t>
      </w:r>
      <w:r w:rsidR="000B41A4" w:rsidRPr="00BC2AF3">
        <w:rPr>
          <w:rFonts w:eastAsia="Times New Roman" w:cs="Times New Roman"/>
          <w:b/>
          <w:kern w:val="0"/>
          <w:szCs w:val="20"/>
          <w:lang w:val="x-none"/>
          <w14:ligatures w14:val="none"/>
        </w:rPr>
        <w:t>APOLOGIES FOR ABSENCE</w:t>
      </w:r>
    </w:p>
    <w:p w14:paraId="6AD01A0B" w14:textId="63B6A70B" w:rsidR="000B41A4" w:rsidRPr="00BC2AF3" w:rsidRDefault="00FA03B2" w:rsidP="000B41A4">
      <w:r>
        <w:t xml:space="preserve">Cllr </w:t>
      </w:r>
      <w:r w:rsidR="00565293">
        <w:t>Gillian Marsh</w:t>
      </w:r>
      <w:r w:rsidR="00401961">
        <w:t xml:space="preserve"> and County Councillor Colin Horncastle</w:t>
      </w:r>
    </w:p>
    <w:p w14:paraId="4C84137A" w14:textId="5500C3D4" w:rsidR="000B41A4" w:rsidRPr="00BC2AF3"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3.</w:t>
      </w:r>
      <w:r w:rsidR="000B41A4" w:rsidRPr="00BC2AF3">
        <w:rPr>
          <w:rFonts w:eastAsia="Times New Roman" w:cs="Times New Roman"/>
          <w:b/>
          <w:kern w:val="0"/>
          <w:szCs w:val="20"/>
          <w:lang w:val="x-none"/>
          <w14:ligatures w14:val="none"/>
        </w:rPr>
        <w:t>DISCLOSURE OF INTERESTS</w:t>
      </w:r>
    </w:p>
    <w:p w14:paraId="01EC165A" w14:textId="78CB9D8A" w:rsidR="000B41A4" w:rsidRPr="00BC2AF3" w:rsidRDefault="004040F8" w:rsidP="000B41A4">
      <w:r>
        <w:t xml:space="preserve">Declarations </w:t>
      </w:r>
      <w:r w:rsidR="00565293">
        <w:t>not received</w:t>
      </w:r>
    </w:p>
    <w:p w14:paraId="4D5DD169" w14:textId="7B10470E" w:rsidR="000B41A4" w:rsidRPr="00FA03B2" w:rsidRDefault="00FA03B2" w:rsidP="00FA03B2">
      <w:pPr>
        <w:keepNext/>
        <w:spacing w:after="0" w:line="240" w:lineRule="auto"/>
        <w:outlineLvl w:val="0"/>
        <w:rPr>
          <w:rFonts w:eastAsia="Times New Roman" w:cs="Times New Roman"/>
          <w:b/>
          <w:kern w:val="0"/>
          <w:szCs w:val="20"/>
          <w14:ligatures w14:val="none"/>
        </w:rPr>
      </w:pPr>
      <w:r>
        <w:rPr>
          <w:rFonts w:eastAsia="Times New Roman" w:cs="Times New Roman"/>
          <w:b/>
          <w:kern w:val="0"/>
          <w:szCs w:val="20"/>
          <w14:ligatures w14:val="none"/>
        </w:rPr>
        <w:t>4.</w:t>
      </w:r>
      <w:r w:rsidR="000B41A4" w:rsidRPr="00FA03B2">
        <w:rPr>
          <w:rFonts w:eastAsia="Times New Roman" w:cs="Times New Roman"/>
          <w:b/>
          <w:kern w:val="0"/>
          <w:szCs w:val="20"/>
          <w14:ligatures w14:val="none"/>
        </w:rPr>
        <w:t>DISPENSATIONS</w:t>
      </w:r>
    </w:p>
    <w:p w14:paraId="233787EE" w14:textId="1846ADB6" w:rsidR="000B41A4" w:rsidRPr="00BC2AF3" w:rsidRDefault="003B1500" w:rsidP="000B41A4">
      <w:r>
        <w:t>With no disclosure of interest, no dispensations were required.</w:t>
      </w:r>
    </w:p>
    <w:p w14:paraId="246686AF" w14:textId="0183E98C" w:rsidR="000B41A4" w:rsidRPr="00BC2AF3"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5.</w:t>
      </w:r>
      <w:r w:rsidR="000B41A4" w:rsidRPr="00BC2AF3">
        <w:rPr>
          <w:rFonts w:eastAsia="Times New Roman" w:cs="Times New Roman"/>
          <w:b/>
          <w:kern w:val="0"/>
          <w:szCs w:val="20"/>
          <w:lang w:val="x-none"/>
          <w14:ligatures w14:val="none"/>
        </w:rPr>
        <w:t>PUBLIC PARTICIPATION</w:t>
      </w:r>
    </w:p>
    <w:p w14:paraId="0C49BD85" w14:textId="47CFF6F8" w:rsidR="000B41A4" w:rsidRPr="00BC2AF3" w:rsidRDefault="00565293" w:rsidP="000B41A4">
      <w:pPr>
        <w:rPr>
          <w:lang w:val="en-US"/>
        </w:rPr>
      </w:pPr>
      <w:r>
        <w:rPr>
          <w:lang w:val="en-US"/>
        </w:rPr>
        <w:t>One member of the public attended but no questions asked.</w:t>
      </w:r>
    </w:p>
    <w:p w14:paraId="695128C9" w14:textId="636A2EB6" w:rsidR="000B41A4" w:rsidRPr="00BC2AF3" w:rsidRDefault="00FA03B2" w:rsidP="00FA03B2">
      <w:pPr>
        <w:keepNext/>
        <w:spacing w:after="0" w:line="240" w:lineRule="auto"/>
        <w:outlineLvl w:val="0"/>
        <w:rPr>
          <w:rFonts w:eastAsia="Times New Roman" w:cs="Times New Roman"/>
          <w:b/>
          <w:kern w:val="0"/>
          <w:szCs w:val="20"/>
          <w:lang w:val="x-none"/>
          <w14:ligatures w14:val="none"/>
        </w:rPr>
      </w:pPr>
      <w:r>
        <w:rPr>
          <w:rFonts w:eastAsia="Times New Roman" w:cs="Times New Roman"/>
          <w:b/>
          <w:kern w:val="0"/>
          <w:szCs w:val="20"/>
          <w:lang w:val="x-none"/>
          <w14:ligatures w14:val="none"/>
        </w:rPr>
        <w:t>6.</w:t>
      </w:r>
      <w:r w:rsidR="000B41A4" w:rsidRPr="00BC2AF3">
        <w:rPr>
          <w:rFonts w:eastAsia="Times New Roman" w:cs="Times New Roman"/>
          <w:b/>
          <w:kern w:val="0"/>
          <w:szCs w:val="20"/>
          <w:lang w:val="x-none"/>
          <w14:ligatures w14:val="none"/>
        </w:rPr>
        <w:t>MINUTES OF LAST MEETING</w:t>
      </w:r>
    </w:p>
    <w:p w14:paraId="69968820" w14:textId="32E8CAA7" w:rsidR="000B41A4" w:rsidRDefault="003B1500" w:rsidP="000B41A4">
      <w:r w:rsidRPr="003B1500">
        <w:rPr>
          <w:b/>
          <w:bCs/>
        </w:rPr>
        <w:t>It was AGREED to RECEIVE</w:t>
      </w:r>
      <w:r>
        <w:t xml:space="preserve"> and </w:t>
      </w:r>
      <w:r w:rsidR="000B41A4" w:rsidRPr="00BC2AF3">
        <w:t xml:space="preserve">sign as a true record, the minutes of the meeting held on </w:t>
      </w:r>
      <w:r w:rsidR="000B41A4">
        <w:t>Mon</w:t>
      </w:r>
      <w:r w:rsidR="000B41A4" w:rsidRPr="00BC2AF3">
        <w:t xml:space="preserve">day </w:t>
      </w:r>
      <w:r w:rsidR="00565293">
        <w:t>8</w:t>
      </w:r>
      <w:r w:rsidR="00565293" w:rsidRPr="00565293">
        <w:rPr>
          <w:vertAlign w:val="superscript"/>
        </w:rPr>
        <w:t>th</w:t>
      </w:r>
      <w:r w:rsidR="00565293">
        <w:t xml:space="preserve"> September</w:t>
      </w:r>
      <w:r>
        <w:t>, which are available on the council’s website.</w:t>
      </w:r>
    </w:p>
    <w:p w14:paraId="4468AF03" w14:textId="4A6F2A9C" w:rsidR="00FA03B2" w:rsidRDefault="00FA03B2" w:rsidP="00FA03B2">
      <w:pPr>
        <w:pStyle w:val="NoSpacing"/>
        <w:rPr>
          <w:b/>
          <w:bCs/>
        </w:rPr>
      </w:pPr>
      <w:r w:rsidRPr="00FA03B2">
        <w:rPr>
          <w:b/>
          <w:bCs/>
        </w:rPr>
        <w:t>7.CHAIRS REPORT</w:t>
      </w:r>
    </w:p>
    <w:p w14:paraId="70F30E19" w14:textId="233F3049" w:rsidR="00FA03B2" w:rsidRDefault="00565293" w:rsidP="00FA03B2">
      <w:pPr>
        <w:pStyle w:val="NoSpacing"/>
      </w:pPr>
      <w:r>
        <w:t>Cllr Watkins discussed the meeting she attended for local Chair’s.  It would appear that local Parish’s all have similar issues:</w:t>
      </w:r>
    </w:p>
    <w:p w14:paraId="1D68D15D" w14:textId="7B6FDCB9" w:rsidR="00565293" w:rsidRDefault="00565293" w:rsidP="00565293">
      <w:pPr>
        <w:pStyle w:val="NoSpacing"/>
        <w:numPr>
          <w:ilvl w:val="0"/>
          <w:numId w:val="15"/>
        </w:numPr>
      </w:pPr>
      <w:r>
        <w:t>Issues contacting NCC and timescales on anything getting done</w:t>
      </w:r>
    </w:p>
    <w:p w14:paraId="2709A11A" w14:textId="77AC966D" w:rsidR="00565293" w:rsidRDefault="00565293" w:rsidP="00565293">
      <w:pPr>
        <w:pStyle w:val="NoSpacing"/>
        <w:numPr>
          <w:ilvl w:val="0"/>
          <w:numId w:val="15"/>
        </w:numPr>
      </w:pPr>
      <w:r>
        <w:t>Planning issues, specifically Parish Councils opinion being ignored</w:t>
      </w:r>
    </w:p>
    <w:p w14:paraId="16FC9BE6" w14:textId="0EAB58BB" w:rsidR="00565293" w:rsidRDefault="00565293" w:rsidP="00565293">
      <w:pPr>
        <w:pStyle w:val="NoSpacing"/>
        <w:numPr>
          <w:ilvl w:val="0"/>
          <w:numId w:val="15"/>
        </w:numPr>
      </w:pPr>
      <w:r>
        <w:t>Speeding being a major issue on rural roads</w:t>
      </w:r>
    </w:p>
    <w:p w14:paraId="30EF1A0B" w14:textId="14864379" w:rsidR="00565293" w:rsidRDefault="00565293" w:rsidP="00565293">
      <w:pPr>
        <w:pStyle w:val="NoSpacing"/>
        <w:numPr>
          <w:ilvl w:val="0"/>
          <w:numId w:val="15"/>
        </w:numPr>
      </w:pPr>
      <w:r>
        <w:t>Highways department difficult to deal with</w:t>
      </w:r>
    </w:p>
    <w:p w14:paraId="46A1C406" w14:textId="6F9A4092" w:rsidR="00565293" w:rsidRDefault="00565293" w:rsidP="00565293">
      <w:pPr>
        <w:pStyle w:val="NoSpacing"/>
        <w:numPr>
          <w:ilvl w:val="0"/>
          <w:numId w:val="15"/>
        </w:numPr>
      </w:pPr>
      <w:r>
        <w:t>Fix my street having issues</w:t>
      </w:r>
    </w:p>
    <w:p w14:paraId="611A6C2B" w14:textId="47636742" w:rsidR="00565293" w:rsidRDefault="00565293" w:rsidP="00565293">
      <w:pPr>
        <w:pStyle w:val="NoSpacing"/>
        <w:numPr>
          <w:ilvl w:val="0"/>
          <w:numId w:val="15"/>
        </w:numPr>
      </w:pPr>
      <w:r>
        <w:t>County Cllrs not value for money and not attending meetings</w:t>
      </w:r>
    </w:p>
    <w:p w14:paraId="1CF25BD3" w14:textId="3DB22A8E" w:rsidR="00565293" w:rsidRDefault="00565293" w:rsidP="00565293">
      <w:pPr>
        <w:pStyle w:val="NoSpacing"/>
        <w:numPr>
          <w:ilvl w:val="0"/>
          <w:numId w:val="15"/>
        </w:numPr>
      </w:pPr>
      <w:r>
        <w:t xml:space="preserve">Is NALC </w:t>
      </w:r>
      <w:r w:rsidR="00911D4D">
        <w:t>worth</w:t>
      </w:r>
      <w:r>
        <w:t xml:space="preserve"> the annual cost</w:t>
      </w:r>
    </w:p>
    <w:p w14:paraId="28C2E3FF" w14:textId="578B4778" w:rsidR="00565293" w:rsidRDefault="00565293" w:rsidP="00565293">
      <w:pPr>
        <w:pStyle w:val="NoSpacing"/>
        <w:numPr>
          <w:ilvl w:val="0"/>
          <w:numId w:val="15"/>
        </w:numPr>
      </w:pPr>
      <w:r>
        <w:t>Mobile library being an ongoing problem</w:t>
      </w:r>
    </w:p>
    <w:p w14:paraId="7BF23A0B" w14:textId="77777777" w:rsidR="00FA03B2" w:rsidRDefault="00FA03B2" w:rsidP="00FA03B2">
      <w:pPr>
        <w:pStyle w:val="NoSpacing"/>
      </w:pPr>
    </w:p>
    <w:p w14:paraId="0606E58E" w14:textId="02816ADA" w:rsidR="00FA03B2" w:rsidRDefault="00FA03B2" w:rsidP="00FA03B2">
      <w:pPr>
        <w:pStyle w:val="NoSpacing"/>
        <w:rPr>
          <w:b/>
          <w:bCs/>
        </w:rPr>
      </w:pPr>
      <w:r>
        <w:rPr>
          <w:b/>
          <w:bCs/>
        </w:rPr>
        <w:t>8.COUNTY COUNCILLOR REPORT</w:t>
      </w:r>
    </w:p>
    <w:p w14:paraId="7109DED7" w14:textId="117E6D37" w:rsidR="00FA03B2" w:rsidRDefault="004040F8" w:rsidP="00FA03B2">
      <w:pPr>
        <w:pStyle w:val="NoSpacing"/>
      </w:pPr>
      <w:r>
        <w:t xml:space="preserve">Cllr Horncastle was unable to attend </w:t>
      </w:r>
      <w:r w:rsidR="00565293">
        <w:t>so nothing to report</w:t>
      </w:r>
    </w:p>
    <w:p w14:paraId="2284070A" w14:textId="77777777" w:rsidR="003D789E" w:rsidRDefault="003D789E" w:rsidP="00FA03B2">
      <w:pPr>
        <w:pStyle w:val="NoSpacing"/>
      </w:pPr>
    </w:p>
    <w:p w14:paraId="571E8427" w14:textId="18982EC3" w:rsidR="003D789E" w:rsidRDefault="003D789E" w:rsidP="00FA03B2">
      <w:pPr>
        <w:pStyle w:val="NoSpacing"/>
        <w:rPr>
          <w:b/>
          <w:bCs/>
        </w:rPr>
      </w:pPr>
      <w:r>
        <w:rPr>
          <w:b/>
          <w:bCs/>
        </w:rPr>
        <w:t>9. PLANNING</w:t>
      </w:r>
    </w:p>
    <w:p w14:paraId="2D5DB425" w14:textId="2CE3335E" w:rsidR="003D789E" w:rsidRPr="003D789E" w:rsidRDefault="003D789E" w:rsidP="00FA03B2">
      <w:pPr>
        <w:pStyle w:val="NoSpacing"/>
      </w:pPr>
      <w:r>
        <w:t>No planning applications received</w:t>
      </w:r>
    </w:p>
    <w:p w14:paraId="13736B06" w14:textId="77777777" w:rsidR="007845A4" w:rsidRPr="004040F8" w:rsidRDefault="007845A4" w:rsidP="007D1A63">
      <w:pPr>
        <w:pStyle w:val="NoSpacing"/>
      </w:pPr>
    </w:p>
    <w:p w14:paraId="2B1871E9" w14:textId="63FB8AC1" w:rsidR="007D1A63" w:rsidRDefault="003D789E" w:rsidP="007D1A63">
      <w:pPr>
        <w:pStyle w:val="NoSpacing"/>
        <w:rPr>
          <w:b/>
          <w:bCs/>
        </w:rPr>
      </w:pPr>
      <w:r>
        <w:rPr>
          <w:b/>
          <w:bCs/>
        </w:rPr>
        <w:t>10</w:t>
      </w:r>
      <w:r w:rsidR="007D1A63">
        <w:rPr>
          <w:b/>
          <w:bCs/>
        </w:rPr>
        <w:t>.FINANCE</w:t>
      </w:r>
    </w:p>
    <w:p w14:paraId="1AE294F7" w14:textId="03815458" w:rsidR="002A47AD" w:rsidRDefault="003D789E" w:rsidP="007D1A63">
      <w:pPr>
        <w:pStyle w:val="NoSpacing"/>
      </w:pPr>
      <w:r>
        <w:t xml:space="preserve">The new Unity bank account is </w:t>
      </w:r>
      <w:r w:rsidR="00911D4D">
        <w:t>open,</w:t>
      </w:r>
      <w:r>
        <w:t xml:space="preserve"> and we will arrange to transfer the balance from the current bank to the new account.</w:t>
      </w:r>
    </w:p>
    <w:p w14:paraId="3314EEF3" w14:textId="689AB214" w:rsidR="002A47AD" w:rsidRDefault="003D789E" w:rsidP="007D1A63">
      <w:pPr>
        <w:pStyle w:val="NoSpacing"/>
      </w:pPr>
      <w:r>
        <w:t xml:space="preserve">Clerk discussed VAT reclaims and will look into when/if this was done previously and look to put an </w:t>
      </w:r>
      <w:r w:rsidR="00911D4D">
        <w:t>up-to-date</w:t>
      </w:r>
      <w:r>
        <w:t xml:space="preserve"> claim in.</w:t>
      </w:r>
    </w:p>
    <w:p w14:paraId="6A6DE283" w14:textId="77777777" w:rsidR="002A47AD" w:rsidRDefault="002A47AD" w:rsidP="007D1A63">
      <w:pPr>
        <w:pStyle w:val="NoSpacing"/>
      </w:pPr>
    </w:p>
    <w:p w14:paraId="194BEC1B" w14:textId="77777777" w:rsidR="002A47AD" w:rsidRDefault="002A47AD" w:rsidP="007D1A63">
      <w:pPr>
        <w:pStyle w:val="NoSpacing"/>
      </w:pPr>
    </w:p>
    <w:p w14:paraId="4C628FAE" w14:textId="77777777" w:rsidR="002A47AD" w:rsidRDefault="002A47AD" w:rsidP="007D1A63">
      <w:pPr>
        <w:pStyle w:val="NoSpacing"/>
      </w:pPr>
    </w:p>
    <w:p w14:paraId="7A8BD456" w14:textId="77777777" w:rsidR="002A47AD" w:rsidRPr="002A47AD" w:rsidRDefault="002A47AD" w:rsidP="007D1A63">
      <w:pPr>
        <w:pStyle w:val="NoSpacing"/>
      </w:pPr>
    </w:p>
    <w:p w14:paraId="3CD69C4D" w14:textId="77777777" w:rsidR="00F57868" w:rsidRDefault="00F57868" w:rsidP="00461130">
      <w:pPr>
        <w:pStyle w:val="NoSpacing"/>
      </w:pPr>
    </w:p>
    <w:p w14:paraId="2ABCD7DE" w14:textId="6E66258C" w:rsidR="00F57868" w:rsidRDefault="00F57868" w:rsidP="00461130">
      <w:pPr>
        <w:pStyle w:val="NoSpacing"/>
        <w:rPr>
          <w:b/>
          <w:bCs/>
        </w:rPr>
      </w:pPr>
      <w:r>
        <w:rPr>
          <w:b/>
          <w:bCs/>
        </w:rPr>
        <w:t>1</w:t>
      </w:r>
      <w:r w:rsidR="003D789E">
        <w:rPr>
          <w:b/>
          <w:bCs/>
        </w:rPr>
        <w:t>1</w:t>
      </w:r>
      <w:r>
        <w:rPr>
          <w:b/>
          <w:bCs/>
        </w:rPr>
        <w:t>. GRASS CUTTING</w:t>
      </w:r>
    </w:p>
    <w:p w14:paraId="6C70093A" w14:textId="6C27EFF3" w:rsidR="00F57868" w:rsidRDefault="003D789E" w:rsidP="00461130">
      <w:pPr>
        <w:pStyle w:val="NoSpacing"/>
      </w:pPr>
      <w:r>
        <w:t xml:space="preserve">Simon Ogg </w:t>
      </w:r>
      <w:r w:rsidR="008F3C0B">
        <w:t xml:space="preserve">attended the meeting for the first 10 minutes to discuss the scope of his work and costs. At present, he attends to the grounds on a fortnightly basis, he could do </w:t>
      </w:r>
      <w:r w:rsidR="00911D4D">
        <w:t>monthly,</w:t>
      </w:r>
      <w:r w:rsidR="008F3C0B">
        <w:t xml:space="preserve"> but this would be at the detriment of the aesthetics of the village as he would be catching up all the time.  Simon has offered to keep his prices the same for next year.</w:t>
      </w:r>
      <w:r w:rsidR="009F5C17">
        <w:t xml:space="preserve">  With regards to due diligence, the Parish Council have agreed to seek some comparable quotes for grass cutting, as this is our biggest expense.</w:t>
      </w:r>
    </w:p>
    <w:p w14:paraId="79F3DC05" w14:textId="77777777" w:rsidR="00F57868" w:rsidRDefault="00F57868" w:rsidP="00461130">
      <w:pPr>
        <w:pStyle w:val="NoSpacing"/>
      </w:pPr>
    </w:p>
    <w:p w14:paraId="6481CF64" w14:textId="5D2C6E5E" w:rsidR="00F57868" w:rsidRDefault="008F3C0B" w:rsidP="00461130">
      <w:pPr>
        <w:pStyle w:val="NoSpacing"/>
        <w:rPr>
          <w:b/>
          <w:bCs/>
        </w:rPr>
      </w:pPr>
      <w:r>
        <w:rPr>
          <w:b/>
          <w:bCs/>
        </w:rPr>
        <w:t>12</w:t>
      </w:r>
      <w:r w:rsidR="00F57868">
        <w:rPr>
          <w:b/>
          <w:bCs/>
        </w:rPr>
        <w:t>. WEBSITE</w:t>
      </w:r>
    </w:p>
    <w:p w14:paraId="7D275A13" w14:textId="37E95C36" w:rsidR="00F57868" w:rsidRDefault="00864FC0" w:rsidP="00461130">
      <w:pPr>
        <w:pStyle w:val="NoSpacing"/>
      </w:pPr>
      <w:r>
        <w:t xml:space="preserve">The new offering from NALC with Hugofox was discussed and it was </w:t>
      </w:r>
      <w:r>
        <w:rPr>
          <w:b/>
          <w:bCs/>
        </w:rPr>
        <w:t>AGREED</w:t>
      </w:r>
      <w:r>
        <w:t xml:space="preserve"> to proceed with them</w:t>
      </w:r>
      <w:r w:rsidR="008F3C0B">
        <w:t xml:space="preserve"> at </w:t>
      </w:r>
      <w:r w:rsidR="00911D4D">
        <w:t>the</w:t>
      </w:r>
      <w:r w:rsidR="008F3C0B">
        <w:t xml:space="preserve"> September meeting however, the clerk has reservations about he £9.99 introductory offer and </w:t>
      </w:r>
      <w:r w:rsidR="00012C5E">
        <w:t>h</w:t>
      </w:r>
      <w:r w:rsidR="008F3C0B">
        <w:t>as asked NALC twice to confirm that this will be the same price.  NALC have said as far as they know but the clerk to try and confirm this is the case.</w:t>
      </w:r>
    </w:p>
    <w:p w14:paraId="00431E28" w14:textId="77777777" w:rsidR="00EB6757" w:rsidRDefault="00EB6757" w:rsidP="00461130">
      <w:pPr>
        <w:pStyle w:val="NoSpacing"/>
      </w:pPr>
    </w:p>
    <w:p w14:paraId="5802FA18" w14:textId="51983C86" w:rsidR="00EB6757" w:rsidRDefault="00EB6757" w:rsidP="00461130">
      <w:pPr>
        <w:pStyle w:val="NoSpacing"/>
        <w:rPr>
          <w:b/>
          <w:bCs/>
        </w:rPr>
      </w:pPr>
      <w:r>
        <w:rPr>
          <w:b/>
          <w:bCs/>
        </w:rPr>
        <w:t>13. SIGNAGE</w:t>
      </w:r>
    </w:p>
    <w:p w14:paraId="1599CB53" w14:textId="27BA28F0" w:rsidR="00EB6757" w:rsidRDefault="00EB6757" w:rsidP="00461130">
      <w:pPr>
        <w:pStyle w:val="NoSpacing"/>
      </w:pPr>
      <w:r>
        <w:t xml:space="preserve">The 20’s Plenty signs have been received for East &amp; West entry and top of Prudhoe Road.  </w:t>
      </w:r>
      <w:r w:rsidR="009F5C17">
        <w:t>Cllr Wolters and Cllr Curren are to look at how to put up the new signs and seek help from parishioners if required.</w:t>
      </w:r>
    </w:p>
    <w:p w14:paraId="13B14289" w14:textId="77777777" w:rsidR="00EB6757" w:rsidRDefault="00EB6757" w:rsidP="00461130">
      <w:pPr>
        <w:pStyle w:val="NoSpacing"/>
      </w:pPr>
    </w:p>
    <w:p w14:paraId="76336AAB" w14:textId="7BED41C3" w:rsidR="00EB6757" w:rsidRDefault="00EB6757" w:rsidP="00461130">
      <w:pPr>
        <w:pStyle w:val="NoSpacing"/>
        <w:rPr>
          <w:b/>
          <w:bCs/>
        </w:rPr>
      </w:pPr>
      <w:r>
        <w:rPr>
          <w:b/>
          <w:bCs/>
        </w:rPr>
        <w:t>14. EAST TYNEDALE FORUM</w:t>
      </w:r>
    </w:p>
    <w:p w14:paraId="32234CAA" w14:textId="24B543CE" w:rsidR="00EB6757" w:rsidRPr="00EB6757" w:rsidRDefault="00887B1C" w:rsidP="00461130">
      <w:pPr>
        <w:pStyle w:val="NoSpacing"/>
      </w:pPr>
      <w:r>
        <w:t xml:space="preserve">Cllr Watkins is attending a meeting on the </w:t>
      </w:r>
      <w:r w:rsidR="00911D4D">
        <w:t>28</w:t>
      </w:r>
      <w:r w:rsidR="00911D4D" w:rsidRPr="00887B1C">
        <w:rPr>
          <w:vertAlign w:val="superscript"/>
        </w:rPr>
        <w:t>th of</w:t>
      </w:r>
      <w:r>
        <w:t xml:space="preserve"> October.  The issue is that the Forum now has no Chair or Clerk.  Cllr Watkins will attend to find out what purpose it has going forward.  Cllr Curran may be interested in taking on one of the roles but only if there is a clear direction and focus.  The Clerk to find out how much each Parish contributes.</w:t>
      </w:r>
    </w:p>
    <w:p w14:paraId="3BEF0649" w14:textId="77777777" w:rsidR="00BF3738" w:rsidRDefault="00BF3738" w:rsidP="00461130">
      <w:pPr>
        <w:pStyle w:val="NoSpacing"/>
        <w:rPr>
          <w:b/>
          <w:bCs/>
        </w:rPr>
      </w:pPr>
    </w:p>
    <w:p w14:paraId="77742164" w14:textId="64B10906" w:rsidR="00461130" w:rsidRDefault="00887B1C" w:rsidP="00461130">
      <w:pPr>
        <w:pStyle w:val="NoSpacing"/>
        <w:rPr>
          <w:b/>
          <w:bCs/>
        </w:rPr>
      </w:pPr>
      <w:r>
        <w:rPr>
          <w:b/>
          <w:bCs/>
        </w:rPr>
        <w:t>15</w:t>
      </w:r>
      <w:r w:rsidR="00461130">
        <w:rPr>
          <w:b/>
          <w:bCs/>
        </w:rPr>
        <w:t>.AOB</w:t>
      </w:r>
    </w:p>
    <w:p w14:paraId="37BA372A" w14:textId="412D2534" w:rsidR="00864FC0" w:rsidRDefault="00864FC0" w:rsidP="00096062">
      <w:pPr>
        <w:pStyle w:val="NoSpacing"/>
      </w:pPr>
      <w:r>
        <w:t xml:space="preserve">Cllr </w:t>
      </w:r>
      <w:r w:rsidR="00096062">
        <w:t>Watkins discussed that there is someone who is going to look at the trees around the village and provide a survey of how safe they are. Cllr Wolters has maps of the village so will provide these for reference.</w:t>
      </w:r>
    </w:p>
    <w:p w14:paraId="1CAF8506" w14:textId="345F45B6" w:rsidR="00096062" w:rsidRDefault="00096062" w:rsidP="00096062">
      <w:pPr>
        <w:pStyle w:val="NoSpacing"/>
      </w:pPr>
      <w:r>
        <w:t>Once survey done then can be added to the risk assessment policy.  Clerk to update.</w:t>
      </w:r>
    </w:p>
    <w:p w14:paraId="5B202F91" w14:textId="54D107DD" w:rsidR="00096062" w:rsidRDefault="00096062" w:rsidP="00096062">
      <w:pPr>
        <w:pStyle w:val="NoSpacing"/>
      </w:pPr>
      <w:r>
        <w:t xml:space="preserve">Cllr Curran attended the </w:t>
      </w:r>
      <w:r w:rsidR="00911D4D">
        <w:t>corporate</w:t>
      </w:r>
      <w:r>
        <w:t xml:space="preserve"> issues meeting in Hexham.  Cllr Glen Sanderson was not in attendance as he was </w:t>
      </w:r>
      <w:r w:rsidR="00911D4D">
        <w:t>poorly,</w:t>
      </w:r>
      <w:r>
        <w:t xml:space="preserve"> but it was hosted by Cllr Nick Oliver.</w:t>
      </w:r>
    </w:p>
    <w:p w14:paraId="3A5A9C49" w14:textId="5D3C6DE2" w:rsidR="00096062" w:rsidRDefault="00096062" w:rsidP="00096062">
      <w:pPr>
        <w:pStyle w:val="NoSpacing"/>
      </w:pPr>
      <w:r>
        <w:t>Planning was discussed, issues around Parish Councils objecting to things and this not being taken into consideration.</w:t>
      </w:r>
    </w:p>
    <w:p w14:paraId="125A0FE4" w14:textId="6500D8D8" w:rsidR="00096062" w:rsidRDefault="00096062" w:rsidP="00096062">
      <w:pPr>
        <w:pStyle w:val="NoSpacing"/>
      </w:pPr>
      <w:r>
        <w:t xml:space="preserve">Cllr Curran </w:t>
      </w:r>
      <w:r w:rsidR="006E0CC2">
        <w:t>discussed play areas, under the “call for sites” Cllr Wolters is going to put something in the newsletter asking any locals if they have any land that the Parish could lease or buy for play areas.</w:t>
      </w:r>
    </w:p>
    <w:p w14:paraId="49759027" w14:textId="73F8727A" w:rsidR="006E0CC2" w:rsidRDefault="006E0CC2" w:rsidP="00096062">
      <w:pPr>
        <w:pStyle w:val="NoSpacing"/>
      </w:pPr>
      <w:r>
        <w:t>Cllr Curran has also been in dialogue with a local resident regarding speeding vehicles and anything that the Parish can do to help.  County Cllr Horncastle is arranging “horse signs” which will be erected and hopefully curtail the speeding vehicles.</w:t>
      </w:r>
    </w:p>
    <w:p w14:paraId="21331E65" w14:textId="7D5ABC93" w:rsidR="006E0CC2" w:rsidRDefault="006E0CC2" w:rsidP="00096062">
      <w:pPr>
        <w:pStyle w:val="NoSpacing"/>
      </w:pPr>
      <w:r>
        <w:t>Clerk to get a quote for new flashing speed signs</w:t>
      </w:r>
    </w:p>
    <w:p w14:paraId="56503A4C" w14:textId="1463A22C" w:rsidR="006E0CC2" w:rsidRDefault="006E0CC2" w:rsidP="00096062">
      <w:pPr>
        <w:pStyle w:val="NoSpacing"/>
      </w:pPr>
      <w:r>
        <w:t>Cllr Renwick circulated a certificate from the British Heart Foundation to thank the village for the defi</w:t>
      </w:r>
      <w:r w:rsidR="00911D4D">
        <w:t>brillator</w:t>
      </w:r>
      <w:r>
        <w:t>.</w:t>
      </w:r>
    </w:p>
    <w:p w14:paraId="0DA8029B" w14:textId="55AB8EE7" w:rsidR="006E0CC2" w:rsidRDefault="006E0CC2" w:rsidP="00096062">
      <w:pPr>
        <w:pStyle w:val="NoSpacing"/>
      </w:pPr>
      <w:r>
        <w:t>It was discussed that the Meadow Cr</w:t>
      </w:r>
      <w:r w:rsidR="005A7CC8">
        <w:t>est</w:t>
      </w:r>
      <w:r>
        <w:t xml:space="preserve"> sign has now been sorted and put back in place albeit, a </w:t>
      </w:r>
      <w:r w:rsidR="00911D4D">
        <w:t>foot</w:t>
      </w:r>
      <w:r>
        <w:t xml:space="preserve"> or so from original position, Clerk to ensure that there are no issues with this.</w:t>
      </w:r>
    </w:p>
    <w:p w14:paraId="7093B594" w14:textId="77777777" w:rsidR="00864FC0" w:rsidRDefault="00864FC0" w:rsidP="00461130">
      <w:pPr>
        <w:pStyle w:val="NoSpacing"/>
      </w:pPr>
    </w:p>
    <w:p w14:paraId="3A3C1530" w14:textId="77777777" w:rsidR="00AA68B4" w:rsidRDefault="00AA68B4" w:rsidP="00461130">
      <w:pPr>
        <w:pStyle w:val="NoSpacing"/>
      </w:pPr>
    </w:p>
    <w:p w14:paraId="6DF44926" w14:textId="77777777" w:rsidR="006E0CC2" w:rsidRDefault="006E0CC2" w:rsidP="00461130">
      <w:pPr>
        <w:pStyle w:val="NoSpacing"/>
      </w:pPr>
    </w:p>
    <w:p w14:paraId="5A1EDA44" w14:textId="77777777" w:rsidR="006E0CC2" w:rsidRDefault="006E0CC2" w:rsidP="00461130">
      <w:pPr>
        <w:pStyle w:val="NoSpacing"/>
      </w:pPr>
    </w:p>
    <w:p w14:paraId="10326F20" w14:textId="77777777" w:rsidR="006E0CC2" w:rsidRDefault="006E0CC2" w:rsidP="00461130">
      <w:pPr>
        <w:pStyle w:val="NoSpacing"/>
      </w:pPr>
    </w:p>
    <w:p w14:paraId="4D1FC923" w14:textId="77777777" w:rsidR="006E0CC2" w:rsidRDefault="006E0CC2" w:rsidP="00461130">
      <w:pPr>
        <w:pStyle w:val="NoSpacing"/>
      </w:pPr>
    </w:p>
    <w:p w14:paraId="1A99398A" w14:textId="77777777" w:rsidR="006E0CC2" w:rsidRDefault="006E0CC2" w:rsidP="00461130">
      <w:pPr>
        <w:pStyle w:val="NoSpacing"/>
      </w:pPr>
    </w:p>
    <w:p w14:paraId="2BEE031C" w14:textId="77777777" w:rsidR="00AA68B4" w:rsidRPr="00864FC0" w:rsidRDefault="00AA68B4" w:rsidP="00461130">
      <w:pPr>
        <w:pStyle w:val="NoSpacing"/>
      </w:pPr>
    </w:p>
    <w:p w14:paraId="34C3DBDC" w14:textId="760480D6" w:rsidR="00FA62D2" w:rsidRDefault="00FA62D2" w:rsidP="00C47F7E">
      <w:pPr>
        <w:pStyle w:val="Heading1"/>
      </w:pPr>
      <w:r>
        <w:t>DA</w:t>
      </w:r>
      <w:r w:rsidR="00461130">
        <w:t>TE A</w:t>
      </w:r>
      <w:r>
        <w:t>ND TIME OF NEXT MEETING</w:t>
      </w:r>
    </w:p>
    <w:p w14:paraId="68E74DA6" w14:textId="507FCDEB" w:rsidR="00FA62D2" w:rsidRDefault="00FA62D2" w:rsidP="00FA62D2">
      <w:r>
        <w:t>Monday</w:t>
      </w:r>
      <w:r w:rsidR="00461130">
        <w:t xml:space="preserve"> </w:t>
      </w:r>
      <w:r w:rsidR="00AA68B4">
        <w:t>13</w:t>
      </w:r>
      <w:r w:rsidR="00AA68B4" w:rsidRPr="00AA68B4">
        <w:rPr>
          <w:vertAlign w:val="superscript"/>
        </w:rPr>
        <w:t>th</w:t>
      </w:r>
      <w:r w:rsidR="00AA68B4">
        <w:t xml:space="preserve"> October</w:t>
      </w:r>
      <w:r w:rsidR="00461130">
        <w:t xml:space="preserve"> 7.30pm The Feathers Inn</w:t>
      </w:r>
      <w:r>
        <w:t xml:space="preserve"> </w:t>
      </w:r>
    </w:p>
    <w:p w14:paraId="7635EECB" w14:textId="77777777" w:rsidR="00FF7F42" w:rsidRPr="00FF7F42" w:rsidRDefault="00FF7F42" w:rsidP="00FF7F42">
      <w:pPr>
        <w:pStyle w:val="NoSpacing"/>
      </w:pPr>
    </w:p>
    <w:p w14:paraId="4CCBB68A" w14:textId="70279F8D" w:rsidR="00FF7F42" w:rsidRPr="00FF7F42" w:rsidRDefault="00FF7F42" w:rsidP="00FF7F42">
      <w:pPr>
        <w:pStyle w:val="NoSpacing"/>
      </w:pPr>
      <w:r>
        <w:t>CHAIR:</w:t>
      </w:r>
      <w:r>
        <w:tab/>
      </w:r>
      <w:r>
        <w:tab/>
      </w:r>
      <w:r>
        <w:tab/>
      </w:r>
      <w:r>
        <w:tab/>
        <w:t>DATE:</w:t>
      </w:r>
    </w:p>
    <w:sectPr w:rsidR="00FF7F42" w:rsidRPr="00FF7F42" w:rsidSect="00C62ABD">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EC3A" w14:textId="77777777" w:rsidR="000C19C5" w:rsidRDefault="000C19C5" w:rsidP="000B41A4">
      <w:pPr>
        <w:spacing w:after="0" w:line="240" w:lineRule="auto"/>
      </w:pPr>
      <w:r>
        <w:separator/>
      </w:r>
    </w:p>
  </w:endnote>
  <w:endnote w:type="continuationSeparator" w:id="0">
    <w:p w14:paraId="1D5E271A" w14:textId="77777777" w:rsidR="000C19C5" w:rsidRDefault="000C19C5" w:rsidP="000B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8525" w14:textId="77777777" w:rsidR="000C19C5" w:rsidRDefault="000C19C5" w:rsidP="000B41A4">
      <w:pPr>
        <w:spacing w:after="0" w:line="240" w:lineRule="auto"/>
      </w:pPr>
      <w:r>
        <w:separator/>
      </w:r>
    </w:p>
  </w:footnote>
  <w:footnote w:type="continuationSeparator" w:id="0">
    <w:p w14:paraId="4EE5F90D" w14:textId="77777777" w:rsidR="000C19C5" w:rsidRDefault="000C19C5" w:rsidP="000B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4A82" w14:textId="2A200F2C" w:rsidR="00710CD5" w:rsidRDefault="00710CD5">
    <w:pPr>
      <w:pStyle w:val="Header"/>
      <w:rPr>
        <w:b/>
        <w:bCs/>
        <w:sz w:val="40"/>
        <w:szCs w:val="40"/>
        <w:u w:val="single"/>
      </w:rPr>
    </w:pPr>
    <w:r>
      <w:rPr>
        <w:sz w:val="36"/>
        <w:szCs w:val="36"/>
      </w:rPr>
      <w:t xml:space="preserve">                </w:t>
    </w:r>
    <w:r w:rsidR="00401961">
      <w:rPr>
        <w:b/>
        <w:bCs/>
        <w:sz w:val="40"/>
        <w:szCs w:val="40"/>
        <w:u w:val="single"/>
      </w:rPr>
      <w:t>HEDLEY ON THE HILL PARISH COUNCIL</w:t>
    </w:r>
  </w:p>
  <w:p w14:paraId="774F3825" w14:textId="38120D2B" w:rsidR="00FA62D2" w:rsidRDefault="00FA62D2" w:rsidP="00FA62D2">
    <w:pPr>
      <w:pStyle w:val="Heading1"/>
      <w:rPr>
        <w:rFonts w:eastAsia="Times New Roman"/>
      </w:rPr>
    </w:pPr>
    <w:r>
      <w:rPr>
        <w:rFonts w:eastAsia="Times New Roman"/>
      </w:rPr>
      <w:t>MINUTES OF THE</w:t>
    </w:r>
    <w:r w:rsidRPr="003E2438">
      <w:rPr>
        <w:rFonts w:eastAsia="Times New Roman"/>
      </w:rPr>
      <w:t xml:space="preserve"> PARISH COUNCIL MEETING</w:t>
    </w:r>
    <w:r>
      <w:rPr>
        <w:rFonts w:eastAsia="Times New Roman"/>
      </w:rPr>
      <w:t xml:space="preserve">, HELD ON MONDAY </w:t>
    </w:r>
    <w:r w:rsidR="00565293">
      <w:rPr>
        <w:rFonts w:eastAsia="Times New Roman"/>
      </w:rPr>
      <w:t>13</w:t>
    </w:r>
    <w:r w:rsidR="00565293" w:rsidRPr="00565293">
      <w:rPr>
        <w:rFonts w:eastAsia="Times New Roman"/>
        <w:vertAlign w:val="superscript"/>
      </w:rPr>
      <w:t>th</w:t>
    </w:r>
    <w:r w:rsidR="00565293">
      <w:rPr>
        <w:rFonts w:eastAsia="Times New Roman"/>
      </w:rPr>
      <w:t xml:space="preserve"> OCTOBER </w:t>
    </w:r>
    <w:r w:rsidR="00401961">
      <w:rPr>
        <w:rFonts w:eastAsia="Times New Roman"/>
      </w:rPr>
      <w:t>2025</w:t>
    </w:r>
    <w:r>
      <w:rPr>
        <w:rFonts w:eastAsia="Times New Roman"/>
      </w:rPr>
      <w:t xml:space="preserve">, IN </w:t>
    </w:r>
    <w:r w:rsidR="00401961">
      <w:rPr>
        <w:rFonts w:eastAsia="Times New Roman"/>
      </w:rPr>
      <w:t>THE FEATHERS INN</w:t>
    </w:r>
    <w:r>
      <w:rPr>
        <w:rFonts w:eastAsia="Times New Roman"/>
      </w:rPr>
      <w:t>, commencing at 7:</w:t>
    </w:r>
    <w:r w:rsidR="00401961">
      <w:rPr>
        <w:rFonts w:eastAsia="Times New Roman"/>
      </w:rPr>
      <w:t>3</w:t>
    </w:r>
    <w:r>
      <w:rPr>
        <w:rFonts w:eastAsia="Times New Roman"/>
      </w:rPr>
      <w:t>0pm</w:t>
    </w:r>
  </w:p>
  <w:p w14:paraId="684749A3" w14:textId="77777777" w:rsidR="00FA62D2" w:rsidRPr="00FA62D2" w:rsidRDefault="00FA62D2" w:rsidP="00FA62D2">
    <w:pPr>
      <w:pStyle w:val="NoSpacing"/>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217"/>
    <w:multiLevelType w:val="hybridMultilevel"/>
    <w:tmpl w:val="322E6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29C3"/>
    <w:multiLevelType w:val="hybridMultilevel"/>
    <w:tmpl w:val="ABC8C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D159C"/>
    <w:multiLevelType w:val="hybridMultilevel"/>
    <w:tmpl w:val="607030AE"/>
    <w:lvl w:ilvl="0" w:tplc="70D4071C">
      <w:start w:val="17"/>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EB646A"/>
    <w:multiLevelType w:val="hybridMultilevel"/>
    <w:tmpl w:val="89B434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B3123"/>
    <w:multiLevelType w:val="hybridMultilevel"/>
    <w:tmpl w:val="76540EF8"/>
    <w:lvl w:ilvl="0" w:tplc="D3D40FAA">
      <w:start w:val="1"/>
      <w:numFmt w:val="lowerLetter"/>
      <w:lvlText w:val="%1)"/>
      <w:lvlJc w:val="left"/>
      <w:pPr>
        <w:ind w:left="720" w:hanging="360"/>
      </w:pPr>
      <w:rPr>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23404"/>
    <w:multiLevelType w:val="hybridMultilevel"/>
    <w:tmpl w:val="5EBE2D28"/>
    <w:lvl w:ilvl="0" w:tplc="2C58B2AA">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A35CEF"/>
    <w:multiLevelType w:val="hybridMultilevel"/>
    <w:tmpl w:val="F35249F0"/>
    <w:lvl w:ilvl="0" w:tplc="D3D40FAA">
      <w:start w:val="1"/>
      <w:numFmt w:val="lowerLetter"/>
      <w:lvlText w:val="%1)"/>
      <w:lvlJc w:val="left"/>
      <w:pPr>
        <w:ind w:left="720" w:hanging="360"/>
      </w:pPr>
      <w:rPr>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C0B55"/>
    <w:multiLevelType w:val="hybridMultilevel"/>
    <w:tmpl w:val="00620FCA"/>
    <w:lvl w:ilvl="0" w:tplc="C15A33A2">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1C1DAA"/>
    <w:multiLevelType w:val="hybridMultilevel"/>
    <w:tmpl w:val="EAC0716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B20348"/>
    <w:multiLevelType w:val="hybridMultilevel"/>
    <w:tmpl w:val="077E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F620C"/>
    <w:multiLevelType w:val="hybridMultilevel"/>
    <w:tmpl w:val="3D4E62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AE675F"/>
    <w:multiLevelType w:val="hybridMultilevel"/>
    <w:tmpl w:val="ECF4C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7570"/>
    <w:multiLevelType w:val="hybridMultilevel"/>
    <w:tmpl w:val="5C1874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778CA"/>
    <w:multiLevelType w:val="hybridMultilevel"/>
    <w:tmpl w:val="F36AF4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111F0"/>
    <w:multiLevelType w:val="hybridMultilevel"/>
    <w:tmpl w:val="F36AF4D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5797989">
    <w:abstractNumId w:val="2"/>
  </w:num>
  <w:num w:numId="2" w16cid:durableId="1908420074">
    <w:abstractNumId w:val="6"/>
  </w:num>
  <w:num w:numId="3" w16cid:durableId="714046587">
    <w:abstractNumId w:val="4"/>
  </w:num>
  <w:num w:numId="4" w16cid:durableId="1854799937">
    <w:abstractNumId w:val="10"/>
  </w:num>
  <w:num w:numId="5" w16cid:durableId="369182296">
    <w:abstractNumId w:val="7"/>
  </w:num>
  <w:num w:numId="6" w16cid:durableId="370231833">
    <w:abstractNumId w:val="5"/>
  </w:num>
  <w:num w:numId="7" w16cid:durableId="78720624">
    <w:abstractNumId w:val="13"/>
  </w:num>
  <w:num w:numId="8" w16cid:durableId="1368411250">
    <w:abstractNumId w:val="14"/>
  </w:num>
  <w:num w:numId="9" w16cid:durableId="1245454295">
    <w:abstractNumId w:val="3"/>
  </w:num>
  <w:num w:numId="10" w16cid:durableId="1691763385">
    <w:abstractNumId w:val="12"/>
  </w:num>
  <w:num w:numId="11" w16cid:durableId="1258631259">
    <w:abstractNumId w:val="1"/>
  </w:num>
  <w:num w:numId="12" w16cid:durableId="1644967074">
    <w:abstractNumId w:val="11"/>
  </w:num>
  <w:num w:numId="13" w16cid:durableId="897479437">
    <w:abstractNumId w:val="0"/>
  </w:num>
  <w:num w:numId="14" w16cid:durableId="1163549361">
    <w:abstractNumId w:val="8"/>
  </w:num>
  <w:num w:numId="15" w16cid:durableId="1372848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4"/>
    <w:rsid w:val="00012C5E"/>
    <w:rsid w:val="0004041D"/>
    <w:rsid w:val="000637A1"/>
    <w:rsid w:val="00075254"/>
    <w:rsid w:val="00096062"/>
    <w:rsid w:val="000B18E3"/>
    <w:rsid w:val="000B41A4"/>
    <w:rsid w:val="000C19C5"/>
    <w:rsid w:val="000D6042"/>
    <w:rsid w:val="000E65FB"/>
    <w:rsid w:val="00124223"/>
    <w:rsid w:val="001859A8"/>
    <w:rsid w:val="001F0A50"/>
    <w:rsid w:val="002420F7"/>
    <w:rsid w:val="002A47AD"/>
    <w:rsid w:val="002C4A45"/>
    <w:rsid w:val="003157D2"/>
    <w:rsid w:val="003725C2"/>
    <w:rsid w:val="003A2505"/>
    <w:rsid w:val="003A3BA9"/>
    <w:rsid w:val="003B1500"/>
    <w:rsid w:val="003B477A"/>
    <w:rsid w:val="003B7E09"/>
    <w:rsid w:val="003D315F"/>
    <w:rsid w:val="003D789E"/>
    <w:rsid w:val="003E2438"/>
    <w:rsid w:val="00401961"/>
    <w:rsid w:val="004040F8"/>
    <w:rsid w:val="00453265"/>
    <w:rsid w:val="00461130"/>
    <w:rsid w:val="004B7FD3"/>
    <w:rsid w:val="004E3957"/>
    <w:rsid w:val="005029C0"/>
    <w:rsid w:val="00505AA4"/>
    <w:rsid w:val="00512DCE"/>
    <w:rsid w:val="00546786"/>
    <w:rsid w:val="00565293"/>
    <w:rsid w:val="005A622D"/>
    <w:rsid w:val="005A7CC8"/>
    <w:rsid w:val="005C4BC0"/>
    <w:rsid w:val="00616CEF"/>
    <w:rsid w:val="00617010"/>
    <w:rsid w:val="0062215C"/>
    <w:rsid w:val="006247B2"/>
    <w:rsid w:val="006527E3"/>
    <w:rsid w:val="006857D6"/>
    <w:rsid w:val="006C0291"/>
    <w:rsid w:val="006E0CC2"/>
    <w:rsid w:val="00710CD5"/>
    <w:rsid w:val="00710F3B"/>
    <w:rsid w:val="007673B9"/>
    <w:rsid w:val="007845A4"/>
    <w:rsid w:val="007D1A63"/>
    <w:rsid w:val="008276FA"/>
    <w:rsid w:val="00864FC0"/>
    <w:rsid w:val="00887B1C"/>
    <w:rsid w:val="008A7569"/>
    <w:rsid w:val="008D062C"/>
    <w:rsid w:val="008D47F4"/>
    <w:rsid w:val="008D5FEE"/>
    <w:rsid w:val="008E38B6"/>
    <w:rsid w:val="008F3C0B"/>
    <w:rsid w:val="009018F5"/>
    <w:rsid w:val="0090335D"/>
    <w:rsid w:val="00911C27"/>
    <w:rsid w:val="00911D4D"/>
    <w:rsid w:val="00950A20"/>
    <w:rsid w:val="00965EB8"/>
    <w:rsid w:val="009D4638"/>
    <w:rsid w:val="009F5C17"/>
    <w:rsid w:val="00A60D8C"/>
    <w:rsid w:val="00AA68B4"/>
    <w:rsid w:val="00AC329C"/>
    <w:rsid w:val="00AE76F5"/>
    <w:rsid w:val="00AF58A5"/>
    <w:rsid w:val="00B85DB4"/>
    <w:rsid w:val="00BE06A4"/>
    <w:rsid w:val="00BF3738"/>
    <w:rsid w:val="00BF3B90"/>
    <w:rsid w:val="00BF3B99"/>
    <w:rsid w:val="00C1660D"/>
    <w:rsid w:val="00C47F7E"/>
    <w:rsid w:val="00C50110"/>
    <w:rsid w:val="00C62ABD"/>
    <w:rsid w:val="00C86BD4"/>
    <w:rsid w:val="00CB0863"/>
    <w:rsid w:val="00CC19D9"/>
    <w:rsid w:val="00D12E66"/>
    <w:rsid w:val="00D200B4"/>
    <w:rsid w:val="00D54DEA"/>
    <w:rsid w:val="00DC47BE"/>
    <w:rsid w:val="00DC6C15"/>
    <w:rsid w:val="00DD7B94"/>
    <w:rsid w:val="00E1752D"/>
    <w:rsid w:val="00E46C0B"/>
    <w:rsid w:val="00E9001E"/>
    <w:rsid w:val="00EB5BAC"/>
    <w:rsid w:val="00EB6757"/>
    <w:rsid w:val="00EC7FF0"/>
    <w:rsid w:val="00EF76A1"/>
    <w:rsid w:val="00F57868"/>
    <w:rsid w:val="00F77FA9"/>
    <w:rsid w:val="00FA03B2"/>
    <w:rsid w:val="00FA1FF6"/>
    <w:rsid w:val="00FA62D2"/>
    <w:rsid w:val="00FC0946"/>
    <w:rsid w:val="00FC6CE7"/>
    <w:rsid w:val="00FE160C"/>
    <w:rsid w:val="00FF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84532"/>
  <w15:chartTrackingRefBased/>
  <w15:docId w15:val="{DE57A84E-9FF4-4006-AA19-B0991CE6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B41A4"/>
    <w:rPr>
      <w:rFonts w:ascii="Arial" w:hAnsi="Arial"/>
      <w:sz w:val="24"/>
    </w:rPr>
  </w:style>
  <w:style w:type="paragraph" w:styleId="Heading1">
    <w:name w:val="heading 1"/>
    <w:basedOn w:val="Normal"/>
    <w:next w:val="Normal"/>
    <w:link w:val="Heading1Char"/>
    <w:uiPriority w:val="9"/>
    <w:qFormat/>
    <w:rsid w:val="000B41A4"/>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D47F4"/>
    <w:pPr>
      <w:keepNext/>
      <w:keepLines/>
      <w:spacing w:before="160" w:after="80"/>
      <w:outlineLvl w:val="1"/>
    </w:pPr>
    <w:rPr>
      <w:rFonts w:eastAsiaTheme="majorEastAsia" w:cstheme="majorBidi"/>
      <w:b/>
      <w:i/>
      <w:szCs w:val="32"/>
    </w:rPr>
  </w:style>
  <w:style w:type="paragraph" w:styleId="Heading3">
    <w:name w:val="heading 3"/>
    <w:basedOn w:val="Normal"/>
    <w:next w:val="Normal"/>
    <w:link w:val="Heading3Char"/>
    <w:uiPriority w:val="9"/>
    <w:semiHidden/>
    <w:unhideWhenUsed/>
    <w:qFormat/>
    <w:rsid w:val="000B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A4"/>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8D47F4"/>
    <w:rPr>
      <w:rFonts w:ascii="Arial" w:eastAsiaTheme="majorEastAsia" w:hAnsi="Arial" w:cstheme="majorBidi"/>
      <w:b/>
      <w:i/>
      <w:sz w:val="24"/>
      <w:szCs w:val="32"/>
    </w:rPr>
  </w:style>
  <w:style w:type="character" w:customStyle="1" w:styleId="Heading3Char">
    <w:name w:val="Heading 3 Char"/>
    <w:basedOn w:val="DefaultParagraphFont"/>
    <w:link w:val="Heading3"/>
    <w:uiPriority w:val="9"/>
    <w:semiHidden/>
    <w:rsid w:val="000B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A4"/>
    <w:rPr>
      <w:rFonts w:eastAsiaTheme="majorEastAsia" w:cstheme="majorBidi"/>
      <w:color w:val="272727" w:themeColor="text1" w:themeTint="D8"/>
    </w:rPr>
  </w:style>
  <w:style w:type="paragraph" w:styleId="Title">
    <w:name w:val="Title"/>
    <w:basedOn w:val="Normal"/>
    <w:next w:val="Normal"/>
    <w:link w:val="TitleChar"/>
    <w:uiPriority w:val="10"/>
    <w:qFormat/>
    <w:rsid w:val="000B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A4"/>
    <w:pPr>
      <w:spacing w:before="160"/>
      <w:jc w:val="center"/>
    </w:pPr>
    <w:rPr>
      <w:i/>
      <w:iCs/>
      <w:color w:val="404040" w:themeColor="text1" w:themeTint="BF"/>
    </w:rPr>
  </w:style>
  <w:style w:type="character" w:customStyle="1" w:styleId="QuoteChar">
    <w:name w:val="Quote Char"/>
    <w:basedOn w:val="DefaultParagraphFont"/>
    <w:link w:val="Quote"/>
    <w:uiPriority w:val="29"/>
    <w:rsid w:val="000B41A4"/>
    <w:rPr>
      <w:i/>
      <w:iCs/>
      <w:color w:val="404040" w:themeColor="text1" w:themeTint="BF"/>
    </w:rPr>
  </w:style>
  <w:style w:type="paragraph" w:styleId="ListParagraph">
    <w:name w:val="List Paragraph"/>
    <w:basedOn w:val="Normal"/>
    <w:uiPriority w:val="34"/>
    <w:qFormat/>
    <w:rsid w:val="000B41A4"/>
    <w:pPr>
      <w:ind w:left="720"/>
      <w:contextualSpacing/>
    </w:pPr>
  </w:style>
  <w:style w:type="character" w:styleId="IntenseEmphasis">
    <w:name w:val="Intense Emphasis"/>
    <w:basedOn w:val="DefaultParagraphFont"/>
    <w:uiPriority w:val="21"/>
    <w:qFormat/>
    <w:rsid w:val="000B41A4"/>
    <w:rPr>
      <w:i/>
      <w:iCs/>
      <w:color w:val="0F4761" w:themeColor="accent1" w:themeShade="BF"/>
    </w:rPr>
  </w:style>
  <w:style w:type="paragraph" w:styleId="IntenseQuote">
    <w:name w:val="Intense Quote"/>
    <w:basedOn w:val="Normal"/>
    <w:next w:val="Normal"/>
    <w:link w:val="IntenseQuoteChar"/>
    <w:uiPriority w:val="30"/>
    <w:qFormat/>
    <w:rsid w:val="000B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1A4"/>
    <w:rPr>
      <w:i/>
      <w:iCs/>
      <w:color w:val="0F4761" w:themeColor="accent1" w:themeShade="BF"/>
    </w:rPr>
  </w:style>
  <w:style w:type="character" w:styleId="IntenseReference">
    <w:name w:val="Intense Reference"/>
    <w:basedOn w:val="DefaultParagraphFont"/>
    <w:uiPriority w:val="32"/>
    <w:qFormat/>
    <w:rsid w:val="000B41A4"/>
    <w:rPr>
      <w:b/>
      <w:bCs/>
      <w:smallCaps/>
      <w:color w:val="0F4761" w:themeColor="accent1" w:themeShade="BF"/>
      <w:spacing w:val="5"/>
    </w:rPr>
  </w:style>
  <w:style w:type="paragraph" w:styleId="NoSpacing">
    <w:name w:val="No Spacing"/>
    <w:uiPriority w:val="1"/>
    <w:qFormat/>
    <w:rsid w:val="000B41A4"/>
    <w:pPr>
      <w:spacing w:after="0" w:line="240" w:lineRule="auto"/>
    </w:pPr>
    <w:rPr>
      <w:rFonts w:ascii="Arial" w:hAnsi="Arial"/>
    </w:rPr>
  </w:style>
  <w:style w:type="paragraph" w:styleId="EndnoteText">
    <w:name w:val="endnote text"/>
    <w:basedOn w:val="Normal"/>
    <w:link w:val="EndnoteTextChar"/>
    <w:uiPriority w:val="99"/>
    <w:unhideWhenUsed/>
    <w:rsid w:val="000B41A4"/>
    <w:pPr>
      <w:spacing w:after="0" w:line="240" w:lineRule="auto"/>
      <w:ind w:left="567"/>
      <w:jc w:val="both"/>
    </w:pPr>
    <w:rPr>
      <w:rFonts w:eastAsia="Cambria" w:cs="Times New Roman"/>
      <w:kern w:val="0"/>
      <w:sz w:val="20"/>
      <w:szCs w:val="20"/>
      <w:lang w:val="en-US"/>
      <w14:ligatures w14:val="none"/>
    </w:rPr>
  </w:style>
  <w:style w:type="character" w:customStyle="1" w:styleId="EndnoteTextChar">
    <w:name w:val="Endnote Text Char"/>
    <w:basedOn w:val="DefaultParagraphFont"/>
    <w:link w:val="EndnoteText"/>
    <w:uiPriority w:val="99"/>
    <w:rsid w:val="000B41A4"/>
    <w:rPr>
      <w:rFonts w:ascii="Arial" w:eastAsia="Cambria" w:hAnsi="Arial" w:cs="Times New Roman"/>
      <w:kern w:val="0"/>
      <w:sz w:val="20"/>
      <w:szCs w:val="20"/>
      <w:lang w:val="en-US"/>
      <w14:ligatures w14:val="none"/>
    </w:rPr>
  </w:style>
  <w:style w:type="character" w:styleId="EndnoteReference">
    <w:name w:val="endnote reference"/>
    <w:basedOn w:val="DefaultParagraphFont"/>
    <w:uiPriority w:val="99"/>
    <w:unhideWhenUsed/>
    <w:rsid w:val="000B41A4"/>
    <w:rPr>
      <w:vertAlign w:val="superscript"/>
    </w:rPr>
  </w:style>
  <w:style w:type="paragraph" w:styleId="Header">
    <w:name w:val="header"/>
    <w:basedOn w:val="Normal"/>
    <w:link w:val="HeaderChar"/>
    <w:uiPriority w:val="99"/>
    <w:unhideWhenUsed/>
    <w:rsid w:val="000B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1A4"/>
    <w:rPr>
      <w:rFonts w:ascii="Arial" w:hAnsi="Arial"/>
      <w:sz w:val="24"/>
    </w:rPr>
  </w:style>
  <w:style w:type="paragraph" w:styleId="Footer">
    <w:name w:val="footer"/>
    <w:basedOn w:val="Normal"/>
    <w:link w:val="FooterChar"/>
    <w:uiPriority w:val="99"/>
    <w:unhideWhenUsed/>
    <w:rsid w:val="000B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1A4"/>
    <w:rPr>
      <w:rFonts w:ascii="Arial" w:hAnsi="Arial"/>
      <w:sz w:val="24"/>
    </w:rPr>
  </w:style>
  <w:style w:type="character" w:styleId="Hyperlink">
    <w:name w:val="Hyperlink"/>
    <w:basedOn w:val="DefaultParagraphFont"/>
    <w:uiPriority w:val="99"/>
    <w:unhideWhenUsed/>
    <w:rsid w:val="00DC6C15"/>
    <w:rPr>
      <w:color w:val="467886" w:themeColor="hyperlink"/>
      <w:u w:val="single"/>
    </w:rPr>
  </w:style>
  <w:style w:type="character" w:styleId="UnresolvedMention">
    <w:name w:val="Unresolved Mention"/>
    <w:basedOn w:val="DefaultParagraphFont"/>
    <w:uiPriority w:val="99"/>
    <w:semiHidden/>
    <w:unhideWhenUsed/>
    <w:rsid w:val="00DC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F3D6-65A5-4B6D-89F1-93B96C05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3960</TotalTime>
  <Pages>3</Pages>
  <Words>785</Words>
  <Characters>3817</Characters>
  <Application>Microsoft Office Word</Application>
  <DocSecurity>0</DocSecurity>
  <Lines>106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Eden</dc:creator>
  <cp:keywords/>
  <dc:description/>
  <cp:lastModifiedBy>Sarah-Jane Moffat</cp:lastModifiedBy>
  <cp:revision>24</cp:revision>
  <dcterms:created xsi:type="dcterms:W3CDTF">2025-07-15T10:36:00Z</dcterms:created>
  <dcterms:modified xsi:type="dcterms:W3CDTF">2025-10-17T12:00:00Z</dcterms:modified>
</cp:coreProperties>
</file>