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DBB3" w14:textId="466BAE71" w:rsidR="007C78DA" w:rsidRPr="009F69E2" w:rsidRDefault="009F69E2" w:rsidP="009F69E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F69E2">
        <w:rPr>
          <w:b/>
          <w:bCs/>
          <w:sz w:val="32"/>
          <w:szCs w:val="32"/>
        </w:rPr>
        <w:t>BRANDON &amp; BRETFORD PARISH COUNCIL</w:t>
      </w:r>
    </w:p>
    <w:p w14:paraId="24CE14F7" w14:textId="77777777" w:rsidR="009F69E2" w:rsidRDefault="009F69E2" w:rsidP="009F69E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F69E2">
        <w:rPr>
          <w:b/>
          <w:bCs/>
          <w:sz w:val="32"/>
          <w:szCs w:val="32"/>
        </w:rPr>
        <w:t>RISK REVIEW LOG</w:t>
      </w:r>
    </w:p>
    <w:p w14:paraId="2C0FEEA2" w14:textId="7369F94C" w:rsidR="009F69E2" w:rsidRPr="009F69E2" w:rsidRDefault="00A16A84" w:rsidP="009F69E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Last update:  1</w:t>
      </w:r>
      <w:r w:rsidRPr="00A16A84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June 202</w:t>
      </w:r>
      <w:r w:rsidR="00EE352E">
        <w:rPr>
          <w:b/>
          <w:bCs/>
          <w:sz w:val="32"/>
          <w:szCs w:val="32"/>
        </w:rPr>
        <w:t>5</w:t>
      </w:r>
    </w:p>
    <w:p w14:paraId="6085C6D5" w14:textId="0729C8F3" w:rsidR="009F69E2" w:rsidRDefault="009F69E2" w:rsidP="009F69E2">
      <w:pPr>
        <w:spacing w:after="0" w:line="240" w:lineRule="auto"/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182"/>
        <w:gridCol w:w="1491"/>
        <w:gridCol w:w="1276"/>
        <w:gridCol w:w="1843"/>
        <w:gridCol w:w="1707"/>
        <w:gridCol w:w="5805"/>
      </w:tblGrid>
      <w:tr w:rsidR="00C244ED" w:rsidRPr="009F69E2" w14:paraId="2DB8C730" w14:textId="77777777" w:rsidTr="00C244ED">
        <w:tc>
          <w:tcPr>
            <w:tcW w:w="3182" w:type="dxa"/>
          </w:tcPr>
          <w:p w14:paraId="631D49F8" w14:textId="13825942" w:rsidR="009F69E2" w:rsidRPr="009F69E2" w:rsidRDefault="009F69E2" w:rsidP="009F69E2">
            <w:pPr>
              <w:rPr>
                <w:b/>
                <w:bCs/>
              </w:rPr>
            </w:pPr>
            <w:r w:rsidRPr="009F69E2">
              <w:rPr>
                <w:b/>
                <w:bCs/>
              </w:rPr>
              <w:t>ITEM</w:t>
            </w:r>
          </w:p>
        </w:tc>
        <w:tc>
          <w:tcPr>
            <w:tcW w:w="1491" w:type="dxa"/>
          </w:tcPr>
          <w:p w14:paraId="75AB8EED" w14:textId="5035F89A" w:rsidR="009F69E2" w:rsidRPr="009F69E2" w:rsidRDefault="009F69E2" w:rsidP="009F69E2">
            <w:pPr>
              <w:rPr>
                <w:b/>
                <w:bCs/>
              </w:rPr>
            </w:pPr>
            <w:r w:rsidRPr="009F69E2">
              <w:rPr>
                <w:b/>
                <w:bCs/>
              </w:rPr>
              <w:t>REVIEW FREQUENCY</w:t>
            </w:r>
          </w:p>
        </w:tc>
        <w:tc>
          <w:tcPr>
            <w:tcW w:w="1276" w:type="dxa"/>
          </w:tcPr>
          <w:p w14:paraId="51970026" w14:textId="030E6EC1" w:rsidR="009F69E2" w:rsidRPr="009F69E2" w:rsidRDefault="009F69E2" w:rsidP="009F69E2">
            <w:pPr>
              <w:rPr>
                <w:b/>
                <w:bCs/>
              </w:rPr>
            </w:pPr>
            <w:r w:rsidRPr="009F69E2">
              <w:rPr>
                <w:b/>
                <w:bCs/>
              </w:rPr>
              <w:t>WHO</w:t>
            </w:r>
          </w:p>
        </w:tc>
        <w:tc>
          <w:tcPr>
            <w:tcW w:w="1843" w:type="dxa"/>
          </w:tcPr>
          <w:p w14:paraId="28ED9AEE" w14:textId="3FF8BF39" w:rsidR="009F69E2" w:rsidRPr="009F69E2" w:rsidRDefault="009F69E2" w:rsidP="009F69E2">
            <w:pPr>
              <w:rPr>
                <w:b/>
                <w:bCs/>
              </w:rPr>
            </w:pPr>
            <w:r w:rsidRPr="009F69E2">
              <w:rPr>
                <w:b/>
                <w:bCs/>
              </w:rPr>
              <w:t>LAST REVIEW</w:t>
            </w:r>
          </w:p>
        </w:tc>
        <w:tc>
          <w:tcPr>
            <w:tcW w:w="1707" w:type="dxa"/>
          </w:tcPr>
          <w:p w14:paraId="3E5D703B" w14:textId="0106D8D5" w:rsidR="009F69E2" w:rsidRPr="009F69E2" w:rsidRDefault="009F69E2" w:rsidP="009F69E2">
            <w:pPr>
              <w:rPr>
                <w:b/>
                <w:bCs/>
              </w:rPr>
            </w:pPr>
            <w:r w:rsidRPr="009F69E2">
              <w:rPr>
                <w:b/>
                <w:bCs/>
              </w:rPr>
              <w:t>NEXT REVIEW</w:t>
            </w:r>
          </w:p>
        </w:tc>
        <w:tc>
          <w:tcPr>
            <w:tcW w:w="5805" w:type="dxa"/>
          </w:tcPr>
          <w:p w14:paraId="21A7641F" w14:textId="2EDBEB97" w:rsidR="009F69E2" w:rsidRPr="009F69E2" w:rsidRDefault="009F69E2" w:rsidP="009F69E2">
            <w:pPr>
              <w:rPr>
                <w:b/>
                <w:bCs/>
              </w:rPr>
            </w:pPr>
            <w:r w:rsidRPr="009F69E2">
              <w:rPr>
                <w:b/>
                <w:bCs/>
              </w:rPr>
              <w:t>COMMENTS &amp; ACTIONS ARISING FROM MOST RECENT REVIEW</w:t>
            </w:r>
          </w:p>
        </w:tc>
      </w:tr>
      <w:tr w:rsidR="00C244ED" w:rsidRPr="0057190E" w14:paraId="4B4E95E1" w14:textId="77777777" w:rsidTr="00C244ED">
        <w:tc>
          <w:tcPr>
            <w:tcW w:w="3182" w:type="dxa"/>
            <w:shd w:val="clear" w:color="auto" w:fill="BDD6EE" w:themeFill="accent5" w:themeFillTint="66"/>
          </w:tcPr>
          <w:p w14:paraId="5959287A" w14:textId="3E646398" w:rsidR="009F69E2" w:rsidRPr="0057190E" w:rsidRDefault="009F69E2" w:rsidP="009F69E2">
            <w:pPr>
              <w:rPr>
                <w:b/>
                <w:bCs/>
              </w:rPr>
            </w:pPr>
            <w:r w:rsidRPr="0057190E">
              <w:rPr>
                <w:b/>
                <w:bCs/>
              </w:rPr>
              <w:t>Parish Council Insurance:</w:t>
            </w:r>
          </w:p>
        </w:tc>
        <w:tc>
          <w:tcPr>
            <w:tcW w:w="1491" w:type="dxa"/>
            <w:shd w:val="clear" w:color="auto" w:fill="BDD6EE" w:themeFill="accent5" w:themeFillTint="66"/>
          </w:tcPr>
          <w:p w14:paraId="4C72AF07" w14:textId="77777777" w:rsidR="009F69E2" w:rsidRPr="0057190E" w:rsidRDefault="009F69E2" w:rsidP="009F69E2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66B19028" w14:textId="77777777" w:rsidR="009F69E2" w:rsidRPr="0057190E" w:rsidRDefault="009F69E2" w:rsidP="009F69E2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BDD6EE" w:themeFill="accent5" w:themeFillTint="66"/>
          </w:tcPr>
          <w:p w14:paraId="44F44EF5" w14:textId="77777777" w:rsidR="009F69E2" w:rsidRPr="0057190E" w:rsidRDefault="009F69E2" w:rsidP="009F69E2">
            <w:pPr>
              <w:rPr>
                <w:b/>
                <w:bCs/>
              </w:rPr>
            </w:pPr>
          </w:p>
        </w:tc>
        <w:tc>
          <w:tcPr>
            <w:tcW w:w="1707" w:type="dxa"/>
            <w:shd w:val="clear" w:color="auto" w:fill="BDD6EE" w:themeFill="accent5" w:themeFillTint="66"/>
          </w:tcPr>
          <w:p w14:paraId="6B85F394" w14:textId="77777777" w:rsidR="009F69E2" w:rsidRPr="0057190E" w:rsidRDefault="009F69E2" w:rsidP="009F69E2">
            <w:pPr>
              <w:rPr>
                <w:b/>
                <w:bCs/>
              </w:rPr>
            </w:pPr>
          </w:p>
        </w:tc>
        <w:tc>
          <w:tcPr>
            <w:tcW w:w="5805" w:type="dxa"/>
            <w:shd w:val="clear" w:color="auto" w:fill="BDD6EE" w:themeFill="accent5" w:themeFillTint="66"/>
          </w:tcPr>
          <w:p w14:paraId="0CDE6829" w14:textId="739970FF" w:rsidR="009F69E2" w:rsidRPr="0057190E" w:rsidRDefault="0057190E" w:rsidP="009F69E2">
            <w:pPr>
              <w:rPr>
                <w:b/>
                <w:bCs/>
              </w:rPr>
            </w:pPr>
            <w:r w:rsidRPr="0057190E">
              <w:rPr>
                <w:b/>
                <w:bCs/>
              </w:rPr>
              <w:t>Renewal due 18</w:t>
            </w:r>
            <w:r w:rsidRPr="0057190E">
              <w:rPr>
                <w:b/>
                <w:bCs/>
                <w:vertAlign w:val="superscript"/>
              </w:rPr>
              <w:t>th</w:t>
            </w:r>
            <w:r w:rsidRPr="0057190E">
              <w:rPr>
                <w:b/>
                <w:bCs/>
              </w:rPr>
              <w:t xml:space="preserve"> January 202</w:t>
            </w:r>
            <w:r w:rsidR="00EE352E">
              <w:rPr>
                <w:b/>
                <w:bCs/>
              </w:rPr>
              <w:t>6</w:t>
            </w:r>
          </w:p>
        </w:tc>
      </w:tr>
      <w:tr w:rsidR="00C244ED" w14:paraId="5FDFF807" w14:textId="77777777" w:rsidTr="00C244ED">
        <w:tc>
          <w:tcPr>
            <w:tcW w:w="3182" w:type="dxa"/>
          </w:tcPr>
          <w:p w14:paraId="2AB7A93C" w14:textId="2762AF57" w:rsidR="0057190E" w:rsidRDefault="0057190E" w:rsidP="009F69E2">
            <w:r>
              <w:t>Employer Liability</w:t>
            </w:r>
          </w:p>
        </w:tc>
        <w:tc>
          <w:tcPr>
            <w:tcW w:w="1491" w:type="dxa"/>
          </w:tcPr>
          <w:p w14:paraId="62E42EEC" w14:textId="55B5EFED" w:rsidR="0057190E" w:rsidRDefault="0057190E" w:rsidP="009F69E2">
            <w:r>
              <w:t>Annual</w:t>
            </w:r>
          </w:p>
        </w:tc>
        <w:tc>
          <w:tcPr>
            <w:tcW w:w="1276" w:type="dxa"/>
          </w:tcPr>
          <w:p w14:paraId="66E9028D" w14:textId="183B1498" w:rsidR="0057190E" w:rsidRDefault="0057190E" w:rsidP="009F69E2">
            <w:r>
              <w:t>PC</w:t>
            </w:r>
          </w:p>
        </w:tc>
        <w:tc>
          <w:tcPr>
            <w:tcW w:w="1843" w:type="dxa"/>
          </w:tcPr>
          <w:p w14:paraId="1413CDDE" w14:textId="325C258D" w:rsidR="0057190E" w:rsidRDefault="0057190E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56CD6DAD" w14:textId="2D0EA21A" w:rsidR="0057190E" w:rsidRDefault="0057190E" w:rsidP="009F69E2">
            <w:r>
              <w:t>January 202</w:t>
            </w:r>
            <w:r w:rsidR="00EE352E">
              <w:t>6</w:t>
            </w:r>
          </w:p>
        </w:tc>
        <w:tc>
          <w:tcPr>
            <w:tcW w:w="5805" w:type="dxa"/>
          </w:tcPr>
          <w:p w14:paraId="21F5703F" w14:textId="77777777" w:rsidR="0057190E" w:rsidRDefault="0057190E" w:rsidP="009F69E2"/>
        </w:tc>
      </w:tr>
      <w:tr w:rsidR="00C244ED" w14:paraId="1CE7F853" w14:textId="77777777" w:rsidTr="00C244ED">
        <w:tc>
          <w:tcPr>
            <w:tcW w:w="3182" w:type="dxa"/>
          </w:tcPr>
          <w:p w14:paraId="79F76724" w14:textId="4662CBEB" w:rsidR="0057190E" w:rsidRDefault="0057190E" w:rsidP="009F69E2">
            <w:r>
              <w:t>Public Liability</w:t>
            </w:r>
          </w:p>
        </w:tc>
        <w:tc>
          <w:tcPr>
            <w:tcW w:w="1491" w:type="dxa"/>
          </w:tcPr>
          <w:p w14:paraId="233CD561" w14:textId="281FB025" w:rsidR="0057190E" w:rsidRDefault="0057190E" w:rsidP="009F69E2">
            <w:r>
              <w:t>Annual</w:t>
            </w:r>
          </w:p>
        </w:tc>
        <w:tc>
          <w:tcPr>
            <w:tcW w:w="1276" w:type="dxa"/>
          </w:tcPr>
          <w:p w14:paraId="6FD2A31B" w14:textId="60B546EA" w:rsidR="0057190E" w:rsidRDefault="0057190E" w:rsidP="009F69E2">
            <w:r>
              <w:t>PC</w:t>
            </w:r>
          </w:p>
        </w:tc>
        <w:tc>
          <w:tcPr>
            <w:tcW w:w="1843" w:type="dxa"/>
          </w:tcPr>
          <w:p w14:paraId="7EC83DD6" w14:textId="31FD378A" w:rsidR="0057190E" w:rsidRDefault="0057190E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62F944D5" w14:textId="2B007A31" w:rsidR="0057190E" w:rsidRDefault="0057190E" w:rsidP="009F69E2">
            <w:r>
              <w:t>January 202</w:t>
            </w:r>
            <w:r w:rsidR="00EE352E">
              <w:t>6</w:t>
            </w:r>
          </w:p>
        </w:tc>
        <w:tc>
          <w:tcPr>
            <w:tcW w:w="5805" w:type="dxa"/>
          </w:tcPr>
          <w:p w14:paraId="0FD29698" w14:textId="77777777" w:rsidR="0057190E" w:rsidRDefault="0057190E" w:rsidP="009F69E2"/>
        </w:tc>
      </w:tr>
      <w:tr w:rsidR="00C244ED" w14:paraId="6CBD55BE" w14:textId="77777777" w:rsidTr="00C244ED">
        <w:tc>
          <w:tcPr>
            <w:tcW w:w="3182" w:type="dxa"/>
          </w:tcPr>
          <w:p w14:paraId="46311E52" w14:textId="12DD3309" w:rsidR="0057190E" w:rsidRDefault="0057190E" w:rsidP="009F69E2">
            <w:r>
              <w:t>Equipment/all risks/money</w:t>
            </w:r>
          </w:p>
        </w:tc>
        <w:tc>
          <w:tcPr>
            <w:tcW w:w="1491" w:type="dxa"/>
          </w:tcPr>
          <w:p w14:paraId="65651C35" w14:textId="7B2A322D" w:rsidR="0057190E" w:rsidRDefault="0057190E" w:rsidP="009F69E2">
            <w:r>
              <w:t>Annual</w:t>
            </w:r>
          </w:p>
        </w:tc>
        <w:tc>
          <w:tcPr>
            <w:tcW w:w="1276" w:type="dxa"/>
          </w:tcPr>
          <w:p w14:paraId="72F81716" w14:textId="090E9514" w:rsidR="0057190E" w:rsidRDefault="0057190E" w:rsidP="009F69E2">
            <w:r>
              <w:t>PC</w:t>
            </w:r>
          </w:p>
        </w:tc>
        <w:tc>
          <w:tcPr>
            <w:tcW w:w="1843" w:type="dxa"/>
          </w:tcPr>
          <w:p w14:paraId="329A8E2B" w14:textId="109E0582" w:rsidR="0057190E" w:rsidRDefault="0057190E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6E4CE61A" w14:textId="65B8E4AD" w:rsidR="0057190E" w:rsidRDefault="0057190E" w:rsidP="009F69E2">
            <w:r>
              <w:t>January 202</w:t>
            </w:r>
            <w:r w:rsidR="00EE352E">
              <w:t>6</w:t>
            </w:r>
          </w:p>
        </w:tc>
        <w:tc>
          <w:tcPr>
            <w:tcW w:w="5805" w:type="dxa"/>
          </w:tcPr>
          <w:p w14:paraId="17247586" w14:textId="379E1B64" w:rsidR="0057190E" w:rsidRDefault="0057190E" w:rsidP="009F69E2">
            <w:r>
              <w:t>Asset Register to be reviewed July 202</w:t>
            </w:r>
            <w:r w:rsidR="00EE352E">
              <w:t>5</w:t>
            </w:r>
          </w:p>
        </w:tc>
      </w:tr>
      <w:tr w:rsidR="00C244ED" w:rsidRPr="0057190E" w14:paraId="1532843C" w14:textId="77777777" w:rsidTr="00C244ED">
        <w:tc>
          <w:tcPr>
            <w:tcW w:w="3182" w:type="dxa"/>
            <w:shd w:val="clear" w:color="auto" w:fill="BDD6EE" w:themeFill="accent5" w:themeFillTint="66"/>
          </w:tcPr>
          <w:p w14:paraId="609448F7" w14:textId="17AE5494" w:rsidR="0057190E" w:rsidRPr="0057190E" w:rsidRDefault="0057190E" w:rsidP="009F69E2">
            <w:pPr>
              <w:rPr>
                <w:b/>
                <w:bCs/>
              </w:rPr>
            </w:pPr>
            <w:r w:rsidRPr="0057190E">
              <w:rPr>
                <w:b/>
                <w:bCs/>
              </w:rPr>
              <w:t>Assets:</w:t>
            </w:r>
          </w:p>
        </w:tc>
        <w:tc>
          <w:tcPr>
            <w:tcW w:w="1491" w:type="dxa"/>
            <w:shd w:val="clear" w:color="auto" w:fill="BDD6EE" w:themeFill="accent5" w:themeFillTint="66"/>
          </w:tcPr>
          <w:p w14:paraId="33C017DA" w14:textId="77777777" w:rsidR="0057190E" w:rsidRPr="0057190E" w:rsidRDefault="0057190E" w:rsidP="009F69E2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6B5FE427" w14:textId="77777777" w:rsidR="0057190E" w:rsidRPr="0057190E" w:rsidRDefault="0057190E" w:rsidP="009F69E2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BDD6EE" w:themeFill="accent5" w:themeFillTint="66"/>
          </w:tcPr>
          <w:p w14:paraId="58C0A3D4" w14:textId="77777777" w:rsidR="0057190E" w:rsidRPr="0057190E" w:rsidRDefault="0057190E" w:rsidP="009F69E2">
            <w:pPr>
              <w:rPr>
                <w:b/>
                <w:bCs/>
              </w:rPr>
            </w:pPr>
          </w:p>
        </w:tc>
        <w:tc>
          <w:tcPr>
            <w:tcW w:w="1707" w:type="dxa"/>
            <w:shd w:val="clear" w:color="auto" w:fill="BDD6EE" w:themeFill="accent5" w:themeFillTint="66"/>
          </w:tcPr>
          <w:p w14:paraId="7159D900" w14:textId="77777777" w:rsidR="0057190E" w:rsidRPr="0057190E" w:rsidRDefault="0057190E" w:rsidP="009F69E2">
            <w:pPr>
              <w:rPr>
                <w:b/>
                <w:bCs/>
              </w:rPr>
            </w:pPr>
          </w:p>
        </w:tc>
        <w:tc>
          <w:tcPr>
            <w:tcW w:w="5805" w:type="dxa"/>
            <w:shd w:val="clear" w:color="auto" w:fill="BDD6EE" w:themeFill="accent5" w:themeFillTint="66"/>
          </w:tcPr>
          <w:p w14:paraId="1EE6BECD" w14:textId="77777777" w:rsidR="0057190E" w:rsidRPr="0057190E" w:rsidRDefault="0057190E" w:rsidP="009F69E2">
            <w:pPr>
              <w:rPr>
                <w:b/>
                <w:bCs/>
              </w:rPr>
            </w:pPr>
          </w:p>
        </w:tc>
      </w:tr>
      <w:tr w:rsidR="00C244ED" w14:paraId="7F206F39" w14:textId="77777777" w:rsidTr="00C244ED">
        <w:tc>
          <w:tcPr>
            <w:tcW w:w="3182" w:type="dxa"/>
          </w:tcPr>
          <w:p w14:paraId="41497C1C" w14:textId="2403663B" w:rsidR="0057190E" w:rsidRDefault="0057190E" w:rsidP="009F69E2">
            <w:r>
              <w:t>Lights</w:t>
            </w:r>
          </w:p>
        </w:tc>
        <w:tc>
          <w:tcPr>
            <w:tcW w:w="1491" w:type="dxa"/>
          </w:tcPr>
          <w:p w14:paraId="3B2B1131" w14:textId="3D098FA0" w:rsidR="0057190E" w:rsidRDefault="0057190E" w:rsidP="009F69E2">
            <w:r>
              <w:t>Monthly</w:t>
            </w:r>
          </w:p>
        </w:tc>
        <w:tc>
          <w:tcPr>
            <w:tcW w:w="1276" w:type="dxa"/>
          </w:tcPr>
          <w:p w14:paraId="7E3F6887" w14:textId="5F7CBA9C" w:rsidR="0057190E" w:rsidRDefault="0057190E" w:rsidP="009F69E2">
            <w:r>
              <w:t>Contractor</w:t>
            </w:r>
          </w:p>
        </w:tc>
        <w:tc>
          <w:tcPr>
            <w:tcW w:w="1843" w:type="dxa"/>
          </w:tcPr>
          <w:p w14:paraId="6199FA2D" w14:textId="1D9C3B90" w:rsidR="0057190E" w:rsidRDefault="00A16A84" w:rsidP="009F69E2">
            <w:r>
              <w:t>May 202</w:t>
            </w:r>
            <w:r w:rsidR="00EE352E">
              <w:t>5</w:t>
            </w:r>
          </w:p>
        </w:tc>
        <w:tc>
          <w:tcPr>
            <w:tcW w:w="1707" w:type="dxa"/>
          </w:tcPr>
          <w:p w14:paraId="6B1F895B" w14:textId="7D9B5EE8" w:rsidR="0057190E" w:rsidRDefault="00716BB2" w:rsidP="009F69E2">
            <w:r>
              <w:t>June 202</w:t>
            </w:r>
            <w:r w:rsidR="00EE352E">
              <w:t>6</w:t>
            </w:r>
          </w:p>
        </w:tc>
        <w:tc>
          <w:tcPr>
            <w:tcW w:w="5805" w:type="dxa"/>
          </w:tcPr>
          <w:p w14:paraId="33E54F50" w14:textId="0A7EF8E0" w:rsidR="0057190E" w:rsidRDefault="0057190E" w:rsidP="009F69E2">
            <w:r>
              <w:t>Monthly maintenance contract to check lights and repair of necessary</w:t>
            </w:r>
          </w:p>
        </w:tc>
      </w:tr>
      <w:tr w:rsidR="00C244ED" w14:paraId="6A5E39A5" w14:textId="77777777" w:rsidTr="00C244ED">
        <w:tc>
          <w:tcPr>
            <w:tcW w:w="3182" w:type="dxa"/>
          </w:tcPr>
          <w:p w14:paraId="16AC94A4" w14:textId="7A0EE0F9" w:rsidR="0057190E" w:rsidRDefault="0057190E" w:rsidP="009F69E2">
            <w:r>
              <w:t>Play Equipment; Bretford Field</w:t>
            </w:r>
          </w:p>
        </w:tc>
        <w:tc>
          <w:tcPr>
            <w:tcW w:w="1491" w:type="dxa"/>
          </w:tcPr>
          <w:p w14:paraId="75CF26B3" w14:textId="3ED9C2F1" w:rsidR="0057190E" w:rsidRDefault="0057190E" w:rsidP="009F69E2">
            <w:r>
              <w:t>Monthly</w:t>
            </w:r>
          </w:p>
        </w:tc>
        <w:tc>
          <w:tcPr>
            <w:tcW w:w="1276" w:type="dxa"/>
          </w:tcPr>
          <w:p w14:paraId="270C9A0A" w14:textId="1DC283FB" w:rsidR="0057190E" w:rsidRDefault="0057190E" w:rsidP="009F69E2">
            <w:r>
              <w:t>PC</w:t>
            </w:r>
          </w:p>
        </w:tc>
        <w:tc>
          <w:tcPr>
            <w:tcW w:w="1843" w:type="dxa"/>
          </w:tcPr>
          <w:p w14:paraId="297E3299" w14:textId="7741F862" w:rsidR="0057190E" w:rsidRDefault="00A16A84" w:rsidP="009F69E2">
            <w:r>
              <w:t>May 202</w:t>
            </w:r>
            <w:r w:rsidR="00EE352E">
              <w:t>5</w:t>
            </w:r>
          </w:p>
        </w:tc>
        <w:tc>
          <w:tcPr>
            <w:tcW w:w="1707" w:type="dxa"/>
          </w:tcPr>
          <w:p w14:paraId="6967DD90" w14:textId="4C94E550" w:rsidR="0057190E" w:rsidRDefault="00A16A84" w:rsidP="009F69E2">
            <w:r>
              <w:t>June</w:t>
            </w:r>
            <w:r w:rsidR="00716BB2">
              <w:t xml:space="preserve"> 202</w:t>
            </w:r>
            <w:r w:rsidR="00EE352E">
              <w:t>6</w:t>
            </w:r>
          </w:p>
        </w:tc>
        <w:tc>
          <w:tcPr>
            <w:tcW w:w="5805" w:type="dxa"/>
          </w:tcPr>
          <w:p w14:paraId="50ABD02D" w14:textId="08D90C54" w:rsidR="0057190E" w:rsidRDefault="00C244ED" w:rsidP="009F69E2">
            <w:r>
              <w:t xml:space="preserve">Form </w:t>
            </w:r>
            <w:proofErr w:type="gramStart"/>
            <w:r>
              <w:t>completed and filed,</w:t>
            </w:r>
            <w:proofErr w:type="gramEnd"/>
            <w:r>
              <w:t xml:space="preserve"> any concerns are acted upon</w:t>
            </w:r>
          </w:p>
        </w:tc>
      </w:tr>
      <w:tr w:rsidR="00C244ED" w14:paraId="4DE5C32A" w14:textId="77777777" w:rsidTr="00C244ED">
        <w:tc>
          <w:tcPr>
            <w:tcW w:w="3182" w:type="dxa"/>
          </w:tcPr>
          <w:p w14:paraId="64F4D0C6" w14:textId="6D6A951A" w:rsidR="00C244ED" w:rsidRDefault="00C244ED" w:rsidP="009F69E2">
            <w:r>
              <w:t>Notice Boards</w:t>
            </w:r>
          </w:p>
        </w:tc>
        <w:tc>
          <w:tcPr>
            <w:tcW w:w="1491" w:type="dxa"/>
          </w:tcPr>
          <w:p w14:paraId="1EFA2A00" w14:textId="5861C167" w:rsidR="00C244ED" w:rsidRDefault="00C244ED" w:rsidP="009F69E2">
            <w:r>
              <w:t>Monthly</w:t>
            </w:r>
          </w:p>
        </w:tc>
        <w:tc>
          <w:tcPr>
            <w:tcW w:w="1276" w:type="dxa"/>
          </w:tcPr>
          <w:p w14:paraId="7E2A1551" w14:textId="7D53E2AC" w:rsidR="00C244ED" w:rsidRDefault="00C244ED" w:rsidP="009F69E2">
            <w:r>
              <w:t>Clerk</w:t>
            </w:r>
          </w:p>
        </w:tc>
        <w:tc>
          <w:tcPr>
            <w:tcW w:w="1843" w:type="dxa"/>
          </w:tcPr>
          <w:p w14:paraId="2F80C408" w14:textId="78CB2709" w:rsidR="00C244ED" w:rsidRDefault="00A16A84" w:rsidP="009F69E2">
            <w:r>
              <w:t>May 202</w:t>
            </w:r>
            <w:r w:rsidR="00EE352E">
              <w:t>5</w:t>
            </w:r>
          </w:p>
        </w:tc>
        <w:tc>
          <w:tcPr>
            <w:tcW w:w="1707" w:type="dxa"/>
          </w:tcPr>
          <w:p w14:paraId="79ED2744" w14:textId="0D6D6986" w:rsidR="00C244ED" w:rsidRDefault="00A16A84" w:rsidP="009F69E2">
            <w:r>
              <w:t>June 202</w:t>
            </w:r>
            <w:r w:rsidR="00EE352E">
              <w:t>6</w:t>
            </w:r>
          </w:p>
        </w:tc>
        <w:tc>
          <w:tcPr>
            <w:tcW w:w="5805" w:type="dxa"/>
          </w:tcPr>
          <w:p w14:paraId="1A085D08" w14:textId="77777777" w:rsidR="00C244ED" w:rsidRDefault="00C244ED" w:rsidP="009F69E2"/>
        </w:tc>
      </w:tr>
      <w:tr w:rsidR="00C244ED" w14:paraId="546E5D31" w14:textId="77777777" w:rsidTr="00C244ED">
        <w:tc>
          <w:tcPr>
            <w:tcW w:w="3182" w:type="dxa"/>
          </w:tcPr>
          <w:p w14:paraId="2DD33B85" w14:textId="2534EFCC" w:rsidR="00C244ED" w:rsidRDefault="00C244ED" w:rsidP="009F69E2">
            <w:r>
              <w:t>Laptop Computer</w:t>
            </w:r>
          </w:p>
        </w:tc>
        <w:tc>
          <w:tcPr>
            <w:tcW w:w="1491" w:type="dxa"/>
          </w:tcPr>
          <w:p w14:paraId="1B9F1E35" w14:textId="4617D477" w:rsidR="00C244ED" w:rsidRDefault="00C244ED" w:rsidP="009F69E2">
            <w:r>
              <w:t>Monthly</w:t>
            </w:r>
          </w:p>
        </w:tc>
        <w:tc>
          <w:tcPr>
            <w:tcW w:w="1276" w:type="dxa"/>
          </w:tcPr>
          <w:p w14:paraId="42569645" w14:textId="37F0C65F" w:rsidR="00C244ED" w:rsidRDefault="00C244ED" w:rsidP="009F69E2">
            <w:r>
              <w:t>Clerk</w:t>
            </w:r>
          </w:p>
        </w:tc>
        <w:tc>
          <w:tcPr>
            <w:tcW w:w="1843" w:type="dxa"/>
          </w:tcPr>
          <w:p w14:paraId="0ECFA5B1" w14:textId="7AFE35E0" w:rsidR="00C244ED" w:rsidRDefault="00A16A84" w:rsidP="009F69E2">
            <w:r>
              <w:t>May 202</w:t>
            </w:r>
            <w:r w:rsidR="00EE352E">
              <w:t>5</w:t>
            </w:r>
          </w:p>
        </w:tc>
        <w:tc>
          <w:tcPr>
            <w:tcW w:w="1707" w:type="dxa"/>
          </w:tcPr>
          <w:p w14:paraId="4F143BDC" w14:textId="2B836996" w:rsidR="00C244ED" w:rsidRDefault="00A16A84" w:rsidP="009F69E2">
            <w:r>
              <w:t>June 202</w:t>
            </w:r>
            <w:r w:rsidR="00EE352E">
              <w:t>6</w:t>
            </w:r>
          </w:p>
        </w:tc>
        <w:tc>
          <w:tcPr>
            <w:tcW w:w="5805" w:type="dxa"/>
          </w:tcPr>
          <w:p w14:paraId="5649487A" w14:textId="693ABA20" w:rsidR="00C244ED" w:rsidRDefault="00C244ED" w:rsidP="009F69E2">
            <w:r>
              <w:t>Regular back up to encrypted USB stick</w:t>
            </w:r>
          </w:p>
        </w:tc>
      </w:tr>
      <w:tr w:rsidR="00C244ED" w:rsidRPr="00C244ED" w14:paraId="722188B2" w14:textId="77777777" w:rsidTr="00C244ED">
        <w:tc>
          <w:tcPr>
            <w:tcW w:w="3182" w:type="dxa"/>
            <w:shd w:val="clear" w:color="auto" w:fill="BDD6EE" w:themeFill="accent5" w:themeFillTint="66"/>
          </w:tcPr>
          <w:p w14:paraId="114458E6" w14:textId="2C1CA59A" w:rsidR="00C244ED" w:rsidRPr="00C244ED" w:rsidRDefault="00C244ED" w:rsidP="009F69E2">
            <w:pPr>
              <w:rPr>
                <w:b/>
                <w:bCs/>
              </w:rPr>
            </w:pPr>
            <w:r>
              <w:rPr>
                <w:b/>
                <w:bCs/>
              </w:rPr>
              <w:t>Maintenance:</w:t>
            </w:r>
          </w:p>
        </w:tc>
        <w:tc>
          <w:tcPr>
            <w:tcW w:w="1491" w:type="dxa"/>
            <w:shd w:val="clear" w:color="auto" w:fill="BDD6EE" w:themeFill="accent5" w:themeFillTint="66"/>
          </w:tcPr>
          <w:p w14:paraId="06133205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2972A1B7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BDD6EE" w:themeFill="accent5" w:themeFillTint="66"/>
          </w:tcPr>
          <w:p w14:paraId="2DB2B04A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  <w:tc>
          <w:tcPr>
            <w:tcW w:w="1707" w:type="dxa"/>
            <w:shd w:val="clear" w:color="auto" w:fill="BDD6EE" w:themeFill="accent5" w:themeFillTint="66"/>
          </w:tcPr>
          <w:p w14:paraId="3B21D34F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  <w:tc>
          <w:tcPr>
            <w:tcW w:w="5805" w:type="dxa"/>
            <w:shd w:val="clear" w:color="auto" w:fill="BDD6EE" w:themeFill="accent5" w:themeFillTint="66"/>
          </w:tcPr>
          <w:p w14:paraId="1BB46208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</w:tr>
      <w:tr w:rsidR="00C244ED" w14:paraId="5EEA7BAB" w14:textId="77777777" w:rsidTr="00C244ED">
        <w:tc>
          <w:tcPr>
            <w:tcW w:w="3182" w:type="dxa"/>
          </w:tcPr>
          <w:p w14:paraId="40735D97" w14:textId="019B1664" w:rsidR="00C244ED" w:rsidRDefault="00C244ED" w:rsidP="009F69E2">
            <w:r>
              <w:t>Footpaths/Highways</w:t>
            </w:r>
          </w:p>
        </w:tc>
        <w:tc>
          <w:tcPr>
            <w:tcW w:w="1491" w:type="dxa"/>
          </w:tcPr>
          <w:p w14:paraId="24DA4498" w14:textId="5B70C8D9" w:rsidR="00C244ED" w:rsidRDefault="00C244ED" w:rsidP="009F69E2">
            <w:r>
              <w:t>On-going</w:t>
            </w:r>
          </w:p>
        </w:tc>
        <w:tc>
          <w:tcPr>
            <w:tcW w:w="1276" w:type="dxa"/>
          </w:tcPr>
          <w:p w14:paraId="648653C8" w14:textId="004329B5" w:rsidR="00C244ED" w:rsidRDefault="00C244ED" w:rsidP="009F69E2">
            <w:r>
              <w:t>PC</w:t>
            </w:r>
          </w:p>
        </w:tc>
        <w:tc>
          <w:tcPr>
            <w:tcW w:w="1843" w:type="dxa"/>
          </w:tcPr>
          <w:p w14:paraId="10491453" w14:textId="3A02B019" w:rsidR="00C244ED" w:rsidRDefault="00A16A84" w:rsidP="009F69E2">
            <w:r>
              <w:t>June 202</w:t>
            </w:r>
            <w:r w:rsidR="00EE352E">
              <w:t>5</w:t>
            </w:r>
          </w:p>
        </w:tc>
        <w:tc>
          <w:tcPr>
            <w:tcW w:w="1707" w:type="dxa"/>
          </w:tcPr>
          <w:p w14:paraId="5E9D6082" w14:textId="5F353796" w:rsidR="00C244ED" w:rsidRDefault="009E186C" w:rsidP="009F69E2">
            <w:r>
              <w:t>On-going</w:t>
            </w:r>
          </w:p>
        </w:tc>
        <w:tc>
          <w:tcPr>
            <w:tcW w:w="5805" w:type="dxa"/>
          </w:tcPr>
          <w:p w14:paraId="568C4972" w14:textId="67AE9802" w:rsidR="00C244ED" w:rsidRDefault="00C244ED" w:rsidP="009F69E2">
            <w:r>
              <w:t>Any concerns are reported and acted upon</w:t>
            </w:r>
          </w:p>
        </w:tc>
      </w:tr>
      <w:tr w:rsidR="00C244ED" w:rsidRPr="00C244ED" w14:paraId="13559760" w14:textId="77777777" w:rsidTr="00C244ED">
        <w:tc>
          <w:tcPr>
            <w:tcW w:w="3182" w:type="dxa"/>
            <w:shd w:val="clear" w:color="auto" w:fill="BDD6EE" w:themeFill="accent5" w:themeFillTint="66"/>
          </w:tcPr>
          <w:p w14:paraId="7C75E854" w14:textId="09E6179D" w:rsidR="00C244ED" w:rsidRPr="00C244ED" w:rsidRDefault="00C244ED" w:rsidP="00C244ED">
            <w:pPr>
              <w:tabs>
                <w:tab w:val="right" w:pos="2970"/>
              </w:tabs>
              <w:rPr>
                <w:b/>
                <w:bCs/>
              </w:rPr>
            </w:pPr>
            <w:r w:rsidRPr="00C244ED">
              <w:rPr>
                <w:b/>
                <w:bCs/>
              </w:rPr>
              <w:t>Financial Matters</w:t>
            </w:r>
            <w:r>
              <w:rPr>
                <w:b/>
                <w:bCs/>
              </w:rPr>
              <w:t>:</w:t>
            </w:r>
          </w:p>
        </w:tc>
        <w:tc>
          <w:tcPr>
            <w:tcW w:w="1491" w:type="dxa"/>
            <w:shd w:val="clear" w:color="auto" w:fill="BDD6EE" w:themeFill="accent5" w:themeFillTint="66"/>
          </w:tcPr>
          <w:p w14:paraId="525ED161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1A93619D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BDD6EE" w:themeFill="accent5" w:themeFillTint="66"/>
          </w:tcPr>
          <w:p w14:paraId="231482AD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  <w:tc>
          <w:tcPr>
            <w:tcW w:w="1707" w:type="dxa"/>
            <w:shd w:val="clear" w:color="auto" w:fill="BDD6EE" w:themeFill="accent5" w:themeFillTint="66"/>
          </w:tcPr>
          <w:p w14:paraId="64E5FAFD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  <w:tc>
          <w:tcPr>
            <w:tcW w:w="5805" w:type="dxa"/>
            <w:shd w:val="clear" w:color="auto" w:fill="BDD6EE" w:themeFill="accent5" w:themeFillTint="66"/>
          </w:tcPr>
          <w:p w14:paraId="65DABB70" w14:textId="77777777" w:rsidR="00C244ED" w:rsidRPr="00C244ED" w:rsidRDefault="00C244ED" w:rsidP="009F69E2">
            <w:pPr>
              <w:rPr>
                <w:b/>
                <w:bCs/>
              </w:rPr>
            </w:pPr>
          </w:p>
        </w:tc>
      </w:tr>
      <w:tr w:rsidR="00C244ED" w14:paraId="664392D4" w14:textId="77777777" w:rsidTr="00C244ED">
        <w:tc>
          <w:tcPr>
            <w:tcW w:w="3182" w:type="dxa"/>
          </w:tcPr>
          <w:p w14:paraId="21942305" w14:textId="6A30D9E4" w:rsidR="00C244ED" w:rsidRDefault="00C244ED" w:rsidP="009F69E2">
            <w:r>
              <w:t>Banking Arrangements</w:t>
            </w:r>
          </w:p>
        </w:tc>
        <w:tc>
          <w:tcPr>
            <w:tcW w:w="1491" w:type="dxa"/>
          </w:tcPr>
          <w:p w14:paraId="4B102A11" w14:textId="55CF201E" w:rsidR="00C244ED" w:rsidRDefault="00C244ED" w:rsidP="009F69E2">
            <w:r>
              <w:t>Annual</w:t>
            </w:r>
          </w:p>
        </w:tc>
        <w:tc>
          <w:tcPr>
            <w:tcW w:w="1276" w:type="dxa"/>
          </w:tcPr>
          <w:p w14:paraId="462ABCCF" w14:textId="2FA086FF" w:rsidR="00C244ED" w:rsidRDefault="00C244ED" w:rsidP="009F69E2">
            <w:r>
              <w:t>PC</w:t>
            </w:r>
          </w:p>
        </w:tc>
        <w:tc>
          <w:tcPr>
            <w:tcW w:w="1843" w:type="dxa"/>
          </w:tcPr>
          <w:p w14:paraId="709A1F46" w14:textId="3B6F7E77" w:rsidR="00C244ED" w:rsidRDefault="00C244ED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63AEA49B" w14:textId="7C77AAF8" w:rsidR="00C244ED" w:rsidRDefault="00C244ED" w:rsidP="009F69E2">
            <w:r>
              <w:t>January 202</w:t>
            </w:r>
            <w:r w:rsidR="00EE352E">
              <w:t>6</w:t>
            </w:r>
          </w:p>
        </w:tc>
        <w:tc>
          <w:tcPr>
            <w:tcW w:w="5805" w:type="dxa"/>
          </w:tcPr>
          <w:p w14:paraId="3DEDC8F7" w14:textId="77777777" w:rsidR="00C244ED" w:rsidRDefault="00C244ED" w:rsidP="009F69E2"/>
        </w:tc>
      </w:tr>
      <w:tr w:rsidR="00C244ED" w14:paraId="1A6E681D" w14:textId="77777777" w:rsidTr="00C244ED">
        <w:tc>
          <w:tcPr>
            <w:tcW w:w="3182" w:type="dxa"/>
          </w:tcPr>
          <w:p w14:paraId="0E056604" w14:textId="6152B8DD" w:rsidR="00C244ED" w:rsidRDefault="00C244ED" w:rsidP="009F69E2">
            <w:r>
              <w:t>Asset Register</w:t>
            </w:r>
          </w:p>
        </w:tc>
        <w:tc>
          <w:tcPr>
            <w:tcW w:w="1491" w:type="dxa"/>
          </w:tcPr>
          <w:p w14:paraId="002750AB" w14:textId="13AF1BFC" w:rsidR="00C244ED" w:rsidRDefault="00C244ED" w:rsidP="009F69E2">
            <w:r>
              <w:t>Bi-Annual</w:t>
            </w:r>
          </w:p>
        </w:tc>
        <w:tc>
          <w:tcPr>
            <w:tcW w:w="1276" w:type="dxa"/>
          </w:tcPr>
          <w:p w14:paraId="7F4E5FD9" w14:textId="2C56221B" w:rsidR="00C244ED" w:rsidRDefault="00C244ED" w:rsidP="009F69E2">
            <w:r>
              <w:t>PC</w:t>
            </w:r>
          </w:p>
        </w:tc>
        <w:tc>
          <w:tcPr>
            <w:tcW w:w="1843" w:type="dxa"/>
          </w:tcPr>
          <w:p w14:paraId="7CBFFCB8" w14:textId="590F19D1" w:rsidR="00C244ED" w:rsidRDefault="00C244ED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6C4F14DA" w14:textId="4576A7E1" w:rsidR="00C244ED" w:rsidRDefault="00C244ED" w:rsidP="009F69E2">
            <w:r>
              <w:t>July 202</w:t>
            </w:r>
            <w:r w:rsidR="00EE352E">
              <w:t>5</w:t>
            </w:r>
          </w:p>
        </w:tc>
        <w:tc>
          <w:tcPr>
            <w:tcW w:w="5805" w:type="dxa"/>
          </w:tcPr>
          <w:p w14:paraId="30DFF2B2" w14:textId="1E8AD174" w:rsidR="00C244ED" w:rsidRDefault="00C244ED" w:rsidP="009F69E2">
            <w:r>
              <w:t>Clerk to update, PC to approve</w:t>
            </w:r>
          </w:p>
        </w:tc>
      </w:tr>
      <w:tr w:rsidR="00C244ED" w14:paraId="6C3D861D" w14:textId="77777777" w:rsidTr="00C244ED">
        <w:tc>
          <w:tcPr>
            <w:tcW w:w="3182" w:type="dxa"/>
          </w:tcPr>
          <w:p w14:paraId="7989AFDA" w14:textId="647962DE" w:rsidR="00C244ED" w:rsidRDefault="00C244ED" w:rsidP="009F69E2">
            <w:r>
              <w:t>VAT Return</w:t>
            </w:r>
          </w:p>
        </w:tc>
        <w:tc>
          <w:tcPr>
            <w:tcW w:w="1491" w:type="dxa"/>
          </w:tcPr>
          <w:p w14:paraId="322C36CB" w14:textId="12D560D8" w:rsidR="00C244ED" w:rsidRDefault="00C244ED" w:rsidP="009F69E2">
            <w:r>
              <w:t>Annual</w:t>
            </w:r>
          </w:p>
        </w:tc>
        <w:tc>
          <w:tcPr>
            <w:tcW w:w="1276" w:type="dxa"/>
          </w:tcPr>
          <w:p w14:paraId="653EDDE3" w14:textId="6075A4B0" w:rsidR="00C244ED" w:rsidRDefault="00C244ED" w:rsidP="009F69E2">
            <w:r>
              <w:t>Clerk</w:t>
            </w:r>
          </w:p>
        </w:tc>
        <w:tc>
          <w:tcPr>
            <w:tcW w:w="1843" w:type="dxa"/>
          </w:tcPr>
          <w:p w14:paraId="37D34CFE" w14:textId="20A8EFB5" w:rsidR="00C244ED" w:rsidRDefault="00A16A84" w:rsidP="009F69E2">
            <w:r>
              <w:t>June 202</w:t>
            </w:r>
            <w:r w:rsidR="00EE352E">
              <w:t>4</w:t>
            </w:r>
          </w:p>
        </w:tc>
        <w:tc>
          <w:tcPr>
            <w:tcW w:w="1707" w:type="dxa"/>
          </w:tcPr>
          <w:p w14:paraId="403D8BF5" w14:textId="130993AC" w:rsidR="00C244ED" w:rsidRDefault="00716BB2" w:rsidP="009F69E2">
            <w:r>
              <w:t>June 202</w:t>
            </w:r>
            <w:r w:rsidR="00EE352E">
              <w:t>5</w:t>
            </w:r>
          </w:p>
        </w:tc>
        <w:tc>
          <w:tcPr>
            <w:tcW w:w="5805" w:type="dxa"/>
          </w:tcPr>
          <w:p w14:paraId="142F0E1F" w14:textId="04D004ED" w:rsidR="00C244ED" w:rsidRDefault="00C244ED" w:rsidP="009F69E2"/>
        </w:tc>
      </w:tr>
      <w:tr w:rsidR="00C244ED" w14:paraId="051FB08F" w14:textId="77777777" w:rsidTr="00C244ED">
        <w:tc>
          <w:tcPr>
            <w:tcW w:w="3182" w:type="dxa"/>
          </w:tcPr>
          <w:p w14:paraId="5155059C" w14:textId="25B9F602" w:rsidR="00C244ED" w:rsidRDefault="00C244ED" w:rsidP="009F69E2">
            <w:r>
              <w:t>Contracts</w:t>
            </w:r>
          </w:p>
        </w:tc>
        <w:tc>
          <w:tcPr>
            <w:tcW w:w="1491" w:type="dxa"/>
          </w:tcPr>
          <w:p w14:paraId="45C5201E" w14:textId="30DF511A" w:rsidR="00C244ED" w:rsidRDefault="00C244ED" w:rsidP="009F69E2">
            <w:r>
              <w:t>Various</w:t>
            </w:r>
          </w:p>
        </w:tc>
        <w:tc>
          <w:tcPr>
            <w:tcW w:w="1276" w:type="dxa"/>
          </w:tcPr>
          <w:p w14:paraId="366DEEB3" w14:textId="1A7F74A0" w:rsidR="00C244ED" w:rsidRDefault="00C244ED" w:rsidP="009F69E2">
            <w:r>
              <w:t>PC</w:t>
            </w:r>
          </w:p>
        </w:tc>
        <w:tc>
          <w:tcPr>
            <w:tcW w:w="1843" w:type="dxa"/>
          </w:tcPr>
          <w:p w14:paraId="326B0DAA" w14:textId="23E532FA" w:rsidR="00C244ED" w:rsidRDefault="009E186C" w:rsidP="009F69E2">
            <w:r>
              <w:t>On-going</w:t>
            </w:r>
          </w:p>
        </w:tc>
        <w:tc>
          <w:tcPr>
            <w:tcW w:w="1707" w:type="dxa"/>
          </w:tcPr>
          <w:p w14:paraId="4FF7F4EB" w14:textId="1DC34362" w:rsidR="00C244ED" w:rsidRDefault="009E186C" w:rsidP="009F69E2">
            <w:r>
              <w:t>On-going</w:t>
            </w:r>
          </w:p>
        </w:tc>
        <w:tc>
          <w:tcPr>
            <w:tcW w:w="5805" w:type="dxa"/>
          </w:tcPr>
          <w:p w14:paraId="767BC41E" w14:textId="60984230" w:rsidR="00C244ED" w:rsidRDefault="00C244ED" w:rsidP="009F69E2">
            <w:r>
              <w:t>Review depends on contract</w:t>
            </w:r>
          </w:p>
        </w:tc>
      </w:tr>
      <w:tr w:rsidR="00C244ED" w14:paraId="1A4E9E90" w14:textId="77777777" w:rsidTr="00C244ED">
        <w:tc>
          <w:tcPr>
            <w:tcW w:w="3182" w:type="dxa"/>
          </w:tcPr>
          <w:p w14:paraId="29FAA6A8" w14:textId="5A9F5062" w:rsidR="00C244ED" w:rsidRDefault="00C244ED" w:rsidP="009F69E2">
            <w:r>
              <w:t>Precept Request</w:t>
            </w:r>
          </w:p>
        </w:tc>
        <w:tc>
          <w:tcPr>
            <w:tcW w:w="1491" w:type="dxa"/>
          </w:tcPr>
          <w:p w14:paraId="0FD84716" w14:textId="6B9E303A" w:rsidR="00C244ED" w:rsidRDefault="00C244ED" w:rsidP="009F69E2">
            <w:r>
              <w:t>Annual</w:t>
            </w:r>
          </w:p>
        </w:tc>
        <w:tc>
          <w:tcPr>
            <w:tcW w:w="1276" w:type="dxa"/>
          </w:tcPr>
          <w:p w14:paraId="772BD87A" w14:textId="3E675FB4" w:rsidR="00C244ED" w:rsidRDefault="00C244ED" w:rsidP="009F69E2">
            <w:r>
              <w:t>PC</w:t>
            </w:r>
          </w:p>
        </w:tc>
        <w:tc>
          <w:tcPr>
            <w:tcW w:w="1843" w:type="dxa"/>
          </w:tcPr>
          <w:p w14:paraId="681CB714" w14:textId="625D6A4F" w:rsidR="00C244ED" w:rsidRDefault="00A800DC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30A876B9" w14:textId="689C89BB" w:rsidR="00C244ED" w:rsidRDefault="00716BB2" w:rsidP="009F69E2">
            <w:r>
              <w:t>January 202</w:t>
            </w:r>
            <w:r w:rsidR="00EE352E">
              <w:t>6</w:t>
            </w:r>
          </w:p>
        </w:tc>
        <w:tc>
          <w:tcPr>
            <w:tcW w:w="5805" w:type="dxa"/>
          </w:tcPr>
          <w:p w14:paraId="49DF65BB" w14:textId="2FC0EE7D" w:rsidR="00C244ED" w:rsidRDefault="00C244ED" w:rsidP="009F69E2">
            <w:r>
              <w:t>PC agrees amount, Clerk submits demand to RBC</w:t>
            </w:r>
          </w:p>
        </w:tc>
      </w:tr>
      <w:tr w:rsidR="00C244ED" w14:paraId="58939D32" w14:textId="77777777" w:rsidTr="00C244ED">
        <w:tc>
          <w:tcPr>
            <w:tcW w:w="3182" w:type="dxa"/>
          </w:tcPr>
          <w:p w14:paraId="65448600" w14:textId="2389F622" w:rsidR="00C244ED" w:rsidRDefault="00C244ED" w:rsidP="009F69E2">
            <w:r>
              <w:t>Cashbook</w:t>
            </w:r>
          </w:p>
        </w:tc>
        <w:tc>
          <w:tcPr>
            <w:tcW w:w="1491" w:type="dxa"/>
          </w:tcPr>
          <w:p w14:paraId="10D59D59" w14:textId="2FF949F1" w:rsidR="00C244ED" w:rsidRDefault="00C244ED" w:rsidP="009F69E2">
            <w:r>
              <w:t>On-going</w:t>
            </w:r>
          </w:p>
        </w:tc>
        <w:tc>
          <w:tcPr>
            <w:tcW w:w="1276" w:type="dxa"/>
          </w:tcPr>
          <w:p w14:paraId="6E020FA9" w14:textId="02D6D96E" w:rsidR="00C244ED" w:rsidRDefault="00C244ED" w:rsidP="009F69E2">
            <w:r>
              <w:t>RFO</w:t>
            </w:r>
          </w:p>
        </w:tc>
        <w:tc>
          <w:tcPr>
            <w:tcW w:w="1843" w:type="dxa"/>
          </w:tcPr>
          <w:p w14:paraId="601FA64D" w14:textId="50BEF334" w:rsidR="00C244ED" w:rsidRDefault="009E186C" w:rsidP="009F69E2">
            <w:r>
              <w:t>On-going</w:t>
            </w:r>
          </w:p>
        </w:tc>
        <w:tc>
          <w:tcPr>
            <w:tcW w:w="1707" w:type="dxa"/>
          </w:tcPr>
          <w:p w14:paraId="393BC4FE" w14:textId="728B33B6" w:rsidR="00C244ED" w:rsidRDefault="009E186C" w:rsidP="009F69E2">
            <w:r>
              <w:t>On-going</w:t>
            </w:r>
          </w:p>
        </w:tc>
        <w:tc>
          <w:tcPr>
            <w:tcW w:w="5805" w:type="dxa"/>
          </w:tcPr>
          <w:p w14:paraId="45012920" w14:textId="4AD656A7" w:rsidR="00C244ED" w:rsidRDefault="00C244ED" w:rsidP="009F69E2">
            <w:r>
              <w:t>Updated in real time</w:t>
            </w:r>
          </w:p>
        </w:tc>
      </w:tr>
      <w:tr w:rsidR="00C244ED" w14:paraId="354E70B4" w14:textId="77777777" w:rsidTr="00C244ED">
        <w:tc>
          <w:tcPr>
            <w:tcW w:w="3182" w:type="dxa"/>
          </w:tcPr>
          <w:p w14:paraId="30CF3667" w14:textId="3A3FC8A5" w:rsidR="00C244ED" w:rsidRDefault="00445EE2" w:rsidP="009F69E2">
            <w:r>
              <w:t>Budget Control Review</w:t>
            </w:r>
          </w:p>
        </w:tc>
        <w:tc>
          <w:tcPr>
            <w:tcW w:w="1491" w:type="dxa"/>
          </w:tcPr>
          <w:p w14:paraId="1866E862" w14:textId="2F4F881A" w:rsidR="00C244ED" w:rsidRDefault="00445EE2" w:rsidP="009F69E2">
            <w:r>
              <w:t>Quarterly</w:t>
            </w:r>
          </w:p>
        </w:tc>
        <w:tc>
          <w:tcPr>
            <w:tcW w:w="1276" w:type="dxa"/>
          </w:tcPr>
          <w:p w14:paraId="3EEDBEB5" w14:textId="3B461399" w:rsidR="00C244ED" w:rsidRDefault="00445EE2" w:rsidP="009F69E2">
            <w:r>
              <w:t>RFO</w:t>
            </w:r>
          </w:p>
        </w:tc>
        <w:tc>
          <w:tcPr>
            <w:tcW w:w="1843" w:type="dxa"/>
          </w:tcPr>
          <w:p w14:paraId="41BA0E0E" w14:textId="7729BA94" w:rsidR="00C244ED" w:rsidRDefault="00A16A84" w:rsidP="009F69E2">
            <w:r>
              <w:t>April 202</w:t>
            </w:r>
            <w:r w:rsidR="00EE352E">
              <w:t>5</w:t>
            </w:r>
          </w:p>
        </w:tc>
        <w:tc>
          <w:tcPr>
            <w:tcW w:w="1707" w:type="dxa"/>
          </w:tcPr>
          <w:p w14:paraId="19BA02EF" w14:textId="52F8E7A2" w:rsidR="00C244ED" w:rsidRDefault="00A16A84" w:rsidP="009F69E2">
            <w:r>
              <w:t>June 202</w:t>
            </w:r>
            <w:r w:rsidR="00EE352E">
              <w:t>5</w:t>
            </w:r>
          </w:p>
        </w:tc>
        <w:tc>
          <w:tcPr>
            <w:tcW w:w="5805" w:type="dxa"/>
          </w:tcPr>
          <w:p w14:paraId="100F481E" w14:textId="5AF4F045" w:rsidR="00C244ED" w:rsidRDefault="00445EE2" w:rsidP="009F69E2">
            <w:r>
              <w:t>Summary presented to Council every 3 months</w:t>
            </w:r>
          </w:p>
        </w:tc>
      </w:tr>
      <w:tr w:rsidR="00445EE2" w14:paraId="5E66182A" w14:textId="77777777" w:rsidTr="00C244ED">
        <w:tc>
          <w:tcPr>
            <w:tcW w:w="3182" w:type="dxa"/>
          </w:tcPr>
          <w:p w14:paraId="5260C57D" w14:textId="56262EEE" w:rsidR="00445EE2" w:rsidRDefault="00445EE2" w:rsidP="009F69E2">
            <w:r>
              <w:t>Payment Procedure</w:t>
            </w:r>
          </w:p>
        </w:tc>
        <w:tc>
          <w:tcPr>
            <w:tcW w:w="1491" w:type="dxa"/>
          </w:tcPr>
          <w:p w14:paraId="65852A38" w14:textId="4FF9FFA3" w:rsidR="00445EE2" w:rsidRDefault="00445EE2" w:rsidP="009F69E2">
            <w:r>
              <w:t>Annual</w:t>
            </w:r>
          </w:p>
        </w:tc>
        <w:tc>
          <w:tcPr>
            <w:tcW w:w="1276" w:type="dxa"/>
          </w:tcPr>
          <w:p w14:paraId="40B19011" w14:textId="1CF7F509" w:rsidR="00445EE2" w:rsidRDefault="00445EE2" w:rsidP="009F69E2">
            <w:r>
              <w:t>PC</w:t>
            </w:r>
          </w:p>
        </w:tc>
        <w:tc>
          <w:tcPr>
            <w:tcW w:w="1843" w:type="dxa"/>
          </w:tcPr>
          <w:p w14:paraId="76F0C153" w14:textId="3E16D78C" w:rsidR="00445EE2" w:rsidRDefault="00445EE2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0D35959A" w14:textId="00E9DF55" w:rsidR="00445EE2" w:rsidRDefault="00445EE2" w:rsidP="009F69E2">
            <w:r>
              <w:t>January 202</w:t>
            </w:r>
            <w:r w:rsidR="00EE352E">
              <w:t>6</w:t>
            </w:r>
          </w:p>
        </w:tc>
        <w:tc>
          <w:tcPr>
            <w:tcW w:w="5805" w:type="dxa"/>
          </w:tcPr>
          <w:p w14:paraId="5BB8DF94" w14:textId="77777777" w:rsidR="00445EE2" w:rsidRDefault="00445EE2" w:rsidP="009F69E2"/>
        </w:tc>
      </w:tr>
      <w:tr w:rsidR="00445EE2" w14:paraId="5A3450EE" w14:textId="77777777" w:rsidTr="00C244ED">
        <w:tc>
          <w:tcPr>
            <w:tcW w:w="3182" w:type="dxa"/>
          </w:tcPr>
          <w:p w14:paraId="6F2D175F" w14:textId="3A0CA892" w:rsidR="00445EE2" w:rsidRDefault="00445EE2" w:rsidP="009F69E2">
            <w:r>
              <w:t>Bank Reconciliation</w:t>
            </w:r>
          </w:p>
        </w:tc>
        <w:tc>
          <w:tcPr>
            <w:tcW w:w="1491" w:type="dxa"/>
          </w:tcPr>
          <w:p w14:paraId="2FE685E2" w14:textId="1C1C9D87" w:rsidR="00445EE2" w:rsidRDefault="00445EE2" w:rsidP="009F69E2">
            <w:r>
              <w:t>Monthl</w:t>
            </w:r>
            <w:r w:rsidR="00A800DC">
              <w:t>y</w:t>
            </w:r>
          </w:p>
        </w:tc>
        <w:tc>
          <w:tcPr>
            <w:tcW w:w="1276" w:type="dxa"/>
          </w:tcPr>
          <w:p w14:paraId="39AAF802" w14:textId="6965FCDD" w:rsidR="00445EE2" w:rsidRDefault="00445EE2" w:rsidP="009F69E2">
            <w:r>
              <w:t>RFO</w:t>
            </w:r>
          </w:p>
        </w:tc>
        <w:tc>
          <w:tcPr>
            <w:tcW w:w="1843" w:type="dxa"/>
          </w:tcPr>
          <w:p w14:paraId="6EF93473" w14:textId="7E1B4621" w:rsidR="00445EE2" w:rsidRDefault="00A16A84" w:rsidP="009F69E2">
            <w:r>
              <w:t>May 202</w:t>
            </w:r>
            <w:r w:rsidR="00EE352E">
              <w:t>5</w:t>
            </w:r>
          </w:p>
        </w:tc>
        <w:tc>
          <w:tcPr>
            <w:tcW w:w="1707" w:type="dxa"/>
          </w:tcPr>
          <w:p w14:paraId="695E03CE" w14:textId="7C9E226C" w:rsidR="00445EE2" w:rsidRDefault="00A16A84" w:rsidP="009F69E2">
            <w:r>
              <w:t>June 202</w:t>
            </w:r>
            <w:r w:rsidR="00EE352E">
              <w:t>5</w:t>
            </w:r>
          </w:p>
        </w:tc>
        <w:tc>
          <w:tcPr>
            <w:tcW w:w="5805" w:type="dxa"/>
          </w:tcPr>
          <w:p w14:paraId="56C4E28E" w14:textId="296B373F" w:rsidR="00445EE2" w:rsidRDefault="00445EE2" w:rsidP="009F69E2">
            <w:r>
              <w:t>Presented to Council at meetings</w:t>
            </w:r>
          </w:p>
        </w:tc>
      </w:tr>
      <w:tr w:rsidR="00445EE2" w14:paraId="282F3720" w14:textId="77777777" w:rsidTr="00C244ED">
        <w:tc>
          <w:tcPr>
            <w:tcW w:w="3182" w:type="dxa"/>
          </w:tcPr>
          <w:p w14:paraId="115A31CE" w14:textId="1E719F82" w:rsidR="00445EE2" w:rsidRDefault="00445EE2" w:rsidP="009F69E2">
            <w:r>
              <w:t>Clerk’s Salary Review</w:t>
            </w:r>
          </w:p>
        </w:tc>
        <w:tc>
          <w:tcPr>
            <w:tcW w:w="1491" w:type="dxa"/>
          </w:tcPr>
          <w:p w14:paraId="4C3574E4" w14:textId="6FE921A3" w:rsidR="00445EE2" w:rsidRDefault="00445EE2" w:rsidP="009F69E2">
            <w:r>
              <w:t>Annual</w:t>
            </w:r>
          </w:p>
        </w:tc>
        <w:tc>
          <w:tcPr>
            <w:tcW w:w="1276" w:type="dxa"/>
          </w:tcPr>
          <w:p w14:paraId="39D22C7D" w14:textId="20A198BE" w:rsidR="00445EE2" w:rsidRDefault="00445EE2" w:rsidP="009F69E2">
            <w:r>
              <w:t>PC</w:t>
            </w:r>
          </w:p>
        </w:tc>
        <w:tc>
          <w:tcPr>
            <w:tcW w:w="1843" w:type="dxa"/>
          </w:tcPr>
          <w:p w14:paraId="4F019332" w14:textId="3E6A65A4" w:rsidR="00445EE2" w:rsidRDefault="00A16A84" w:rsidP="009F69E2">
            <w:r>
              <w:t>April 202</w:t>
            </w:r>
            <w:r w:rsidR="00EE352E">
              <w:t>5</w:t>
            </w:r>
          </w:p>
        </w:tc>
        <w:tc>
          <w:tcPr>
            <w:tcW w:w="1707" w:type="dxa"/>
          </w:tcPr>
          <w:p w14:paraId="0A78D290" w14:textId="70DDCAF1" w:rsidR="00445EE2" w:rsidRDefault="00716BB2" w:rsidP="009F69E2">
            <w:r>
              <w:t>April 202</w:t>
            </w:r>
            <w:r w:rsidR="00EE352E">
              <w:t>6</w:t>
            </w:r>
          </w:p>
        </w:tc>
        <w:tc>
          <w:tcPr>
            <w:tcW w:w="5805" w:type="dxa"/>
          </w:tcPr>
          <w:p w14:paraId="58329948" w14:textId="3AE29D3D" w:rsidR="00445EE2" w:rsidRDefault="00445EE2" w:rsidP="009F69E2">
            <w:r>
              <w:t>May follow performance review</w:t>
            </w:r>
          </w:p>
        </w:tc>
      </w:tr>
      <w:tr w:rsidR="00445EE2" w14:paraId="2C62D22B" w14:textId="77777777" w:rsidTr="00C244ED">
        <w:tc>
          <w:tcPr>
            <w:tcW w:w="3182" w:type="dxa"/>
          </w:tcPr>
          <w:p w14:paraId="6786971E" w14:textId="6ACDC565" w:rsidR="00445EE2" w:rsidRDefault="00445EE2" w:rsidP="009F69E2">
            <w:r>
              <w:t>Independent Internal Audit</w:t>
            </w:r>
          </w:p>
        </w:tc>
        <w:tc>
          <w:tcPr>
            <w:tcW w:w="1491" w:type="dxa"/>
          </w:tcPr>
          <w:p w14:paraId="31604067" w14:textId="090951F6" w:rsidR="00445EE2" w:rsidRDefault="00445EE2" w:rsidP="009F69E2">
            <w:r>
              <w:t>Annual</w:t>
            </w:r>
          </w:p>
        </w:tc>
        <w:tc>
          <w:tcPr>
            <w:tcW w:w="1276" w:type="dxa"/>
          </w:tcPr>
          <w:p w14:paraId="5493757A" w14:textId="77777777" w:rsidR="00445EE2" w:rsidRDefault="00445EE2" w:rsidP="009F69E2"/>
        </w:tc>
        <w:tc>
          <w:tcPr>
            <w:tcW w:w="1843" w:type="dxa"/>
          </w:tcPr>
          <w:p w14:paraId="380E9CCB" w14:textId="58DCBD8D" w:rsidR="00445EE2" w:rsidRDefault="00A16A84" w:rsidP="009F69E2">
            <w:r>
              <w:t>June 202</w:t>
            </w:r>
            <w:r w:rsidR="00EE352E">
              <w:t>4</w:t>
            </w:r>
          </w:p>
        </w:tc>
        <w:tc>
          <w:tcPr>
            <w:tcW w:w="1707" w:type="dxa"/>
          </w:tcPr>
          <w:p w14:paraId="23A1D890" w14:textId="43405770" w:rsidR="00445EE2" w:rsidRDefault="00A16A84" w:rsidP="009F69E2">
            <w:r>
              <w:t>May/June 202</w:t>
            </w:r>
            <w:r w:rsidR="00EE352E">
              <w:t>5</w:t>
            </w:r>
          </w:p>
        </w:tc>
        <w:tc>
          <w:tcPr>
            <w:tcW w:w="5805" w:type="dxa"/>
          </w:tcPr>
          <w:p w14:paraId="12FDC45D" w14:textId="2FE4C0F5" w:rsidR="00445EE2" w:rsidRDefault="00445EE2" w:rsidP="009F69E2">
            <w:r>
              <w:t>Must be independent of the council</w:t>
            </w:r>
          </w:p>
        </w:tc>
      </w:tr>
      <w:tr w:rsidR="00445EE2" w14:paraId="16A2B03B" w14:textId="77777777" w:rsidTr="00C244ED">
        <w:tc>
          <w:tcPr>
            <w:tcW w:w="3182" w:type="dxa"/>
          </w:tcPr>
          <w:p w14:paraId="46390221" w14:textId="664BBA77" w:rsidR="00445EE2" w:rsidRDefault="00445EE2" w:rsidP="009F69E2">
            <w:r>
              <w:t>External Audit</w:t>
            </w:r>
          </w:p>
        </w:tc>
        <w:tc>
          <w:tcPr>
            <w:tcW w:w="1491" w:type="dxa"/>
          </w:tcPr>
          <w:p w14:paraId="141381DC" w14:textId="101A41D8" w:rsidR="00445EE2" w:rsidRDefault="00445EE2" w:rsidP="009F69E2">
            <w:r>
              <w:t>Annual</w:t>
            </w:r>
          </w:p>
        </w:tc>
        <w:tc>
          <w:tcPr>
            <w:tcW w:w="1276" w:type="dxa"/>
          </w:tcPr>
          <w:p w14:paraId="4B698E8B" w14:textId="77777777" w:rsidR="00445EE2" w:rsidRDefault="00445EE2" w:rsidP="009F69E2"/>
        </w:tc>
        <w:tc>
          <w:tcPr>
            <w:tcW w:w="1843" w:type="dxa"/>
          </w:tcPr>
          <w:p w14:paraId="2B8E3820" w14:textId="13A17F58" w:rsidR="00445EE2" w:rsidRDefault="00A800DC" w:rsidP="009F69E2">
            <w:r>
              <w:t xml:space="preserve">November </w:t>
            </w:r>
            <w:r w:rsidR="00A16A84">
              <w:t>202</w:t>
            </w:r>
            <w:r w:rsidR="00EE352E">
              <w:t>4</w:t>
            </w:r>
          </w:p>
        </w:tc>
        <w:tc>
          <w:tcPr>
            <w:tcW w:w="1707" w:type="dxa"/>
          </w:tcPr>
          <w:p w14:paraId="0A0BDDFF" w14:textId="331A1A51" w:rsidR="00445EE2" w:rsidRDefault="00716BB2" w:rsidP="009F69E2">
            <w:r>
              <w:t>November</w:t>
            </w:r>
            <w:r w:rsidR="00A16A84">
              <w:t xml:space="preserve"> 202</w:t>
            </w:r>
            <w:r w:rsidR="00EE352E">
              <w:t>5</w:t>
            </w:r>
          </w:p>
        </w:tc>
        <w:tc>
          <w:tcPr>
            <w:tcW w:w="5805" w:type="dxa"/>
          </w:tcPr>
          <w:p w14:paraId="04504639" w14:textId="61AECD2B" w:rsidR="00445EE2" w:rsidRDefault="00445EE2" w:rsidP="009F69E2">
            <w:r>
              <w:t>Appointed by SAAA</w:t>
            </w:r>
          </w:p>
        </w:tc>
      </w:tr>
      <w:tr w:rsidR="00445EE2" w14:paraId="1106E5B8" w14:textId="77777777" w:rsidTr="00C244ED">
        <w:tc>
          <w:tcPr>
            <w:tcW w:w="3182" w:type="dxa"/>
          </w:tcPr>
          <w:p w14:paraId="79635DF3" w14:textId="51060182" w:rsidR="00445EE2" w:rsidRDefault="00445EE2" w:rsidP="009F69E2">
            <w:r>
              <w:t>Internal Control Audit</w:t>
            </w:r>
          </w:p>
        </w:tc>
        <w:tc>
          <w:tcPr>
            <w:tcW w:w="1491" w:type="dxa"/>
          </w:tcPr>
          <w:p w14:paraId="741821A5" w14:textId="368E0552" w:rsidR="00445EE2" w:rsidRDefault="00445EE2" w:rsidP="009F69E2">
            <w:r>
              <w:t>Bi-Annual</w:t>
            </w:r>
          </w:p>
        </w:tc>
        <w:tc>
          <w:tcPr>
            <w:tcW w:w="1276" w:type="dxa"/>
          </w:tcPr>
          <w:p w14:paraId="5CCFA635" w14:textId="15C8D766" w:rsidR="00445EE2" w:rsidRDefault="00445EE2" w:rsidP="009F69E2">
            <w:r>
              <w:t>PC</w:t>
            </w:r>
          </w:p>
        </w:tc>
        <w:tc>
          <w:tcPr>
            <w:tcW w:w="1843" w:type="dxa"/>
          </w:tcPr>
          <w:p w14:paraId="2528356B" w14:textId="77777777" w:rsidR="00445EE2" w:rsidRDefault="00445EE2" w:rsidP="009F69E2"/>
        </w:tc>
        <w:tc>
          <w:tcPr>
            <w:tcW w:w="1707" w:type="dxa"/>
          </w:tcPr>
          <w:p w14:paraId="12960E82" w14:textId="77777777" w:rsidR="00445EE2" w:rsidRDefault="00445EE2" w:rsidP="009F69E2"/>
        </w:tc>
        <w:tc>
          <w:tcPr>
            <w:tcW w:w="5805" w:type="dxa"/>
          </w:tcPr>
          <w:p w14:paraId="21B75364" w14:textId="62DF9909" w:rsidR="00445EE2" w:rsidRDefault="00445EE2" w:rsidP="009F69E2">
            <w:r>
              <w:t>Volunteer member; should not be a signatory on bank mandate</w:t>
            </w:r>
          </w:p>
        </w:tc>
      </w:tr>
    </w:tbl>
    <w:p w14:paraId="246A1C3C" w14:textId="77777777" w:rsidR="00445EE2" w:rsidRDefault="00445EE2" w:rsidP="009F69E2">
      <w:pPr>
        <w:rPr>
          <w:b/>
          <w:bCs/>
        </w:rPr>
        <w:sectPr w:rsidR="00445EE2" w:rsidSect="009F69E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182"/>
        <w:gridCol w:w="1491"/>
        <w:gridCol w:w="1276"/>
        <w:gridCol w:w="1843"/>
        <w:gridCol w:w="1707"/>
        <w:gridCol w:w="5805"/>
      </w:tblGrid>
      <w:tr w:rsidR="00445EE2" w:rsidRPr="00445EE2" w14:paraId="4E0A96AA" w14:textId="77777777" w:rsidTr="00445EE2">
        <w:tc>
          <w:tcPr>
            <w:tcW w:w="3182" w:type="dxa"/>
            <w:shd w:val="clear" w:color="auto" w:fill="BDD6EE" w:themeFill="accent5" w:themeFillTint="66"/>
          </w:tcPr>
          <w:p w14:paraId="14F83D26" w14:textId="50428EB8" w:rsidR="00445EE2" w:rsidRPr="00445EE2" w:rsidRDefault="00445EE2" w:rsidP="009F69E2">
            <w:pPr>
              <w:rPr>
                <w:b/>
                <w:bCs/>
              </w:rPr>
            </w:pPr>
            <w:r w:rsidRPr="00445EE2">
              <w:rPr>
                <w:b/>
                <w:bCs/>
              </w:rPr>
              <w:lastRenderedPageBreak/>
              <w:t>Record Keeping:</w:t>
            </w:r>
          </w:p>
        </w:tc>
        <w:tc>
          <w:tcPr>
            <w:tcW w:w="1491" w:type="dxa"/>
            <w:shd w:val="clear" w:color="auto" w:fill="BDD6EE" w:themeFill="accent5" w:themeFillTint="66"/>
          </w:tcPr>
          <w:p w14:paraId="124EA3B7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6DEB4CD7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BDD6EE" w:themeFill="accent5" w:themeFillTint="66"/>
          </w:tcPr>
          <w:p w14:paraId="76EFB822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  <w:tc>
          <w:tcPr>
            <w:tcW w:w="1707" w:type="dxa"/>
            <w:shd w:val="clear" w:color="auto" w:fill="BDD6EE" w:themeFill="accent5" w:themeFillTint="66"/>
          </w:tcPr>
          <w:p w14:paraId="6577DD12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  <w:tc>
          <w:tcPr>
            <w:tcW w:w="5805" w:type="dxa"/>
            <w:shd w:val="clear" w:color="auto" w:fill="BDD6EE" w:themeFill="accent5" w:themeFillTint="66"/>
          </w:tcPr>
          <w:p w14:paraId="4268EAF5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</w:tr>
      <w:tr w:rsidR="00445EE2" w14:paraId="67ABADE1" w14:textId="77777777" w:rsidTr="00C244ED">
        <w:tc>
          <w:tcPr>
            <w:tcW w:w="3182" w:type="dxa"/>
          </w:tcPr>
          <w:p w14:paraId="66141D14" w14:textId="2297FE1E" w:rsidR="00445EE2" w:rsidRDefault="00445EE2" w:rsidP="009F69E2">
            <w:r>
              <w:t>Minutes</w:t>
            </w:r>
          </w:p>
        </w:tc>
        <w:tc>
          <w:tcPr>
            <w:tcW w:w="1491" w:type="dxa"/>
          </w:tcPr>
          <w:p w14:paraId="2CAC76F0" w14:textId="04A43721" w:rsidR="00445EE2" w:rsidRDefault="00445EE2" w:rsidP="009F69E2">
            <w:r>
              <w:t>Monthly</w:t>
            </w:r>
          </w:p>
        </w:tc>
        <w:tc>
          <w:tcPr>
            <w:tcW w:w="1276" w:type="dxa"/>
          </w:tcPr>
          <w:p w14:paraId="6F5B9386" w14:textId="0DC3A1C8" w:rsidR="00445EE2" w:rsidRDefault="00445EE2" w:rsidP="009F69E2">
            <w:r>
              <w:t>Clerk</w:t>
            </w:r>
          </w:p>
        </w:tc>
        <w:tc>
          <w:tcPr>
            <w:tcW w:w="1843" w:type="dxa"/>
          </w:tcPr>
          <w:p w14:paraId="273780AE" w14:textId="71FC45CC" w:rsidR="00445EE2" w:rsidRDefault="00A16A84" w:rsidP="009F69E2">
            <w:r>
              <w:t>May 202</w:t>
            </w:r>
            <w:r w:rsidR="00EE352E">
              <w:t>5</w:t>
            </w:r>
          </w:p>
        </w:tc>
        <w:tc>
          <w:tcPr>
            <w:tcW w:w="1707" w:type="dxa"/>
          </w:tcPr>
          <w:p w14:paraId="17505693" w14:textId="287CBE54" w:rsidR="00445EE2" w:rsidRDefault="00A16A84" w:rsidP="009F69E2">
            <w:r>
              <w:t>June 202</w:t>
            </w:r>
            <w:r w:rsidR="00EE352E">
              <w:t>5</w:t>
            </w:r>
          </w:p>
        </w:tc>
        <w:tc>
          <w:tcPr>
            <w:tcW w:w="5805" w:type="dxa"/>
          </w:tcPr>
          <w:p w14:paraId="00160432" w14:textId="2FF50AFC" w:rsidR="00445EE2" w:rsidRDefault="00445EE2" w:rsidP="009F69E2">
            <w:r>
              <w:t>Posted on website, hard copy in file and electronic copy saved on laptop</w:t>
            </w:r>
          </w:p>
        </w:tc>
      </w:tr>
      <w:tr w:rsidR="00445EE2" w14:paraId="3F329196" w14:textId="77777777" w:rsidTr="00C244ED">
        <w:tc>
          <w:tcPr>
            <w:tcW w:w="3182" w:type="dxa"/>
          </w:tcPr>
          <w:p w14:paraId="635B7352" w14:textId="79DC2715" w:rsidR="00445EE2" w:rsidRDefault="00445EE2" w:rsidP="009F69E2">
            <w:r>
              <w:t>Financial Regulations</w:t>
            </w:r>
          </w:p>
        </w:tc>
        <w:tc>
          <w:tcPr>
            <w:tcW w:w="1491" w:type="dxa"/>
          </w:tcPr>
          <w:p w14:paraId="4663F0D9" w14:textId="6C0CE763" w:rsidR="00445EE2" w:rsidRDefault="00445EE2" w:rsidP="009F69E2">
            <w:r>
              <w:t>Annual</w:t>
            </w:r>
          </w:p>
        </w:tc>
        <w:tc>
          <w:tcPr>
            <w:tcW w:w="1276" w:type="dxa"/>
          </w:tcPr>
          <w:p w14:paraId="031B896E" w14:textId="46989A4E" w:rsidR="00445EE2" w:rsidRDefault="00445EE2" w:rsidP="009F69E2">
            <w:r>
              <w:t>PC</w:t>
            </w:r>
          </w:p>
        </w:tc>
        <w:tc>
          <w:tcPr>
            <w:tcW w:w="1843" w:type="dxa"/>
          </w:tcPr>
          <w:p w14:paraId="5273F735" w14:textId="5C35697E" w:rsidR="00445EE2" w:rsidRDefault="00A800DC" w:rsidP="009F69E2">
            <w:r>
              <w:t>January 202</w:t>
            </w:r>
            <w:r w:rsidR="00EE352E">
              <w:t>4</w:t>
            </w:r>
          </w:p>
        </w:tc>
        <w:tc>
          <w:tcPr>
            <w:tcW w:w="1707" w:type="dxa"/>
          </w:tcPr>
          <w:p w14:paraId="45DF9994" w14:textId="56467FB1" w:rsidR="00445EE2" w:rsidRDefault="00716BB2" w:rsidP="009F69E2">
            <w:r>
              <w:t>J</w:t>
            </w:r>
            <w:r w:rsidR="00A16A84">
              <w:t>une 202</w:t>
            </w:r>
            <w:r w:rsidR="00EE352E">
              <w:t>5</w:t>
            </w:r>
          </w:p>
        </w:tc>
        <w:tc>
          <w:tcPr>
            <w:tcW w:w="5805" w:type="dxa"/>
          </w:tcPr>
          <w:p w14:paraId="2E138DC5" w14:textId="08D0DC90" w:rsidR="00445EE2" w:rsidRDefault="00445EE2" w:rsidP="009F69E2">
            <w:r>
              <w:t>Based on NALC model</w:t>
            </w:r>
          </w:p>
        </w:tc>
      </w:tr>
      <w:tr w:rsidR="00445EE2" w14:paraId="6EC6A348" w14:textId="77777777" w:rsidTr="00C244ED">
        <w:tc>
          <w:tcPr>
            <w:tcW w:w="3182" w:type="dxa"/>
          </w:tcPr>
          <w:p w14:paraId="2D1BFA94" w14:textId="5C63D320" w:rsidR="00445EE2" w:rsidRDefault="00445EE2" w:rsidP="009F69E2">
            <w:r>
              <w:t>Standing Orders</w:t>
            </w:r>
          </w:p>
        </w:tc>
        <w:tc>
          <w:tcPr>
            <w:tcW w:w="1491" w:type="dxa"/>
          </w:tcPr>
          <w:p w14:paraId="2568DA95" w14:textId="4F5EE2A6" w:rsidR="00445EE2" w:rsidRDefault="00445EE2" w:rsidP="009F69E2">
            <w:r>
              <w:t>Annual</w:t>
            </w:r>
          </w:p>
        </w:tc>
        <w:tc>
          <w:tcPr>
            <w:tcW w:w="1276" w:type="dxa"/>
          </w:tcPr>
          <w:p w14:paraId="42963F4D" w14:textId="0CE1EAF2" w:rsidR="00445EE2" w:rsidRDefault="00445EE2" w:rsidP="009F69E2">
            <w:r>
              <w:t>PC</w:t>
            </w:r>
          </w:p>
        </w:tc>
        <w:tc>
          <w:tcPr>
            <w:tcW w:w="1843" w:type="dxa"/>
          </w:tcPr>
          <w:p w14:paraId="19073728" w14:textId="7EA167DE" w:rsidR="00445EE2" w:rsidRDefault="00716BB2" w:rsidP="009F69E2">
            <w:r>
              <w:t>January 202</w:t>
            </w:r>
            <w:r w:rsidR="00A16A84">
              <w:t>4</w:t>
            </w:r>
          </w:p>
        </w:tc>
        <w:tc>
          <w:tcPr>
            <w:tcW w:w="1707" w:type="dxa"/>
          </w:tcPr>
          <w:p w14:paraId="44DBA643" w14:textId="64A10D9E" w:rsidR="00445EE2" w:rsidRDefault="00716BB2" w:rsidP="009F69E2">
            <w:r>
              <w:t>January 202</w:t>
            </w:r>
            <w:r w:rsidR="00A16A84">
              <w:t>5</w:t>
            </w:r>
          </w:p>
        </w:tc>
        <w:tc>
          <w:tcPr>
            <w:tcW w:w="5805" w:type="dxa"/>
          </w:tcPr>
          <w:p w14:paraId="3986430A" w14:textId="6AB3239A" w:rsidR="00445EE2" w:rsidRDefault="00445EE2" w:rsidP="009F69E2">
            <w:r>
              <w:t>Based on NALC model</w:t>
            </w:r>
          </w:p>
        </w:tc>
      </w:tr>
      <w:tr w:rsidR="00445EE2" w:rsidRPr="00445EE2" w14:paraId="12B02A90" w14:textId="77777777" w:rsidTr="00445EE2">
        <w:tc>
          <w:tcPr>
            <w:tcW w:w="3182" w:type="dxa"/>
            <w:shd w:val="clear" w:color="auto" w:fill="BDD6EE" w:themeFill="accent5" w:themeFillTint="66"/>
          </w:tcPr>
          <w:p w14:paraId="3FD6A7A8" w14:textId="6C92AB56" w:rsidR="00445EE2" w:rsidRPr="00445EE2" w:rsidRDefault="00445EE2" w:rsidP="009F69E2">
            <w:pPr>
              <w:rPr>
                <w:b/>
                <w:bCs/>
              </w:rPr>
            </w:pPr>
            <w:r w:rsidRPr="00445EE2">
              <w:rPr>
                <w:b/>
                <w:bCs/>
              </w:rPr>
              <w:t>Members Responsibilities:</w:t>
            </w:r>
          </w:p>
        </w:tc>
        <w:tc>
          <w:tcPr>
            <w:tcW w:w="1491" w:type="dxa"/>
            <w:shd w:val="clear" w:color="auto" w:fill="BDD6EE" w:themeFill="accent5" w:themeFillTint="66"/>
          </w:tcPr>
          <w:p w14:paraId="28EAA9C8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4D8017A6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BDD6EE" w:themeFill="accent5" w:themeFillTint="66"/>
          </w:tcPr>
          <w:p w14:paraId="46182BC6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  <w:tc>
          <w:tcPr>
            <w:tcW w:w="1707" w:type="dxa"/>
            <w:shd w:val="clear" w:color="auto" w:fill="BDD6EE" w:themeFill="accent5" w:themeFillTint="66"/>
          </w:tcPr>
          <w:p w14:paraId="2854170F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  <w:tc>
          <w:tcPr>
            <w:tcW w:w="5805" w:type="dxa"/>
            <w:shd w:val="clear" w:color="auto" w:fill="BDD6EE" w:themeFill="accent5" w:themeFillTint="66"/>
          </w:tcPr>
          <w:p w14:paraId="3D0562E8" w14:textId="77777777" w:rsidR="00445EE2" w:rsidRPr="00445EE2" w:rsidRDefault="00445EE2" w:rsidP="009F69E2">
            <w:pPr>
              <w:rPr>
                <w:b/>
                <w:bCs/>
              </w:rPr>
            </w:pPr>
          </w:p>
        </w:tc>
      </w:tr>
      <w:tr w:rsidR="00445EE2" w14:paraId="5D5A7DE7" w14:textId="77777777" w:rsidTr="00C244ED">
        <w:tc>
          <w:tcPr>
            <w:tcW w:w="3182" w:type="dxa"/>
          </w:tcPr>
          <w:p w14:paraId="28C7DE97" w14:textId="5CFBC0C6" w:rsidR="00445EE2" w:rsidRDefault="00445EE2" w:rsidP="009F69E2">
            <w:r>
              <w:t>Code of Conduct</w:t>
            </w:r>
          </w:p>
        </w:tc>
        <w:tc>
          <w:tcPr>
            <w:tcW w:w="1491" w:type="dxa"/>
          </w:tcPr>
          <w:p w14:paraId="16B302CD" w14:textId="7106D9E1" w:rsidR="00445EE2" w:rsidRDefault="00445EE2" w:rsidP="009F69E2">
            <w:r>
              <w:t>Annual</w:t>
            </w:r>
          </w:p>
        </w:tc>
        <w:tc>
          <w:tcPr>
            <w:tcW w:w="1276" w:type="dxa"/>
          </w:tcPr>
          <w:p w14:paraId="6C7F31EF" w14:textId="1AF4CD3D" w:rsidR="00445EE2" w:rsidRDefault="00445EE2" w:rsidP="009F69E2">
            <w:r>
              <w:t>PC</w:t>
            </w:r>
          </w:p>
        </w:tc>
        <w:tc>
          <w:tcPr>
            <w:tcW w:w="1843" w:type="dxa"/>
          </w:tcPr>
          <w:p w14:paraId="66AB9841" w14:textId="59865BB7" w:rsidR="00445EE2" w:rsidRDefault="00A800DC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5FFCEE52" w14:textId="572F1567" w:rsidR="00445EE2" w:rsidRDefault="00716BB2" w:rsidP="009F69E2">
            <w:r>
              <w:t>January 202</w:t>
            </w:r>
            <w:r w:rsidR="00EE352E">
              <w:t>6</w:t>
            </w:r>
          </w:p>
        </w:tc>
        <w:tc>
          <w:tcPr>
            <w:tcW w:w="5805" w:type="dxa"/>
          </w:tcPr>
          <w:p w14:paraId="054FB189" w14:textId="77777777" w:rsidR="00445EE2" w:rsidRDefault="00445EE2" w:rsidP="009F69E2"/>
        </w:tc>
      </w:tr>
      <w:tr w:rsidR="00445EE2" w14:paraId="250F004D" w14:textId="77777777" w:rsidTr="00C244ED">
        <w:tc>
          <w:tcPr>
            <w:tcW w:w="3182" w:type="dxa"/>
          </w:tcPr>
          <w:p w14:paraId="0D51A46C" w14:textId="20CD4D0C" w:rsidR="00445EE2" w:rsidRDefault="00445EE2" w:rsidP="009F69E2">
            <w:r>
              <w:t>Register of Interests</w:t>
            </w:r>
          </w:p>
        </w:tc>
        <w:tc>
          <w:tcPr>
            <w:tcW w:w="1491" w:type="dxa"/>
          </w:tcPr>
          <w:p w14:paraId="101D7EE1" w14:textId="6A39D0CC" w:rsidR="00445EE2" w:rsidRDefault="00445EE2" w:rsidP="009F69E2">
            <w:r>
              <w:t>On-going</w:t>
            </w:r>
          </w:p>
        </w:tc>
        <w:tc>
          <w:tcPr>
            <w:tcW w:w="1276" w:type="dxa"/>
          </w:tcPr>
          <w:p w14:paraId="569947B1" w14:textId="04383FB9" w:rsidR="00445EE2" w:rsidRDefault="00445EE2" w:rsidP="009F69E2">
            <w:r>
              <w:t>Clerk</w:t>
            </w:r>
          </w:p>
        </w:tc>
        <w:tc>
          <w:tcPr>
            <w:tcW w:w="1843" w:type="dxa"/>
          </w:tcPr>
          <w:p w14:paraId="516035DB" w14:textId="0BD09371" w:rsidR="00445EE2" w:rsidRDefault="00A800DC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72FEE341" w14:textId="08322C07" w:rsidR="00445EE2" w:rsidRDefault="009E186C" w:rsidP="009F69E2">
            <w:r>
              <w:t>On-going</w:t>
            </w:r>
          </w:p>
        </w:tc>
        <w:tc>
          <w:tcPr>
            <w:tcW w:w="5805" w:type="dxa"/>
          </w:tcPr>
          <w:p w14:paraId="37612681" w14:textId="4D722F94" w:rsidR="00445EE2" w:rsidRDefault="00445EE2" w:rsidP="009F69E2">
            <w:r>
              <w:t>Notify Clerk of any changes within 28 days</w:t>
            </w:r>
          </w:p>
        </w:tc>
      </w:tr>
      <w:tr w:rsidR="00445EE2" w14:paraId="1C0EB24F" w14:textId="77777777" w:rsidTr="00C244ED">
        <w:tc>
          <w:tcPr>
            <w:tcW w:w="3182" w:type="dxa"/>
          </w:tcPr>
          <w:p w14:paraId="542D46DB" w14:textId="5D0934BD" w:rsidR="00445EE2" w:rsidRDefault="00445EE2" w:rsidP="009F69E2">
            <w:r>
              <w:t>Register of Gifts/Hospitality</w:t>
            </w:r>
          </w:p>
        </w:tc>
        <w:tc>
          <w:tcPr>
            <w:tcW w:w="1491" w:type="dxa"/>
          </w:tcPr>
          <w:p w14:paraId="68042A8E" w14:textId="0762A7C9" w:rsidR="00445EE2" w:rsidRDefault="00445EE2" w:rsidP="009F69E2">
            <w:r>
              <w:t>On-going</w:t>
            </w:r>
          </w:p>
        </w:tc>
        <w:tc>
          <w:tcPr>
            <w:tcW w:w="1276" w:type="dxa"/>
          </w:tcPr>
          <w:p w14:paraId="02E1721D" w14:textId="5DFCEC4A" w:rsidR="00445EE2" w:rsidRDefault="00445EE2" w:rsidP="009F69E2">
            <w:r>
              <w:t>Clerk</w:t>
            </w:r>
          </w:p>
        </w:tc>
        <w:tc>
          <w:tcPr>
            <w:tcW w:w="1843" w:type="dxa"/>
          </w:tcPr>
          <w:p w14:paraId="1DE384ED" w14:textId="4AB717AA" w:rsidR="00445EE2" w:rsidRDefault="00A800DC" w:rsidP="009F69E2">
            <w:r>
              <w:t>January 202</w:t>
            </w:r>
            <w:r w:rsidR="00EE352E">
              <w:t>5</w:t>
            </w:r>
          </w:p>
        </w:tc>
        <w:tc>
          <w:tcPr>
            <w:tcW w:w="1707" w:type="dxa"/>
          </w:tcPr>
          <w:p w14:paraId="3C6F2907" w14:textId="1BBD0550" w:rsidR="00445EE2" w:rsidRDefault="009E186C" w:rsidP="009F69E2">
            <w:r>
              <w:t>On-going</w:t>
            </w:r>
          </w:p>
        </w:tc>
        <w:tc>
          <w:tcPr>
            <w:tcW w:w="5805" w:type="dxa"/>
          </w:tcPr>
          <w:p w14:paraId="0F85D37A" w14:textId="0606DC6A" w:rsidR="00445EE2" w:rsidRDefault="00445EE2" w:rsidP="009F69E2">
            <w:r>
              <w:t>Notify Clerk of any updates within 28 days</w:t>
            </w:r>
          </w:p>
        </w:tc>
      </w:tr>
    </w:tbl>
    <w:p w14:paraId="690ED782" w14:textId="77777777" w:rsidR="009F69E2" w:rsidRDefault="009F69E2" w:rsidP="009F69E2">
      <w:pPr>
        <w:spacing w:after="0" w:line="240" w:lineRule="auto"/>
      </w:pPr>
    </w:p>
    <w:sectPr w:rsidR="009F69E2" w:rsidSect="009F6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E2"/>
    <w:rsid w:val="00445EE2"/>
    <w:rsid w:val="00512E51"/>
    <w:rsid w:val="0057190E"/>
    <w:rsid w:val="00716BB2"/>
    <w:rsid w:val="007C78DA"/>
    <w:rsid w:val="009D7867"/>
    <w:rsid w:val="009E186C"/>
    <w:rsid w:val="009F69E2"/>
    <w:rsid w:val="00A16A84"/>
    <w:rsid w:val="00A800DC"/>
    <w:rsid w:val="00C244ED"/>
    <w:rsid w:val="00C604D9"/>
    <w:rsid w:val="00CE2C3F"/>
    <w:rsid w:val="00EA57F9"/>
    <w:rsid w:val="00EE352E"/>
    <w:rsid w:val="00E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5E1D"/>
  <w15:chartTrackingRefBased/>
  <w15:docId w15:val="{19413623-FC2F-4EF4-8F2B-2B03D200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Hancox</dc:creator>
  <cp:keywords/>
  <dc:description/>
  <cp:lastModifiedBy>Jane Hancox</cp:lastModifiedBy>
  <cp:revision>3</cp:revision>
  <dcterms:created xsi:type="dcterms:W3CDTF">2026-06-02T09:00:00Z</dcterms:created>
  <dcterms:modified xsi:type="dcterms:W3CDTF">2026-06-02T09:04:00Z</dcterms:modified>
</cp:coreProperties>
</file>