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BBE" w:rsidRDefault="00007BBE" w:rsidP="00007BBE">
      <w:pPr>
        <w:spacing w:after="0" w:line="240" w:lineRule="auto"/>
        <w:jc w:val="center"/>
        <w:rPr>
          <w:rFonts w:ascii="Arial" w:hAnsi="Arial" w:cs="Arial"/>
          <w:b/>
          <w:sz w:val="28"/>
          <w:szCs w:val="28"/>
        </w:rPr>
      </w:pPr>
      <w:r>
        <w:rPr>
          <w:rFonts w:ascii="Arial" w:hAnsi="Arial" w:cs="Arial"/>
          <w:b/>
          <w:sz w:val="32"/>
          <w:szCs w:val="32"/>
        </w:rPr>
        <w:t>Downpatrick and District Anglers Association Limited</w:t>
      </w:r>
    </w:p>
    <w:p w:rsidR="00007BBE" w:rsidRDefault="00007BBE" w:rsidP="00007BBE">
      <w:pPr>
        <w:spacing w:after="0" w:line="240" w:lineRule="auto"/>
        <w:ind w:firstLine="720"/>
        <w:jc w:val="center"/>
        <w:rPr>
          <w:rFonts w:ascii="Arial" w:hAnsi="Arial" w:cs="Arial"/>
          <w:b/>
          <w:sz w:val="28"/>
          <w:szCs w:val="28"/>
        </w:rPr>
      </w:pPr>
      <w:r>
        <w:rPr>
          <w:rFonts w:ascii="Arial" w:hAnsi="Arial" w:cs="Arial"/>
          <w:b/>
          <w:sz w:val="28"/>
          <w:szCs w:val="28"/>
        </w:rPr>
        <w:t>Annual General Meeting: Thursday 21 January 2016</w:t>
      </w:r>
    </w:p>
    <w:p w:rsidR="00007BBE" w:rsidRDefault="00007BBE" w:rsidP="00007BBE">
      <w:pPr>
        <w:spacing w:after="0" w:line="240" w:lineRule="auto"/>
        <w:jc w:val="center"/>
        <w:rPr>
          <w:rFonts w:ascii="Arial" w:hAnsi="Arial" w:cs="Arial"/>
          <w:sz w:val="28"/>
          <w:szCs w:val="28"/>
        </w:rPr>
      </w:pPr>
    </w:p>
    <w:p w:rsidR="00007BBE" w:rsidRDefault="00007BBE" w:rsidP="00007BBE">
      <w:pPr>
        <w:spacing w:after="0" w:line="240" w:lineRule="auto"/>
        <w:jc w:val="center"/>
        <w:rPr>
          <w:rFonts w:ascii="Arial" w:hAnsi="Arial" w:cs="Arial"/>
          <w:b/>
          <w:sz w:val="28"/>
          <w:szCs w:val="28"/>
        </w:rPr>
      </w:pPr>
      <w:r>
        <w:rPr>
          <w:rFonts w:ascii="Arial" w:hAnsi="Arial" w:cs="Arial"/>
          <w:b/>
          <w:sz w:val="28"/>
          <w:szCs w:val="28"/>
        </w:rPr>
        <w:t>MINUTES</w:t>
      </w:r>
    </w:p>
    <w:p w:rsidR="00007BBE" w:rsidRDefault="00007BBE" w:rsidP="00007BBE">
      <w:pPr>
        <w:spacing w:after="0" w:line="240" w:lineRule="auto"/>
        <w:rPr>
          <w:rFonts w:ascii="Arial" w:hAnsi="Arial" w:cs="Arial"/>
          <w:b/>
          <w:sz w:val="28"/>
          <w:szCs w:val="28"/>
        </w:rPr>
      </w:pPr>
    </w:p>
    <w:p w:rsidR="00007BBE" w:rsidRDefault="00007BBE" w:rsidP="00007BBE">
      <w:pPr>
        <w:spacing w:after="0" w:line="240" w:lineRule="auto"/>
        <w:ind w:left="1440" w:hanging="1440"/>
        <w:rPr>
          <w:rFonts w:ascii="Arial" w:hAnsi="Arial" w:cs="Arial"/>
          <w:sz w:val="20"/>
          <w:szCs w:val="20"/>
        </w:rPr>
      </w:pPr>
      <w:r>
        <w:rPr>
          <w:rFonts w:ascii="Arial" w:hAnsi="Arial" w:cs="Arial"/>
          <w:b/>
          <w:sz w:val="20"/>
          <w:szCs w:val="20"/>
        </w:rPr>
        <w:t>Present:</w:t>
      </w:r>
      <w:r>
        <w:rPr>
          <w:rFonts w:ascii="Arial" w:hAnsi="Arial" w:cs="Arial"/>
          <w:sz w:val="20"/>
          <w:szCs w:val="20"/>
        </w:rPr>
        <w:t xml:space="preserve"> </w:t>
      </w:r>
      <w:r w:rsidR="00106ED1">
        <w:rPr>
          <w:rFonts w:ascii="Arial" w:hAnsi="Arial" w:cs="Arial"/>
          <w:sz w:val="20"/>
          <w:szCs w:val="20"/>
        </w:rPr>
        <w:t>48</w:t>
      </w:r>
      <w:r w:rsidR="00616139">
        <w:rPr>
          <w:rFonts w:ascii="Arial" w:hAnsi="Arial" w:cs="Arial"/>
          <w:sz w:val="20"/>
          <w:szCs w:val="20"/>
        </w:rPr>
        <w:t xml:space="preserve"> current members were in attendance at the meeting</w:t>
      </w:r>
      <w:r>
        <w:rPr>
          <w:rFonts w:ascii="Arial" w:hAnsi="Arial" w:cs="Arial"/>
          <w:sz w:val="20"/>
          <w:szCs w:val="20"/>
        </w:rPr>
        <w:tab/>
      </w:r>
    </w:p>
    <w:p w:rsidR="00007BBE" w:rsidRDefault="00007BBE" w:rsidP="00007BBE">
      <w:pPr>
        <w:spacing w:after="0" w:line="240" w:lineRule="auto"/>
        <w:ind w:left="1440" w:hanging="1440"/>
        <w:rPr>
          <w:rFonts w:ascii="Arial" w:hAnsi="Arial" w:cs="Arial"/>
          <w:sz w:val="20"/>
          <w:szCs w:val="20"/>
        </w:rPr>
      </w:pPr>
      <w:r>
        <w:rPr>
          <w:rFonts w:ascii="Arial" w:hAnsi="Arial" w:cs="Arial"/>
          <w:sz w:val="20"/>
          <w:szCs w:val="20"/>
        </w:rPr>
        <w:t xml:space="preserve"> </w:t>
      </w:r>
    </w:p>
    <w:p w:rsidR="00007BBE" w:rsidRDefault="00007BBE" w:rsidP="00007BBE">
      <w:pPr>
        <w:rPr>
          <w:rFonts w:ascii="Arial" w:hAnsi="Arial" w:cs="Arial"/>
          <w:b/>
          <w:sz w:val="20"/>
          <w:szCs w:val="20"/>
        </w:rPr>
      </w:pPr>
      <w:r>
        <w:rPr>
          <w:rFonts w:ascii="Arial" w:hAnsi="Arial" w:cs="Arial"/>
          <w:b/>
          <w:sz w:val="20"/>
          <w:szCs w:val="20"/>
        </w:rPr>
        <w:t>Apologies:</w:t>
      </w:r>
      <w:r w:rsidR="00616139">
        <w:rPr>
          <w:rFonts w:ascii="Arial" w:hAnsi="Arial" w:cs="Arial"/>
          <w:b/>
          <w:sz w:val="20"/>
          <w:szCs w:val="20"/>
        </w:rPr>
        <w:t xml:space="preserve"> </w:t>
      </w:r>
      <w:r w:rsidR="00106ED1" w:rsidRPr="00106ED1">
        <w:rPr>
          <w:rFonts w:ascii="Arial" w:hAnsi="Arial" w:cs="Arial"/>
          <w:sz w:val="20"/>
          <w:szCs w:val="20"/>
        </w:rPr>
        <w:t>M Crawford, M Abbott, H McCabe, I Murray, S Allison, P McCauley, J Fisher, L Angell, R Fletcher, L Nixon, C Wilson, T West, J Hanlon, B Bullick, J Tipping, Ga. Freel</w:t>
      </w:r>
      <w:r w:rsidR="00106ED1">
        <w:rPr>
          <w:rFonts w:ascii="Arial" w:hAnsi="Arial" w:cs="Arial"/>
          <w:sz w:val="20"/>
          <w:szCs w:val="20"/>
        </w:rPr>
        <w:t>, W Crothers</w:t>
      </w:r>
      <w:r w:rsidRPr="00106ED1">
        <w:rPr>
          <w:rFonts w:ascii="Arial" w:hAnsi="Arial" w:cs="Arial"/>
          <w:b/>
          <w:sz w:val="20"/>
          <w:szCs w:val="20"/>
        </w:rPr>
        <w:t xml:space="preserve"> </w:t>
      </w:r>
    </w:p>
    <w:tbl>
      <w:tblPr>
        <w:tblStyle w:val="TableGrid"/>
        <w:tblW w:w="9322" w:type="dxa"/>
        <w:tblLook w:val="04A0" w:firstRow="1" w:lastRow="0" w:firstColumn="1" w:lastColumn="0" w:noHBand="0" w:noVBand="1"/>
      </w:tblPr>
      <w:tblGrid>
        <w:gridCol w:w="817"/>
        <w:gridCol w:w="8505"/>
      </w:tblGrid>
      <w:tr w:rsidR="00007BBE" w:rsidTr="00007BBE">
        <w:trPr>
          <w:trHeight w:val="536"/>
        </w:trPr>
        <w:tc>
          <w:tcPr>
            <w:tcW w:w="817" w:type="dxa"/>
            <w:tcBorders>
              <w:top w:val="single" w:sz="4" w:space="0" w:color="auto"/>
              <w:left w:val="single" w:sz="4" w:space="0" w:color="auto"/>
              <w:bottom w:val="single" w:sz="4" w:space="0" w:color="auto"/>
              <w:right w:val="single" w:sz="4" w:space="0" w:color="auto"/>
            </w:tcBorders>
            <w:vAlign w:val="center"/>
          </w:tcPr>
          <w:p w:rsidR="00007BBE" w:rsidRDefault="00A9508E">
            <w:pPr>
              <w:rPr>
                <w:rFonts w:ascii="Arial" w:hAnsi="Arial" w:cs="Arial"/>
                <w:b/>
                <w:sz w:val="24"/>
                <w:szCs w:val="24"/>
              </w:rPr>
            </w:pPr>
            <w:r w:rsidRPr="00A9508E">
              <w:rPr>
                <w:rFonts w:ascii="Arial" w:hAnsi="Arial" w:cs="Arial"/>
                <w:b/>
                <w:sz w:val="20"/>
                <w:szCs w:val="20"/>
              </w:rPr>
              <w:t>1</w:t>
            </w:r>
            <w:r>
              <w:rPr>
                <w:rFonts w:ascii="Arial" w:hAnsi="Arial" w:cs="Arial"/>
                <w:b/>
                <w:sz w:val="24"/>
                <w:szCs w:val="24"/>
              </w:rPr>
              <w:t>.</w:t>
            </w:r>
          </w:p>
        </w:tc>
        <w:tc>
          <w:tcPr>
            <w:tcW w:w="8505" w:type="dxa"/>
            <w:tcBorders>
              <w:top w:val="single" w:sz="4" w:space="0" w:color="auto"/>
              <w:left w:val="single" w:sz="4" w:space="0" w:color="auto"/>
              <w:bottom w:val="single" w:sz="4" w:space="0" w:color="auto"/>
              <w:right w:val="single" w:sz="4" w:space="0" w:color="auto"/>
            </w:tcBorders>
            <w:vAlign w:val="center"/>
            <w:hideMark/>
          </w:tcPr>
          <w:p w:rsidR="00007BBE" w:rsidRDefault="00616139">
            <w:pPr>
              <w:rPr>
                <w:rFonts w:ascii="Arial" w:hAnsi="Arial" w:cs="Arial"/>
                <w:b/>
                <w:sz w:val="20"/>
                <w:szCs w:val="20"/>
              </w:rPr>
            </w:pPr>
            <w:r>
              <w:rPr>
                <w:rFonts w:ascii="Arial" w:hAnsi="Arial" w:cs="Arial"/>
                <w:b/>
                <w:sz w:val="20"/>
                <w:szCs w:val="20"/>
              </w:rPr>
              <w:t>Minutes of 2015</w:t>
            </w:r>
            <w:r w:rsidR="00262782">
              <w:rPr>
                <w:rFonts w:ascii="Arial" w:hAnsi="Arial" w:cs="Arial"/>
                <w:b/>
                <w:sz w:val="20"/>
                <w:szCs w:val="20"/>
              </w:rPr>
              <w:t xml:space="preserve"> AGM</w:t>
            </w:r>
            <w:r w:rsidR="00007BBE">
              <w:rPr>
                <w:rFonts w:ascii="Arial" w:hAnsi="Arial" w:cs="Arial"/>
                <w:b/>
                <w:sz w:val="20"/>
                <w:szCs w:val="20"/>
              </w:rPr>
              <w:t xml:space="preserve">: </w:t>
            </w:r>
            <w:r w:rsidR="00007BBE">
              <w:rPr>
                <w:rFonts w:ascii="Arial" w:hAnsi="Arial" w:cs="Arial"/>
                <w:sz w:val="20"/>
                <w:szCs w:val="20"/>
              </w:rPr>
              <w:t xml:space="preserve">agreed as true reflection of our last </w:t>
            </w:r>
            <w:r w:rsidR="00106ED1">
              <w:rPr>
                <w:rFonts w:ascii="Arial" w:hAnsi="Arial" w:cs="Arial"/>
                <w:sz w:val="20"/>
                <w:szCs w:val="20"/>
              </w:rPr>
              <w:t xml:space="preserve">AGM </w:t>
            </w:r>
            <w:r w:rsidR="00007BBE">
              <w:rPr>
                <w:rFonts w:ascii="Arial" w:hAnsi="Arial" w:cs="Arial"/>
                <w:sz w:val="20"/>
                <w:szCs w:val="20"/>
              </w:rPr>
              <w:t xml:space="preserve">meeting and adopted by </w:t>
            </w:r>
            <w:r>
              <w:rPr>
                <w:rFonts w:ascii="Arial" w:hAnsi="Arial" w:cs="Arial"/>
                <w:sz w:val="20"/>
                <w:szCs w:val="20"/>
              </w:rPr>
              <w:t>those members present:</w:t>
            </w:r>
            <w:r w:rsidR="00106ED1">
              <w:rPr>
                <w:rFonts w:ascii="Arial" w:hAnsi="Arial" w:cs="Arial"/>
                <w:sz w:val="20"/>
                <w:szCs w:val="20"/>
              </w:rPr>
              <w:t xml:space="preserve"> Proposed by: J O’Rourke</w:t>
            </w:r>
            <w:r w:rsidR="00A9508E">
              <w:rPr>
                <w:rFonts w:ascii="Arial" w:hAnsi="Arial" w:cs="Arial"/>
                <w:sz w:val="20"/>
                <w:szCs w:val="20"/>
              </w:rPr>
              <w:t xml:space="preserve">; Seconded by: </w:t>
            </w:r>
            <w:r w:rsidR="00106ED1">
              <w:rPr>
                <w:rFonts w:ascii="Arial" w:hAnsi="Arial" w:cs="Arial"/>
                <w:sz w:val="20"/>
                <w:szCs w:val="20"/>
              </w:rPr>
              <w:t>L Taggart</w:t>
            </w:r>
          </w:p>
          <w:p w:rsidR="00616139" w:rsidRDefault="00616139">
            <w:pPr>
              <w:rPr>
                <w:rFonts w:ascii="Arial" w:hAnsi="Arial" w:cs="Arial"/>
                <w:b/>
                <w:sz w:val="20"/>
                <w:szCs w:val="20"/>
              </w:rPr>
            </w:pPr>
          </w:p>
          <w:p w:rsidR="00007BBE" w:rsidRDefault="00007BBE">
            <w:pPr>
              <w:rPr>
                <w:rFonts w:ascii="Arial" w:hAnsi="Arial" w:cs="Arial"/>
                <w:b/>
                <w:sz w:val="24"/>
                <w:szCs w:val="24"/>
              </w:rPr>
            </w:pPr>
            <w:r>
              <w:rPr>
                <w:rFonts w:ascii="Arial" w:hAnsi="Arial" w:cs="Arial"/>
                <w:b/>
                <w:sz w:val="20"/>
                <w:szCs w:val="20"/>
              </w:rPr>
              <w:t xml:space="preserve">Amendments: </w:t>
            </w:r>
            <w:r>
              <w:rPr>
                <w:rFonts w:ascii="Arial" w:hAnsi="Arial" w:cs="Arial"/>
                <w:sz w:val="20"/>
                <w:szCs w:val="20"/>
              </w:rPr>
              <w:t>None</w:t>
            </w:r>
            <w:r w:rsidR="00106ED1">
              <w:rPr>
                <w:rFonts w:ascii="Arial" w:hAnsi="Arial" w:cs="Arial"/>
                <w:sz w:val="20"/>
                <w:szCs w:val="20"/>
              </w:rPr>
              <w:t>.</w:t>
            </w:r>
          </w:p>
        </w:tc>
      </w:tr>
      <w:tr w:rsidR="00007BBE" w:rsidTr="00007BBE">
        <w:trPr>
          <w:trHeight w:val="536"/>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2</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262782">
            <w:pPr>
              <w:jc w:val="both"/>
              <w:rPr>
                <w:rFonts w:ascii="Arial" w:hAnsi="Arial" w:cs="Arial"/>
                <w:b/>
                <w:sz w:val="20"/>
                <w:szCs w:val="20"/>
              </w:rPr>
            </w:pPr>
            <w:r>
              <w:rPr>
                <w:rFonts w:ascii="Arial" w:hAnsi="Arial" w:cs="Arial"/>
                <w:b/>
                <w:sz w:val="20"/>
                <w:szCs w:val="20"/>
              </w:rPr>
              <w:t>Matters Arising</w:t>
            </w:r>
            <w:r w:rsidR="00007BBE">
              <w:rPr>
                <w:rFonts w:ascii="Arial" w:hAnsi="Arial" w:cs="Arial"/>
                <w:b/>
                <w:sz w:val="20"/>
                <w:szCs w:val="20"/>
              </w:rPr>
              <w:t>:</w:t>
            </w:r>
          </w:p>
        </w:tc>
      </w:tr>
      <w:tr w:rsidR="00007BBE" w:rsidTr="00007BBE">
        <w:trPr>
          <w:trHeight w:val="536"/>
        </w:trPr>
        <w:tc>
          <w:tcPr>
            <w:tcW w:w="817" w:type="dxa"/>
            <w:tcBorders>
              <w:top w:val="single" w:sz="4" w:space="0" w:color="auto"/>
              <w:left w:val="single" w:sz="4" w:space="0" w:color="auto"/>
              <w:bottom w:val="single" w:sz="4" w:space="0" w:color="auto"/>
              <w:right w:val="single" w:sz="4" w:space="0" w:color="auto"/>
            </w:tcBorders>
            <w:vAlign w:val="center"/>
          </w:tcPr>
          <w:p w:rsidR="00007BBE" w:rsidRDefault="00007BBE">
            <w:pPr>
              <w:rPr>
                <w:rFonts w:ascii="Arial" w:hAnsi="Arial" w:cs="Arial"/>
                <w:sz w:val="24"/>
                <w:szCs w:val="24"/>
              </w:rPr>
            </w:pPr>
          </w:p>
        </w:tc>
        <w:tc>
          <w:tcPr>
            <w:tcW w:w="8505" w:type="dxa"/>
            <w:tcBorders>
              <w:top w:val="single" w:sz="4" w:space="0" w:color="auto"/>
              <w:left w:val="single" w:sz="4" w:space="0" w:color="auto"/>
              <w:bottom w:val="single" w:sz="4" w:space="0" w:color="auto"/>
              <w:right w:val="single" w:sz="4" w:space="0" w:color="auto"/>
            </w:tcBorders>
            <w:vAlign w:val="center"/>
            <w:hideMark/>
          </w:tcPr>
          <w:p w:rsidR="00106ED1" w:rsidRPr="00106ED1" w:rsidRDefault="009A0C70" w:rsidP="00106ED1">
            <w:pPr>
              <w:jc w:val="both"/>
              <w:rPr>
                <w:rFonts w:ascii="Arial" w:hAnsi="Arial" w:cs="Arial"/>
                <w:sz w:val="20"/>
                <w:szCs w:val="20"/>
              </w:rPr>
            </w:pPr>
            <w:proofErr w:type="spellStart"/>
            <w:r w:rsidRPr="00D51173">
              <w:rPr>
                <w:rFonts w:ascii="Arial" w:hAnsi="Arial" w:cs="Arial"/>
                <w:sz w:val="20"/>
                <w:szCs w:val="20"/>
              </w:rPr>
              <w:t>Eamon</w:t>
            </w:r>
            <w:proofErr w:type="spellEnd"/>
            <w:r w:rsidRPr="00D51173">
              <w:rPr>
                <w:rFonts w:ascii="Arial" w:hAnsi="Arial" w:cs="Arial"/>
                <w:sz w:val="20"/>
                <w:szCs w:val="20"/>
              </w:rPr>
              <w:t xml:space="preserve"> O’Rourke (</w:t>
            </w:r>
            <w:r w:rsidR="00106ED1" w:rsidRPr="00D51173">
              <w:rPr>
                <w:rFonts w:ascii="Arial" w:hAnsi="Arial" w:cs="Arial"/>
                <w:sz w:val="20"/>
                <w:szCs w:val="20"/>
              </w:rPr>
              <w:t>Chairman</w:t>
            </w:r>
            <w:r w:rsidRPr="00D51173">
              <w:rPr>
                <w:rFonts w:ascii="Arial" w:hAnsi="Arial" w:cs="Arial"/>
                <w:sz w:val="20"/>
                <w:szCs w:val="20"/>
              </w:rPr>
              <w:t>)</w:t>
            </w:r>
            <w:r w:rsidR="00D51173">
              <w:rPr>
                <w:rFonts w:ascii="Arial" w:hAnsi="Arial" w:cs="Arial"/>
                <w:sz w:val="20"/>
                <w:szCs w:val="20"/>
              </w:rPr>
              <w:t xml:space="preserve"> </w:t>
            </w:r>
            <w:r w:rsidR="00106ED1">
              <w:rPr>
                <w:rFonts w:ascii="Arial" w:hAnsi="Arial" w:cs="Arial"/>
                <w:sz w:val="20"/>
                <w:szCs w:val="20"/>
              </w:rPr>
              <w:t xml:space="preserve">opened this year’s AGM by welcoming all those members in attendance. He conveyed his sympathies on behalf of the Club to the Cotton Family and </w:t>
            </w:r>
            <w:r w:rsidR="00F30F98">
              <w:rPr>
                <w:rFonts w:ascii="Arial" w:hAnsi="Arial" w:cs="Arial"/>
                <w:sz w:val="20"/>
                <w:szCs w:val="20"/>
              </w:rPr>
              <w:t xml:space="preserve">the </w:t>
            </w:r>
            <w:r w:rsidR="00106ED1">
              <w:rPr>
                <w:rFonts w:ascii="Arial" w:hAnsi="Arial" w:cs="Arial"/>
                <w:sz w:val="20"/>
                <w:szCs w:val="20"/>
              </w:rPr>
              <w:t xml:space="preserve">Woodrow </w:t>
            </w:r>
            <w:r w:rsidR="00F30F98">
              <w:rPr>
                <w:rFonts w:ascii="Arial" w:hAnsi="Arial" w:cs="Arial"/>
                <w:sz w:val="20"/>
                <w:szCs w:val="20"/>
              </w:rPr>
              <w:t>family on their most recent bereavements prior to the Christmas period.</w:t>
            </w:r>
          </w:p>
          <w:p w:rsidR="00007BBE" w:rsidRPr="00831BCC" w:rsidRDefault="00831BCC" w:rsidP="00831BCC">
            <w:pPr>
              <w:pStyle w:val="ListParagraph"/>
              <w:numPr>
                <w:ilvl w:val="0"/>
                <w:numId w:val="6"/>
              </w:numPr>
              <w:jc w:val="both"/>
              <w:rPr>
                <w:rFonts w:ascii="Arial" w:hAnsi="Arial" w:cs="Arial"/>
                <w:sz w:val="20"/>
                <w:szCs w:val="20"/>
              </w:rPr>
            </w:pPr>
            <w:r w:rsidRPr="00831BCC">
              <w:rPr>
                <w:rFonts w:ascii="Arial" w:hAnsi="Arial" w:cs="Arial"/>
                <w:sz w:val="20"/>
                <w:szCs w:val="20"/>
              </w:rPr>
              <w:t>Roosting Birds:</w:t>
            </w:r>
            <w:r w:rsidR="00F30F98">
              <w:rPr>
                <w:rFonts w:ascii="Arial" w:hAnsi="Arial" w:cs="Arial"/>
                <w:sz w:val="20"/>
                <w:szCs w:val="20"/>
              </w:rPr>
              <w:t xml:space="preserve"> Thanks were conveyed to P Burns and G Linden for the preventative measures undertaken to stop birds roosting in the boathouse. There was a positive impact noted in the birds’ activity and cleanliness of the boathouse.</w:t>
            </w:r>
          </w:p>
          <w:p w:rsidR="00A9508E" w:rsidRPr="00831BCC" w:rsidRDefault="00831BCC" w:rsidP="00831BCC">
            <w:pPr>
              <w:pStyle w:val="ListParagraph"/>
              <w:numPr>
                <w:ilvl w:val="0"/>
                <w:numId w:val="6"/>
              </w:numPr>
              <w:jc w:val="both"/>
              <w:rPr>
                <w:rFonts w:ascii="Arial" w:hAnsi="Arial" w:cs="Arial"/>
                <w:sz w:val="20"/>
                <w:szCs w:val="20"/>
              </w:rPr>
            </w:pPr>
            <w:r w:rsidRPr="00831BCC">
              <w:rPr>
                <w:rFonts w:ascii="Arial" w:hAnsi="Arial" w:cs="Arial"/>
                <w:sz w:val="20"/>
                <w:szCs w:val="20"/>
              </w:rPr>
              <w:t>Storage Container:</w:t>
            </w:r>
            <w:r w:rsidR="00F30F98">
              <w:rPr>
                <w:rFonts w:ascii="Arial" w:hAnsi="Arial" w:cs="Arial"/>
                <w:sz w:val="20"/>
                <w:szCs w:val="20"/>
              </w:rPr>
              <w:t xml:space="preserve"> Planning permission was finally granted and container was re-sited. Container needs painted green as part of the planning permission.</w:t>
            </w:r>
          </w:p>
          <w:p w:rsidR="00A9508E" w:rsidRPr="00831BCC" w:rsidRDefault="00831BCC" w:rsidP="00831BCC">
            <w:pPr>
              <w:pStyle w:val="ListParagraph"/>
              <w:numPr>
                <w:ilvl w:val="0"/>
                <w:numId w:val="6"/>
              </w:numPr>
              <w:jc w:val="both"/>
              <w:rPr>
                <w:rFonts w:ascii="Arial" w:hAnsi="Arial" w:cs="Arial"/>
                <w:sz w:val="20"/>
                <w:szCs w:val="20"/>
              </w:rPr>
            </w:pPr>
            <w:r w:rsidRPr="00831BCC">
              <w:rPr>
                <w:rFonts w:ascii="Arial" w:hAnsi="Arial" w:cs="Arial"/>
                <w:sz w:val="20"/>
                <w:szCs w:val="20"/>
              </w:rPr>
              <w:t>Algae Bloom:</w:t>
            </w:r>
            <w:r w:rsidR="00F30F98">
              <w:rPr>
                <w:rFonts w:ascii="Arial" w:hAnsi="Arial" w:cs="Arial"/>
                <w:sz w:val="20"/>
                <w:szCs w:val="20"/>
              </w:rPr>
              <w:t xml:space="preserve"> Barley straw booms have been deployed twice into Loughinisland as part of a long-term measure to try and control the issue. Water quality was better this year for a variety of reasons but pro-active management is required to maintain it.</w:t>
            </w:r>
          </w:p>
          <w:p w:rsidR="00A9508E" w:rsidRPr="00831BCC" w:rsidRDefault="00831BCC" w:rsidP="00831BCC">
            <w:pPr>
              <w:pStyle w:val="ListParagraph"/>
              <w:numPr>
                <w:ilvl w:val="0"/>
                <w:numId w:val="6"/>
              </w:numPr>
              <w:jc w:val="both"/>
              <w:rPr>
                <w:rFonts w:ascii="Arial" w:hAnsi="Arial" w:cs="Arial"/>
                <w:sz w:val="20"/>
                <w:szCs w:val="20"/>
              </w:rPr>
            </w:pPr>
            <w:r w:rsidRPr="00831BCC">
              <w:rPr>
                <w:rFonts w:ascii="Arial" w:hAnsi="Arial" w:cs="Arial"/>
                <w:sz w:val="20"/>
                <w:szCs w:val="20"/>
              </w:rPr>
              <w:t>Work Parties:</w:t>
            </w:r>
            <w:r w:rsidR="00F30F98">
              <w:rPr>
                <w:rFonts w:ascii="Arial" w:hAnsi="Arial" w:cs="Arial"/>
                <w:sz w:val="20"/>
                <w:szCs w:val="20"/>
              </w:rPr>
              <w:t xml:space="preserve"> Attendances improved this year but more help is still required to help undertake the work that requires doing. Members are asked to attend the work party planned for 27 February 2016 prior to the season commencing.</w:t>
            </w:r>
            <w:r w:rsidR="00DF559C">
              <w:rPr>
                <w:rFonts w:ascii="Arial" w:hAnsi="Arial" w:cs="Arial"/>
                <w:sz w:val="20"/>
                <w:szCs w:val="20"/>
              </w:rPr>
              <w:t xml:space="preserve"> New straw booms are required to replace the original ones sited on the Lake in March last year.</w:t>
            </w:r>
          </w:p>
        </w:tc>
      </w:tr>
      <w:tr w:rsidR="00007BBE" w:rsidTr="00007BBE">
        <w:trPr>
          <w:trHeight w:val="521"/>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3</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262782">
            <w:pPr>
              <w:jc w:val="both"/>
              <w:rPr>
                <w:rFonts w:ascii="Arial" w:hAnsi="Arial" w:cs="Arial"/>
                <w:b/>
                <w:sz w:val="20"/>
                <w:szCs w:val="20"/>
              </w:rPr>
            </w:pPr>
            <w:r>
              <w:rPr>
                <w:rFonts w:ascii="Arial" w:hAnsi="Arial" w:cs="Arial"/>
                <w:b/>
                <w:sz w:val="20"/>
                <w:szCs w:val="20"/>
              </w:rPr>
              <w:t>Secretary’s Report</w:t>
            </w:r>
            <w:r w:rsidR="00007BBE">
              <w:rPr>
                <w:rFonts w:ascii="Arial" w:hAnsi="Arial" w:cs="Arial"/>
                <w:b/>
                <w:sz w:val="20"/>
                <w:szCs w:val="20"/>
              </w:rPr>
              <w:t>:</w:t>
            </w:r>
          </w:p>
        </w:tc>
      </w:tr>
      <w:tr w:rsidR="00007BBE" w:rsidTr="00007BBE">
        <w:trPr>
          <w:trHeight w:val="659"/>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hideMark/>
          </w:tcPr>
          <w:p w:rsidR="008D14C2" w:rsidRDefault="001534BE" w:rsidP="008D14C2">
            <w:pPr>
              <w:jc w:val="both"/>
              <w:rPr>
                <w:rFonts w:ascii="Arial" w:hAnsi="Arial" w:cs="Arial"/>
                <w:sz w:val="20"/>
                <w:szCs w:val="20"/>
              </w:rPr>
            </w:pPr>
            <w:r>
              <w:rPr>
                <w:rFonts w:ascii="Arial" w:hAnsi="Arial" w:cs="Arial"/>
                <w:sz w:val="20"/>
                <w:szCs w:val="20"/>
              </w:rPr>
              <w:t>Noel</w:t>
            </w:r>
            <w:r w:rsidRPr="00D51173">
              <w:rPr>
                <w:rFonts w:ascii="Arial" w:hAnsi="Arial" w:cs="Arial"/>
                <w:sz w:val="20"/>
                <w:szCs w:val="20"/>
              </w:rPr>
              <w:t xml:space="preserve"> </w:t>
            </w:r>
            <w:r w:rsidR="009A0C70" w:rsidRPr="00D51173">
              <w:rPr>
                <w:rFonts w:ascii="Arial" w:hAnsi="Arial" w:cs="Arial"/>
                <w:sz w:val="20"/>
                <w:szCs w:val="20"/>
              </w:rPr>
              <w:t>Taggart</w:t>
            </w:r>
            <w:r w:rsidR="009A0C70">
              <w:rPr>
                <w:rFonts w:ascii="Arial" w:hAnsi="Arial" w:cs="Arial"/>
                <w:color w:val="FF0000"/>
                <w:sz w:val="20"/>
                <w:szCs w:val="20"/>
              </w:rPr>
              <w:t xml:space="preserve"> </w:t>
            </w:r>
            <w:r>
              <w:rPr>
                <w:rFonts w:ascii="Arial" w:hAnsi="Arial" w:cs="Arial"/>
                <w:sz w:val="20"/>
                <w:szCs w:val="20"/>
              </w:rPr>
              <w:t xml:space="preserve">reported that the 2015 season did not get off to a good start with the discovery of the catastrophic failure of the water treatment works </w:t>
            </w:r>
            <w:r w:rsidR="008D14C2">
              <w:rPr>
                <w:rFonts w:ascii="Arial" w:hAnsi="Arial" w:cs="Arial"/>
                <w:sz w:val="20"/>
                <w:szCs w:val="20"/>
              </w:rPr>
              <w:t xml:space="preserve">(WwTW) </w:t>
            </w:r>
            <w:r>
              <w:rPr>
                <w:rFonts w:ascii="Arial" w:hAnsi="Arial" w:cs="Arial"/>
                <w:sz w:val="20"/>
                <w:szCs w:val="20"/>
              </w:rPr>
              <w:t>at Loughinisland</w:t>
            </w:r>
            <w:r w:rsidR="008D14C2">
              <w:rPr>
                <w:rFonts w:ascii="Arial" w:hAnsi="Arial" w:cs="Arial"/>
                <w:sz w:val="20"/>
                <w:szCs w:val="20"/>
              </w:rPr>
              <w:t xml:space="preserve">. </w:t>
            </w:r>
            <w:r>
              <w:rPr>
                <w:rFonts w:ascii="Arial" w:hAnsi="Arial" w:cs="Arial"/>
                <w:sz w:val="20"/>
                <w:szCs w:val="20"/>
              </w:rPr>
              <w:t xml:space="preserve">Noel and David </w:t>
            </w:r>
            <w:r w:rsidR="009A0C70" w:rsidRPr="00D51173">
              <w:rPr>
                <w:rFonts w:ascii="Arial" w:hAnsi="Arial" w:cs="Arial"/>
                <w:sz w:val="20"/>
                <w:szCs w:val="20"/>
              </w:rPr>
              <w:t xml:space="preserve">Woodrow </w:t>
            </w:r>
            <w:r>
              <w:rPr>
                <w:rFonts w:ascii="Arial" w:hAnsi="Arial" w:cs="Arial"/>
                <w:sz w:val="20"/>
                <w:szCs w:val="20"/>
              </w:rPr>
              <w:t>gave an overview of our engagement with both NIW and NIEA in relation to this including the denials, rebuttals and misleading information that we had to wade through until they acknowledged this failure when confronted with our indisputable evidence in photographs and video gathered by our members. Through protracted negotiations with NIW, NIEA, UAF, Margaret Ritchie M</w:t>
            </w:r>
            <w:r w:rsidR="008D14C2">
              <w:rPr>
                <w:rFonts w:ascii="Arial" w:hAnsi="Arial" w:cs="Arial"/>
                <w:sz w:val="20"/>
                <w:szCs w:val="20"/>
              </w:rPr>
              <w:t>.</w:t>
            </w:r>
            <w:r>
              <w:rPr>
                <w:rFonts w:ascii="Arial" w:hAnsi="Arial" w:cs="Arial"/>
                <w:sz w:val="20"/>
                <w:szCs w:val="20"/>
              </w:rPr>
              <w:t>P.</w:t>
            </w:r>
            <w:r w:rsidR="008D14C2">
              <w:rPr>
                <w:rFonts w:ascii="Arial" w:hAnsi="Arial" w:cs="Arial"/>
                <w:sz w:val="20"/>
                <w:szCs w:val="20"/>
              </w:rPr>
              <w:t xml:space="preserve"> and environmental consultants that the Club engaged, we forced NIW to replace the RBC within the WwTW and refurbish the site at a cost of circa. £300k. The site is now producing a treated effluent well within established parameters according to the results since September 2015 when it was finally commissioned. We remain engaged with NIW and NIEA in relation to the on-going management of our water. </w:t>
            </w:r>
          </w:p>
          <w:p w:rsidR="008D14C2" w:rsidRDefault="008D14C2" w:rsidP="008D14C2">
            <w:pPr>
              <w:jc w:val="both"/>
              <w:rPr>
                <w:rFonts w:ascii="Arial" w:hAnsi="Arial" w:cs="Arial"/>
                <w:sz w:val="20"/>
                <w:szCs w:val="20"/>
              </w:rPr>
            </w:pPr>
            <w:r>
              <w:rPr>
                <w:rFonts w:ascii="Arial" w:hAnsi="Arial" w:cs="Arial"/>
                <w:sz w:val="20"/>
                <w:szCs w:val="20"/>
              </w:rPr>
              <w:t>Noel asked that all members remain vigilant to any signs of pollution, subsequent failure of the WwTW or indeed to any other physical sign of contamination of the Lake. He asked that you use your mobile phone to record/take pictures of what you find and send to him so that this can be escalated further.</w:t>
            </w:r>
          </w:p>
          <w:p w:rsidR="008D14C2" w:rsidRDefault="008D14C2" w:rsidP="008D14C2">
            <w:pPr>
              <w:jc w:val="both"/>
              <w:rPr>
                <w:rFonts w:ascii="Arial" w:hAnsi="Arial" w:cs="Arial"/>
                <w:sz w:val="20"/>
                <w:szCs w:val="20"/>
              </w:rPr>
            </w:pPr>
            <w:r>
              <w:rPr>
                <w:rFonts w:ascii="Arial" w:hAnsi="Arial" w:cs="Arial"/>
                <w:sz w:val="20"/>
                <w:szCs w:val="20"/>
              </w:rPr>
              <w:t>Management of our Lake remains a longer term objective and we will only reap the rewards of our efforts in years to come; we have a duty of care to preserve out Lake for the generations of anglers to come. Work parties still require your involvement</w:t>
            </w:r>
            <w:r w:rsidR="00665EDC">
              <w:rPr>
                <w:rFonts w:ascii="Arial" w:hAnsi="Arial" w:cs="Arial"/>
                <w:sz w:val="20"/>
                <w:szCs w:val="20"/>
              </w:rPr>
              <w:t xml:space="preserve"> and while numbers increased last year, more members are required to undertake the tasks required.</w:t>
            </w:r>
          </w:p>
          <w:p w:rsidR="00665EDC" w:rsidRDefault="00665EDC" w:rsidP="008D14C2">
            <w:pPr>
              <w:jc w:val="both"/>
              <w:rPr>
                <w:rFonts w:ascii="Arial" w:hAnsi="Arial" w:cs="Arial"/>
                <w:sz w:val="20"/>
                <w:szCs w:val="20"/>
              </w:rPr>
            </w:pPr>
            <w:r>
              <w:rPr>
                <w:rFonts w:ascii="Arial" w:hAnsi="Arial" w:cs="Arial"/>
                <w:sz w:val="20"/>
                <w:szCs w:val="20"/>
              </w:rPr>
              <w:t xml:space="preserve">Our website had almost 7000 hits last year and is proving to be </w:t>
            </w:r>
            <w:r w:rsidR="009A0C70" w:rsidRPr="00D51173">
              <w:rPr>
                <w:rFonts w:ascii="Arial" w:hAnsi="Arial" w:cs="Arial"/>
                <w:sz w:val="20"/>
                <w:szCs w:val="20"/>
              </w:rPr>
              <w:t>an</w:t>
            </w:r>
            <w:r w:rsidRPr="00D51173">
              <w:rPr>
                <w:rFonts w:ascii="Arial" w:hAnsi="Arial" w:cs="Arial"/>
                <w:sz w:val="20"/>
                <w:szCs w:val="20"/>
              </w:rPr>
              <w:t xml:space="preserve"> </w:t>
            </w:r>
            <w:r w:rsidR="009A0C70" w:rsidRPr="00D51173">
              <w:rPr>
                <w:rFonts w:ascii="Arial" w:hAnsi="Arial" w:cs="Arial"/>
                <w:sz w:val="20"/>
                <w:szCs w:val="20"/>
              </w:rPr>
              <w:t>excellent</w:t>
            </w:r>
            <w:r w:rsidR="009A0C70">
              <w:rPr>
                <w:rFonts w:ascii="Arial" w:hAnsi="Arial" w:cs="Arial"/>
                <w:sz w:val="20"/>
                <w:szCs w:val="20"/>
              </w:rPr>
              <w:t xml:space="preserve"> </w:t>
            </w:r>
            <w:r>
              <w:rPr>
                <w:rFonts w:ascii="Arial" w:hAnsi="Arial" w:cs="Arial"/>
                <w:sz w:val="20"/>
                <w:szCs w:val="20"/>
              </w:rPr>
              <w:t xml:space="preserve">way to engage with our membership. Unfortunately our fishing competition last year failed to take place; this has been a regular feature of our Club and we have a strong history of raising money for good causes. It is hoped that this year’s competition will take place with the help of </w:t>
            </w:r>
            <w:r>
              <w:rPr>
                <w:rFonts w:ascii="Arial" w:hAnsi="Arial" w:cs="Arial"/>
                <w:sz w:val="20"/>
                <w:szCs w:val="20"/>
              </w:rPr>
              <w:lastRenderedPageBreak/>
              <w:t>volunteers.</w:t>
            </w:r>
          </w:p>
          <w:p w:rsidR="00665EDC" w:rsidRDefault="00665EDC" w:rsidP="008D14C2">
            <w:pPr>
              <w:jc w:val="both"/>
              <w:rPr>
                <w:rFonts w:ascii="Arial" w:hAnsi="Arial" w:cs="Arial"/>
                <w:sz w:val="20"/>
                <w:szCs w:val="20"/>
              </w:rPr>
            </w:pPr>
            <w:r>
              <w:rPr>
                <w:rFonts w:ascii="Arial" w:hAnsi="Arial" w:cs="Arial"/>
                <w:sz w:val="20"/>
                <w:szCs w:val="20"/>
              </w:rPr>
              <w:t>Members present tonight expressed their thanks to the Directors for the amount of work and effort that they put into the last year and in particularly addressing the issue with regards the failure of the WwTW.</w:t>
            </w:r>
          </w:p>
          <w:p w:rsidR="00665EDC" w:rsidRDefault="00665EDC" w:rsidP="008D14C2">
            <w:pPr>
              <w:jc w:val="both"/>
              <w:rPr>
                <w:rFonts w:ascii="Arial" w:hAnsi="Arial" w:cs="Arial"/>
                <w:sz w:val="20"/>
                <w:szCs w:val="20"/>
              </w:rPr>
            </w:pPr>
            <w:r>
              <w:rPr>
                <w:rFonts w:ascii="Arial" w:hAnsi="Arial" w:cs="Arial"/>
                <w:sz w:val="20"/>
                <w:szCs w:val="20"/>
              </w:rPr>
              <w:t>Secretary’s report was Proposed by: P O’Flaherty; Seconded by: D Stewart</w:t>
            </w:r>
            <w:r w:rsidR="00DF637A">
              <w:rPr>
                <w:rFonts w:ascii="Arial" w:hAnsi="Arial" w:cs="Arial"/>
                <w:sz w:val="20"/>
                <w:szCs w:val="20"/>
              </w:rPr>
              <w:t>.</w:t>
            </w:r>
          </w:p>
        </w:tc>
      </w:tr>
      <w:tr w:rsidR="00007BBE" w:rsidTr="00007BBE">
        <w:trPr>
          <w:trHeight w:val="555"/>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4</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262782">
            <w:pPr>
              <w:jc w:val="both"/>
              <w:rPr>
                <w:rFonts w:ascii="Arial" w:hAnsi="Arial" w:cs="Arial"/>
                <w:b/>
                <w:sz w:val="20"/>
                <w:szCs w:val="20"/>
              </w:rPr>
            </w:pPr>
            <w:r>
              <w:rPr>
                <w:rFonts w:ascii="Arial" w:hAnsi="Arial" w:cs="Arial"/>
                <w:b/>
                <w:sz w:val="20"/>
                <w:szCs w:val="20"/>
              </w:rPr>
              <w:t>Treasurer’s Report</w:t>
            </w:r>
            <w:r w:rsidR="00007BBE">
              <w:rPr>
                <w:rFonts w:ascii="Arial" w:hAnsi="Arial" w:cs="Arial"/>
                <w:b/>
                <w:sz w:val="20"/>
                <w:szCs w:val="20"/>
              </w:rPr>
              <w:t>:</w:t>
            </w:r>
          </w:p>
        </w:tc>
      </w:tr>
      <w:tr w:rsidR="00007BBE" w:rsidTr="00007BBE">
        <w:trPr>
          <w:trHeight w:val="407"/>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hideMark/>
          </w:tcPr>
          <w:p w:rsidR="00007BBE" w:rsidRDefault="00665EDC" w:rsidP="005D14E4">
            <w:pPr>
              <w:rPr>
                <w:rFonts w:ascii="Arial" w:hAnsi="Arial" w:cs="Arial"/>
                <w:sz w:val="20"/>
                <w:szCs w:val="20"/>
              </w:rPr>
            </w:pPr>
            <w:r>
              <w:rPr>
                <w:rFonts w:ascii="Arial" w:hAnsi="Arial" w:cs="Arial"/>
                <w:sz w:val="20"/>
                <w:szCs w:val="20"/>
              </w:rPr>
              <w:t xml:space="preserve">David </w:t>
            </w:r>
            <w:r w:rsidR="009A0C70" w:rsidRPr="00D51173">
              <w:rPr>
                <w:rFonts w:ascii="Arial" w:hAnsi="Arial" w:cs="Arial"/>
                <w:sz w:val="20"/>
                <w:szCs w:val="20"/>
              </w:rPr>
              <w:t xml:space="preserve">Woodrow </w:t>
            </w:r>
            <w:r>
              <w:rPr>
                <w:rFonts w:ascii="Arial" w:hAnsi="Arial" w:cs="Arial"/>
                <w:sz w:val="20"/>
                <w:szCs w:val="20"/>
              </w:rPr>
              <w:t>gave an overview of the 2015 accounts to date; 10 copies of the final document were made available on the night and all members were given a copy of the final page for reference. Our accounts are now externally audited</w:t>
            </w:r>
            <w:r w:rsidR="005D14E4">
              <w:rPr>
                <w:rFonts w:ascii="Arial" w:hAnsi="Arial" w:cs="Arial"/>
                <w:sz w:val="20"/>
                <w:szCs w:val="20"/>
              </w:rPr>
              <w:t xml:space="preserve"> owing to our Limited Company status and have been approved by the current Directors (a full copy is available to all members on the website). The accounts relate to the first 10 months of the accounting year as they were closed off at </w:t>
            </w:r>
            <w:r w:rsidR="009A0C70" w:rsidRPr="00D51173">
              <w:rPr>
                <w:rFonts w:ascii="Arial" w:hAnsi="Arial" w:cs="Arial"/>
                <w:sz w:val="20"/>
                <w:szCs w:val="20"/>
              </w:rPr>
              <w:t xml:space="preserve">31 </w:t>
            </w:r>
            <w:r w:rsidR="005D14E4" w:rsidRPr="00D51173">
              <w:rPr>
                <w:rFonts w:ascii="Arial" w:hAnsi="Arial" w:cs="Arial"/>
                <w:sz w:val="20"/>
                <w:szCs w:val="20"/>
              </w:rPr>
              <w:t>October 2015 in</w:t>
            </w:r>
            <w:r w:rsidR="005D14E4">
              <w:rPr>
                <w:rFonts w:ascii="Arial" w:hAnsi="Arial" w:cs="Arial"/>
                <w:sz w:val="20"/>
                <w:szCs w:val="20"/>
              </w:rPr>
              <w:t xml:space="preserve"> preparation for this meeting; a full year’s accounts will be available next year as the accounting process evens out. With the transfer of all of our assets to the new company, depreciation of some of those assets and the outlay for work undertaken as well as addressing the issues related to the failure of the WwTW, the Company suffered a small but insignificant loss of revenue.</w:t>
            </w:r>
          </w:p>
          <w:p w:rsidR="005D14E4" w:rsidRPr="00D51173" w:rsidRDefault="009A0C70" w:rsidP="003D44A9">
            <w:pPr>
              <w:rPr>
                <w:rFonts w:ascii="Arial" w:hAnsi="Arial" w:cs="Arial"/>
                <w:sz w:val="20"/>
                <w:szCs w:val="20"/>
              </w:rPr>
            </w:pPr>
            <w:r w:rsidRPr="00D51173">
              <w:rPr>
                <w:rFonts w:ascii="Arial" w:hAnsi="Arial" w:cs="Arial"/>
                <w:sz w:val="20"/>
                <w:szCs w:val="20"/>
              </w:rPr>
              <w:t>F</w:t>
            </w:r>
            <w:r w:rsidR="003D44A9" w:rsidRPr="00D51173">
              <w:rPr>
                <w:rFonts w:ascii="Arial" w:hAnsi="Arial" w:cs="Arial"/>
                <w:sz w:val="20"/>
                <w:szCs w:val="20"/>
              </w:rPr>
              <w:t xml:space="preserve">inancial </w:t>
            </w:r>
            <w:r w:rsidRPr="00D51173">
              <w:rPr>
                <w:rFonts w:ascii="Arial" w:hAnsi="Arial" w:cs="Arial"/>
                <w:sz w:val="20"/>
                <w:szCs w:val="20"/>
              </w:rPr>
              <w:t>Y</w:t>
            </w:r>
            <w:r w:rsidR="003D44A9" w:rsidRPr="00D51173">
              <w:rPr>
                <w:rFonts w:ascii="Arial" w:hAnsi="Arial" w:cs="Arial"/>
                <w:sz w:val="20"/>
                <w:szCs w:val="20"/>
              </w:rPr>
              <w:t xml:space="preserve">ear </w:t>
            </w:r>
            <w:r w:rsidRPr="00D51173">
              <w:rPr>
                <w:rFonts w:ascii="Arial" w:hAnsi="Arial" w:cs="Arial"/>
                <w:sz w:val="20"/>
                <w:szCs w:val="20"/>
              </w:rPr>
              <w:t>E</w:t>
            </w:r>
            <w:r w:rsidR="003D44A9" w:rsidRPr="00D51173">
              <w:rPr>
                <w:rFonts w:ascii="Arial" w:hAnsi="Arial" w:cs="Arial"/>
                <w:sz w:val="20"/>
                <w:szCs w:val="20"/>
              </w:rPr>
              <w:t xml:space="preserve">nding </w:t>
            </w:r>
            <w:r w:rsidRPr="00D51173">
              <w:rPr>
                <w:rFonts w:ascii="Arial" w:hAnsi="Arial" w:cs="Arial"/>
                <w:sz w:val="20"/>
                <w:szCs w:val="20"/>
              </w:rPr>
              <w:t xml:space="preserve">31/12/2015 Accounts were </w:t>
            </w:r>
            <w:r w:rsidR="005D14E4" w:rsidRPr="00D51173">
              <w:rPr>
                <w:rFonts w:ascii="Arial" w:hAnsi="Arial" w:cs="Arial"/>
                <w:sz w:val="20"/>
                <w:szCs w:val="20"/>
              </w:rPr>
              <w:t xml:space="preserve">proposed </w:t>
            </w:r>
            <w:r w:rsidRPr="00D51173">
              <w:rPr>
                <w:rFonts w:ascii="Arial" w:hAnsi="Arial" w:cs="Arial"/>
                <w:sz w:val="20"/>
                <w:szCs w:val="20"/>
              </w:rPr>
              <w:t xml:space="preserve">for adoption </w:t>
            </w:r>
            <w:r w:rsidR="005D14E4" w:rsidRPr="00D51173">
              <w:rPr>
                <w:rFonts w:ascii="Arial" w:hAnsi="Arial" w:cs="Arial"/>
                <w:sz w:val="20"/>
                <w:szCs w:val="20"/>
              </w:rPr>
              <w:t xml:space="preserve">by: G Linden; Seconded by: </w:t>
            </w:r>
            <w:r w:rsidR="00DF637A" w:rsidRPr="00D51173">
              <w:rPr>
                <w:rFonts w:ascii="Arial" w:hAnsi="Arial" w:cs="Arial"/>
                <w:sz w:val="20"/>
                <w:szCs w:val="20"/>
              </w:rPr>
              <w:t>T Cochrane</w:t>
            </w:r>
            <w:r w:rsidRPr="00D51173">
              <w:rPr>
                <w:rFonts w:ascii="Arial" w:hAnsi="Arial" w:cs="Arial"/>
                <w:sz w:val="20"/>
                <w:szCs w:val="20"/>
              </w:rPr>
              <w:t xml:space="preserve"> and unanimously </w:t>
            </w:r>
            <w:r w:rsidR="00E0725C" w:rsidRPr="00D51173">
              <w:rPr>
                <w:rFonts w:ascii="Arial" w:hAnsi="Arial" w:cs="Arial"/>
                <w:sz w:val="20"/>
                <w:szCs w:val="20"/>
              </w:rPr>
              <w:t>agreed by all members present</w:t>
            </w:r>
            <w:r w:rsidR="003D44A9" w:rsidRPr="00D51173">
              <w:rPr>
                <w:rFonts w:ascii="Arial" w:hAnsi="Arial" w:cs="Arial"/>
                <w:sz w:val="20"/>
                <w:szCs w:val="20"/>
              </w:rPr>
              <w:t>.</w:t>
            </w:r>
          </w:p>
        </w:tc>
      </w:tr>
      <w:tr w:rsidR="00007BBE" w:rsidTr="00007BBE">
        <w:trPr>
          <w:trHeight w:val="412"/>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5</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007BBE" w:rsidP="00262782">
            <w:pPr>
              <w:jc w:val="both"/>
              <w:rPr>
                <w:rFonts w:ascii="Arial" w:hAnsi="Arial" w:cs="Arial"/>
                <w:b/>
                <w:sz w:val="20"/>
                <w:szCs w:val="20"/>
              </w:rPr>
            </w:pPr>
            <w:r>
              <w:rPr>
                <w:rFonts w:ascii="Arial" w:hAnsi="Arial" w:cs="Arial"/>
                <w:b/>
                <w:sz w:val="20"/>
                <w:szCs w:val="20"/>
              </w:rPr>
              <w:t xml:space="preserve">Stocking </w:t>
            </w:r>
            <w:r w:rsidR="00262782">
              <w:rPr>
                <w:rFonts w:ascii="Arial" w:hAnsi="Arial" w:cs="Arial"/>
                <w:b/>
                <w:sz w:val="20"/>
                <w:szCs w:val="20"/>
              </w:rPr>
              <w:t>and Catch Return</w:t>
            </w:r>
            <w:r>
              <w:rPr>
                <w:rFonts w:ascii="Arial" w:hAnsi="Arial" w:cs="Arial"/>
                <w:b/>
                <w:sz w:val="20"/>
                <w:szCs w:val="20"/>
              </w:rPr>
              <w:t>:</w:t>
            </w:r>
          </w:p>
        </w:tc>
      </w:tr>
      <w:tr w:rsidR="00007BBE" w:rsidTr="00007BBE">
        <w:trPr>
          <w:trHeight w:val="412"/>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hideMark/>
          </w:tcPr>
          <w:p w:rsidR="00007BBE" w:rsidRDefault="00C42F03" w:rsidP="00C42F03">
            <w:pPr>
              <w:jc w:val="both"/>
              <w:rPr>
                <w:rFonts w:ascii="Arial" w:hAnsi="Arial" w:cs="Arial"/>
                <w:sz w:val="20"/>
                <w:szCs w:val="20"/>
              </w:rPr>
            </w:pPr>
            <w:r w:rsidRPr="00D51173">
              <w:rPr>
                <w:rFonts w:ascii="Arial" w:hAnsi="Arial" w:cs="Arial"/>
                <w:sz w:val="20"/>
                <w:szCs w:val="20"/>
              </w:rPr>
              <w:t>George F</w:t>
            </w:r>
            <w:r w:rsidR="00E0725C" w:rsidRPr="00D51173">
              <w:rPr>
                <w:rFonts w:ascii="Arial" w:hAnsi="Arial" w:cs="Arial"/>
                <w:sz w:val="20"/>
                <w:szCs w:val="20"/>
              </w:rPr>
              <w:t>reel</w:t>
            </w:r>
            <w:r w:rsidR="00007BBE">
              <w:rPr>
                <w:rFonts w:ascii="Arial" w:hAnsi="Arial" w:cs="Arial"/>
                <w:sz w:val="20"/>
                <w:szCs w:val="20"/>
              </w:rPr>
              <w:t xml:space="preserve"> gave an overview of</w:t>
            </w:r>
            <w:r>
              <w:rPr>
                <w:rFonts w:ascii="Arial" w:hAnsi="Arial" w:cs="Arial"/>
                <w:sz w:val="20"/>
                <w:szCs w:val="20"/>
              </w:rPr>
              <w:t xml:space="preserve"> our rod days and catches of both rainbow and brown trout. It appears 2015 was a good fishing year with 3489 fish caught averaging 2.16 fish per rod per session fished. Disappointingly, less brown trout were caught this season and this was thought to be attributable to a number of factors. There have been difficulties securing suppliers of brown trout that are free rising rather than bottom dwelling however the Club have tentatively secured delivery for the new season. George suggested keeping stocking levels at the same level for the 2016 season. Proposed: P Burns; Seconded: G Linden</w:t>
            </w:r>
          </w:p>
          <w:p w:rsidR="00C42F03" w:rsidRDefault="00C42F03" w:rsidP="00895C0F">
            <w:pPr>
              <w:jc w:val="both"/>
              <w:rPr>
                <w:rFonts w:ascii="Arial" w:hAnsi="Arial" w:cs="Arial"/>
                <w:sz w:val="20"/>
                <w:szCs w:val="20"/>
              </w:rPr>
            </w:pPr>
            <w:r>
              <w:rPr>
                <w:rFonts w:ascii="Arial" w:hAnsi="Arial" w:cs="Arial"/>
                <w:sz w:val="20"/>
                <w:szCs w:val="20"/>
              </w:rPr>
              <w:t>A debate on whether there ought to be a mandatory or voluntary ban</w:t>
            </w:r>
            <w:r w:rsidR="00895C0F">
              <w:rPr>
                <w:rFonts w:ascii="Arial" w:hAnsi="Arial" w:cs="Arial"/>
                <w:sz w:val="20"/>
                <w:szCs w:val="20"/>
              </w:rPr>
              <w:t xml:space="preserve"> on the killing of brown trout ensued prompted by the relevant costs of brown trout versus</w:t>
            </w:r>
            <w:r w:rsidR="00E0725C">
              <w:rPr>
                <w:rFonts w:ascii="Arial" w:hAnsi="Arial" w:cs="Arial"/>
                <w:sz w:val="20"/>
                <w:szCs w:val="20"/>
              </w:rPr>
              <w:t xml:space="preserve"> rainbows. </w:t>
            </w:r>
            <w:r w:rsidR="00E0725C" w:rsidRPr="00D51173">
              <w:rPr>
                <w:rFonts w:ascii="Arial" w:hAnsi="Arial" w:cs="Arial"/>
                <w:sz w:val="20"/>
                <w:szCs w:val="20"/>
              </w:rPr>
              <w:t>David Woodrow</w:t>
            </w:r>
            <w:r w:rsidR="00895C0F">
              <w:rPr>
                <w:rFonts w:ascii="Arial" w:hAnsi="Arial" w:cs="Arial"/>
                <w:sz w:val="20"/>
                <w:szCs w:val="20"/>
              </w:rPr>
              <w:t xml:space="preserve"> proposed that the new Board of Directors bring this item to their first meeting in February with a view to addressing this issue within our Bye-Laws.</w:t>
            </w:r>
          </w:p>
          <w:p w:rsidR="00573BE6" w:rsidRDefault="00573BE6" w:rsidP="00895C0F">
            <w:pPr>
              <w:jc w:val="both"/>
              <w:rPr>
                <w:rFonts w:ascii="Arial" w:hAnsi="Arial" w:cs="Arial"/>
                <w:sz w:val="20"/>
                <w:szCs w:val="20"/>
              </w:rPr>
            </w:pPr>
          </w:p>
        </w:tc>
      </w:tr>
      <w:tr w:rsidR="00007BBE" w:rsidTr="00007BBE">
        <w:trPr>
          <w:trHeight w:val="418"/>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6</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262782">
            <w:pPr>
              <w:jc w:val="both"/>
              <w:rPr>
                <w:rFonts w:ascii="Arial" w:hAnsi="Arial" w:cs="Arial"/>
                <w:b/>
                <w:sz w:val="20"/>
                <w:szCs w:val="20"/>
              </w:rPr>
            </w:pPr>
            <w:r>
              <w:rPr>
                <w:rFonts w:ascii="Arial" w:hAnsi="Arial" w:cs="Arial"/>
                <w:b/>
                <w:sz w:val="20"/>
                <w:szCs w:val="20"/>
              </w:rPr>
              <w:t>Annual Fishing Competition</w:t>
            </w:r>
            <w:r w:rsidR="00007BBE">
              <w:rPr>
                <w:rFonts w:ascii="Arial" w:hAnsi="Arial" w:cs="Arial"/>
                <w:b/>
                <w:sz w:val="20"/>
                <w:szCs w:val="20"/>
              </w:rPr>
              <w:t>:</w:t>
            </w:r>
          </w:p>
        </w:tc>
      </w:tr>
      <w:tr w:rsidR="00007BBE" w:rsidTr="00007BBE">
        <w:trPr>
          <w:trHeight w:val="478"/>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hideMark/>
          </w:tcPr>
          <w:p w:rsidR="00262782" w:rsidRDefault="00895C0F" w:rsidP="00262782">
            <w:pPr>
              <w:jc w:val="both"/>
              <w:rPr>
                <w:rFonts w:ascii="Arial" w:hAnsi="Arial" w:cs="Arial"/>
                <w:sz w:val="20"/>
                <w:szCs w:val="20"/>
              </w:rPr>
            </w:pPr>
            <w:r>
              <w:rPr>
                <w:rFonts w:ascii="Arial" w:hAnsi="Arial" w:cs="Arial"/>
                <w:sz w:val="20"/>
                <w:szCs w:val="20"/>
              </w:rPr>
              <w:t xml:space="preserve">It is hoped that our fishing competition will go ahead this year as we failed to organise one in 2015. This year’s chosen charity is the Listen hEAR project that supports local deaf children and their families and carers. Lindsay, Catherine </w:t>
            </w:r>
            <w:r w:rsidRPr="00D51173">
              <w:rPr>
                <w:rFonts w:ascii="Arial" w:hAnsi="Arial" w:cs="Arial"/>
                <w:sz w:val="20"/>
                <w:szCs w:val="20"/>
              </w:rPr>
              <w:t>and Bill B</w:t>
            </w:r>
            <w:r w:rsidR="00E0725C" w:rsidRPr="00D51173">
              <w:rPr>
                <w:rFonts w:ascii="Arial" w:hAnsi="Arial" w:cs="Arial"/>
                <w:sz w:val="20"/>
                <w:szCs w:val="20"/>
              </w:rPr>
              <w:t>eckett</w:t>
            </w:r>
            <w:r w:rsidRPr="00D51173">
              <w:rPr>
                <w:rFonts w:ascii="Arial" w:hAnsi="Arial" w:cs="Arial"/>
                <w:sz w:val="20"/>
                <w:szCs w:val="20"/>
              </w:rPr>
              <w:t xml:space="preserve"> gave</w:t>
            </w:r>
            <w:r>
              <w:rPr>
                <w:rFonts w:ascii="Arial" w:hAnsi="Arial" w:cs="Arial"/>
                <w:sz w:val="20"/>
                <w:szCs w:val="20"/>
              </w:rPr>
              <w:t xml:space="preserve"> a short presentation to all those members present on the formation and works of Listen hEAR which was very well received. </w:t>
            </w:r>
            <w:r w:rsidR="00E0725C">
              <w:rPr>
                <w:rFonts w:ascii="Arial" w:hAnsi="Arial" w:cs="Arial"/>
                <w:sz w:val="20"/>
                <w:szCs w:val="20"/>
              </w:rPr>
              <w:t>A</w:t>
            </w:r>
            <w:r>
              <w:rPr>
                <w:rFonts w:ascii="Arial" w:hAnsi="Arial" w:cs="Arial"/>
                <w:sz w:val="20"/>
                <w:szCs w:val="20"/>
              </w:rPr>
              <w:t xml:space="preserve"> ballot of prizes in aid of this charity, generously donated by members of the Club</w:t>
            </w:r>
            <w:r w:rsidR="00E0725C">
              <w:rPr>
                <w:rFonts w:ascii="Arial" w:hAnsi="Arial" w:cs="Arial"/>
                <w:sz w:val="20"/>
                <w:szCs w:val="20"/>
              </w:rPr>
              <w:t xml:space="preserve"> </w:t>
            </w:r>
            <w:r w:rsidR="00E0725C" w:rsidRPr="00D51173">
              <w:rPr>
                <w:rFonts w:ascii="Arial" w:hAnsi="Arial" w:cs="Arial"/>
                <w:sz w:val="20"/>
                <w:szCs w:val="20"/>
              </w:rPr>
              <w:t>was held</w:t>
            </w:r>
            <w:r w:rsidRPr="00D51173">
              <w:rPr>
                <w:rFonts w:ascii="Arial" w:hAnsi="Arial" w:cs="Arial"/>
                <w:sz w:val="20"/>
                <w:szCs w:val="20"/>
              </w:rPr>
              <w:t>.</w:t>
            </w:r>
            <w:r>
              <w:rPr>
                <w:rFonts w:ascii="Arial" w:hAnsi="Arial" w:cs="Arial"/>
                <w:sz w:val="20"/>
                <w:szCs w:val="20"/>
              </w:rPr>
              <w:t xml:space="preserve"> The ballot, donations by members and Mead Insurance raised a sum on the night of £315; DDAALTD topped this amount up to £400.</w:t>
            </w:r>
          </w:p>
          <w:p w:rsidR="00007BBE" w:rsidRDefault="00895C0F">
            <w:pPr>
              <w:jc w:val="both"/>
              <w:rPr>
                <w:rFonts w:ascii="Arial" w:hAnsi="Arial" w:cs="Arial"/>
                <w:sz w:val="20"/>
                <w:szCs w:val="20"/>
              </w:rPr>
            </w:pPr>
            <w:r>
              <w:rPr>
                <w:rFonts w:ascii="Arial" w:hAnsi="Arial" w:cs="Arial"/>
                <w:sz w:val="20"/>
                <w:szCs w:val="20"/>
              </w:rPr>
              <w:t xml:space="preserve">We would ask that any members who are willing to help organise this year’s competition, please contact </w:t>
            </w:r>
            <w:r w:rsidR="00573BE6">
              <w:rPr>
                <w:rFonts w:ascii="Arial" w:hAnsi="Arial" w:cs="Arial"/>
                <w:sz w:val="20"/>
                <w:szCs w:val="20"/>
              </w:rPr>
              <w:t xml:space="preserve">Noel </w:t>
            </w:r>
            <w:r w:rsidR="00E0725C" w:rsidRPr="00D51173">
              <w:rPr>
                <w:rFonts w:ascii="Arial" w:hAnsi="Arial" w:cs="Arial"/>
                <w:sz w:val="20"/>
                <w:szCs w:val="20"/>
              </w:rPr>
              <w:t xml:space="preserve">Taggart </w:t>
            </w:r>
            <w:r w:rsidR="00573BE6" w:rsidRPr="00D51173">
              <w:rPr>
                <w:rFonts w:ascii="Arial" w:hAnsi="Arial" w:cs="Arial"/>
                <w:sz w:val="20"/>
                <w:szCs w:val="20"/>
              </w:rPr>
              <w:t>with</w:t>
            </w:r>
            <w:r w:rsidR="00573BE6">
              <w:rPr>
                <w:rFonts w:ascii="Arial" w:hAnsi="Arial" w:cs="Arial"/>
                <w:sz w:val="20"/>
                <w:szCs w:val="20"/>
              </w:rPr>
              <w:t xml:space="preserve"> their details via </w:t>
            </w:r>
            <w:hyperlink r:id="rId6" w:history="1">
              <w:r w:rsidR="00573BE6" w:rsidRPr="00921EC5">
                <w:rPr>
                  <w:rStyle w:val="Hyperlink"/>
                  <w:rFonts w:ascii="Arial" w:hAnsi="Arial" w:cs="Arial"/>
                  <w:sz w:val="20"/>
                  <w:szCs w:val="20"/>
                </w:rPr>
                <w:t>ddaaltd@btinternet.com</w:t>
              </w:r>
            </w:hyperlink>
            <w:r w:rsidR="00573BE6">
              <w:rPr>
                <w:rFonts w:ascii="Arial" w:hAnsi="Arial" w:cs="Arial"/>
                <w:sz w:val="20"/>
                <w:szCs w:val="20"/>
              </w:rPr>
              <w:t xml:space="preserve"> </w:t>
            </w:r>
          </w:p>
          <w:p w:rsidR="00573BE6" w:rsidRDefault="00573BE6">
            <w:pPr>
              <w:jc w:val="both"/>
              <w:rPr>
                <w:rFonts w:ascii="Arial" w:hAnsi="Arial" w:cs="Arial"/>
                <w:sz w:val="20"/>
                <w:szCs w:val="20"/>
              </w:rPr>
            </w:pPr>
          </w:p>
        </w:tc>
      </w:tr>
      <w:tr w:rsidR="00007BBE" w:rsidTr="00007BBE">
        <w:trPr>
          <w:trHeight w:val="642"/>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7</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262782">
            <w:pPr>
              <w:jc w:val="both"/>
              <w:rPr>
                <w:rFonts w:ascii="Arial" w:hAnsi="Arial" w:cs="Arial"/>
                <w:b/>
                <w:sz w:val="20"/>
                <w:szCs w:val="20"/>
              </w:rPr>
            </w:pPr>
            <w:r>
              <w:rPr>
                <w:rFonts w:ascii="Arial" w:hAnsi="Arial" w:cs="Arial"/>
                <w:b/>
                <w:sz w:val="20"/>
                <w:szCs w:val="20"/>
              </w:rPr>
              <w:t>Chairman’s Address</w:t>
            </w:r>
            <w:r w:rsidR="00007BBE">
              <w:rPr>
                <w:rFonts w:ascii="Arial" w:hAnsi="Arial" w:cs="Arial"/>
                <w:b/>
                <w:sz w:val="20"/>
                <w:szCs w:val="20"/>
              </w:rPr>
              <w:t>:</w:t>
            </w:r>
          </w:p>
        </w:tc>
      </w:tr>
      <w:tr w:rsidR="00007BBE" w:rsidTr="00007BBE">
        <w:trPr>
          <w:trHeight w:val="538"/>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b/>
                <w:sz w:val="20"/>
                <w:szCs w:val="20"/>
              </w:rPr>
            </w:pPr>
          </w:p>
        </w:tc>
        <w:tc>
          <w:tcPr>
            <w:tcW w:w="8505" w:type="dxa"/>
            <w:tcBorders>
              <w:top w:val="single" w:sz="4" w:space="0" w:color="auto"/>
              <w:left w:val="single" w:sz="4" w:space="0" w:color="auto"/>
              <w:bottom w:val="single" w:sz="4" w:space="0" w:color="auto"/>
              <w:right w:val="single" w:sz="4" w:space="0" w:color="auto"/>
            </w:tcBorders>
            <w:hideMark/>
          </w:tcPr>
          <w:p w:rsidR="00007BBE" w:rsidRDefault="00573BE6" w:rsidP="00573BE6">
            <w:pPr>
              <w:jc w:val="both"/>
              <w:rPr>
                <w:rFonts w:ascii="Arial" w:hAnsi="Arial" w:cs="Arial"/>
                <w:sz w:val="20"/>
                <w:szCs w:val="20"/>
              </w:rPr>
            </w:pPr>
            <w:r>
              <w:rPr>
                <w:rFonts w:ascii="Arial" w:hAnsi="Arial" w:cs="Arial"/>
                <w:sz w:val="20"/>
                <w:szCs w:val="20"/>
              </w:rPr>
              <w:t>Eamonn</w:t>
            </w:r>
            <w:r w:rsidRPr="00D51173">
              <w:rPr>
                <w:rFonts w:ascii="Arial" w:hAnsi="Arial" w:cs="Arial"/>
                <w:sz w:val="20"/>
                <w:szCs w:val="20"/>
              </w:rPr>
              <w:t xml:space="preserve"> </w:t>
            </w:r>
            <w:r w:rsidR="00E0725C" w:rsidRPr="00D51173">
              <w:rPr>
                <w:rFonts w:ascii="Arial" w:hAnsi="Arial" w:cs="Arial"/>
                <w:sz w:val="20"/>
                <w:szCs w:val="20"/>
              </w:rPr>
              <w:t>O’Rourke</w:t>
            </w:r>
            <w:r w:rsidR="00E0725C">
              <w:rPr>
                <w:rFonts w:ascii="Arial" w:hAnsi="Arial" w:cs="Arial"/>
                <w:sz w:val="20"/>
                <w:szCs w:val="20"/>
              </w:rPr>
              <w:t xml:space="preserve"> </w:t>
            </w:r>
            <w:r>
              <w:rPr>
                <w:rFonts w:ascii="Arial" w:hAnsi="Arial" w:cs="Arial"/>
                <w:sz w:val="20"/>
                <w:szCs w:val="20"/>
              </w:rPr>
              <w:t>addressed the floor and thanked the Officers and Directors for the work undertaken during the last year. He gave a brief overview of the work undertaken by the Directors, members within the various work parties and our outside contractors. The Directors overhauled the pike fishing Bye-Laws and amended our main Bye-Laws to permit ‘boat-sharing’ between members who already hold a private boat berth on the lake. Eamonn drew attention to the importance of our website in disseminating information and updates to our membership. He thanked all those who helped with the monthly stockings of our lakes and those who attended our planned work parties.</w:t>
            </w:r>
          </w:p>
          <w:p w:rsidR="00573BE6" w:rsidRDefault="00573BE6" w:rsidP="00573BE6">
            <w:pPr>
              <w:jc w:val="both"/>
              <w:rPr>
                <w:rFonts w:ascii="Arial" w:hAnsi="Arial" w:cs="Arial"/>
                <w:sz w:val="20"/>
                <w:szCs w:val="20"/>
              </w:rPr>
            </w:pPr>
          </w:p>
        </w:tc>
      </w:tr>
      <w:tr w:rsidR="00007BBE" w:rsidTr="00007BBE">
        <w:trPr>
          <w:trHeight w:val="632"/>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8</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262782">
            <w:pPr>
              <w:jc w:val="both"/>
              <w:rPr>
                <w:rFonts w:ascii="Arial" w:hAnsi="Arial" w:cs="Arial"/>
                <w:b/>
                <w:sz w:val="20"/>
                <w:szCs w:val="20"/>
              </w:rPr>
            </w:pPr>
            <w:r>
              <w:rPr>
                <w:rFonts w:ascii="Arial" w:hAnsi="Arial" w:cs="Arial"/>
                <w:b/>
                <w:sz w:val="20"/>
                <w:szCs w:val="20"/>
              </w:rPr>
              <w:t>Election of Directors</w:t>
            </w:r>
            <w:r w:rsidR="00007BBE">
              <w:rPr>
                <w:rFonts w:ascii="Arial" w:hAnsi="Arial" w:cs="Arial"/>
                <w:b/>
                <w:sz w:val="20"/>
                <w:szCs w:val="20"/>
              </w:rPr>
              <w:t>:</w:t>
            </w:r>
          </w:p>
        </w:tc>
      </w:tr>
      <w:tr w:rsidR="00007BBE" w:rsidTr="00007BBE">
        <w:trPr>
          <w:trHeight w:val="938"/>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hideMark/>
          </w:tcPr>
          <w:p w:rsidR="0057682F" w:rsidRDefault="00831BCC" w:rsidP="00831BCC">
            <w:pPr>
              <w:pStyle w:val="ListParagraph"/>
              <w:numPr>
                <w:ilvl w:val="0"/>
                <w:numId w:val="5"/>
              </w:numPr>
              <w:jc w:val="both"/>
              <w:rPr>
                <w:rFonts w:ascii="Arial" w:hAnsi="Arial" w:cs="Arial"/>
                <w:sz w:val="20"/>
                <w:szCs w:val="20"/>
              </w:rPr>
            </w:pPr>
            <w:r>
              <w:rPr>
                <w:rFonts w:ascii="Arial" w:hAnsi="Arial" w:cs="Arial"/>
                <w:sz w:val="20"/>
                <w:szCs w:val="20"/>
              </w:rPr>
              <w:t>Director Retirements:</w:t>
            </w:r>
            <w:r w:rsidR="00573BE6">
              <w:rPr>
                <w:rFonts w:ascii="Arial" w:hAnsi="Arial" w:cs="Arial"/>
                <w:sz w:val="20"/>
                <w:szCs w:val="20"/>
              </w:rPr>
              <w:t xml:space="preserve"> Three current Directors </w:t>
            </w:r>
            <w:r w:rsidR="00E0725C" w:rsidRPr="00D51173">
              <w:rPr>
                <w:rFonts w:ascii="Arial" w:hAnsi="Arial" w:cs="Arial"/>
                <w:sz w:val="20"/>
                <w:szCs w:val="20"/>
              </w:rPr>
              <w:t xml:space="preserve">automatically </w:t>
            </w:r>
            <w:r w:rsidR="00573BE6" w:rsidRPr="00D51173">
              <w:rPr>
                <w:rFonts w:ascii="Arial" w:hAnsi="Arial" w:cs="Arial"/>
                <w:sz w:val="20"/>
                <w:szCs w:val="20"/>
              </w:rPr>
              <w:t>stepped</w:t>
            </w:r>
            <w:r w:rsidR="00573BE6">
              <w:rPr>
                <w:rFonts w:ascii="Arial" w:hAnsi="Arial" w:cs="Arial"/>
                <w:sz w:val="20"/>
                <w:szCs w:val="20"/>
              </w:rPr>
              <w:t xml:space="preserve"> down from their posts as per our Articles of Association; D Woodrow, J Hanlon and L Taggart. </w:t>
            </w:r>
          </w:p>
          <w:p w:rsidR="00831BCC" w:rsidRPr="00831BCC" w:rsidRDefault="00573BE6" w:rsidP="0057682F">
            <w:pPr>
              <w:pStyle w:val="ListParagraph"/>
              <w:jc w:val="both"/>
              <w:rPr>
                <w:rFonts w:ascii="Arial" w:hAnsi="Arial" w:cs="Arial"/>
                <w:sz w:val="20"/>
                <w:szCs w:val="20"/>
              </w:rPr>
            </w:pPr>
            <w:r>
              <w:rPr>
                <w:rFonts w:ascii="Arial" w:hAnsi="Arial" w:cs="Arial"/>
                <w:sz w:val="20"/>
                <w:szCs w:val="20"/>
              </w:rPr>
              <w:t xml:space="preserve">L Taggart </w:t>
            </w:r>
            <w:r w:rsidR="0057682F" w:rsidRPr="00D51173">
              <w:rPr>
                <w:rFonts w:ascii="Arial" w:hAnsi="Arial" w:cs="Arial"/>
                <w:sz w:val="20"/>
                <w:szCs w:val="20"/>
              </w:rPr>
              <w:t>re</w:t>
            </w:r>
            <w:r w:rsidR="00E0725C" w:rsidRPr="00D51173">
              <w:rPr>
                <w:rFonts w:ascii="Arial" w:hAnsi="Arial" w:cs="Arial"/>
                <w:sz w:val="20"/>
                <w:szCs w:val="20"/>
              </w:rPr>
              <w:t>tired</w:t>
            </w:r>
            <w:r w:rsidR="0057682F" w:rsidRPr="00D51173">
              <w:rPr>
                <w:rFonts w:ascii="Arial" w:hAnsi="Arial" w:cs="Arial"/>
                <w:sz w:val="20"/>
                <w:szCs w:val="20"/>
              </w:rPr>
              <w:t xml:space="preserve"> </w:t>
            </w:r>
            <w:r w:rsidR="003D44A9" w:rsidRPr="00D51173">
              <w:rPr>
                <w:rFonts w:ascii="Arial" w:hAnsi="Arial" w:cs="Arial"/>
                <w:sz w:val="20"/>
                <w:szCs w:val="20"/>
              </w:rPr>
              <w:t xml:space="preserve">from </w:t>
            </w:r>
            <w:r w:rsidR="0057682F" w:rsidRPr="00D51173">
              <w:rPr>
                <w:rFonts w:ascii="Arial" w:hAnsi="Arial" w:cs="Arial"/>
                <w:sz w:val="20"/>
                <w:szCs w:val="20"/>
              </w:rPr>
              <w:t>his</w:t>
            </w:r>
            <w:r w:rsidR="0057682F">
              <w:rPr>
                <w:rFonts w:ascii="Arial" w:hAnsi="Arial" w:cs="Arial"/>
                <w:sz w:val="20"/>
                <w:szCs w:val="20"/>
              </w:rPr>
              <w:t xml:space="preserve"> Directorship as did C Ross creating an additional 2 Director posts. D Woodrow was re-elected: Proposed by: H Kearns; Seconded by: Ian Poxon. J Hanlon was re-elected: Proposed by: C Ross; Seconded by: G Massey</w:t>
            </w:r>
          </w:p>
          <w:p w:rsidR="00E0725C" w:rsidRDefault="00831BCC" w:rsidP="0057682F">
            <w:pPr>
              <w:pStyle w:val="ListParagraph"/>
              <w:numPr>
                <w:ilvl w:val="0"/>
                <w:numId w:val="5"/>
              </w:numPr>
              <w:jc w:val="both"/>
              <w:rPr>
                <w:rFonts w:ascii="Arial" w:hAnsi="Arial" w:cs="Arial"/>
                <w:sz w:val="20"/>
                <w:szCs w:val="20"/>
              </w:rPr>
            </w:pPr>
            <w:r>
              <w:rPr>
                <w:rFonts w:ascii="Arial" w:hAnsi="Arial" w:cs="Arial"/>
                <w:sz w:val="20"/>
                <w:szCs w:val="20"/>
              </w:rPr>
              <w:t>Director Proposals:</w:t>
            </w:r>
            <w:r w:rsidR="0057682F">
              <w:rPr>
                <w:rFonts w:ascii="Arial" w:hAnsi="Arial" w:cs="Arial"/>
                <w:sz w:val="20"/>
                <w:szCs w:val="20"/>
              </w:rPr>
              <w:t xml:space="preserve"> T McDermott was proposed by: E O’Rourke; Seconded by: P Hanlon. D Stewart was proposed by: P Armstrong; Seconded by D Braniff. </w:t>
            </w:r>
          </w:p>
          <w:p w:rsidR="00831BCC" w:rsidRDefault="0057682F" w:rsidP="00E0725C">
            <w:pPr>
              <w:pStyle w:val="ListParagraph"/>
              <w:jc w:val="both"/>
              <w:rPr>
                <w:rFonts w:ascii="Arial" w:hAnsi="Arial" w:cs="Arial"/>
                <w:sz w:val="20"/>
                <w:szCs w:val="20"/>
              </w:rPr>
            </w:pPr>
            <w:r>
              <w:rPr>
                <w:rFonts w:ascii="Arial" w:hAnsi="Arial" w:cs="Arial"/>
                <w:sz w:val="20"/>
                <w:szCs w:val="20"/>
              </w:rPr>
              <w:t>Both candidates were duly elected to the Board of Directors for 2016.</w:t>
            </w:r>
          </w:p>
          <w:p w:rsidR="0057682F" w:rsidRPr="0057682F" w:rsidRDefault="0057682F" w:rsidP="0057682F">
            <w:pPr>
              <w:jc w:val="both"/>
              <w:rPr>
                <w:rFonts w:ascii="Arial" w:hAnsi="Arial" w:cs="Arial"/>
                <w:sz w:val="20"/>
                <w:szCs w:val="20"/>
              </w:rPr>
            </w:pPr>
            <w:r>
              <w:rPr>
                <w:rFonts w:ascii="Arial" w:hAnsi="Arial" w:cs="Arial"/>
                <w:sz w:val="20"/>
                <w:szCs w:val="20"/>
              </w:rPr>
              <w:t xml:space="preserve">Eamonn </w:t>
            </w:r>
            <w:r w:rsidR="00D51173">
              <w:rPr>
                <w:rFonts w:ascii="Arial" w:hAnsi="Arial" w:cs="Arial"/>
                <w:sz w:val="20"/>
                <w:szCs w:val="20"/>
              </w:rPr>
              <w:t xml:space="preserve">O’Rourke </w:t>
            </w:r>
            <w:r>
              <w:rPr>
                <w:rFonts w:ascii="Arial" w:hAnsi="Arial" w:cs="Arial"/>
                <w:sz w:val="20"/>
                <w:szCs w:val="20"/>
              </w:rPr>
              <w:t>thanked the departing Directors for their many years of contribution as office bearers for the Club as well as their help and use of their facilities for Club purposes.</w:t>
            </w:r>
          </w:p>
        </w:tc>
      </w:tr>
      <w:tr w:rsidR="00007BBE" w:rsidTr="00007BBE">
        <w:trPr>
          <w:trHeight w:val="588"/>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p w:rsidR="00007BBE" w:rsidRDefault="00A9508E">
            <w:pPr>
              <w:rPr>
                <w:rFonts w:ascii="Arial" w:hAnsi="Arial" w:cs="Arial"/>
                <w:b/>
                <w:sz w:val="20"/>
                <w:szCs w:val="20"/>
              </w:rPr>
            </w:pPr>
            <w:r>
              <w:rPr>
                <w:rFonts w:ascii="Arial" w:hAnsi="Arial" w:cs="Arial"/>
                <w:b/>
                <w:sz w:val="20"/>
                <w:szCs w:val="20"/>
              </w:rPr>
              <w:t>9</w:t>
            </w:r>
            <w:r w:rsidR="00007BBE">
              <w:rPr>
                <w:rFonts w:ascii="Arial" w:hAnsi="Arial" w:cs="Arial"/>
                <w:b/>
                <w:sz w:val="20"/>
                <w:szCs w:val="20"/>
              </w:rPr>
              <w:t>.</w:t>
            </w:r>
          </w:p>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sz w:val="20"/>
                <w:szCs w:val="20"/>
              </w:rPr>
            </w:pPr>
          </w:p>
          <w:p w:rsidR="00007BBE" w:rsidRDefault="00A9508E">
            <w:pPr>
              <w:jc w:val="both"/>
              <w:rPr>
                <w:rFonts w:ascii="Arial" w:hAnsi="Arial" w:cs="Arial"/>
                <w:b/>
                <w:sz w:val="20"/>
                <w:szCs w:val="20"/>
              </w:rPr>
            </w:pPr>
            <w:r>
              <w:rPr>
                <w:rFonts w:ascii="Arial" w:hAnsi="Arial" w:cs="Arial"/>
                <w:b/>
                <w:sz w:val="20"/>
                <w:szCs w:val="20"/>
              </w:rPr>
              <w:t>Any Other Business</w:t>
            </w:r>
            <w:r w:rsidR="00007BBE">
              <w:rPr>
                <w:rFonts w:ascii="Arial" w:hAnsi="Arial" w:cs="Arial"/>
                <w:b/>
                <w:sz w:val="20"/>
                <w:szCs w:val="20"/>
              </w:rPr>
              <w:t>:</w:t>
            </w:r>
          </w:p>
        </w:tc>
      </w:tr>
      <w:tr w:rsidR="00007BBE" w:rsidTr="00007BBE">
        <w:trPr>
          <w:trHeight w:val="664"/>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sz w:val="20"/>
                <w:szCs w:val="20"/>
              </w:rPr>
            </w:pPr>
          </w:p>
        </w:tc>
        <w:tc>
          <w:tcPr>
            <w:tcW w:w="8505" w:type="dxa"/>
            <w:tcBorders>
              <w:top w:val="single" w:sz="4" w:space="0" w:color="auto"/>
              <w:left w:val="single" w:sz="4" w:space="0" w:color="auto"/>
              <w:bottom w:val="single" w:sz="4" w:space="0" w:color="auto"/>
              <w:right w:val="single" w:sz="4" w:space="0" w:color="auto"/>
            </w:tcBorders>
            <w:hideMark/>
          </w:tcPr>
          <w:p w:rsidR="00007BBE" w:rsidRDefault="00831BCC" w:rsidP="00831BCC">
            <w:pPr>
              <w:pStyle w:val="ListParagraph"/>
              <w:numPr>
                <w:ilvl w:val="0"/>
                <w:numId w:val="8"/>
              </w:numPr>
              <w:jc w:val="both"/>
              <w:rPr>
                <w:rFonts w:ascii="Arial" w:hAnsi="Arial" w:cs="Arial"/>
                <w:sz w:val="20"/>
                <w:szCs w:val="20"/>
              </w:rPr>
            </w:pPr>
            <w:r>
              <w:rPr>
                <w:rFonts w:ascii="Arial" w:hAnsi="Arial" w:cs="Arial"/>
                <w:sz w:val="20"/>
                <w:szCs w:val="20"/>
              </w:rPr>
              <w:t>Adult Membership:</w:t>
            </w:r>
            <w:r w:rsidR="00D51173">
              <w:rPr>
                <w:rFonts w:ascii="Arial" w:hAnsi="Arial" w:cs="Arial"/>
                <w:sz w:val="20"/>
                <w:szCs w:val="20"/>
              </w:rPr>
              <w:t xml:space="preserve"> The </w:t>
            </w:r>
            <w:r w:rsidR="0057682F">
              <w:rPr>
                <w:rFonts w:ascii="Arial" w:hAnsi="Arial" w:cs="Arial"/>
                <w:sz w:val="20"/>
                <w:szCs w:val="20"/>
              </w:rPr>
              <w:t xml:space="preserve">Board of Directors proposed </w:t>
            </w:r>
            <w:r w:rsidR="004A0C90">
              <w:rPr>
                <w:rFonts w:ascii="Arial" w:hAnsi="Arial" w:cs="Arial"/>
                <w:sz w:val="20"/>
                <w:szCs w:val="20"/>
              </w:rPr>
              <w:t xml:space="preserve">a motion </w:t>
            </w:r>
            <w:r w:rsidR="0057682F">
              <w:rPr>
                <w:rFonts w:ascii="Arial" w:hAnsi="Arial" w:cs="Arial"/>
                <w:sz w:val="20"/>
                <w:szCs w:val="20"/>
              </w:rPr>
              <w:t xml:space="preserve">that the current membership and joining fee be increased by £10 </w:t>
            </w:r>
            <w:r w:rsidR="004A0C90">
              <w:rPr>
                <w:rFonts w:ascii="Arial" w:hAnsi="Arial" w:cs="Arial"/>
                <w:sz w:val="20"/>
                <w:szCs w:val="20"/>
              </w:rPr>
              <w:t xml:space="preserve">each </w:t>
            </w:r>
            <w:r w:rsidR="0057682F">
              <w:rPr>
                <w:rFonts w:ascii="Arial" w:hAnsi="Arial" w:cs="Arial"/>
                <w:sz w:val="20"/>
                <w:szCs w:val="20"/>
              </w:rPr>
              <w:t xml:space="preserve">from the </w:t>
            </w:r>
            <w:r w:rsidR="004A0C90">
              <w:rPr>
                <w:rFonts w:ascii="Arial" w:hAnsi="Arial" w:cs="Arial"/>
                <w:sz w:val="20"/>
                <w:szCs w:val="20"/>
              </w:rPr>
              <w:t xml:space="preserve">start of the </w:t>
            </w:r>
            <w:r w:rsidR="0057682F">
              <w:rPr>
                <w:rFonts w:ascii="Arial" w:hAnsi="Arial" w:cs="Arial"/>
                <w:sz w:val="20"/>
                <w:szCs w:val="20"/>
              </w:rPr>
              <w:t>2017 season</w:t>
            </w:r>
            <w:r w:rsidR="004A0C90">
              <w:rPr>
                <w:rFonts w:ascii="Arial" w:hAnsi="Arial" w:cs="Arial"/>
                <w:sz w:val="20"/>
                <w:szCs w:val="20"/>
              </w:rPr>
              <w:t>. Proposed by: P Burns; Seconded by: L Taggart and unanimously agreed by all members present.</w:t>
            </w:r>
          </w:p>
          <w:p w:rsidR="00831BCC" w:rsidRDefault="00831BCC" w:rsidP="00831BCC">
            <w:pPr>
              <w:pStyle w:val="ListParagraph"/>
              <w:numPr>
                <w:ilvl w:val="0"/>
                <w:numId w:val="8"/>
              </w:numPr>
              <w:jc w:val="both"/>
              <w:rPr>
                <w:rFonts w:ascii="Arial" w:hAnsi="Arial" w:cs="Arial"/>
                <w:sz w:val="20"/>
                <w:szCs w:val="20"/>
              </w:rPr>
            </w:pPr>
            <w:r>
              <w:rPr>
                <w:rFonts w:ascii="Arial" w:hAnsi="Arial" w:cs="Arial"/>
                <w:sz w:val="20"/>
                <w:szCs w:val="20"/>
              </w:rPr>
              <w:t>Late Membership Fee Increase:</w:t>
            </w:r>
            <w:r w:rsidR="004A0C90">
              <w:rPr>
                <w:rFonts w:ascii="Arial" w:hAnsi="Arial" w:cs="Arial"/>
                <w:sz w:val="20"/>
                <w:szCs w:val="20"/>
              </w:rPr>
              <w:t xml:space="preserve"> The</w:t>
            </w:r>
            <w:r w:rsidR="00D51173">
              <w:rPr>
                <w:rFonts w:ascii="Arial" w:hAnsi="Arial" w:cs="Arial"/>
                <w:sz w:val="20"/>
                <w:szCs w:val="20"/>
              </w:rPr>
              <w:t xml:space="preserve"> </w:t>
            </w:r>
            <w:r w:rsidR="004A0C90">
              <w:rPr>
                <w:rFonts w:ascii="Arial" w:hAnsi="Arial" w:cs="Arial"/>
                <w:sz w:val="20"/>
                <w:szCs w:val="20"/>
              </w:rPr>
              <w:t>Board of Directors proposed a motion that the current late payment fee be increased from £10 to £25 with immediate effect to account for the cost in administration in relation to chasing up those members who do not pay their fees on time. Proposed by: J Forster; Seconded by G Linden and unanimously agreed by all members present.</w:t>
            </w:r>
          </w:p>
          <w:p w:rsidR="00F349D4" w:rsidRDefault="00F349D4" w:rsidP="00831BCC">
            <w:pPr>
              <w:pStyle w:val="ListParagraph"/>
              <w:numPr>
                <w:ilvl w:val="0"/>
                <w:numId w:val="8"/>
              </w:numPr>
              <w:jc w:val="both"/>
              <w:rPr>
                <w:rFonts w:ascii="Arial" w:hAnsi="Arial" w:cs="Arial"/>
                <w:sz w:val="20"/>
                <w:szCs w:val="20"/>
              </w:rPr>
            </w:pPr>
            <w:r>
              <w:rPr>
                <w:rFonts w:ascii="Arial" w:hAnsi="Arial" w:cs="Arial"/>
                <w:sz w:val="20"/>
                <w:szCs w:val="20"/>
              </w:rPr>
              <w:t xml:space="preserve">Parking at the Boat house: Members are reminded that </w:t>
            </w:r>
            <w:r w:rsidRPr="0067576A">
              <w:rPr>
                <w:rFonts w:ascii="Arial" w:hAnsi="Arial" w:cs="Arial"/>
                <w:sz w:val="20"/>
                <w:szCs w:val="20"/>
              </w:rPr>
              <w:t xml:space="preserve">no cars or vans should be parked </w:t>
            </w:r>
            <w:r w:rsidRPr="00D51173">
              <w:rPr>
                <w:rFonts w:ascii="Arial" w:hAnsi="Arial" w:cs="Arial"/>
                <w:sz w:val="20"/>
                <w:szCs w:val="20"/>
              </w:rPr>
              <w:t xml:space="preserve">on the laneway from the car park to the boathouse </w:t>
            </w:r>
            <w:r w:rsidR="0067576A" w:rsidRPr="00D51173">
              <w:rPr>
                <w:rFonts w:ascii="Arial" w:hAnsi="Arial" w:cs="Arial"/>
                <w:sz w:val="20"/>
                <w:szCs w:val="20"/>
              </w:rPr>
              <w:t>(Health and Safety Requirement)</w:t>
            </w:r>
            <w:r w:rsidR="0067576A" w:rsidRPr="0067576A">
              <w:rPr>
                <w:rFonts w:ascii="Arial" w:hAnsi="Arial" w:cs="Arial"/>
                <w:sz w:val="20"/>
                <w:szCs w:val="20"/>
              </w:rPr>
              <w:t xml:space="preserve"> </w:t>
            </w:r>
            <w:r w:rsidRPr="0067576A">
              <w:rPr>
                <w:rFonts w:ascii="Arial" w:hAnsi="Arial" w:cs="Arial"/>
                <w:sz w:val="20"/>
                <w:szCs w:val="20"/>
              </w:rPr>
              <w:t>or indeed beyond the boathouse</w:t>
            </w:r>
            <w:r w:rsidRPr="00E0725C">
              <w:rPr>
                <w:rFonts w:ascii="Arial" w:hAnsi="Arial" w:cs="Arial"/>
                <w:b/>
                <w:sz w:val="20"/>
                <w:szCs w:val="20"/>
              </w:rPr>
              <w:t>.</w:t>
            </w:r>
            <w:r>
              <w:rPr>
                <w:rFonts w:ascii="Arial" w:hAnsi="Arial" w:cs="Arial"/>
                <w:sz w:val="20"/>
                <w:szCs w:val="20"/>
              </w:rPr>
              <w:t xml:space="preserve"> Blue badge holders may park opposite the boathouse with their badge clearly displayed. A limited number of </w:t>
            </w:r>
            <w:r w:rsidR="00D51173">
              <w:rPr>
                <w:rFonts w:ascii="Arial" w:hAnsi="Arial" w:cs="Arial"/>
                <w:sz w:val="20"/>
                <w:szCs w:val="20"/>
              </w:rPr>
              <w:t xml:space="preserve">time-limited </w:t>
            </w:r>
            <w:r>
              <w:rPr>
                <w:rFonts w:ascii="Arial" w:hAnsi="Arial" w:cs="Arial"/>
                <w:sz w:val="20"/>
                <w:szCs w:val="20"/>
              </w:rPr>
              <w:t>permissions were granted in writing by the Directors to members; those in possession of this letter should display the permission in</w:t>
            </w:r>
            <w:r w:rsidR="0067576A">
              <w:rPr>
                <w:rFonts w:ascii="Arial" w:hAnsi="Arial" w:cs="Arial"/>
                <w:sz w:val="20"/>
                <w:szCs w:val="20"/>
              </w:rPr>
              <w:t xml:space="preserve"> the windscreen of</w:t>
            </w:r>
            <w:r w:rsidR="0067576A" w:rsidRPr="00D51173">
              <w:rPr>
                <w:rFonts w:ascii="Arial" w:hAnsi="Arial" w:cs="Arial"/>
                <w:sz w:val="20"/>
                <w:szCs w:val="20"/>
              </w:rPr>
              <w:t xml:space="preserve"> their</w:t>
            </w:r>
            <w:r w:rsidR="0067576A">
              <w:rPr>
                <w:rFonts w:ascii="Arial" w:hAnsi="Arial" w:cs="Arial"/>
                <w:sz w:val="20"/>
                <w:szCs w:val="20"/>
              </w:rPr>
              <w:t xml:space="preserve"> </w:t>
            </w:r>
            <w:r w:rsidR="00D51173">
              <w:rPr>
                <w:rFonts w:ascii="Arial" w:hAnsi="Arial" w:cs="Arial"/>
                <w:sz w:val="20"/>
                <w:szCs w:val="20"/>
              </w:rPr>
              <w:t>vehicle.</w:t>
            </w:r>
          </w:p>
          <w:p w:rsidR="00F349D4" w:rsidRDefault="00F349D4" w:rsidP="00831BCC">
            <w:pPr>
              <w:pStyle w:val="ListParagraph"/>
              <w:numPr>
                <w:ilvl w:val="0"/>
                <w:numId w:val="8"/>
              </w:numPr>
              <w:jc w:val="both"/>
              <w:rPr>
                <w:rFonts w:ascii="Arial" w:hAnsi="Arial" w:cs="Arial"/>
                <w:sz w:val="20"/>
                <w:szCs w:val="20"/>
              </w:rPr>
            </w:pPr>
            <w:r>
              <w:rPr>
                <w:rFonts w:ascii="Arial" w:hAnsi="Arial" w:cs="Arial"/>
                <w:sz w:val="20"/>
                <w:szCs w:val="20"/>
              </w:rPr>
              <w:t>All members, whether a user of a Club boat or a private boat</w:t>
            </w:r>
            <w:r w:rsidR="00FE36C7">
              <w:rPr>
                <w:rFonts w:ascii="Arial" w:hAnsi="Arial" w:cs="Arial"/>
                <w:sz w:val="20"/>
                <w:szCs w:val="20"/>
              </w:rPr>
              <w:t xml:space="preserve">, are reminded that they </w:t>
            </w:r>
            <w:r w:rsidR="0067576A" w:rsidRPr="00D51173">
              <w:rPr>
                <w:rFonts w:ascii="Arial" w:hAnsi="Arial" w:cs="Arial"/>
                <w:sz w:val="20"/>
                <w:szCs w:val="20"/>
                <w:u w:val="single"/>
              </w:rPr>
              <w:t>must</w:t>
            </w:r>
            <w:r w:rsidR="0067576A">
              <w:rPr>
                <w:rFonts w:ascii="Arial" w:hAnsi="Arial" w:cs="Arial"/>
                <w:sz w:val="20"/>
                <w:szCs w:val="20"/>
              </w:rPr>
              <w:t xml:space="preserve"> </w:t>
            </w:r>
            <w:r>
              <w:rPr>
                <w:rFonts w:ascii="Arial" w:hAnsi="Arial" w:cs="Arial"/>
                <w:sz w:val="20"/>
                <w:szCs w:val="20"/>
              </w:rPr>
              <w:t xml:space="preserve">sign the ledger prior to each fishing </w:t>
            </w:r>
            <w:r w:rsidRPr="00D51173">
              <w:rPr>
                <w:rFonts w:ascii="Arial" w:hAnsi="Arial" w:cs="Arial"/>
                <w:sz w:val="20"/>
                <w:szCs w:val="20"/>
              </w:rPr>
              <w:t xml:space="preserve">episode </w:t>
            </w:r>
            <w:r w:rsidR="0067576A" w:rsidRPr="00D51173">
              <w:rPr>
                <w:rFonts w:ascii="Arial" w:hAnsi="Arial" w:cs="Arial"/>
                <w:sz w:val="20"/>
                <w:szCs w:val="20"/>
              </w:rPr>
              <w:t>(Health and Safety Requirement)</w:t>
            </w:r>
            <w:r w:rsidR="0067576A" w:rsidRPr="000C6784">
              <w:rPr>
                <w:rFonts w:ascii="Arial" w:hAnsi="Arial" w:cs="Arial"/>
                <w:color w:val="FF0000"/>
                <w:sz w:val="20"/>
                <w:szCs w:val="20"/>
              </w:rPr>
              <w:t xml:space="preserve"> </w:t>
            </w:r>
            <w:r w:rsidRPr="00D51173">
              <w:rPr>
                <w:rFonts w:ascii="Arial" w:hAnsi="Arial" w:cs="Arial"/>
                <w:sz w:val="20"/>
                <w:szCs w:val="20"/>
              </w:rPr>
              <w:t>and</w:t>
            </w:r>
            <w:r w:rsidR="00D51173" w:rsidRPr="00D51173">
              <w:rPr>
                <w:rFonts w:ascii="Arial" w:hAnsi="Arial" w:cs="Arial"/>
                <w:sz w:val="20"/>
                <w:szCs w:val="20"/>
              </w:rPr>
              <w:t xml:space="preserve"> </w:t>
            </w:r>
            <w:r w:rsidR="00D51173" w:rsidRPr="00D51173">
              <w:rPr>
                <w:rFonts w:ascii="Arial" w:hAnsi="Arial" w:cs="Arial"/>
                <w:sz w:val="20"/>
                <w:szCs w:val="20"/>
                <w:u w:val="single"/>
              </w:rPr>
              <w:t>must</w:t>
            </w:r>
            <w:r w:rsidR="000C6784" w:rsidRPr="00D51173">
              <w:rPr>
                <w:rFonts w:ascii="Arial" w:hAnsi="Arial" w:cs="Arial"/>
                <w:sz w:val="20"/>
                <w:szCs w:val="20"/>
              </w:rPr>
              <w:t xml:space="preserve"> </w:t>
            </w:r>
            <w:r>
              <w:rPr>
                <w:rFonts w:ascii="Arial" w:hAnsi="Arial" w:cs="Arial"/>
                <w:sz w:val="20"/>
                <w:szCs w:val="20"/>
              </w:rPr>
              <w:t xml:space="preserve">fill the ledger in on their return </w:t>
            </w:r>
            <w:r w:rsidR="000C6784" w:rsidRPr="00D51173">
              <w:rPr>
                <w:rFonts w:ascii="Arial" w:hAnsi="Arial" w:cs="Arial"/>
                <w:sz w:val="20"/>
                <w:szCs w:val="20"/>
              </w:rPr>
              <w:t>(Health and Safety Requirement)</w:t>
            </w:r>
            <w:r w:rsidR="000C6784">
              <w:rPr>
                <w:rFonts w:ascii="Arial" w:hAnsi="Arial" w:cs="Arial"/>
                <w:sz w:val="20"/>
                <w:szCs w:val="20"/>
              </w:rPr>
              <w:t xml:space="preserve"> </w:t>
            </w:r>
            <w:r>
              <w:rPr>
                <w:rFonts w:ascii="Arial" w:hAnsi="Arial" w:cs="Arial"/>
                <w:sz w:val="20"/>
                <w:szCs w:val="20"/>
              </w:rPr>
              <w:t xml:space="preserve">including </w:t>
            </w:r>
            <w:r w:rsidR="000C6784">
              <w:rPr>
                <w:rFonts w:ascii="Arial" w:hAnsi="Arial" w:cs="Arial"/>
                <w:sz w:val="20"/>
                <w:szCs w:val="20"/>
              </w:rPr>
              <w:t xml:space="preserve">entering </w:t>
            </w:r>
            <w:r w:rsidR="000C6784" w:rsidRPr="00D51173">
              <w:rPr>
                <w:rFonts w:ascii="Arial" w:hAnsi="Arial" w:cs="Arial"/>
                <w:sz w:val="20"/>
                <w:szCs w:val="20"/>
              </w:rPr>
              <w:t xml:space="preserve">details of fish caught or </w:t>
            </w:r>
            <w:r w:rsidRPr="00D51173">
              <w:rPr>
                <w:rFonts w:ascii="Arial" w:hAnsi="Arial" w:cs="Arial"/>
                <w:sz w:val="20"/>
                <w:szCs w:val="20"/>
              </w:rPr>
              <w:t>‘nil’ returns.</w:t>
            </w:r>
            <w:r w:rsidR="003D44A9" w:rsidRPr="00D51173">
              <w:rPr>
                <w:rFonts w:ascii="Arial" w:hAnsi="Arial" w:cs="Arial"/>
                <w:sz w:val="20"/>
                <w:szCs w:val="20"/>
              </w:rPr>
              <w:t xml:space="preserve"> Any instance identified </w:t>
            </w:r>
            <w:r w:rsidR="0016505B" w:rsidRPr="00D51173">
              <w:rPr>
                <w:rFonts w:ascii="Arial" w:hAnsi="Arial" w:cs="Arial"/>
                <w:sz w:val="20"/>
                <w:szCs w:val="20"/>
              </w:rPr>
              <w:t xml:space="preserve">where this is </w:t>
            </w:r>
            <w:r w:rsidR="003D44A9" w:rsidRPr="00D51173">
              <w:rPr>
                <w:rFonts w:ascii="Arial" w:hAnsi="Arial" w:cs="Arial"/>
                <w:sz w:val="20"/>
                <w:szCs w:val="20"/>
              </w:rPr>
              <w:t xml:space="preserve">not happening </w:t>
            </w:r>
            <w:r w:rsidR="0016505B" w:rsidRPr="00D51173">
              <w:rPr>
                <w:rFonts w:ascii="Arial" w:hAnsi="Arial" w:cs="Arial"/>
                <w:sz w:val="20"/>
                <w:szCs w:val="20"/>
              </w:rPr>
              <w:t xml:space="preserve">requires </w:t>
            </w:r>
            <w:r w:rsidR="003D44A9" w:rsidRPr="00D51173">
              <w:rPr>
                <w:rFonts w:ascii="Arial" w:hAnsi="Arial" w:cs="Arial"/>
                <w:sz w:val="20"/>
                <w:szCs w:val="20"/>
              </w:rPr>
              <w:t>to be reported to the Board of Directors who will take appropriate action against offender</w:t>
            </w:r>
            <w:r w:rsidR="0016505B" w:rsidRPr="00D51173">
              <w:rPr>
                <w:rFonts w:ascii="Arial" w:hAnsi="Arial" w:cs="Arial"/>
                <w:sz w:val="20"/>
                <w:szCs w:val="20"/>
              </w:rPr>
              <w:t>/</w:t>
            </w:r>
            <w:r w:rsidR="003D44A9" w:rsidRPr="00D51173">
              <w:rPr>
                <w:rFonts w:ascii="Arial" w:hAnsi="Arial" w:cs="Arial"/>
                <w:sz w:val="20"/>
                <w:szCs w:val="20"/>
              </w:rPr>
              <w:t>s.</w:t>
            </w:r>
          </w:p>
          <w:p w:rsidR="004F13CC" w:rsidRDefault="004F13CC" w:rsidP="00F349D4">
            <w:pPr>
              <w:jc w:val="both"/>
              <w:rPr>
                <w:rFonts w:ascii="Arial" w:hAnsi="Arial" w:cs="Arial"/>
                <w:sz w:val="20"/>
                <w:szCs w:val="20"/>
                <w:u w:val="single"/>
              </w:rPr>
            </w:pPr>
          </w:p>
          <w:p w:rsidR="00F349D4" w:rsidRPr="00F349D4" w:rsidRDefault="00F349D4" w:rsidP="00F349D4">
            <w:pPr>
              <w:jc w:val="both"/>
              <w:rPr>
                <w:rFonts w:ascii="Arial" w:hAnsi="Arial" w:cs="Arial"/>
                <w:sz w:val="20"/>
                <w:szCs w:val="20"/>
                <w:u w:val="single"/>
              </w:rPr>
            </w:pPr>
            <w:bookmarkStart w:id="0" w:name="_GoBack"/>
            <w:bookmarkEnd w:id="0"/>
            <w:r w:rsidRPr="00F349D4">
              <w:rPr>
                <w:rFonts w:ascii="Arial" w:hAnsi="Arial" w:cs="Arial"/>
                <w:sz w:val="20"/>
                <w:szCs w:val="20"/>
                <w:u w:val="single"/>
              </w:rPr>
              <w:t>Notice to Members:</w:t>
            </w:r>
          </w:p>
          <w:p w:rsidR="00F349D4" w:rsidRDefault="000C6784" w:rsidP="00F349D4">
            <w:pPr>
              <w:pStyle w:val="ListParagraph"/>
              <w:numPr>
                <w:ilvl w:val="0"/>
                <w:numId w:val="9"/>
              </w:numPr>
              <w:jc w:val="both"/>
              <w:rPr>
                <w:rFonts w:ascii="Arial" w:hAnsi="Arial" w:cs="Arial"/>
                <w:sz w:val="20"/>
                <w:szCs w:val="20"/>
              </w:rPr>
            </w:pPr>
            <w:r>
              <w:rPr>
                <w:rFonts w:ascii="Arial" w:hAnsi="Arial" w:cs="Arial"/>
                <w:sz w:val="20"/>
                <w:szCs w:val="20"/>
              </w:rPr>
              <w:t>R</w:t>
            </w:r>
            <w:r w:rsidR="00F349D4" w:rsidRPr="00F349D4">
              <w:rPr>
                <w:rFonts w:ascii="Arial" w:hAnsi="Arial" w:cs="Arial"/>
                <w:sz w:val="20"/>
                <w:szCs w:val="20"/>
              </w:rPr>
              <w:t xml:space="preserve">ubbish </w:t>
            </w:r>
            <w:r>
              <w:rPr>
                <w:rFonts w:ascii="Arial" w:hAnsi="Arial" w:cs="Arial"/>
                <w:sz w:val="20"/>
                <w:szCs w:val="20"/>
              </w:rPr>
              <w:t xml:space="preserve">must be taken </w:t>
            </w:r>
            <w:r w:rsidR="00F349D4" w:rsidRPr="00F349D4">
              <w:rPr>
                <w:rFonts w:ascii="Arial" w:hAnsi="Arial" w:cs="Arial"/>
                <w:sz w:val="20"/>
                <w:szCs w:val="20"/>
              </w:rPr>
              <w:t>home; please do not discard or dump this within the boathouse</w:t>
            </w:r>
            <w:r w:rsidR="00F349D4">
              <w:rPr>
                <w:rFonts w:ascii="Arial" w:hAnsi="Arial" w:cs="Arial"/>
                <w:sz w:val="20"/>
                <w:szCs w:val="20"/>
              </w:rPr>
              <w:t>.</w:t>
            </w:r>
          </w:p>
          <w:p w:rsidR="00F349D4" w:rsidRPr="00F349D4" w:rsidRDefault="00FE36C7" w:rsidP="00F349D4">
            <w:pPr>
              <w:pStyle w:val="ListParagraph"/>
              <w:numPr>
                <w:ilvl w:val="0"/>
                <w:numId w:val="9"/>
              </w:numPr>
              <w:jc w:val="both"/>
              <w:rPr>
                <w:rFonts w:ascii="Arial" w:hAnsi="Arial" w:cs="Arial"/>
                <w:sz w:val="20"/>
                <w:szCs w:val="20"/>
              </w:rPr>
            </w:pPr>
            <w:r>
              <w:rPr>
                <w:rFonts w:ascii="Arial" w:hAnsi="Arial" w:cs="Arial"/>
                <w:sz w:val="20"/>
                <w:szCs w:val="20"/>
              </w:rPr>
              <w:t xml:space="preserve">Do not discard fishing line into or around the lakes </w:t>
            </w:r>
            <w:r w:rsidR="000C6784" w:rsidRPr="00D51173">
              <w:rPr>
                <w:rFonts w:ascii="Arial" w:hAnsi="Arial" w:cs="Arial"/>
                <w:sz w:val="20"/>
                <w:szCs w:val="20"/>
              </w:rPr>
              <w:t xml:space="preserve">or Boathouse </w:t>
            </w:r>
            <w:r w:rsidRPr="00D51173">
              <w:rPr>
                <w:rFonts w:ascii="Arial" w:hAnsi="Arial" w:cs="Arial"/>
                <w:sz w:val="20"/>
                <w:szCs w:val="20"/>
              </w:rPr>
              <w:t>take</w:t>
            </w:r>
            <w:r>
              <w:rPr>
                <w:rFonts w:ascii="Arial" w:hAnsi="Arial" w:cs="Arial"/>
                <w:sz w:val="20"/>
                <w:szCs w:val="20"/>
              </w:rPr>
              <w:t xml:space="preserve"> it home with you!</w:t>
            </w:r>
          </w:p>
          <w:p w:rsidR="00831BCC" w:rsidRDefault="00831BCC">
            <w:pPr>
              <w:jc w:val="both"/>
              <w:rPr>
                <w:rFonts w:ascii="Arial" w:hAnsi="Arial" w:cs="Arial"/>
                <w:sz w:val="20"/>
                <w:szCs w:val="20"/>
              </w:rPr>
            </w:pPr>
          </w:p>
          <w:p w:rsidR="00831BCC" w:rsidRDefault="00FE36C7">
            <w:pPr>
              <w:jc w:val="both"/>
              <w:rPr>
                <w:rFonts w:ascii="Arial" w:hAnsi="Arial" w:cs="Arial"/>
                <w:sz w:val="20"/>
                <w:szCs w:val="20"/>
              </w:rPr>
            </w:pPr>
            <w:r>
              <w:rPr>
                <w:rFonts w:ascii="Arial" w:hAnsi="Arial" w:cs="Arial"/>
                <w:sz w:val="20"/>
                <w:szCs w:val="20"/>
              </w:rPr>
              <w:t>AGM concluded at 21:50</w:t>
            </w:r>
          </w:p>
        </w:tc>
      </w:tr>
      <w:tr w:rsidR="00007BBE" w:rsidTr="00007BBE">
        <w:trPr>
          <w:trHeight w:val="678"/>
        </w:trPr>
        <w:tc>
          <w:tcPr>
            <w:tcW w:w="817" w:type="dxa"/>
            <w:tcBorders>
              <w:top w:val="single" w:sz="4" w:space="0" w:color="auto"/>
              <w:left w:val="single" w:sz="4" w:space="0" w:color="auto"/>
              <w:bottom w:val="single" w:sz="4" w:space="0" w:color="auto"/>
              <w:right w:val="single" w:sz="4" w:space="0" w:color="auto"/>
            </w:tcBorders>
          </w:tcPr>
          <w:p w:rsidR="00007BBE" w:rsidRDefault="00007BBE">
            <w:pPr>
              <w:rPr>
                <w:rFonts w:ascii="Arial" w:hAnsi="Arial" w:cs="Arial"/>
                <w:b/>
                <w:sz w:val="20"/>
                <w:szCs w:val="20"/>
              </w:rPr>
            </w:pPr>
          </w:p>
        </w:tc>
        <w:tc>
          <w:tcPr>
            <w:tcW w:w="8505" w:type="dxa"/>
            <w:tcBorders>
              <w:top w:val="single" w:sz="4" w:space="0" w:color="auto"/>
              <w:left w:val="single" w:sz="4" w:space="0" w:color="auto"/>
              <w:bottom w:val="single" w:sz="4" w:space="0" w:color="auto"/>
              <w:right w:val="single" w:sz="4" w:space="0" w:color="auto"/>
            </w:tcBorders>
          </w:tcPr>
          <w:p w:rsidR="00007BBE" w:rsidRDefault="00007BBE">
            <w:pPr>
              <w:jc w:val="both"/>
              <w:rPr>
                <w:rFonts w:ascii="Arial" w:hAnsi="Arial" w:cs="Arial"/>
                <w:b/>
                <w:sz w:val="20"/>
                <w:szCs w:val="20"/>
              </w:rPr>
            </w:pPr>
          </w:p>
          <w:p w:rsidR="00007BBE" w:rsidRDefault="00A9508E" w:rsidP="00A9508E">
            <w:pPr>
              <w:jc w:val="both"/>
              <w:rPr>
                <w:rFonts w:ascii="Arial" w:hAnsi="Arial" w:cs="Arial"/>
                <w:b/>
                <w:sz w:val="20"/>
                <w:szCs w:val="20"/>
              </w:rPr>
            </w:pPr>
            <w:r>
              <w:rPr>
                <w:rFonts w:ascii="Arial" w:hAnsi="Arial" w:cs="Arial"/>
                <w:b/>
                <w:sz w:val="20"/>
                <w:szCs w:val="20"/>
              </w:rPr>
              <w:t>Next AGM will</w:t>
            </w:r>
            <w:r w:rsidR="00007BBE">
              <w:rPr>
                <w:rFonts w:ascii="Arial" w:hAnsi="Arial" w:cs="Arial"/>
                <w:b/>
                <w:sz w:val="20"/>
                <w:szCs w:val="20"/>
              </w:rPr>
              <w:t xml:space="preserve"> be called </w:t>
            </w:r>
            <w:r>
              <w:rPr>
                <w:rFonts w:ascii="Arial" w:hAnsi="Arial" w:cs="Arial"/>
                <w:b/>
                <w:sz w:val="20"/>
                <w:szCs w:val="20"/>
              </w:rPr>
              <w:t xml:space="preserve">by the third week in </w:t>
            </w:r>
            <w:r w:rsidR="00007BBE">
              <w:rPr>
                <w:rFonts w:ascii="Arial" w:hAnsi="Arial" w:cs="Arial"/>
                <w:b/>
                <w:sz w:val="20"/>
                <w:szCs w:val="20"/>
              </w:rPr>
              <w:t>Janua</w:t>
            </w:r>
            <w:r>
              <w:rPr>
                <w:rFonts w:ascii="Arial" w:hAnsi="Arial" w:cs="Arial"/>
                <w:b/>
                <w:sz w:val="20"/>
                <w:szCs w:val="20"/>
              </w:rPr>
              <w:t>ry 2017</w:t>
            </w:r>
          </w:p>
        </w:tc>
      </w:tr>
    </w:tbl>
    <w:p w:rsidR="00860B0E" w:rsidRDefault="00860B0E"/>
    <w:sectPr w:rsidR="00860B0E" w:rsidSect="00D81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F0CD0"/>
    <w:multiLevelType w:val="hybridMultilevel"/>
    <w:tmpl w:val="5CB8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E46BC9"/>
    <w:multiLevelType w:val="hybridMultilevel"/>
    <w:tmpl w:val="7460E3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861763"/>
    <w:multiLevelType w:val="hybridMultilevel"/>
    <w:tmpl w:val="45DEE8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8B4544"/>
    <w:multiLevelType w:val="hybridMultilevel"/>
    <w:tmpl w:val="A094C8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69C65D0"/>
    <w:multiLevelType w:val="hybridMultilevel"/>
    <w:tmpl w:val="2A9875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F11F69"/>
    <w:multiLevelType w:val="multilevel"/>
    <w:tmpl w:val="5E7E86C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6EB3AAD"/>
    <w:multiLevelType w:val="hybridMultilevel"/>
    <w:tmpl w:val="747665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79B1EAF"/>
    <w:multiLevelType w:val="hybridMultilevel"/>
    <w:tmpl w:val="96B419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71C6DC3"/>
    <w:multiLevelType w:val="hybridMultilevel"/>
    <w:tmpl w:val="33021C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6"/>
  </w:num>
  <w:num w:numId="5">
    <w:abstractNumId w:val="8"/>
  </w:num>
  <w:num w:numId="6">
    <w:abstractNumId w:val="7"/>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BBE"/>
    <w:rsid w:val="00007BBE"/>
    <w:rsid w:val="000C6784"/>
    <w:rsid w:val="00106ED1"/>
    <w:rsid w:val="001534BE"/>
    <w:rsid w:val="0016505B"/>
    <w:rsid w:val="00262782"/>
    <w:rsid w:val="003D44A9"/>
    <w:rsid w:val="004A0C90"/>
    <w:rsid w:val="004F13CC"/>
    <w:rsid w:val="00573BE6"/>
    <w:rsid w:val="0057682F"/>
    <w:rsid w:val="005D14E4"/>
    <w:rsid w:val="00616139"/>
    <w:rsid w:val="00665EDC"/>
    <w:rsid w:val="0067576A"/>
    <w:rsid w:val="00831BCC"/>
    <w:rsid w:val="00860B0E"/>
    <w:rsid w:val="00895C0F"/>
    <w:rsid w:val="008D14C2"/>
    <w:rsid w:val="009A0C70"/>
    <w:rsid w:val="00A9508E"/>
    <w:rsid w:val="00C42F03"/>
    <w:rsid w:val="00D51173"/>
    <w:rsid w:val="00D81ABE"/>
    <w:rsid w:val="00DF559C"/>
    <w:rsid w:val="00DF637A"/>
    <w:rsid w:val="00E0725C"/>
    <w:rsid w:val="00F30F98"/>
    <w:rsid w:val="00F349D4"/>
    <w:rsid w:val="00FE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BBE"/>
    <w:pPr>
      <w:ind w:left="720"/>
      <w:contextualSpacing/>
    </w:pPr>
  </w:style>
  <w:style w:type="table" w:styleId="TableGrid">
    <w:name w:val="Table Grid"/>
    <w:basedOn w:val="TableNormal"/>
    <w:uiPriority w:val="59"/>
    <w:rsid w:val="00007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3B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BBE"/>
    <w:pPr>
      <w:ind w:left="720"/>
      <w:contextualSpacing/>
    </w:pPr>
  </w:style>
  <w:style w:type="table" w:styleId="TableGrid">
    <w:name w:val="Table Grid"/>
    <w:basedOn w:val="TableNormal"/>
    <w:uiPriority w:val="59"/>
    <w:rsid w:val="00007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3B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5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daaltd@btinterne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South Eastern H&amp;SC Trust</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Taggart, Noel</dc:creator>
  <cp:lastModifiedBy>Taggart, Noel</cp:lastModifiedBy>
  <cp:revision>3</cp:revision>
  <dcterms:created xsi:type="dcterms:W3CDTF">2016-01-28T08:26:00Z</dcterms:created>
  <dcterms:modified xsi:type="dcterms:W3CDTF">2016-01-28T08:26:00Z</dcterms:modified>
</cp:coreProperties>
</file>