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4F4A4149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 18 June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6E29A12C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08179066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41233204" w14:textId="77777777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56DB9655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A3605">
        <w:rPr>
          <w:rFonts w:ascii="Arial" w:hAnsi="Arial" w:cs="Arial"/>
        </w:rPr>
        <w:t>Bingally to Fasnakyle connection</w:t>
      </w:r>
    </w:p>
    <w:p w14:paraId="5B7F6497" w14:textId="69EA04F4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 – above Cannich to Bunloit</w:t>
      </w:r>
    </w:p>
    <w:p w14:paraId="25B5B1FE" w14:textId="0C714828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54B3E38A" w14:textId="3674E677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Fasnakyle </w:t>
      </w:r>
      <w:r w:rsidR="0089110B">
        <w:rPr>
          <w:rFonts w:ascii="Arial" w:hAnsi="Arial" w:cs="Arial"/>
        </w:rPr>
        <w:t>BESS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3A3E2565" w14:textId="46C89E31" w:rsidR="00FA3605" w:rsidRDefault="00FA360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Proposed Beaver Release (subject to attendance by Naturescot TBC)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4D75C61D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3651A58F" w14:textId="3F895AAC" w:rsidR="000541A7" w:rsidRPr="00BC216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4767E9FE" w14:textId="53CCCC32" w:rsidR="00F54C97" w:rsidRPr="00D12537" w:rsidRDefault="00F20F38" w:rsidP="00D125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FF47BC" w:rsidRPr="00D12537">
        <w:rPr>
          <w:rFonts w:ascii="Arial" w:hAnsi="Arial" w:cs="Arial"/>
        </w:rPr>
        <w:t xml:space="preserve"> </w:t>
      </w:r>
      <w:r w:rsidR="002D491D">
        <w:rPr>
          <w:rFonts w:ascii="Arial" w:hAnsi="Arial" w:cs="Arial"/>
        </w:rPr>
        <w:t>20</w:t>
      </w:r>
      <w:r w:rsidR="002D491D" w:rsidRPr="002D491D">
        <w:rPr>
          <w:rFonts w:ascii="Arial" w:hAnsi="Arial" w:cs="Arial"/>
          <w:vertAlign w:val="superscript"/>
        </w:rPr>
        <w:t>th</w:t>
      </w:r>
      <w:r w:rsidR="002D491D">
        <w:rPr>
          <w:rFonts w:ascii="Arial" w:hAnsi="Arial" w:cs="Arial"/>
        </w:rPr>
        <w:t xml:space="preserve"> August </w:t>
      </w:r>
      <w:r w:rsidR="00D12537">
        <w:rPr>
          <w:rFonts w:ascii="Arial" w:hAnsi="Arial" w:cs="Arial"/>
        </w:rPr>
        <w:t>As usual, there is n</w:t>
      </w:r>
      <w:r w:rsidR="00FF47BC" w:rsidRPr="00D12537">
        <w:rPr>
          <w:rFonts w:ascii="Arial" w:hAnsi="Arial" w:cs="Arial"/>
        </w:rPr>
        <w:t>o meeting planned for July</w:t>
      </w:r>
      <w:r w:rsidR="00D12537">
        <w:rPr>
          <w:rFonts w:ascii="Arial" w:hAnsi="Arial" w:cs="Arial"/>
        </w:rPr>
        <w:t>- do we need to add one under the current circumstances.</w:t>
      </w:r>
    </w:p>
    <w:sectPr w:rsidR="00F54C97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71158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15C6"/>
    <w:rsid w:val="003C3F00"/>
    <w:rsid w:val="0040052E"/>
    <w:rsid w:val="004022B6"/>
    <w:rsid w:val="00411A00"/>
    <w:rsid w:val="00411ECA"/>
    <w:rsid w:val="0041293E"/>
    <w:rsid w:val="00416C06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861C6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5185A"/>
    <w:rsid w:val="006550F6"/>
    <w:rsid w:val="00661017"/>
    <w:rsid w:val="006614C3"/>
    <w:rsid w:val="006639D7"/>
    <w:rsid w:val="00663F19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202CE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285E"/>
    <w:rsid w:val="00AA4C56"/>
    <w:rsid w:val="00AB67CB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57C0"/>
    <w:rsid w:val="00BC2167"/>
    <w:rsid w:val="00BC2544"/>
    <w:rsid w:val="00BD05B2"/>
    <w:rsid w:val="00BE102F"/>
    <w:rsid w:val="00BE23E7"/>
    <w:rsid w:val="00BF2300"/>
    <w:rsid w:val="00C04169"/>
    <w:rsid w:val="00C143EF"/>
    <w:rsid w:val="00C25336"/>
    <w:rsid w:val="00C41DD2"/>
    <w:rsid w:val="00C47B80"/>
    <w:rsid w:val="00C60943"/>
    <w:rsid w:val="00C73B17"/>
    <w:rsid w:val="00CA70A8"/>
    <w:rsid w:val="00CB09A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D7AB4"/>
    <w:rsid w:val="00DE7C29"/>
    <w:rsid w:val="00DF3448"/>
    <w:rsid w:val="00E02372"/>
    <w:rsid w:val="00E04C31"/>
    <w:rsid w:val="00E07305"/>
    <w:rsid w:val="00E116B8"/>
    <w:rsid w:val="00E5497D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721</Characters>
  <Application>Microsoft Office Word</Application>
  <DocSecurity>0</DocSecurity>
  <Lines>6</Lines>
  <Paragraphs>1</Paragraphs>
  <ScaleCrop>false</ScaleCrop>
  <Company>Fujitsu Services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11</cp:revision>
  <cp:lastPrinted>2025-04-15T10:01:00Z</cp:lastPrinted>
  <dcterms:created xsi:type="dcterms:W3CDTF">2025-06-10T20:39:00Z</dcterms:created>
  <dcterms:modified xsi:type="dcterms:W3CDTF">2025-06-10T20:50:00Z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