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07E" w:rsidRDefault="00FF7BF4">
      <w:pPr>
        <w:rPr>
          <w:b/>
          <w:bCs/>
          <w:lang w:val="en-US"/>
        </w:rPr>
      </w:pPr>
      <w:r>
        <w:rPr>
          <w:b/>
          <w:bCs/>
          <w:lang w:val="en-US"/>
        </w:rPr>
        <w:t>The Jellicoe  Express</w:t>
      </w:r>
    </w:p>
    <w:p w:rsidR="00FF7BF4" w:rsidRDefault="00FF7BF4" w:rsidP="00FF7BF4">
      <w:pPr>
        <w:pStyle w:val="NormalWeb"/>
        <w:shd w:val="clear" w:color="auto" w:fill="FFFFFF"/>
        <w:spacing w:before="0"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  <w:r>
        <w:rPr>
          <w:rStyle w:val="a-text-italic"/>
          <w:rFonts w:ascii="Cambria" w:eastAsiaTheme="majorEastAsia" w:hAnsi="Cambria" w:cs="Arial"/>
          <w:color w:val="0F1111"/>
        </w:rPr>
        <w:t>At its monthly</w:t>
      </w:r>
      <w:r w:rsidR="001940ED">
        <w:rPr>
          <w:rStyle w:val="a-text-italic"/>
          <w:rFonts w:ascii="Cambria" w:eastAsiaTheme="majorEastAsia" w:hAnsi="Cambria" w:cs="Arial"/>
          <w:color w:val="0F1111"/>
        </w:rPr>
        <w:t xml:space="preserve">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meeting on 19 February a good attendance of </w:t>
      </w:r>
      <w:r w:rsidR="001940ED">
        <w:rPr>
          <w:rStyle w:val="a-text-italic"/>
          <w:rFonts w:ascii="Cambria" w:eastAsiaTheme="majorEastAsia" w:hAnsi="Cambria" w:cs="Arial"/>
          <w:color w:val="0F1111"/>
        </w:rPr>
        <w:t xml:space="preserve">Orkney </w:t>
      </w:r>
      <w:r w:rsidR="003A735D">
        <w:rPr>
          <w:rStyle w:val="a-text-italic"/>
          <w:rFonts w:ascii="Cambria" w:eastAsiaTheme="majorEastAsia" w:hAnsi="Cambria" w:cs="Arial"/>
          <w:color w:val="0F1111"/>
        </w:rPr>
        <w:t>u</w:t>
      </w:r>
      <w:r w:rsidR="001940ED">
        <w:rPr>
          <w:rStyle w:val="a-text-italic"/>
          <w:rFonts w:ascii="Cambria" w:eastAsiaTheme="majorEastAsia" w:hAnsi="Cambria" w:cs="Arial"/>
          <w:color w:val="0F1111"/>
        </w:rPr>
        <w:t>3</w:t>
      </w:r>
      <w:r w:rsidR="003A735D">
        <w:rPr>
          <w:rStyle w:val="a-text-italic"/>
          <w:rFonts w:ascii="Cambria" w:eastAsiaTheme="majorEastAsia" w:hAnsi="Cambria" w:cs="Arial"/>
          <w:color w:val="0F1111"/>
        </w:rPr>
        <w:t>a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 members </w:t>
      </w:r>
      <w:r w:rsidR="001940ED">
        <w:rPr>
          <w:rStyle w:val="a-text-italic"/>
          <w:rFonts w:ascii="Cambria" w:eastAsiaTheme="majorEastAsia" w:hAnsi="Cambria" w:cs="Arial"/>
          <w:color w:val="0F1111"/>
        </w:rPr>
        <w:t xml:space="preserve">was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informed and </w:t>
      </w:r>
      <w:r w:rsidR="001940ED">
        <w:rPr>
          <w:rStyle w:val="a-text-italic"/>
          <w:rFonts w:ascii="Cambria" w:eastAsiaTheme="majorEastAsia" w:hAnsi="Cambria" w:cs="Arial"/>
          <w:color w:val="0F1111"/>
        </w:rPr>
        <w:t xml:space="preserve">entertained by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Rober Foden’s fascinating </w:t>
      </w:r>
      <w:r w:rsidR="00177305">
        <w:rPr>
          <w:rStyle w:val="a-text-italic"/>
          <w:rFonts w:ascii="Cambria" w:eastAsiaTheme="majorEastAsia" w:hAnsi="Cambria" w:cs="Arial"/>
          <w:color w:val="0F1111"/>
        </w:rPr>
        <w:t xml:space="preserve">and impeccably researched </w:t>
      </w:r>
      <w:r>
        <w:rPr>
          <w:rStyle w:val="a-text-italic"/>
          <w:rFonts w:ascii="Cambria" w:eastAsiaTheme="majorEastAsia" w:hAnsi="Cambria" w:cs="Arial"/>
          <w:color w:val="0F1111"/>
        </w:rPr>
        <w:t>account of The Jellicoe Express.</w:t>
      </w:r>
    </w:p>
    <w:p w:rsidR="00FF7BF4" w:rsidRDefault="00FF7BF4" w:rsidP="00FF7BF4">
      <w:pPr>
        <w:pStyle w:val="NormalWeb"/>
        <w:shd w:val="clear" w:color="auto" w:fill="FFFFFF"/>
        <w:spacing w:before="0"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:rsidR="00300C0D" w:rsidRDefault="00FF7BF4" w:rsidP="00FF7BF4">
      <w:pPr>
        <w:pStyle w:val="NormalWeb"/>
        <w:shd w:val="clear" w:color="auto" w:fill="FFFFFF"/>
        <w:spacing w:before="0"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  <w:r>
        <w:rPr>
          <w:rStyle w:val="a-text-italic"/>
          <w:rFonts w:ascii="Cambria" w:eastAsiaTheme="majorEastAsia" w:hAnsi="Cambria" w:cs="Arial"/>
          <w:color w:val="0F1111"/>
        </w:rPr>
        <w:t>“The Jellicoe Express” was the nickname given to the Euston to Thurso Naval Special</w:t>
      </w:r>
      <w:r w:rsidR="00077426">
        <w:rPr>
          <w:rStyle w:val="a-text-italic"/>
          <w:rFonts w:ascii="Cambria" w:eastAsiaTheme="majorEastAsia" w:hAnsi="Cambria" w:cs="Arial"/>
          <w:color w:val="0F1111"/>
        </w:rPr>
        <w:t xml:space="preserve"> railway service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 which was inaugurated in </w:t>
      </w:r>
      <w:r w:rsidR="00FE2AB3">
        <w:rPr>
          <w:rStyle w:val="a-text-italic"/>
          <w:rFonts w:ascii="Cambria" w:eastAsiaTheme="majorEastAsia" w:hAnsi="Cambria" w:cs="Arial"/>
          <w:color w:val="0F1111"/>
        </w:rPr>
        <w:t xml:space="preserve">February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1917 to transport naval staff to </w:t>
      </w:r>
      <w:r w:rsidR="00077426">
        <w:rPr>
          <w:rStyle w:val="a-text-italic"/>
          <w:rFonts w:ascii="Cambria" w:eastAsiaTheme="majorEastAsia" w:hAnsi="Cambria" w:cs="Arial"/>
          <w:color w:val="0F1111"/>
        </w:rPr>
        <w:t xml:space="preserve">and from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Thurso, </w:t>
      </w:r>
      <w:proofErr w:type="spellStart"/>
      <w:r>
        <w:rPr>
          <w:rStyle w:val="a-text-italic"/>
          <w:rFonts w:ascii="Cambria" w:eastAsiaTheme="majorEastAsia" w:hAnsi="Cambria" w:cs="Arial"/>
          <w:color w:val="0F1111"/>
        </w:rPr>
        <w:t>en</w:t>
      </w:r>
      <w:proofErr w:type="spellEnd"/>
      <w:r>
        <w:rPr>
          <w:rStyle w:val="a-text-italic"/>
          <w:rFonts w:ascii="Cambria" w:eastAsiaTheme="majorEastAsia" w:hAnsi="Cambria" w:cs="Arial"/>
          <w:color w:val="0F1111"/>
        </w:rPr>
        <w:t xml:space="preserve"> route to </w:t>
      </w:r>
      <w:r w:rsidR="00300C0D">
        <w:rPr>
          <w:rStyle w:val="a-text-italic"/>
          <w:rFonts w:ascii="Cambria" w:eastAsiaTheme="majorEastAsia" w:hAnsi="Cambria" w:cs="Arial"/>
          <w:color w:val="0F1111"/>
        </w:rPr>
        <w:t xml:space="preserve">the Royal Navy base at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Scapa Flow. </w:t>
      </w:r>
      <w:r w:rsidR="00077426">
        <w:rPr>
          <w:rStyle w:val="a-text-italic"/>
          <w:rFonts w:ascii="Cambria" w:eastAsiaTheme="majorEastAsia" w:hAnsi="Cambria" w:cs="Arial"/>
          <w:color w:val="0F1111"/>
        </w:rPr>
        <w:t xml:space="preserve">It was named after Sir John Jellicoe, the Admiral of the Fleet. </w:t>
      </w:r>
    </w:p>
    <w:p w:rsidR="00300C0D" w:rsidRDefault="00300C0D" w:rsidP="00FF7BF4">
      <w:pPr>
        <w:pStyle w:val="NormalWeb"/>
        <w:shd w:val="clear" w:color="auto" w:fill="FFFFFF"/>
        <w:spacing w:before="0"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:rsidR="00FE2AB3" w:rsidRDefault="00D11CFA" w:rsidP="00FE2AB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0A0A0A"/>
        </w:rPr>
      </w:pPr>
      <w:r>
        <w:rPr>
          <w:rStyle w:val="a-text-italic"/>
          <w:rFonts w:ascii="Cambria" w:eastAsiaTheme="majorEastAsia" w:hAnsi="Cambria" w:cs="Arial"/>
          <w:color w:val="0F1111"/>
        </w:rPr>
        <w:t>The service</w:t>
      </w:r>
      <w:r w:rsidR="00300C0D">
        <w:rPr>
          <w:rStyle w:val="a-text-italic"/>
          <w:rFonts w:ascii="Cambria" w:eastAsiaTheme="majorEastAsia" w:hAnsi="Cambria" w:cs="Arial"/>
          <w:color w:val="0F1111"/>
        </w:rPr>
        <w:t xml:space="preserve"> </w:t>
      </w:r>
      <w:r w:rsidR="00FE2AB3">
        <w:rPr>
          <w:rStyle w:val="a-text-italic"/>
          <w:rFonts w:ascii="Cambria" w:eastAsiaTheme="majorEastAsia" w:hAnsi="Cambria" w:cs="Arial"/>
          <w:color w:val="0F1111"/>
        </w:rPr>
        <w:t xml:space="preserve">ameliorated but did not </w:t>
      </w:r>
      <w:r w:rsidR="00D756FB">
        <w:rPr>
          <w:rStyle w:val="a-text-italic"/>
          <w:rFonts w:ascii="Cambria" w:eastAsiaTheme="majorEastAsia" w:hAnsi="Cambria" w:cs="Arial"/>
          <w:color w:val="0F1111"/>
        </w:rPr>
        <w:t xml:space="preserve">quite </w:t>
      </w:r>
      <w:r w:rsidR="00FE2AB3">
        <w:rPr>
          <w:rStyle w:val="a-text-italic"/>
          <w:rFonts w:ascii="Cambria" w:eastAsiaTheme="majorEastAsia" w:hAnsi="Cambria" w:cs="Arial"/>
          <w:color w:val="0F1111"/>
        </w:rPr>
        <w:t>eliminate</w:t>
      </w:r>
      <w:r w:rsidR="00300C0D">
        <w:rPr>
          <w:rStyle w:val="a-text-italic"/>
          <w:rFonts w:ascii="Cambria" w:eastAsiaTheme="majorEastAsia" w:hAnsi="Cambria" w:cs="Arial"/>
          <w:color w:val="0F1111"/>
        </w:rPr>
        <w:t xml:space="preserve"> </w:t>
      </w:r>
      <w:r w:rsidR="00FE2AB3">
        <w:rPr>
          <w:rStyle w:val="a-text-italic"/>
          <w:rFonts w:ascii="Cambria" w:eastAsiaTheme="majorEastAsia" w:hAnsi="Cambria" w:cs="Arial"/>
          <w:color w:val="0F1111"/>
        </w:rPr>
        <w:t xml:space="preserve">the </w:t>
      </w:r>
      <w:r w:rsidR="0086026E">
        <w:rPr>
          <w:rStyle w:val="a-text-italic"/>
          <w:rFonts w:ascii="Cambria" w:eastAsiaTheme="majorEastAsia" w:hAnsi="Cambria" w:cs="Arial"/>
          <w:color w:val="0F1111"/>
        </w:rPr>
        <w:t xml:space="preserve">travel </w:t>
      </w:r>
      <w:r w:rsidR="00FE2AB3">
        <w:rPr>
          <w:rStyle w:val="a-text-italic"/>
          <w:rFonts w:ascii="Cambria" w:eastAsiaTheme="majorEastAsia" w:hAnsi="Cambria" w:cs="Arial"/>
          <w:color w:val="0F1111"/>
        </w:rPr>
        <w:t>miser</w:t>
      </w:r>
      <w:r w:rsidR="0086026E">
        <w:rPr>
          <w:rStyle w:val="a-text-italic"/>
          <w:rFonts w:ascii="Cambria" w:eastAsiaTheme="majorEastAsia" w:hAnsi="Cambria" w:cs="Arial"/>
          <w:color w:val="0F1111"/>
        </w:rPr>
        <w:t>ies</w:t>
      </w:r>
      <w:r w:rsidR="00FE2AB3">
        <w:rPr>
          <w:rStyle w:val="a-text-italic"/>
          <w:rFonts w:ascii="Cambria" w:eastAsiaTheme="majorEastAsia" w:hAnsi="Cambria" w:cs="Arial"/>
          <w:color w:val="0F1111"/>
        </w:rPr>
        <w:t xml:space="preserve"> experienced in </w:t>
      </w:r>
      <w:r w:rsidR="0086026E">
        <w:rPr>
          <w:rStyle w:val="a-text-italic"/>
          <w:rFonts w:ascii="Cambria" w:eastAsiaTheme="majorEastAsia" w:hAnsi="Cambria" w:cs="Arial"/>
          <w:color w:val="0F1111"/>
        </w:rPr>
        <w:t xml:space="preserve">the </w:t>
      </w:r>
      <w:r w:rsidR="00300C0D">
        <w:rPr>
          <w:rStyle w:val="a-text-italic"/>
          <w:rFonts w:ascii="Cambria" w:eastAsiaTheme="majorEastAsia" w:hAnsi="Cambria" w:cs="Arial"/>
          <w:color w:val="0F1111"/>
        </w:rPr>
        <w:t>ad hoc travel arrangements which naval staff</w:t>
      </w:r>
      <w:r w:rsidR="00077426">
        <w:rPr>
          <w:rStyle w:val="a-text-italic"/>
          <w:rFonts w:ascii="Cambria" w:eastAsiaTheme="majorEastAsia" w:hAnsi="Cambria" w:cs="Arial"/>
          <w:color w:val="0F1111"/>
        </w:rPr>
        <w:t xml:space="preserve"> </w:t>
      </w:r>
      <w:r w:rsidR="00300C0D">
        <w:rPr>
          <w:rStyle w:val="a-text-italic"/>
          <w:rFonts w:ascii="Cambria" w:eastAsiaTheme="majorEastAsia" w:hAnsi="Cambria" w:cs="Arial"/>
          <w:color w:val="0F1111"/>
        </w:rPr>
        <w:t>had had to</w:t>
      </w:r>
      <w:r w:rsidR="00FE2AB3">
        <w:rPr>
          <w:rStyle w:val="a-text-italic"/>
          <w:rFonts w:ascii="Cambria" w:eastAsiaTheme="majorEastAsia" w:hAnsi="Cambria" w:cs="Arial"/>
          <w:color w:val="0F1111"/>
        </w:rPr>
        <w:t xml:space="preserve"> undertake</w:t>
      </w:r>
      <w:r w:rsidR="00300C0D">
        <w:rPr>
          <w:rStyle w:val="a-text-italic"/>
          <w:rFonts w:ascii="Cambria" w:eastAsiaTheme="majorEastAsia" w:hAnsi="Cambria" w:cs="Arial"/>
          <w:color w:val="0F1111"/>
        </w:rPr>
        <w:t xml:space="preserve"> previously</w:t>
      </w:r>
      <w:r>
        <w:rPr>
          <w:rStyle w:val="a-text-italic"/>
          <w:rFonts w:ascii="Cambria" w:eastAsiaTheme="majorEastAsia" w:hAnsi="Cambria" w:cs="Arial"/>
          <w:color w:val="0F1111"/>
        </w:rPr>
        <w:t>,</w:t>
      </w:r>
      <w:r w:rsidR="0086026E">
        <w:rPr>
          <w:rStyle w:val="a-text-italic"/>
          <w:rFonts w:ascii="Cambria" w:eastAsiaTheme="majorEastAsia" w:hAnsi="Cambria" w:cs="Arial"/>
          <w:color w:val="0F1111"/>
        </w:rPr>
        <w:t xml:space="preserve"> but it did </w:t>
      </w:r>
      <w:r w:rsidR="00300C0D">
        <w:rPr>
          <w:rStyle w:val="a-text-italic"/>
          <w:rFonts w:ascii="Cambria" w:eastAsiaTheme="majorEastAsia" w:hAnsi="Cambria" w:cs="Arial"/>
          <w:color w:val="0F1111"/>
        </w:rPr>
        <w:t>cut the typical travel time from three days to</w:t>
      </w:r>
      <w:r w:rsidR="00FE2AB3">
        <w:rPr>
          <w:rStyle w:val="a-text-italic"/>
          <w:rFonts w:ascii="Cambria" w:eastAsiaTheme="majorEastAsia" w:hAnsi="Cambria" w:cs="Arial"/>
          <w:color w:val="0F1111"/>
        </w:rPr>
        <w:t xml:space="preserve"> 21 hours or so.</w:t>
      </w:r>
      <w:r w:rsidR="00300C0D">
        <w:rPr>
          <w:rStyle w:val="a-text-italic"/>
          <w:rFonts w:ascii="Cambria" w:eastAsiaTheme="majorEastAsia" w:hAnsi="Cambria" w:cs="Arial"/>
          <w:color w:val="0F1111"/>
        </w:rPr>
        <w:t xml:space="preserve"> </w:t>
      </w:r>
      <w:r>
        <w:rPr>
          <w:rStyle w:val="a-text-italic"/>
          <w:rFonts w:ascii="Cambria" w:eastAsiaTheme="majorEastAsia" w:hAnsi="Cambria" w:cs="Arial"/>
          <w:color w:val="0F1111"/>
        </w:rPr>
        <w:t>At 717 miles i</w:t>
      </w:r>
      <w:r w:rsidR="00FE2AB3" w:rsidRPr="00FE2AB3">
        <w:rPr>
          <w:rFonts w:ascii="Cambria" w:hAnsi="Cambria" w:cs="Arial"/>
          <w:color w:val="0A0A0A"/>
        </w:rPr>
        <w:t>t was the longest daily scheduled train service in the UK</w:t>
      </w:r>
      <w:r w:rsidR="00FE2AB3">
        <w:rPr>
          <w:rFonts w:ascii="Cambria" w:hAnsi="Cambria" w:cs="Arial"/>
          <w:color w:val="0A0A0A"/>
        </w:rPr>
        <w:t xml:space="preserve">, running once every day in each direction </w:t>
      </w:r>
      <w:r w:rsidR="0086026E">
        <w:rPr>
          <w:rFonts w:ascii="Cambria" w:hAnsi="Cambria" w:cs="Arial"/>
          <w:color w:val="0A0A0A"/>
        </w:rPr>
        <w:t>with fourteen carriages</w:t>
      </w:r>
      <w:r w:rsidR="00FE2AB3">
        <w:rPr>
          <w:rFonts w:ascii="Cambria" w:hAnsi="Cambria" w:cs="Arial"/>
          <w:color w:val="0A0A0A"/>
        </w:rPr>
        <w:t xml:space="preserve"> carrying up to 800 passengers each trip.</w:t>
      </w:r>
    </w:p>
    <w:p w:rsidR="00FE2AB3" w:rsidRDefault="00FE2AB3" w:rsidP="00FE2AB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0A0A0A"/>
        </w:rPr>
      </w:pPr>
    </w:p>
    <w:p w:rsidR="00FE2AB3" w:rsidRDefault="00FE2AB3" w:rsidP="00FE2AB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0A0A0A"/>
        </w:rPr>
      </w:pPr>
      <w:r>
        <w:rPr>
          <w:rFonts w:ascii="Cambria" w:hAnsi="Cambria" w:cs="Arial"/>
          <w:color w:val="0A0A0A"/>
        </w:rPr>
        <w:t xml:space="preserve">There were several stops to connect with scheduled feeder services, including from Portsmouth. </w:t>
      </w:r>
      <w:r w:rsidRPr="00FE2AB3">
        <w:rPr>
          <w:rFonts w:ascii="Cambria" w:hAnsi="Cambria" w:cs="Arial"/>
          <w:color w:val="0A0A0A"/>
        </w:rPr>
        <w:t>It was vital for transporting personnel, mail, and supplies</w:t>
      </w:r>
      <w:r w:rsidR="00177305">
        <w:rPr>
          <w:rFonts w:ascii="Cambria" w:hAnsi="Cambria" w:cs="Arial"/>
          <w:color w:val="0A0A0A"/>
        </w:rPr>
        <w:t xml:space="preserve"> for the navy</w:t>
      </w:r>
      <w:r w:rsidRPr="00FE2AB3">
        <w:rPr>
          <w:rFonts w:ascii="Cambria" w:hAnsi="Cambria" w:cs="Arial"/>
          <w:color w:val="0A0A0A"/>
        </w:rPr>
        <w:t>. Volunteer</w:t>
      </w:r>
      <w:r w:rsidR="0086026E">
        <w:rPr>
          <w:rFonts w:ascii="Cambria" w:hAnsi="Cambria" w:cs="Arial"/>
          <w:color w:val="0A0A0A"/>
        </w:rPr>
        <w:t xml:space="preserve"> organisations</w:t>
      </w:r>
      <w:r w:rsidRPr="00FE2AB3">
        <w:rPr>
          <w:rFonts w:ascii="Cambria" w:hAnsi="Cambria" w:cs="Arial"/>
          <w:color w:val="0A0A0A"/>
        </w:rPr>
        <w:t xml:space="preserve"> provided refreshments at major stops like Crewe.</w:t>
      </w:r>
    </w:p>
    <w:p w:rsidR="0086026E" w:rsidRDefault="0086026E" w:rsidP="00FE2AB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0A0A0A"/>
        </w:rPr>
      </w:pPr>
    </w:p>
    <w:p w:rsidR="0086026E" w:rsidRDefault="0086026E" w:rsidP="00FE2AB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0A0A0A"/>
        </w:rPr>
      </w:pPr>
      <w:r>
        <w:rPr>
          <w:rFonts w:ascii="Cambria" w:hAnsi="Cambria" w:cs="Arial"/>
          <w:color w:val="0A0A0A"/>
        </w:rPr>
        <w:t>The journeys north to go on duty were considerably more subdued than the trips south, when passengers were looking forward</w:t>
      </w:r>
      <w:r w:rsidR="00D756FB">
        <w:rPr>
          <w:rFonts w:ascii="Cambria" w:hAnsi="Cambria" w:cs="Arial"/>
          <w:color w:val="0A0A0A"/>
        </w:rPr>
        <w:t>, often boisterously,</w:t>
      </w:r>
      <w:r>
        <w:rPr>
          <w:rFonts w:ascii="Cambria" w:hAnsi="Cambria" w:cs="Arial"/>
          <w:color w:val="0A0A0A"/>
        </w:rPr>
        <w:t xml:space="preserve"> to a period of leave.</w:t>
      </w:r>
    </w:p>
    <w:p w:rsidR="0086026E" w:rsidRDefault="0086026E" w:rsidP="00FE2AB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0A0A0A"/>
        </w:rPr>
      </w:pPr>
    </w:p>
    <w:p w:rsidR="00C90898" w:rsidRDefault="0086026E" w:rsidP="00FE2AB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0A0A0A"/>
        </w:rPr>
      </w:pPr>
      <w:r>
        <w:rPr>
          <w:rFonts w:ascii="Cambria" w:hAnsi="Cambria" w:cs="Arial"/>
          <w:color w:val="0A0A0A"/>
        </w:rPr>
        <w:t xml:space="preserve">Robert painted a detailed picture of the time when the north of Scotland was a special secure area and travel was subject to strict controls. The infrastructure and logistics to support the naval operation in Scapa Flow was </w:t>
      </w:r>
      <w:r w:rsidR="00D11CFA">
        <w:rPr>
          <w:rFonts w:ascii="Cambria" w:hAnsi="Cambria" w:cs="Arial"/>
          <w:color w:val="0A0A0A"/>
        </w:rPr>
        <w:t xml:space="preserve">very </w:t>
      </w:r>
      <w:r>
        <w:rPr>
          <w:rFonts w:ascii="Cambria" w:hAnsi="Cambria" w:cs="Arial"/>
          <w:color w:val="0A0A0A"/>
        </w:rPr>
        <w:t>complex.</w:t>
      </w:r>
      <w:r w:rsidR="00C90898">
        <w:rPr>
          <w:rFonts w:ascii="Cambria" w:hAnsi="Cambria" w:cs="Arial"/>
          <w:color w:val="0A0A0A"/>
        </w:rPr>
        <w:t xml:space="preserve"> </w:t>
      </w:r>
      <w:r w:rsidR="00D756FB">
        <w:rPr>
          <w:rFonts w:ascii="Cambria" w:hAnsi="Cambria" w:cs="Arial"/>
          <w:color w:val="0A0A0A"/>
        </w:rPr>
        <w:t>(</w:t>
      </w:r>
      <w:r w:rsidR="00D11CFA">
        <w:rPr>
          <w:rFonts w:ascii="Cambria" w:hAnsi="Cambria" w:cs="Arial"/>
          <w:color w:val="0A0A0A"/>
        </w:rPr>
        <w:t xml:space="preserve">The Station Hotel in </w:t>
      </w:r>
      <w:r w:rsidR="00C90898">
        <w:rPr>
          <w:rFonts w:ascii="Cambria" w:hAnsi="Cambria" w:cs="Arial"/>
          <w:color w:val="0A0A0A"/>
        </w:rPr>
        <w:t>Inverness played a key role</w:t>
      </w:r>
      <w:r w:rsidR="00B36F3B">
        <w:rPr>
          <w:rFonts w:ascii="Cambria" w:hAnsi="Cambria" w:cs="Arial"/>
          <w:color w:val="0A0A0A"/>
        </w:rPr>
        <w:t xml:space="preserve"> in providing emergency accommodation.</w:t>
      </w:r>
      <w:r w:rsidR="00D756FB">
        <w:rPr>
          <w:rFonts w:ascii="Cambria" w:hAnsi="Cambria" w:cs="Arial"/>
          <w:color w:val="0A0A0A"/>
        </w:rPr>
        <w:t>)</w:t>
      </w:r>
      <w:r>
        <w:rPr>
          <w:rFonts w:ascii="Cambria" w:hAnsi="Cambria" w:cs="Arial"/>
          <w:color w:val="0A0A0A"/>
        </w:rPr>
        <w:t xml:space="preserve"> </w:t>
      </w:r>
    </w:p>
    <w:p w:rsidR="00C90898" w:rsidRDefault="00C90898" w:rsidP="00FE2AB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0A0A0A"/>
        </w:rPr>
      </w:pPr>
    </w:p>
    <w:p w:rsidR="0086026E" w:rsidRDefault="0086026E" w:rsidP="00FE2AB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0A0A0A"/>
        </w:rPr>
      </w:pPr>
      <w:r>
        <w:rPr>
          <w:rFonts w:ascii="Cambria" w:hAnsi="Cambria" w:cs="Arial"/>
          <w:color w:val="0A0A0A"/>
        </w:rPr>
        <w:t>Even the process of handling incoming and outgoing mail to and from the fleet was a big undertaking</w:t>
      </w:r>
      <w:r w:rsidR="00177305">
        <w:rPr>
          <w:rFonts w:ascii="Cambria" w:hAnsi="Cambria" w:cs="Arial"/>
          <w:color w:val="0A0A0A"/>
        </w:rPr>
        <w:t>, equivalent to that of a city of 100,000 population</w:t>
      </w:r>
      <w:r>
        <w:rPr>
          <w:rFonts w:ascii="Cambria" w:hAnsi="Cambria" w:cs="Arial"/>
          <w:color w:val="0A0A0A"/>
        </w:rPr>
        <w:t xml:space="preserve">. The Jellicoe Express had its own sorting </w:t>
      </w:r>
      <w:r w:rsidR="00D11CFA">
        <w:rPr>
          <w:rFonts w:ascii="Cambria" w:hAnsi="Cambria" w:cs="Arial"/>
          <w:color w:val="0A0A0A"/>
        </w:rPr>
        <w:t>wagon</w:t>
      </w:r>
      <w:r w:rsidR="00177305">
        <w:rPr>
          <w:rFonts w:ascii="Cambria" w:hAnsi="Cambria" w:cs="Arial"/>
          <w:color w:val="0A0A0A"/>
        </w:rPr>
        <w:t>, while</w:t>
      </w:r>
      <w:r>
        <w:rPr>
          <w:rFonts w:ascii="Cambria" w:hAnsi="Cambria" w:cs="Arial"/>
          <w:color w:val="0A0A0A"/>
        </w:rPr>
        <w:t xml:space="preserve"> </w:t>
      </w:r>
      <w:r w:rsidR="00F9210F">
        <w:rPr>
          <w:rFonts w:ascii="Cambria" w:hAnsi="Cambria" w:cs="Arial"/>
          <w:color w:val="0A0A0A"/>
        </w:rPr>
        <w:t xml:space="preserve">HMS Imperieuse was the mail </w:t>
      </w:r>
      <w:r w:rsidR="00177305">
        <w:rPr>
          <w:rFonts w:ascii="Cambria" w:hAnsi="Cambria" w:cs="Arial"/>
          <w:color w:val="0A0A0A"/>
        </w:rPr>
        <w:t>hub for the ships</w:t>
      </w:r>
      <w:r w:rsidR="00F9210F">
        <w:rPr>
          <w:rFonts w:ascii="Cambria" w:hAnsi="Cambria" w:cs="Arial"/>
          <w:color w:val="0A0A0A"/>
        </w:rPr>
        <w:t xml:space="preserve"> in Scapa Flow. </w:t>
      </w:r>
      <w:r>
        <w:rPr>
          <w:rFonts w:ascii="Cambria" w:hAnsi="Cambria" w:cs="Arial"/>
          <w:color w:val="0A0A0A"/>
        </w:rPr>
        <w:t xml:space="preserve">         </w:t>
      </w:r>
    </w:p>
    <w:p w:rsidR="00C90898" w:rsidRDefault="00C90898" w:rsidP="00FE2AB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0A0A0A"/>
        </w:rPr>
      </w:pPr>
    </w:p>
    <w:p w:rsidR="00C90898" w:rsidRPr="00FE2AB3" w:rsidRDefault="00C90898" w:rsidP="00FE2AB3">
      <w:pPr>
        <w:pStyle w:val="NormalWeb"/>
        <w:shd w:val="clear" w:color="auto" w:fill="FFFFFF"/>
        <w:spacing w:before="0" w:beforeAutospacing="0" w:after="0" w:afterAutospacing="0"/>
        <w:rPr>
          <w:rFonts w:ascii="Cambria" w:eastAsiaTheme="majorEastAsia" w:hAnsi="Cambria" w:cs="Arial"/>
          <w:color w:val="0F1111"/>
        </w:rPr>
      </w:pPr>
      <w:r>
        <w:rPr>
          <w:rFonts w:ascii="Cambria" w:hAnsi="Cambria" w:cs="Arial"/>
          <w:color w:val="0A0A0A"/>
        </w:rPr>
        <w:t xml:space="preserve">From Thurso the final leg of the journey involved the </w:t>
      </w:r>
      <w:r w:rsidR="00D11CFA">
        <w:rPr>
          <w:rFonts w:ascii="Cambria" w:hAnsi="Cambria" w:cs="Arial"/>
          <w:color w:val="0A0A0A"/>
        </w:rPr>
        <w:t xml:space="preserve">trip across the Pentland Firth to </w:t>
      </w:r>
      <w:proofErr w:type="spellStart"/>
      <w:r w:rsidR="00D11CFA">
        <w:rPr>
          <w:rFonts w:ascii="Cambria" w:hAnsi="Cambria" w:cs="Arial"/>
          <w:color w:val="0A0A0A"/>
        </w:rPr>
        <w:t>Longhope</w:t>
      </w:r>
      <w:proofErr w:type="spellEnd"/>
      <w:r w:rsidR="00D11CFA">
        <w:rPr>
          <w:rFonts w:ascii="Cambria" w:hAnsi="Cambria" w:cs="Arial"/>
          <w:color w:val="0A0A0A"/>
        </w:rPr>
        <w:t>, then</w:t>
      </w:r>
      <w:r>
        <w:rPr>
          <w:rFonts w:ascii="Cambria" w:hAnsi="Cambria" w:cs="Arial"/>
          <w:color w:val="0A0A0A"/>
        </w:rPr>
        <w:t xml:space="preserve"> </w:t>
      </w:r>
      <w:r w:rsidR="00F9210F">
        <w:rPr>
          <w:rFonts w:ascii="Cambria" w:hAnsi="Cambria" w:cs="Arial"/>
          <w:color w:val="0A0A0A"/>
        </w:rPr>
        <w:t>via HMS Imperieuse</w:t>
      </w:r>
      <w:r w:rsidR="00040A2E">
        <w:rPr>
          <w:rFonts w:ascii="Cambria" w:hAnsi="Cambria" w:cs="Arial"/>
          <w:color w:val="0A0A0A"/>
        </w:rPr>
        <w:t xml:space="preserve"> (aka Clapham Junction”)</w:t>
      </w:r>
      <w:r w:rsidR="00F9210F">
        <w:rPr>
          <w:rFonts w:ascii="Cambria" w:hAnsi="Cambria" w:cs="Arial"/>
          <w:color w:val="0A0A0A"/>
        </w:rPr>
        <w:t xml:space="preserve">, </w:t>
      </w:r>
      <w:r w:rsidR="00177305">
        <w:rPr>
          <w:rFonts w:ascii="Cambria" w:hAnsi="Cambria" w:cs="Arial"/>
          <w:color w:val="0A0A0A"/>
        </w:rPr>
        <w:t xml:space="preserve">on </w:t>
      </w:r>
      <w:r>
        <w:rPr>
          <w:rFonts w:ascii="Cambria" w:hAnsi="Cambria" w:cs="Arial"/>
          <w:color w:val="0A0A0A"/>
        </w:rPr>
        <w:t xml:space="preserve">tenders to the various ships of the fleet. </w:t>
      </w:r>
    </w:p>
    <w:p w:rsidR="00077426" w:rsidRDefault="00077426" w:rsidP="00FF7BF4">
      <w:pPr>
        <w:pStyle w:val="NormalWeb"/>
        <w:shd w:val="clear" w:color="auto" w:fill="FFFFFF"/>
        <w:spacing w:before="0"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:rsidR="00D11CFA" w:rsidRDefault="00D756FB" w:rsidP="00FF7BF4">
      <w:pPr>
        <w:pStyle w:val="NormalWeb"/>
        <w:shd w:val="clear" w:color="auto" w:fill="FFFFFF"/>
        <w:spacing w:before="0"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  <w:r>
        <w:rPr>
          <w:rStyle w:val="a-text-italic"/>
          <w:rFonts w:ascii="Cambria" w:eastAsiaTheme="majorEastAsia" w:hAnsi="Cambria" w:cs="Arial"/>
          <w:color w:val="0F1111"/>
        </w:rPr>
        <w:t>Robert offered many nuggets of information. For example, t</w:t>
      </w:r>
      <w:r w:rsidR="004430EE">
        <w:rPr>
          <w:rStyle w:val="a-text-italic"/>
          <w:rFonts w:ascii="Cambria" w:eastAsiaTheme="majorEastAsia" w:hAnsi="Cambria" w:cs="Arial"/>
          <w:color w:val="0F1111"/>
        </w:rPr>
        <w:t xml:space="preserve">he stationmaster at </w:t>
      </w:r>
      <w:proofErr w:type="spellStart"/>
      <w:r w:rsidR="004430EE">
        <w:rPr>
          <w:rStyle w:val="a-text-italic"/>
          <w:rFonts w:ascii="Cambria" w:eastAsiaTheme="majorEastAsia" w:hAnsi="Cambria" w:cs="Arial"/>
          <w:color w:val="0F1111"/>
        </w:rPr>
        <w:t>Golspie</w:t>
      </w:r>
      <w:proofErr w:type="spellEnd"/>
      <w:r w:rsidR="004430EE">
        <w:rPr>
          <w:rStyle w:val="a-text-italic"/>
          <w:rFonts w:ascii="Cambria" w:eastAsiaTheme="majorEastAsia" w:hAnsi="Cambria" w:cs="Arial"/>
          <w:color w:val="0F1111"/>
        </w:rPr>
        <w:t xml:space="preserve"> was nearly killed on one occasion by a wheel which became detached from the train and flew off in his direction.</w:t>
      </w:r>
      <w:r w:rsidR="00D11CFA">
        <w:rPr>
          <w:rStyle w:val="a-text-italic"/>
          <w:rFonts w:ascii="Cambria" w:eastAsiaTheme="majorEastAsia" w:hAnsi="Cambria" w:cs="Arial"/>
          <w:color w:val="0F1111"/>
        </w:rPr>
        <w:t xml:space="preserve"> </w:t>
      </w:r>
      <w:r w:rsidR="004430EE">
        <w:rPr>
          <w:rStyle w:val="a-text-italic"/>
          <w:rFonts w:ascii="Cambria" w:eastAsiaTheme="majorEastAsia" w:hAnsi="Cambria" w:cs="Arial"/>
          <w:color w:val="0F1111"/>
        </w:rPr>
        <w:t xml:space="preserve">With such anecdotes - about spies, prisoners, snowbound journeys, timely movies and newspapers - Robert kept </w:t>
      </w:r>
      <w:r w:rsidR="00177305">
        <w:rPr>
          <w:rStyle w:val="a-text-italic"/>
          <w:rFonts w:ascii="Cambria" w:eastAsiaTheme="majorEastAsia" w:hAnsi="Cambria" w:cs="Arial"/>
          <w:color w:val="0F1111"/>
        </w:rPr>
        <w:t xml:space="preserve">all of </w:t>
      </w:r>
      <w:r w:rsidR="004430EE">
        <w:rPr>
          <w:rStyle w:val="a-text-italic"/>
          <w:rFonts w:ascii="Cambria" w:eastAsiaTheme="majorEastAsia" w:hAnsi="Cambria" w:cs="Arial"/>
          <w:color w:val="0F1111"/>
        </w:rPr>
        <w:t>us riveted and amused</w:t>
      </w:r>
      <w:r w:rsidR="004310B0">
        <w:rPr>
          <w:rStyle w:val="a-text-italic"/>
          <w:rFonts w:ascii="Cambria" w:eastAsiaTheme="majorEastAsia" w:hAnsi="Cambria" w:cs="Arial"/>
          <w:color w:val="0F1111"/>
        </w:rPr>
        <w:t xml:space="preserve"> in turn</w:t>
      </w:r>
      <w:r w:rsidR="004430EE">
        <w:rPr>
          <w:rStyle w:val="a-text-italic"/>
          <w:rFonts w:ascii="Cambria" w:eastAsiaTheme="majorEastAsia" w:hAnsi="Cambria" w:cs="Arial"/>
          <w:color w:val="0F1111"/>
        </w:rPr>
        <w:t>.</w:t>
      </w:r>
      <w:r w:rsidR="00D11CFA">
        <w:rPr>
          <w:rStyle w:val="a-text-italic"/>
          <w:rFonts w:ascii="Cambria" w:eastAsiaTheme="majorEastAsia" w:hAnsi="Cambria" w:cs="Arial"/>
          <w:color w:val="0F1111"/>
        </w:rPr>
        <w:t xml:space="preserve"> </w:t>
      </w:r>
    </w:p>
    <w:p w:rsidR="00B6307E" w:rsidRDefault="00B6307E" w:rsidP="00C322E5">
      <w:pPr>
        <w:pStyle w:val="NormalWeb"/>
        <w:shd w:val="clear" w:color="auto" w:fill="FFFFFF"/>
        <w:spacing w:before="0"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:rsidR="0090053C" w:rsidRPr="00DE36AD" w:rsidRDefault="0090053C" w:rsidP="0090053C">
      <w:pPr>
        <w:rPr>
          <w:lang w:val="en-US"/>
        </w:rPr>
      </w:pPr>
      <w:r w:rsidRPr="009964BB">
        <w:rPr>
          <w:lang w:val="en-US"/>
        </w:rPr>
        <w:t>[u3a provides opportunities for people who are no longer working full-time to come together to learn, volunteer, continue their interests and take up new pursuits.  There is more information about us on our website www.orkneycommunities.co.uk/u3a. You can email us at info@orkneyu3a.org]</w:t>
      </w:r>
    </w:p>
    <w:p w:rsidR="009C517C" w:rsidRPr="00C778A7" w:rsidRDefault="009C517C">
      <w:pPr>
        <w:rPr>
          <w:lang w:val="en-US"/>
        </w:rPr>
      </w:pPr>
    </w:p>
    <w:sectPr w:rsidR="009C517C" w:rsidRPr="00C77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C542B"/>
    <w:multiLevelType w:val="multilevel"/>
    <w:tmpl w:val="198A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64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7C"/>
    <w:rsid w:val="00040A2E"/>
    <w:rsid w:val="00074953"/>
    <w:rsid w:val="00077426"/>
    <w:rsid w:val="00083FAA"/>
    <w:rsid w:val="001300B3"/>
    <w:rsid w:val="00131AED"/>
    <w:rsid w:val="00177305"/>
    <w:rsid w:val="001940ED"/>
    <w:rsid w:val="002C6690"/>
    <w:rsid w:val="002E165B"/>
    <w:rsid w:val="002E2C8F"/>
    <w:rsid w:val="00300C0D"/>
    <w:rsid w:val="003258F6"/>
    <w:rsid w:val="003A735D"/>
    <w:rsid w:val="003C2FCC"/>
    <w:rsid w:val="004310B0"/>
    <w:rsid w:val="004430EE"/>
    <w:rsid w:val="00524BB3"/>
    <w:rsid w:val="00567498"/>
    <w:rsid w:val="005A364F"/>
    <w:rsid w:val="00603FA8"/>
    <w:rsid w:val="00607D9E"/>
    <w:rsid w:val="0064167C"/>
    <w:rsid w:val="006964B5"/>
    <w:rsid w:val="00736274"/>
    <w:rsid w:val="0077485B"/>
    <w:rsid w:val="007B4A31"/>
    <w:rsid w:val="0080333D"/>
    <w:rsid w:val="0084540E"/>
    <w:rsid w:val="0086026E"/>
    <w:rsid w:val="008B3F2F"/>
    <w:rsid w:val="008F06AF"/>
    <w:rsid w:val="0090053C"/>
    <w:rsid w:val="009741AE"/>
    <w:rsid w:val="00995805"/>
    <w:rsid w:val="009B7B45"/>
    <w:rsid w:val="009C517C"/>
    <w:rsid w:val="00A61655"/>
    <w:rsid w:val="00A726BB"/>
    <w:rsid w:val="00AB4A1C"/>
    <w:rsid w:val="00AD048D"/>
    <w:rsid w:val="00B36F3B"/>
    <w:rsid w:val="00B46229"/>
    <w:rsid w:val="00B6307E"/>
    <w:rsid w:val="00BF49E6"/>
    <w:rsid w:val="00C07DAE"/>
    <w:rsid w:val="00C322E5"/>
    <w:rsid w:val="00C72C3B"/>
    <w:rsid w:val="00C778A7"/>
    <w:rsid w:val="00C90898"/>
    <w:rsid w:val="00C9118D"/>
    <w:rsid w:val="00C928A4"/>
    <w:rsid w:val="00CA5F2B"/>
    <w:rsid w:val="00CE516A"/>
    <w:rsid w:val="00D00441"/>
    <w:rsid w:val="00D03633"/>
    <w:rsid w:val="00D11CFA"/>
    <w:rsid w:val="00D35E2B"/>
    <w:rsid w:val="00D36A01"/>
    <w:rsid w:val="00D756FB"/>
    <w:rsid w:val="00D80597"/>
    <w:rsid w:val="00DF6678"/>
    <w:rsid w:val="00E14326"/>
    <w:rsid w:val="00E44676"/>
    <w:rsid w:val="00EC3B20"/>
    <w:rsid w:val="00F160B4"/>
    <w:rsid w:val="00F9210F"/>
    <w:rsid w:val="00FE2AB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D109"/>
  <w15:chartTrackingRefBased/>
  <w15:docId w15:val="{DD325948-F146-4EEF-BCE7-47CB9D7F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1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1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1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17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17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17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1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7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 w:bidi="th-TH"/>
      <w14:ligatures w14:val="none"/>
    </w:rPr>
  </w:style>
  <w:style w:type="character" w:customStyle="1" w:styleId="a-text-italic">
    <w:name w:val="a-text-italic"/>
    <w:basedOn w:val="DefaultParagraphFont"/>
    <w:rsid w:val="00C3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Stout</dc:creator>
  <cp:keywords/>
  <dc:description/>
  <cp:lastModifiedBy>William Stout</cp:lastModifiedBy>
  <cp:revision>11</cp:revision>
  <dcterms:created xsi:type="dcterms:W3CDTF">2026-02-19T19:31:00Z</dcterms:created>
  <dcterms:modified xsi:type="dcterms:W3CDTF">2026-02-20T12:06:00Z</dcterms:modified>
</cp:coreProperties>
</file>