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6AF" w:rsidRDefault="001C52B7">
      <w:pPr>
        <w:rPr>
          <w:b/>
          <w:bCs/>
          <w:lang w:val="en-US"/>
        </w:rPr>
      </w:pPr>
      <w:r w:rsidRPr="001C52B7">
        <w:rPr>
          <w:b/>
          <w:bCs/>
          <w:lang w:val="en-US"/>
        </w:rPr>
        <w:t>William Shearer, Grocer and Ironmonger</w:t>
      </w:r>
    </w:p>
    <w:p w:rsidR="001C52B7" w:rsidRDefault="001C52B7">
      <w:pPr>
        <w:rPr>
          <w:lang w:val="en-US"/>
        </w:rPr>
      </w:pPr>
      <w:r w:rsidRPr="001C52B7">
        <w:rPr>
          <w:lang w:val="en-US"/>
        </w:rPr>
        <w:t>Shearer’s</w:t>
      </w:r>
      <w:r>
        <w:rPr>
          <w:lang w:val="en-US"/>
        </w:rPr>
        <w:t xml:space="preserve"> in Victoria Street</w:t>
      </w:r>
      <w:r w:rsidR="00E32732">
        <w:rPr>
          <w:lang w:val="en-US"/>
        </w:rPr>
        <w:t xml:space="preserve"> </w:t>
      </w:r>
      <w:r>
        <w:rPr>
          <w:lang w:val="en-US"/>
        </w:rPr>
        <w:t xml:space="preserve">Kirkwall </w:t>
      </w:r>
      <w:r w:rsidR="002D000A">
        <w:rPr>
          <w:lang w:val="en-US"/>
        </w:rPr>
        <w:t>is</w:t>
      </w:r>
      <w:r>
        <w:rPr>
          <w:lang w:val="en-US"/>
        </w:rPr>
        <w:t xml:space="preserve"> something of a</w:t>
      </w:r>
      <w:r w:rsidR="00891665">
        <w:rPr>
          <w:lang w:val="en-US"/>
        </w:rPr>
        <w:t xml:space="preserve"> cultural</w:t>
      </w:r>
      <w:r>
        <w:rPr>
          <w:lang w:val="en-US"/>
        </w:rPr>
        <w:t xml:space="preserve"> institution. It is now the only traditional family retail business in Kirkwall to have survived</w:t>
      </w:r>
      <w:r w:rsidR="00891665">
        <w:rPr>
          <w:lang w:val="en-US"/>
        </w:rPr>
        <w:t xml:space="preserve"> </w:t>
      </w:r>
      <w:r w:rsidR="00227FA4">
        <w:rPr>
          <w:lang w:val="en-US"/>
        </w:rPr>
        <w:t>almost</w:t>
      </w:r>
      <w:r>
        <w:rPr>
          <w:lang w:val="en-US"/>
        </w:rPr>
        <w:t xml:space="preserve"> unchanged since the 1960s, successfully meeting the challenges of the supermarkets and the Internet.</w:t>
      </w:r>
      <w:r w:rsidR="00891665">
        <w:rPr>
          <w:lang w:val="en-US"/>
        </w:rPr>
        <w:t xml:space="preserve"> Customers will </w:t>
      </w:r>
      <w:proofErr w:type="spellStart"/>
      <w:r w:rsidR="00891665">
        <w:rPr>
          <w:lang w:val="en-US"/>
        </w:rPr>
        <w:t>recognise</w:t>
      </w:r>
      <w:proofErr w:type="spellEnd"/>
      <w:r w:rsidR="00891665">
        <w:rPr>
          <w:lang w:val="en-US"/>
        </w:rPr>
        <w:t xml:space="preserve"> many of the ingredients of that success, such as the  </w:t>
      </w:r>
      <w:r w:rsidR="002D000A">
        <w:rPr>
          <w:lang w:val="en-US"/>
        </w:rPr>
        <w:t>o</w:t>
      </w:r>
      <w:r w:rsidR="00CF3CF8">
        <w:rPr>
          <w:lang w:val="en-US"/>
        </w:rPr>
        <w:t>peration in</w:t>
      </w:r>
      <w:r w:rsidR="00891665">
        <w:rPr>
          <w:lang w:val="en-US"/>
        </w:rPr>
        <w:t xml:space="preserve"> niches where Shearer’s can </w:t>
      </w:r>
      <w:r w:rsidR="00CF3CF8">
        <w:rPr>
          <w:lang w:val="en-US"/>
        </w:rPr>
        <w:t xml:space="preserve">compete and </w:t>
      </w:r>
      <w:r w:rsidR="00891665">
        <w:rPr>
          <w:lang w:val="en-US"/>
        </w:rPr>
        <w:t xml:space="preserve">excel.  </w:t>
      </w:r>
    </w:p>
    <w:p w:rsidR="001C52B7" w:rsidRDefault="001C52B7">
      <w:pPr>
        <w:rPr>
          <w:lang w:val="en-US"/>
        </w:rPr>
      </w:pPr>
      <w:r>
        <w:rPr>
          <w:lang w:val="en-US"/>
        </w:rPr>
        <w:t>The history of Shearer’s goes much further back than the 1960s, to 1857</w:t>
      </w:r>
      <w:r w:rsidR="00891665">
        <w:rPr>
          <w:lang w:val="en-US"/>
        </w:rPr>
        <w:t xml:space="preserve"> </w:t>
      </w:r>
      <w:r>
        <w:rPr>
          <w:lang w:val="en-US"/>
        </w:rPr>
        <w:t xml:space="preserve">in fact. So it was </w:t>
      </w:r>
      <w:r w:rsidR="00891665">
        <w:rPr>
          <w:lang w:val="en-US"/>
        </w:rPr>
        <w:t xml:space="preserve">fascinating for Orkney U3A to hear at its October meeting </w:t>
      </w:r>
      <w:r w:rsidR="002D000A">
        <w:rPr>
          <w:lang w:val="en-US"/>
        </w:rPr>
        <w:t xml:space="preserve">an account </w:t>
      </w:r>
      <w:r w:rsidR="00891665">
        <w:rPr>
          <w:lang w:val="en-US"/>
        </w:rPr>
        <w:t xml:space="preserve">of that history – with </w:t>
      </w:r>
      <w:r w:rsidR="002808A4">
        <w:rPr>
          <w:lang w:val="en-US"/>
        </w:rPr>
        <w:t xml:space="preserve">historical and philosophical side </w:t>
      </w:r>
      <w:r w:rsidR="006C2979">
        <w:rPr>
          <w:lang w:val="en-US"/>
        </w:rPr>
        <w:t>excursion</w:t>
      </w:r>
      <w:r w:rsidR="00891665">
        <w:rPr>
          <w:lang w:val="en-US"/>
        </w:rPr>
        <w:t xml:space="preserve">s – from Richard Shearer, the fourth generation owner of the concern. </w:t>
      </w:r>
      <w:r>
        <w:rPr>
          <w:lang w:val="en-US"/>
        </w:rPr>
        <w:t xml:space="preserve">  </w:t>
      </w:r>
    </w:p>
    <w:p w:rsidR="00227FA4" w:rsidRDefault="00A96488">
      <w:pPr>
        <w:rPr>
          <w:lang w:val="en-US"/>
        </w:rPr>
      </w:pPr>
      <w:r>
        <w:rPr>
          <w:lang w:val="en-US"/>
        </w:rPr>
        <w:t>Now i</w:t>
      </w:r>
      <w:r w:rsidR="00227FA4">
        <w:rPr>
          <w:lang w:val="en-US"/>
        </w:rPr>
        <w:t xml:space="preserve">n his early seventies, Richard describes himself as </w:t>
      </w:r>
      <w:r w:rsidR="00E32732">
        <w:rPr>
          <w:lang w:val="en-US"/>
        </w:rPr>
        <w:t>“</w:t>
      </w:r>
      <w:r w:rsidR="00227FA4">
        <w:rPr>
          <w:lang w:val="en-US"/>
        </w:rPr>
        <w:t>a grumpy old man</w:t>
      </w:r>
      <w:r w:rsidR="00E32732">
        <w:rPr>
          <w:lang w:val="en-US"/>
        </w:rPr>
        <w:t>”</w:t>
      </w:r>
      <w:r w:rsidR="00227FA4">
        <w:rPr>
          <w:lang w:val="en-US"/>
        </w:rPr>
        <w:t xml:space="preserve">. </w:t>
      </w:r>
      <w:r w:rsidR="00E32732">
        <w:rPr>
          <w:lang w:val="en-US"/>
        </w:rPr>
        <w:t>But</w:t>
      </w:r>
      <w:r w:rsidR="00227FA4">
        <w:rPr>
          <w:lang w:val="en-US"/>
        </w:rPr>
        <w:t xml:space="preserve">, on the contrary, he is a very </w:t>
      </w:r>
      <w:r w:rsidR="00F55CB8">
        <w:rPr>
          <w:lang w:val="en-US"/>
        </w:rPr>
        <w:t xml:space="preserve">amusing and </w:t>
      </w:r>
      <w:r w:rsidR="00227FA4">
        <w:rPr>
          <w:lang w:val="en-US"/>
        </w:rPr>
        <w:t>entertaining speaker, who has a commendably down</w:t>
      </w:r>
      <w:r w:rsidR="00E72A2B">
        <w:rPr>
          <w:lang w:val="en-US"/>
        </w:rPr>
        <w:t>-</w:t>
      </w:r>
      <w:r w:rsidR="00227FA4">
        <w:rPr>
          <w:lang w:val="en-US"/>
        </w:rPr>
        <w:t>to</w:t>
      </w:r>
      <w:r w:rsidR="00E72A2B">
        <w:rPr>
          <w:lang w:val="en-US"/>
        </w:rPr>
        <w:t>-</w:t>
      </w:r>
      <w:r w:rsidR="00227FA4">
        <w:rPr>
          <w:lang w:val="en-US"/>
        </w:rPr>
        <w:t>earth philosophy of life. It was a pleasure to share his nostalgia for things of the past, and his photographs of family and of Kirkwall in earlier years.</w:t>
      </w:r>
    </w:p>
    <w:p w:rsidR="00A96488" w:rsidRDefault="00227FA4">
      <w:pPr>
        <w:rPr>
          <w:lang w:val="en-US"/>
        </w:rPr>
      </w:pPr>
      <w:r>
        <w:rPr>
          <w:lang w:val="en-US"/>
        </w:rPr>
        <w:t xml:space="preserve">William Shearer, Richard’s great-grandfather and founder of the business, was a Holm man, born in  1831. His </w:t>
      </w:r>
      <w:r w:rsidR="00A96488">
        <w:rPr>
          <w:lang w:val="en-US"/>
        </w:rPr>
        <w:t>original</w:t>
      </w:r>
      <w:r>
        <w:rPr>
          <w:lang w:val="en-US"/>
        </w:rPr>
        <w:t xml:space="preserve"> shop</w:t>
      </w:r>
      <w:r w:rsidR="00A96488">
        <w:rPr>
          <w:lang w:val="en-US"/>
        </w:rPr>
        <w:t>, selling groceries and fishing tackle,</w:t>
      </w:r>
      <w:r>
        <w:rPr>
          <w:lang w:val="en-US"/>
        </w:rPr>
        <w:t xml:space="preserve"> was </w:t>
      </w:r>
      <w:r w:rsidR="00A96488">
        <w:rPr>
          <w:lang w:val="en-US"/>
        </w:rPr>
        <w:t>based</w:t>
      </w:r>
      <w:r>
        <w:rPr>
          <w:lang w:val="en-US"/>
        </w:rPr>
        <w:t xml:space="preserve"> in what is now </w:t>
      </w:r>
      <w:r w:rsidR="00A96488">
        <w:rPr>
          <w:lang w:val="en-US"/>
        </w:rPr>
        <w:t xml:space="preserve">part of </w:t>
      </w:r>
      <w:r>
        <w:rPr>
          <w:lang w:val="en-US"/>
        </w:rPr>
        <w:t>Bruce’s Stores</w:t>
      </w:r>
      <w:r w:rsidR="00A96488">
        <w:rPr>
          <w:lang w:val="en-US"/>
        </w:rPr>
        <w:t xml:space="preserve">, at 57 Victoria Street. The move up to the present location at 71 Victoria Street occurred </w:t>
      </w:r>
      <w:r w:rsidR="002808A4">
        <w:rPr>
          <w:lang w:val="en-US"/>
        </w:rPr>
        <w:t>i</w:t>
      </w:r>
      <w:r w:rsidR="00E32732">
        <w:rPr>
          <w:lang w:val="en-US"/>
        </w:rPr>
        <w:t>n 1859.</w:t>
      </w:r>
    </w:p>
    <w:p w:rsidR="00891665" w:rsidRDefault="00A96488">
      <w:pPr>
        <w:rPr>
          <w:lang w:val="en-US"/>
        </w:rPr>
      </w:pPr>
      <w:r>
        <w:rPr>
          <w:lang w:val="en-US"/>
        </w:rPr>
        <w:t>At that time the building was a traditional three-</w:t>
      </w:r>
      <w:proofErr w:type="spellStart"/>
      <w:r>
        <w:rPr>
          <w:lang w:val="en-US"/>
        </w:rPr>
        <w:t>stor</w:t>
      </w:r>
      <w:r w:rsidR="00EB0346">
        <w:rPr>
          <w:lang w:val="en-US"/>
        </w:rPr>
        <w:t>e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house with a gable end on </w:t>
      </w:r>
      <w:r w:rsidR="002D000A">
        <w:rPr>
          <w:lang w:val="en-US"/>
        </w:rPr>
        <w:t xml:space="preserve">to </w:t>
      </w:r>
      <w:r>
        <w:rPr>
          <w:lang w:val="en-US"/>
        </w:rPr>
        <w:t xml:space="preserve">the street. </w:t>
      </w:r>
      <w:r w:rsidR="002D000A">
        <w:rPr>
          <w:lang w:val="en-US"/>
        </w:rPr>
        <w:t xml:space="preserve">The shop was restricted to the ground floor. </w:t>
      </w:r>
      <w:r>
        <w:rPr>
          <w:lang w:val="en-US"/>
        </w:rPr>
        <w:t xml:space="preserve">In 1964 </w:t>
      </w:r>
      <w:r w:rsidR="002D000A">
        <w:rPr>
          <w:lang w:val="en-US"/>
        </w:rPr>
        <w:t xml:space="preserve">a </w:t>
      </w:r>
      <w:r>
        <w:rPr>
          <w:lang w:val="en-US"/>
        </w:rPr>
        <w:t xml:space="preserve">decision was made to demolish the </w:t>
      </w:r>
      <w:r w:rsidR="002D000A">
        <w:rPr>
          <w:lang w:val="en-US"/>
        </w:rPr>
        <w:t>building and replace it with the single</w:t>
      </w:r>
      <w:r w:rsidR="00EB0346">
        <w:rPr>
          <w:lang w:val="en-US"/>
        </w:rPr>
        <w:t>-</w:t>
      </w:r>
      <w:proofErr w:type="spellStart"/>
      <w:r w:rsidR="002D000A">
        <w:rPr>
          <w:lang w:val="en-US"/>
        </w:rPr>
        <w:t>stor</w:t>
      </w:r>
      <w:r w:rsidR="00EB0346">
        <w:rPr>
          <w:lang w:val="en-US"/>
        </w:rPr>
        <w:t>e</w:t>
      </w:r>
      <w:r w:rsidR="002D000A">
        <w:rPr>
          <w:lang w:val="en-US"/>
        </w:rPr>
        <w:t>y</w:t>
      </w:r>
      <w:proofErr w:type="spellEnd"/>
      <w:r w:rsidR="002D000A">
        <w:rPr>
          <w:lang w:val="en-US"/>
        </w:rPr>
        <w:t xml:space="preserve"> purpose-built shop we are familiar with today. Richard believes that without that development the business would not have survived.  </w:t>
      </w:r>
      <w:r>
        <w:rPr>
          <w:lang w:val="en-US"/>
        </w:rPr>
        <w:t xml:space="preserve">     </w:t>
      </w:r>
      <w:r w:rsidR="00227FA4">
        <w:rPr>
          <w:lang w:val="en-US"/>
        </w:rPr>
        <w:t xml:space="preserve"> </w:t>
      </w:r>
    </w:p>
    <w:p w:rsidR="003667D5" w:rsidRDefault="003667D5" w:rsidP="003667D5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0B5C700">
            <wp:extent cx="4170045" cy="2875018"/>
            <wp:effectExtent l="0" t="0" r="1905" b="1905"/>
            <wp:docPr id="2027859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33" cy="2877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2059" w:rsidRDefault="003667D5">
      <w:pPr>
        <w:rPr>
          <w:lang w:val="en-US"/>
        </w:rPr>
      </w:pPr>
      <w:r>
        <w:rPr>
          <w:lang w:val="en-US"/>
        </w:rPr>
        <w:t>We learnt that motorbikes run in the family, but skipped a generation with Richard’s father.</w:t>
      </w:r>
      <w:r w:rsidR="00F55CB8">
        <w:rPr>
          <w:lang w:val="en-US"/>
        </w:rPr>
        <w:t xml:space="preserve"> </w:t>
      </w:r>
      <w:r>
        <w:rPr>
          <w:lang w:val="en-US"/>
        </w:rPr>
        <w:t xml:space="preserve">Richard himself still likes to ride to let off steam. The superb </w:t>
      </w:r>
      <w:r w:rsidR="007C2059">
        <w:rPr>
          <w:lang w:val="en-US"/>
        </w:rPr>
        <w:t>191</w:t>
      </w:r>
      <w:r w:rsidR="00E32732">
        <w:rPr>
          <w:lang w:val="en-US"/>
        </w:rPr>
        <w:t>2</w:t>
      </w:r>
      <w:r w:rsidR="007C2059">
        <w:rPr>
          <w:lang w:val="en-US"/>
        </w:rPr>
        <w:t xml:space="preserve"> </w:t>
      </w:r>
      <w:r>
        <w:rPr>
          <w:lang w:val="en-US"/>
        </w:rPr>
        <w:t>photo of Richard’s grandfather and great-uncle with five other</w:t>
      </w:r>
      <w:r w:rsidR="00E32732">
        <w:rPr>
          <w:lang w:val="en-US"/>
        </w:rPr>
        <w:t xml:space="preserve"> pioneering</w:t>
      </w:r>
      <w:r>
        <w:rPr>
          <w:lang w:val="en-US"/>
        </w:rPr>
        <w:t xml:space="preserve"> motorcycli</w:t>
      </w:r>
      <w:r w:rsidR="00E32732">
        <w:rPr>
          <w:lang w:val="en-US"/>
        </w:rPr>
        <w:t>sts</w:t>
      </w:r>
      <w:r>
        <w:rPr>
          <w:lang w:val="en-US"/>
        </w:rPr>
        <w:t xml:space="preserve"> </w:t>
      </w:r>
      <w:r w:rsidR="00E32732">
        <w:rPr>
          <w:lang w:val="en-US"/>
        </w:rPr>
        <w:t>and</w:t>
      </w:r>
      <w:r>
        <w:rPr>
          <w:lang w:val="en-US"/>
        </w:rPr>
        <w:t xml:space="preserve"> their</w:t>
      </w:r>
      <w:r w:rsidR="00E72A2B">
        <w:rPr>
          <w:lang w:val="en-US"/>
        </w:rPr>
        <w:t xml:space="preserve"> </w:t>
      </w:r>
      <w:r w:rsidR="007C2059">
        <w:rPr>
          <w:lang w:val="en-US"/>
        </w:rPr>
        <w:t>machines is a classic.</w:t>
      </w:r>
    </w:p>
    <w:p w:rsidR="00CF3CF8" w:rsidRDefault="00CF3CF8">
      <w:pPr>
        <w:rPr>
          <w:lang w:val="en-US"/>
        </w:rPr>
      </w:pPr>
      <w:r>
        <w:rPr>
          <w:lang w:val="en-US"/>
        </w:rPr>
        <w:lastRenderedPageBreak/>
        <w:t>As well as his photographs, Richard brought along a treasure trove of old objects. His un</w:t>
      </w:r>
      <w:r w:rsidR="00B13DE6">
        <w:rPr>
          <w:lang w:val="en-US"/>
        </w:rPr>
        <w:t>furled</w:t>
      </w:r>
      <w:r>
        <w:rPr>
          <w:lang w:val="en-US"/>
        </w:rPr>
        <w:t xml:space="preserve"> stack net and a paraffin smoothing iron were of particular interest. Old lemonade bottles and a biscuit tin triggered memories for some if us – and served as </w:t>
      </w:r>
      <w:r w:rsidR="00034412">
        <w:rPr>
          <w:lang w:val="en-US"/>
        </w:rPr>
        <w:t>an object lesson</w:t>
      </w:r>
      <w:r>
        <w:rPr>
          <w:lang w:val="en-US"/>
        </w:rPr>
        <w:t xml:space="preserve"> on recycling</w:t>
      </w:r>
      <w:r w:rsidR="00034412">
        <w:rPr>
          <w:lang w:val="en-US"/>
        </w:rPr>
        <w:t xml:space="preserve"> from Richard</w:t>
      </w:r>
      <w:r>
        <w:rPr>
          <w:lang w:val="en-US"/>
        </w:rPr>
        <w:t>.</w:t>
      </w:r>
    </w:p>
    <w:p w:rsidR="002D000A" w:rsidRDefault="00CF3CF8">
      <w:pPr>
        <w:rPr>
          <w:lang w:val="en-US"/>
        </w:rPr>
      </w:pPr>
      <w:r>
        <w:rPr>
          <w:lang w:val="en-US"/>
        </w:rPr>
        <w:t>Some</w:t>
      </w:r>
      <w:r w:rsidR="007C2059">
        <w:rPr>
          <w:lang w:val="en-US"/>
        </w:rPr>
        <w:t xml:space="preserve"> surprises were Shearer’s long-standing and continuing presence in the seed trade in Orkney; their historic</w:t>
      </w:r>
      <w:r w:rsidR="00777621">
        <w:rPr>
          <w:lang w:val="en-US"/>
        </w:rPr>
        <w:t xml:space="preserve"> agency </w:t>
      </w:r>
      <w:r w:rsidR="007C2059">
        <w:rPr>
          <w:lang w:val="en-US"/>
        </w:rPr>
        <w:t>in the wool business</w:t>
      </w:r>
      <w:r w:rsidR="00777621">
        <w:rPr>
          <w:lang w:val="en-US"/>
        </w:rPr>
        <w:t xml:space="preserve"> (and Richard’s confession that he didn’t enjoy packing wool</w:t>
      </w:r>
      <w:r w:rsidR="00E32732">
        <w:rPr>
          <w:lang w:val="en-US"/>
        </w:rPr>
        <w:t xml:space="preserve"> for shipment</w:t>
      </w:r>
      <w:r w:rsidR="00777621">
        <w:rPr>
          <w:lang w:val="en-US"/>
        </w:rPr>
        <w:t xml:space="preserve">); and the 1911 fire in their paraffin store in the premises </w:t>
      </w:r>
      <w:r w:rsidR="00E32732">
        <w:rPr>
          <w:lang w:val="en-US"/>
        </w:rPr>
        <w:t>at the back of</w:t>
      </w:r>
      <w:r w:rsidR="00777621">
        <w:rPr>
          <w:lang w:val="en-US"/>
        </w:rPr>
        <w:t xml:space="preserve"> the shop</w:t>
      </w:r>
      <w:r w:rsidR="009004F9">
        <w:rPr>
          <w:lang w:val="en-US"/>
        </w:rPr>
        <w:t>, which had to be rebuilt</w:t>
      </w:r>
      <w:r w:rsidR="00777621">
        <w:rPr>
          <w:lang w:val="en-US"/>
        </w:rPr>
        <w:t xml:space="preserve">. </w:t>
      </w:r>
      <w:r w:rsidR="007C2059">
        <w:rPr>
          <w:lang w:val="en-US"/>
        </w:rPr>
        <w:t xml:space="preserve">  </w:t>
      </w:r>
      <w:r w:rsidR="003667D5">
        <w:rPr>
          <w:lang w:val="en-US"/>
        </w:rPr>
        <w:t xml:space="preserve">  </w:t>
      </w:r>
      <w:r w:rsidR="00F55CB8">
        <w:rPr>
          <w:lang w:val="en-US"/>
        </w:rPr>
        <w:t xml:space="preserve">  </w:t>
      </w:r>
    </w:p>
    <w:p w:rsidR="00777621" w:rsidRDefault="00777621">
      <w:pPr>
        <w:rPr>
          <w:lang w:val="en-US"/>
        </w:rPr>
      </w:pPr>
      <w:r>
        <w:rPr>
          <w:lang w:val="en-US"/>
        </w:rPr>
        <w:t>Richard was very punctilious about not promoting his business – he doesn’t need to</w:t>
      </w:r>
      <w:r w:rsidR="00034412">
        <w:rPr>
          <w:lang w:val="en-US"/>
        </w:rPr>
        <w:t xml:space="preserve">! </w:t>
      </w:r>
      <w:r>
        <w:rPr>
          <w:lang w:val="en-US"/>
        </w:rPr>
        <w:t>However, he did say that one of his ambitions is to sell off all of the lamp glasses he over-ordered back in the day</w:t>
      </w:r>
      <w:r w:rsidR="002808A4">
        <w:rPr>
          <w:lang w:val="en-US"/>
        </w:rPr>
        <w:t>, which would serve to</w:t>
      </w:r>
      <w:r>
        <w:rPr>
          <w:lang w:val="en-US"/>
        </w:rPr>
        <w:t xml:space="preserve"> prove his father wrong in his </w:t>
      </w:r>
      <w:r w:rsidR="00CF3CF8">
        <w:rPr>
          <w:lang w:val="en-US"/>
        </w:rPr>
        <w:t xml:space="preserve">caustic </w:t>
      </w:r>
      <w:r>
        <w:rPr>
          <w:lang w:val="en-US"/>
        </w:rPr>
        <w:t>p</w:t>
      </w:r>
      <w:r w:rsidR="002808A4">
        <w:rPr>
          <w:lang w:val="en-US"/>
        </w:rPr>
        <w:t>rediction</w:t>
      </w:r>
      <w:r>
        <w:rPr>
          <w:lang w:val="en-US"/>
        </w:rPr>
        <w:t xml:space="preserve"> </w:t>
      </w:r>
      <w:r w:rsidR="00CF3CF8">
        <w:rPr>
          <w:lang w:val="en-US"/>
        </w:rPr>
        <w:t xml:space="preserve">to young Richard </w:t>
      </w:r>
      <w:r>
        <w:rPr>
          <w:lang w:val="en-US"/>
        </w:rPr>
        <w:t>that they would never sell.</w:t>
      </w:r>
    </w:p>
    <w:p w:rsidR="00034412" w:rsidRDefault="00034412">
      <w:pPr>
        <w:rPr>
          <w:lang w:val="en-US"/>
        </w:rPr>
      </w:pPr>
      <w:r>
        <w:rPr>
          <w:lang w:val="en-US"/>
        </w:rPr>
        <w:t xml:space="preserve">We wish Shearer’s </w:t>
      </w:r>
      <w:r w:rsidR="00E32732">
        <w:rPr>
          <w:lang w:val="en-US"/>
        </w:rPr>
        <w:t xml:space="preserve">long </w:t>
      </w:r>
      <w:r>
        <w:rPr>
          <w:lang w:val="en-US"/>
        </w:rPr>
        <w:t>continued success in</w:t>
      </w:r>
      <w:r w:rsidR="00E32732">
        <w:rPr>
          <w:lang w:val="en-US"/>
        </w:rPr>
        <w:t>to</w:t>
      </w:r>
      <w:r>
        <w:rPr>
          <w:lang w:val="en-US"/>
        </w:rPr>
        <w:t xml:space="preserve"> the future as the fifth generation </w:t>
      </w:r>
      <w:r w:rsidR="00E32732">
        <w:rPr>
          <w:lang w:val="en-US"/>
        </w:rPr>
        <w:t>of the family takes over</w:t>
      </w:r>
      <w:r>
        <w:rPr>
          <w:lang w:val="en-US"/>
        </w:rPr>
        <w:t>.</w:t>
      </w:r>
    </w:p>
    <w:p w:rsidR="00FB29B5" w:rsidRDefault="00FB29B5">
      <w:pPr>
        <w:rPr>
          <w:lang w:val="en-US"/>
        </w:rPr>
      </w:pPr>
      <w:r w:rsidRPr="00FB29B5">
        <w:rPr>
          <w:lang w:val="en-US"/>
        </w:rPr>
        <w:t xml:space="preserve">[u3a provides opportunities for people who are no longer working full-time to come together to learn, </w:t>
      </w:r>
      <w:r>
        <w:rPr>
          <w:lang w:val="en-US"/>
        </w:rPr>
        <w:t>c</w:t>
      </w:r>
      <w:r w:rsidRPr="00FB29B5">
        <w:rPr>
          <w:lang w:val="en-US"/>
        </w:rPr>
        <w:t>ontinue their interests and take up new pursuits.  There is more information about us on our website www.orkneycommunities.co.uk/u3a. You can email us at info@orkneyu3a.org]</w:t>
      </w:r>
    </w:p>
    <w:p w:rsidR="002D000A" w:rsidRDefault="002D000A">
      <w:pPr>
        <w:rPr>
          <w:lang w:val="en-US"/>
        </w:rPr>
      </w:pPr>
    </w:p>
    <w:p w:rsidR="002D000A" w:rsidRPr="001C52B7" w:rsidRDefault="002D000A">
      <w:pPr>
        <w:rPr>
          <w:lang w:val="en-US"/>
        </w:rPr>
      </w:pPr>
    </w:p>
    <w:sectPr w:rsidR="002D000A" w:rsidRPr="001C5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B7"/>
    <w:rsid w:val="00034412"/>
    <w:rsid w:val="00047698"/>
    <w:rsid w:val="0014448B"/>
    <w:rsid w:val="001C52B7"/>
    <w:rsid w:val="00227FA4"/>
    <w:rsid w:val="002808A4"/>
    <w:rsid w:val="002D000A"/>
    <w:rsid w:val="003667D5"/>
    <w:rsid w:val="00404427"/>
    <w:rsid w:val="0068051A"/>
    <w:rsid w:val="006C2979"/>
    <w:rsid w:val="00777621"/>
    <w:rsid w:val="007C2059"/>
    <w:rsid w:val="00891665"/>
    <w:rsid w:val="008F06AF"/>
    <w:rsid w:val="009004F9"/>
    <w:rsid w:val="00A96488"/>
    <w:rsid w:val="00AB4A1C"/>
    <w:rsid w:val="00B13DE6"/>
    <w:rsid w:val="00BF49E6"/>
    <w:rsid w:val="00C205ED"/>
    <w:rsid w:val="00C30F1D"/>
    <w:rsid w:val="00C928A4"/>
    <w:rsid w:val="00CF3CF8"/>
    <w:rsid w:val="00E32732"/>
    <w:rsid w:val="00E72A2B"/>
    <w:rsid w:val="00EB0346"/>
    <w:rsid w:val="00F27A0B"/>
    <w:rsid w:val="00F55CB8"/>
    <w:rsid w:val="00F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35CA"/>
  <w15:chartTrackingRefBased/>
  <w15:docId w15:val="{7B69801B-9A90-4AE5-BFEE-D1C5FB6C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2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2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2B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2B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B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2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2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2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2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Stout</dc:creator>
  <cp:keywords/>
  <dc:description/>
  <cp:lastModifiedBy>William Stout</cp:lastModifiedBy>
  <cp:revision>12</cp:revision>
  <dcterms:created xsi:type="dcterms:W3CDTF">2025-10-19T17:31:00Z</dcterms:created>
  <dcterms:modified xsi:type="dcterms:W3CDTF">2025-10-20T13:17:00Z</dcterms:modified>
</cp:coreProperties>
</file>