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0EC61" w14:textId="1A9D31F3" w:rsidR="00FE7689" w:rsidRDefault="00FE7689" w:rsidP="004A48EF">
      <w:pPr>
        <w:jc w:val="center"/>
        <w:rPr>
          <w:rFonts w:ascii="Arial" w:hAnsi="Arial" w:cs="Arial"/>
          <w:b/>
        </w:rPr>
      </w:pPr>
      <w:r>
        <w:rPr>
          <w:rFonts w:ascii="Arial" w:hAnsi="Arial" w:cs="Arial"/>
          <w:b/>
        </w:rPr>
        <w:t>DRAFT</w:t>
      </w:r>
    </w:p>
    <w:p w14:paraId="68831CD4" w14:textId="4BDF73C6" w:rsidR="00B413BD" w:rsidRPr="004A48EF" w:rsidRDefault="00AB4C1F" w:rsidP="004A48EF">
      <w:pPr>
        <w:jc w:val="center"/>
        <w:rPr>
          <w:rFonts w:ascii="Arial" w:hAnsi="Arial" w:cs="Arial"/>
          <w:i/>
          <w:iCs/>
        </w:rPr>
      </w:pPr>
      <w:r>
        <w:rPr>
          <w:rFonts w:ascii="Arial" w:hAnsi="Arial" w:cs="Arial"/>
          <w:b/>
        </w:rPr>
        <w:t xml:space="preserve">MINUTES OF </w:t>
      </w:r>
      <w:r w:rsidR="00ED4E58" w:rsidRPr="008F1913">
        <w:rPr>
          <w:rFonts w:ascii="Arial" w:hAnsi="Arial" w:cs="Arial"/>
          <w:b/>
        </w:rPr>
        <w:t xml:space="preserve">MEETING OF NETHERHAMPTON PARISH COUNCIL </w:t>
      </w:r>
      <w:r w:rsidR="00055B22">
        <w:rPr>
          <w:rFonts w:ascii="Arial" w:hAnsi="Arial" w:cs="Arial"/>
          <w:b/>
        </w:rPr>
        <w:br/>
      </w:r>
      <w:r w:rsidR="00ED4E58" w:rsidRPr="008F1913">
        <w:rPr>
          <w:rFonts w:ascii="Arial" w:hAnsi="Arial" w:cs="Arial"/>
          <w:b/>
        </w:rPr>
        <w:t xml:space="preserve">HELD ON </w:t>
      </w:r>
      <w:r w:rsidR="005A15B2">
        <w:rPr>
          <w:rFonts w:ascii="Arial" w:hAnsi="Arial" w:cs="Arial"/>
          <w:b/>
        </w:rPr>
        <w:t>MONDAY</w:t>
      </w:r>
      <w:r w:rsidR="00F02979">
        <w:rPr>
          <w:rFonts w:ascii="Arial" w:hAnsi="Arial" w:cs="Arial"/>
          <w:b/>
        </w:rPr>
        <w:t xml:space="preserve"> </w:t>
      </w:r>
      <w:r w:rsidR="005A15B2">
        <w:rPr>
          <w:rFonts w:ascii="Arial" w:hAnsi="Arial" w:cs="Arial"/>
          <w:b/>
        </w:rPr>
        <w:t>4</w:t>
      </w:r>
      <w:r w:rsidR="005A15B2" w:rsidRPr="005A15B2">
        <w:rPr>
          <w:rFonts w:ascii="Arial" w:hAnsi="Arial" w:cs="Arial"/>
          <w:b/>
          <w:vertAlign w:val="superscript"/>
        </w:rPr>
        <w:t>TH</w:t>
      </w:r>
      <w:r w:rsidR="005A15B2">
        <w:rPr>
          <w:rFonts w:ascii="Arial" w:hAnsi="Arial" w:cs="Arial"/>
          <w:b/>
        </w:rPr>
        <w:t xml:space="preserve"> SEPTEMBER</w:t>
      </w:r>
      <w:r w:rsidR="00F02979">
        <w:rPr>
          <w:rFonts w:ascii="Arial" w:hAnsi="Arial" w:cs="Arial"/>
          <w:b/>
        </w:rPr>
        <w:t xml:space="preserve"> </w:t>
      </w:r>
      <w:r w:rsidR="009A01B7">
        <w:rPr>
          <w:rFonts w:ascii="Arial" w:hAnsi="Arial" w:cs="Arial"/>
          <w:b/>
        </w:rPr>
        <w:t>202</w:t>
      </w:r>
      <w:r w:rsidR="00F02979">
        <w:rPr>
          <w:rFonts w:ascii="Arial" w:hAnsi="Arial" w:cs="Arial"/>
          <w:b/>
        </w:rPr>
        <w:t>3</w:t>
      </w:r>
      <w:r w:rsidR="004A48EF">
        <w:rPr>
          <w:rFonts w:ascii="Arial" w:hAnsi="Arial" w:cs="Arial"/>
          <w:i/>
          <w:iCs/>
        </w:rPr>
        <w:t xml:space="preserve"> </w:t>
      </w:r>
      <w:r>
        <w:rPr>
          <w:rFonts w:ascii="Arial" w:hAnsi="Arial" w:cs="Arial"/>
          <w:b/>
        </w:rPr>
        <w:t>IN MANOR FARM SCHOOL</w:t>
      </w:r>
    </w:p>
    <w:p w14:paraId="0FDF4D27" w14:textId="3D9909B6" w:rsidR="00AB4C1F" w:rsidRDefault="00AB4C1F" w:rsidP="005A15B2">
      <w:pPr>
        <w:spacing w:after="0" w:line="240" w:lineRule="auto"/>
        <w:ind w:left="2160" w:hanging="2160"/>
        <w:rPr>
          <w:rFonts w:ascii="Arial" w:hAnsi="Arial" w:cs="Arial"/>
          <w:iCs/>
        </w:rPr>
      </w:pPr>
      <w:r w:rsidRPr="00080776">
        <w:rPr>
          <w:rFonts w:ascii="Arial" w:hAnsi="Arial" w:cs="Arial"/>
          <w:b/>
          <w:bCs/>
          <w:iCs/>
        </w:rPr>
        <w:t>Present Cllrs:</w:t>
      </w:r>
      <w:r w:rsidRPr="00080776">
        <w:rPr>
          <w:rFonts w:ascii="Arial" w:hAnsi="Arial" w:cs="Arial"/>
          <w:b/>
          <w:bCs/>
          <w:iCs/>
        </w:rPr>
        <w:tab/>
      </w:r>
      <w:r w:rsidR="00080776" w:rsidRPr="00080776">
        <w:rPr>
          <w:rFonts w:ascii="Arial" w:hAnsi="Arial" w:cs="Arial"/>
          <w:iCs/>
        </w:rPr>
        <w:t>Paul Cunningham (Chair)</w:t>
      </w:r>
      <w:r w:rsidR="00080776">
        <w:rPr>
          <w:rFonts w:ascii="Arial" w:hAnsi="Arial" w:cs="Arial"/>
          <w:iCs/>
        </w:rPr>
        <w:t xml:space="preserve">, Gill </w:t>
      </w:r>
      <w:proofErr w:type="spellStart"/>
      <w:r w:rsidR="00080776">
        <w:rPr>
          <w:rFonts w:ascii="Arial" w:hAnsi="Arial" w:cs="Arial"/>
          <w:iCs/>
        </w:rPr>
        <w:t>Rattue</w:t>
      </w:r>
      <w:proofErr w:type="spellEnd"/>
      <w:r w:rsidR="005A15B2">
        <w:rPr>
          <w:rFonts w:ascii="Arial" w:hAnsi="Arial" w:cs="Arial"/>
          <w:iCs/>
        </w:rPr>
        <w:t xml:space="preserve">, Flora Bowers and </w:t>
      </w:r>
      <w:r w:rsidR="005A15B2">
        <w:rPr>
          <w:rFonts w:ascii="Arial" w:hAnsi="Arial" w:cs="Arial"/>
          <w:iCs/>
        </w:rPr>
        <w:br/>
        <w:t xml:space="preserve">Tara O’Callaghan.  </w:t>
      </w:r>
      <w:r w:rsidR="00080776">
        <w:rPr>
          <w:rFonts w:ascii="Arial" w:hAnsi="Arial" w:cs="Arial"/>
          <w:iCs/>
        </w:rPr>
        <w:t>Linda Baker (Clerk).</w:t>
      </w:r>
    </w:p>
    <w:p w14:paraId="19588DD4" w14:textId="219BF273" w:rsidR="005A15B2" w:rsidRPr="005A15B2" w:rsidRDefault="005A15B2" w:rsidP="005A15B2">
      <w:pPr>
        <w:spacing w:after="0" w:line="240" w:lineRule="auto"/>
        <w:ind w:left="2160" w:hanging="2160"/>
        <w:rPr>
          <w:rFonts w:ascii="Arial" w:hAnsi="Arial" w:cs="Arial"/>
          <w:iCs/>
        </w:rPr>
      </w:pPr>
      <w:r>
        <w:rPr>
          <w:rFonts w:ascii="Arial" w:hAnsi="Arial" w:cs="Arial"/>
          <w:b/>
          <w:bCs/>
          <w:iCs/>
        </w:rPr>
        <w:t>Public present:</w:t>
      </w:r>
      <w:r>
        <w:rPr>
          <w:rFonts w:ascii="Arial" w:hAnsi="Arial" w:cs="Arial"/>
          <w:iCs/>
        </w:rPr>
        <w:t xml:space="preserve">  </w:t>
      </w:r>
      <w:r>
        <w:rPr>
          <w:rFonts w:ascii="Arial" w:hAnsi="Arial" w:cs="Arial"/>
          <w:iCs/>
        </w:rPr>
        <w:tab/>
        <w:t>John Armitage, Fran Lailey and Simon P</w:t>
      </w:r>
      <w:r w:rsidR="009F74E9">
        <w:rPr>
          <w:rFonts w:ascii="Arial" w:hAnsi="Arial" w:cs="Arial"/>
          <w:iCs/>
        </w:rPr>
        <w:t>ettis</w:t>
      </w:r>
    </w:p>
    <w:p w14:paraId="71FFBA13" w14:textId="6346FA54" w:rsidR="00ED4E58" w:rsidRPr="00AB4C1F" w:rsidRDefault="00AB4C1F" w:rsidP="00ED4E58">
      <w:pPr>
        <w:spacing w:after="0" w:line="240" w:lineRule="auto"/>
        <w:rPr>
          <w:rFonts w:ascii="Arial" w:hAnsi="Arial" w:cs="Arial"/>
          <w:iCs/>
        </w:rPr>
      </w:pPr>
      <w:r w:rsidRPr="00080776">
        <w:rPr>
          <w:rFonts w:ascii="Arial" w:hAnsi="Arial" w:cs="Arial"/>
          <w:b/>
          <w:bCs/>
          <w:iCs/>
        </w:rPr>
        <w:t>Apologies:</w:t>
      </w:r>
      <w:r w:rsidR="00080776">
        <w:rPr>
          <w:rFonts w:ascii="Arial" w:hAnsi="Arial" w:cs="Arial"/>
          <w:iCs/>
        </w:rPr>
        <w:tab/>
      </w:r>
      <w:r w:rsidR="00080776">
        <w:rPr>
          <w:rFonts w:ascii="Arial" w:hAnsi="Arial" w:cs="Arial"/>
          <w:iCs/>
        </w:rPr>
        <w:tab/>
      </w:r>
      <w:r w:rsidR="005A15B2">
        <w:rPr>
          <w:rFonts w:ascii="Arial" w:hAnsi="Arial" w:cs="Arial"/>
          <w:iCs/>
        </w:rPr>
        <w:t>James Craddock</w:t>
      </w:r>
    </w:p>
    <w:p w14:paraId="4B3E0332" w14:textId="77777777" w:rsidR="00AB4C1F" w:rsidRPr="008F1913" w:rsidRDefault="00AB4C1F" w:rsidP="00ED4E58">
      <w:pPr>
        <w:spacing w:after="0" w:line="240" w:lineRule="auto"/>
        <w:rPr>
          <w:rFonts w:ascii="Arial" w:hAnsi="Arial" w:cs="Arial"/>
        </w:rPr>
      </w:pPr>
    </w:p>
    <w:p w14:paraId="2996AE0C" w14:textId="77777777" w:rsidR="00211A95" w:rsidRPr="00211A95" w:rsidRDefault="00E336B0" w:rsidP="00D63699">
      <w:pPr>
        <w:pStyle w:val="NoSpacing"/>
        <w:numPr>
          <w:ilvl w:val="0"/>
          <w:numId w:val="1"/>
        </w:numPr>
        <w:rPr>
          <w:rFonts w:ascii="Arial" w:hAnsi="Arial" w:cs="Arial"/>
          <w:color w:val="FF0000"/>
        </w:rPr>
      </w:pPr>
      <w:r w:rsidRPr="00211A95">
        <w:rPr>
          <w:rFonts w:ascii="Arial" w:hAnsi="Arial" w:cs="Arial"/>
          <w:b/>
        </w:rPr>
        <w:tab/>
      </w:r>
      <w:r w:rsidR="00211A95" w:rsidRPr="00211A95">
        <w:rPr>
          <w:rFonts w:ascii="Arial" w:hAnsi="Arial" w:cs="Arial"/>
          <w:b/>
        </w:rPr>
        <w:t>A</w:t>
      </w:r>
      <w:r w:rsidR="00324ED9" w:rsidRPr="00211A95">
        <w:rPr>
          <w:rFonts w:ascii="Arial" w:hAnsi="Arial" w:cs="Arial"/>
          <w:b/>
        </w:rPr>
        <w:t>pologies</w:t>
      </w:r>
      <w:r w:rsidR="00ED4E58" w:rsidRPr="00211A95">
        <w:rPr>
          <w:rFonts w:ascii="Arial" w:hAnsi="Arial" w:cs="Arial"/>
        </w:rPr>
        <w:t xml:space="preserve">. </w:t>
      </w:r>
      <w:r w:rsidR="00575E48" w:rsidRPr="00211A95">
        <w:rPr>
          <w:rFonts w:ascii="Arial" w:hAnsi="Arial" w:cs="Arial"/>
          <w:i/>
        </w:rPr>
        <w:t>Local Government Act 1972 s85(1)</w:t>
      </w:r>
      <w:r w:rsidR="00575E48" w:rsidRPr="00211A95">
        <w:rPr>
          <w:rFonts w:ascii="Arial" w:hAnsi="Arial" w:cs="Arial"/>
          <w:b/>
        </w:rPr>
        <w:t>.</w:t>
      </w:r>
    </w:p>
    <w:p w14:paraId="46876BD6" w14:textId="11AB3FC4" w:rsidR="00211A95" w:rsidRDefault="00211A95" w:rsidP="00211A95">
      <w:pPr>
        <w:pStyle w:val="NoSpacing"/>
        <w:rPr>
          <w:rFonts w:ascii="Arial" w:hAnsi="Arial" w:cs="Arial"/>
          <w:bCs/>
        </w:rPr>
      </w:pPr>
      <w:r w:rsidRPr="00211A95">
        <w:rPr>
          <w:rFonts w:ascii="Arial" w:hAnsi="Arial" w:cs="Arial"/>
          <w:bCs/>
        </w:rPr>
        <w:t xml:space="preserve">            Were received from </w:t>
      </w:r>
      <w:r w:rsidR="005A15B2">
        <w:rPr>
          <w:rFonts w:ascii="Arial" w:hAnsi="Arial" w:cs="Arial"/>
          <w:bCs/>
        </w:rPr>
        <w:t>James Craddock</w:t>
      </w:r>
      <w:r w:rsidRPr="00211A95">
        <w:rPr>
          <w:rFonts w:ascii="Arial" w:hAnsi="Arial" w:cs="Arial"/>
          <w:bCs/>
        </w:rPr>
        <w:t xml:space="preserve"> (holiday)</w:t>
      </w:r>
      <w:r w:rsidR="00080776">
        <w:rPr>
          <w:rFonts w:ascii="Arial" w:hAnsi="Arial" w:cs="Arial"/>
          <w:bCs/>
        </w:rPr>
        <w:t xml:space="preserve"> </w:t>
      </w:r>
    </w:p>
    <w:p w14:paraId="2C68C46B" w14:textId="445759A7" w:rsidR="00211A95" w:rsidRDefault="00211A95" w:rsidP="00211A95">
      <w:pPr>
        <w:pStyle w:val="NoSpacing"/>
        <w:rPr>
          <w:rFonts w:ascii="Arial" w:hAnsi="Arial" w:cs="Arial"/>
          <w:bCs/>
        </w:rPr>
      </w:pPr>
      <w:r>
        <w:rPr>
          <w:rFonts w:ascii="Arial" w:hAnsi="Arial" w:cs="Arial"/>
          <w:bCs/>
        </w:rPr>
        <w:t xml:space="preserve">            The Parish Council accepted the apolog</w:t>
      </w:r>
      <w:r w:rsidR="00080776">
        <w:rPr>
          <w:rFonts w:ascii="Arial" w:hAnsi="Arial" w:cs="Arial"/>
          <w:bCs/>
        </w:rPr>
        <w:t>ies</w:t>
      </w:r>
      <w:r>
        <w:rPr>
          <w:rFonts w:ascii="Arial" w:hAnsi="Arial" w:cs="Arial"/>
          <w:bCs/>
        </w:rPr>
        <w:t xml:space="preserve"> for the reason</w:t>
      </w:r>
      <w:r w:rsidR="00080776">
        <w:rPr>
          <w:rFonts w:ascii="Arial" w:hAnsi="Arial" w:cs="Arial"/>
          <w:bCs/>
        </w:rPr>
        <w:t>s</w:t>
      </w:r>
      <w:r>
        <w:rPr>
          <w:rFonts w:ascii="Arial" w:hAnsi="Arial" w:cs="Arial"/>
          <w:bCs/>
        </w:rPr>
        <w:t xml:space="preserve"> given.</w:t>
      </w:r>
    </w:p>
    <w:p w14:paraId="509558B8" w14:textId="39E93199" w:rsidR="00211A95" w:rsidRPr="00211A95" w:rsidRDefault="00E336B0" w:rsidP="00211A95">
      <w:pPr>
        <w:pStyle w:val="NoSpacing"/>
        <w:rPr>
          <w:rFonts w:ascii="Arial" w:hAnsi="Arial" w:cs="Arial"/>
          <w:bCs/>
          <w:color w:val="FF0000"/>
        </w:rPr>
      </w:pPr>
      <w:r w:rsidRPr="00211A95">
        <w:rPr>
          <w:rFonts w:ascii="Arial" w:hAnsi="Arial" w:cs="Arial"/>
          <w:bCs/>
        </w:rPr>
        <w:tab/>
      </w:r>
    </w:p>
    <w:p w14:paraId="72513E28" w14:textId="2655FCB2" w:rsidR="00146A41" w:rsidRPr="00080776" w:rsidRDefault="00E336B0" w:rsidP="00D63699">
      <w:pPr>
        <w:pStyle w:val="NoSpacing"/>
        <w:numPr>
          <w:ilvl w:val="0"/>
          <w:numId w:val="1"/>
        </w:numPr>
        <w:rPr>
          <w:rFonts w:ascii="Arial" w:hAnsi="Arial" w:cs="Arial"/>
          <w:color w:val="FF0000"/>
        </w:rPr>
      </w:pPr>
      <w:r w:rsidRPr="00211A95">
        <w:rPr>
          <w:rFonts w:ascii="Arial" w:hAnsi="Arial" w:cs="Arial"/>
          <w:b/>
        </w:rPr>
        <w:tab/>
      </w:r>
      <w:r w:rsidR="00324ED9" w:rsidRPr="00211A95">
        <w:rPr>
          <w:rFonts w:ascii="Arial" w:hAnsi="Arial" w:cs="Arial"/>
          <w:b/>
        </w:rPr>
        <w:t>To approve the Minutes</w:t>
      </w:r>
      <w:r w:rsidR="00324ED9" w:rsidRPr="00211A95">
        <w:rPr>
          <w:rFonts w:ascii="Arial" w:hAnsi="Arial" w:cs="Arial"/>
        </w:rPr>
        <w:t xml:space="preserve"> of the meeting held on</w:t>
      </w:r>
      <w:r w:rsidR="00761BD2" w:rsidRPr="00211A95">
        <w:rPr>
          <w:rFonts w:ascii="Arial" w:hAnsi="Arial" w:cs="Arial"/>
        </w:rPr>
        <w:t xml:space="preserve"> </w:t>
      </w:r>
      <w:r w:rsidR="008619D4" w:rsidRPr="00211A95">
        <w:rPr>
          <w:rFonts w:ascii="Arial" w:hAnsi="Arial" w:cs="Arial"/>
        </w:rPr>
        <w:t>1</w:t>
      </w:r>
      <w:r w:rsidR="005A15B2">
        <w:rPr>
          <w:rFonts w:ascii="Arial" w:hAnsi="Arial" w:cs="Arial"/>
        </w:rPr>
        <w:t>3</w:t>
      </w:r>
      <w:r w:rsidR="005A15B2" w:rsidRPr="005A15B2">
        <w:rPr>
          <w:rFonts w:ascii="Arial" w:hAnsi="Arial" w:cs="Arial"/>
          <w:vertAlign w:val="superscript"/>
        </w:rPr>
        <w:t>th</w:t>
      </w:r>
      <w:r w:rsidR="005A15B2">
        <w:rPr>
          <w:rFonts w:ascii="Arial" w:hAnsi="Arial" w:cs="Arial"/>
        </w:rPr>
        <w:t xml:space="preserve"> June</w:t>
      </w:r>
      <w:r w:rsidR="00EE6FBB" w:rsidRPr="00211A95">
        <w:rPr>
          <w:rFonts w:ascii="Arial" w:hAnsi="Arial" w:cs="Arial"/>
        </w:rPr>
        <w:t xml:space="preserve"> 202</w:t>
      </w:r>
      <w:r w:rsidR="008619D4" w:rsidRPr="00211A95">
        <w:rPr>
          <w:rFonts w:ascii="Arial" w:hAnsi="Arial" w:cs="Arial"/>
        </w:rPr>
        <w:t>3</w:t>
      </w:r>
      <w:r w:rsidR="00EE6FBB" w:rsidRPr="00211A95">
        <w:rPr>
          <w:rFonts w:ascii="Arial" w:hAnsi="Arial" w:cs="Arial"/>
        </w:rPr>
        <w:t>.</w:t>
      </w:r>
      <w:r w:rsidRPr="00211A95">
        <w:rPr>
          <w:rFonts w:ascii="Arial" w:hAnsi="Arial" w:cs="Arial"/>
        </w:rPr>
        <w:br/>
      </w:r>
      <w:r w:rsidRPr="00211A95">
        <w:rPr>
          <w:rFonts w:ascii="Arial" w:hAnsi="Arial" w:cs="Arial"/>
        </w:rPr>
        <w:tab/>
      </w:r>
      <w:r w:rsidR="00ED4E58" w:rsidRPr="00211A95">
        <w:rPr>
          <w:rFonts w:ascii="Arial" w:hAnsi="Arial" w:cs="Arial"/>
          <w:i/>
        </w:rPr>
        <w:t xml:space="preserve">Local Government Act 1972 </w:t>
      </w:r>
      <w:proofErr w:type="spellStart"/>
      <w:r w:rsidR="00ED4E58" w:rsidRPr="00211A95">
        <w:rPr>
          <w:rFonts w:ascii="Arial" w:hAnsi="Arial" w:cs="Arial"/>
          <w:i/>
        </w:rPr>
        <w:t>sch</w:t>
      </w:r>
      <w:proofErr w:type="spellEnd"/>
      <w:r w:rsidR="00ED4E58" w:rsidRPr="00211A95">
        <w:rPr>
          <w:rFonts w:ascii="Arial" w:hAnsi="Arial" w:cs="Arial"/>
          <w:i/>
        </w:rPr>
        <w:t xml:space="preserve"> 12 para 41(1)</w:t>
      </w:r>
      <w:r w:rsidR="00767908" w:rsidRPr="00211A95">
        <w:rPr>
          <w:rFonts w:ascii="Arial" w:hAnsi="Arial" w:cs="Arial"/>
          <w:i/>
        </w:rPr>
        <w:t xml:space="preserve">  </w:t>
      </w:r>
    </w:p>
    <w:p w14:paraId="129FA4B6" w14:textId="42A8683F" w:rsidR="00080776" w:rsidRPr="009E7469" w:rsidRDefault="00080776" w:rsidP="00080776">
      <w:pPr>
        <w:pStyle w:val="NoSpacing"/>
        <w:ind w:left="360"/>
        <w:rPr>
          <w:rFonts w:ascii="Arial" w:hAnsi="Arial" w:cs="Arial"/>
          <w:b/>
          <w:sz w:val="16"/>
          <w:szCs w:val="16"/>
        </w:rPr>
      </w:pPr>
    </w:p>
    <w:p w14:paraId="0689A0DD" w14:textId="74AAC410" w:rsidR="00080776" w:rsidRDefault="00080776" w:rsidP="00080776">
      <w:pPr>
        <w:pStyle w:val="NoSpacing"/>
        <w:ind w:left="720"/>
        <w:rPr>
          <w:rFonts w:ascii="Arial" w:hAnsi="Arial" w:cs="Arial"/>
          <w:bCs/>
        </w:rPr>
      </w:pPr>
      <w:r>
        <w:rPr>
          <w:rFonts w:ascii="Arial" w:hAnsi="Arial" w:cs="Arial"/>
          <w:bCs/>
        </w:rPr>
        <w:t xml:space="preserve">The Parish Council approved, without amendment, the previously circulated Minutes, which were taken as read, and a true record of the meeting. </w:t>
      </w:r>
    </w:p>
    <w:p w14:paraId="0B5C8887" w14:textId="2F193FE3" w:rsidR="00AA18D8" w:rsidRPr="00767908" w:rsidRDefault="00AA18D8" w:rsidP="009E7469">
      <w:pPr>
        <w:pStyle w:val="NoSpacing"/>
        <w:rPr>
          <w:rFonts w:ascii="Arial" w:hAnsi="Arial" w:cs="Arial"/>
          <w:b/>
          <w:bCs/>
          <w:sz w:val="16"/>
          <w:szCs w:val="16"/>
        </w:rPr>
      </w:pPr>
    </w:p>
    <w:p w14:paraId="2F20CBC6" w14:textId="0D47A555" w:rsidR="00624E3F" w:rsidRPr="004A48EF" w:rsidRDefault="00E336B0" w:rsidP="009A66BC">
      <w:pPr>
        <w:pStyle w:val="NoSpacing"/>
        <w:numPr>
          <w:ilvl w:val="0"/>
          <w:numId w:val="1"/>
        </w:numPr>
        <w:rPr>
          <w:rFonts w:ascii="Arial" w:hAnsi="Arial" w:cs="Arial"/>
          <w:sz w:val="16"/>
          <w:szCs w:val="16"/>
        </w:rPr>
      </w:pPr>
      <w:r>
        <w:rPr>
          <w:rFonts w:ascii="Arial" w:hAnsi="Arial" w:cs="Arial"/>
          <w:b/>
          <w:bCs/>
        </w:rPr>
        <w:tab/>
      </w:r>
      <w:r w:rsidR="00385D25" w:rsidRPr="00E336B0">
        <w:rPr>
          <w:rFonts w:ascii="Arial" w:hAnsi="Arial" w:cs="Arial"/>
          <w:b/>
          <w:bCs/>
        </w:rPr>
        <w:t xml:space="preserve">Financial </w:t>
      </w:r>
      <w:r w:rsidR="009A66BC">
        <w:rPr>
          <w:rFonts w:ascii="Arial" w:hAnsi="Arial" w:cs="Arial"/>
          <w:b/>
          <w:bCs/>
        </w:rPr>
        <w:t>Reporting</w:t>
      </w:r>
    </w:p>
    <w:p w14:paraId="49139F4F" w14:textId="5FC04636" w:rsidR="00211A95" w:rsidRPr="009F74E9" w:rsidRDefault="00624E3F" w:rsidP="00624E3F">
      <w:pPr>
        <w:pStyle w:val="NoSpacing"/>
        <w:ind w:left="720"/>
        <w:rPr>
          <w:rFonts w:ascii="Arial" w:hAnsi="Arial" w:cs="Arial"/>
        </w:rPr>
      </w:pPr>
      <w:r w:rsidRPr="009F74E9">
        <w:rPr>
          <w:rFonts w:ascii="Arial" w:hAnsi="Arial" w:cs="Arial"/>
        </w:rPr>
        <w:t xml:space="preserve">Bank account </w:t>
      </w:r>
      <w:r w:rsidR="009A66BC" w:rsidRPr="009F74E9">
        <w:rPr>
          <w:rFonts w:ascii="Arial" w:hAnsi="Arial" w:cs="Arial"/>
        </w:rPr>
        <w:t xml:space="preserve">shows around £21,000, of which </w:t>
      </w:r>
      <w:r w:rsidR="009F74E9" w:rsidRPr="009F74E9">
        <w:rPr>
          <w:rFonts w:ascii="Arial" w:hAnsi="Arial" w:cs="Arial"/>
        </w:rPr>
        <w:t xml:space="preserve">c.£16,000 </w:t>
      </w:r>
      <w:r w:rsidR="009A66BC" w:rsidRPr="009F74E9">
        <w:rPr>
          <w:rFonts w:ascii="Arial" w:hAnsi="Arial" w:cs="Arial"/>
        </w:rPr>
        <w:t>is CIL money</w:t>
      </w:r>
      <w:r w:rsidR="009F74E9">
        <w:rPr>
          <w:rFonts w:ascii="Arial" w:hAnsi="Arial" w:cs="Arial"/>
        </w:rPr>
        <w:t xml:space="preserve">, with c.£10k </w:t>
      </w:r>
      <w:proofErr w:type="gramStart"/>
      <w:r w:rsidR="009F74E9">
        <w:rPr>
          <w:rFonts w:ascii="Arial" w:hAnsi="Arial" w:cs="Arial"/>
        </w:rPr>
        <w:t>as yet</w:t>
      </w:r>
      <w:proofErr w:type="gramEnd"/>
      <w:r w:rsidR="009F74E9">
        <w:rPr>
          <w:rFonts w:ascii="Arial" w:hAnsi="Arial" w:cs="Arial"/>
        </w:rPr>
        <w:t xml:space="preserve"> uncommitted to projects.</w:t>
      </w:r>
    </w:p>
    <w:p w14:paraId="30C06E92" w14:textId="77777777" w:rsidR="00211A95" w:rsidRPr="00D84CA6" w:rsidRDefault="00211A95" w:rsidP="00211A95">
      <w:pPr>
        <w:pStyle w:val="NoSpacing"/>
        <w:rPr>
          <w:rFonts w:ascii="Arial" w:hAnsi="Arial" w:cs="Arial"/>
          <w:sz w:val="16"/>
          <w:szCs w:val="16"/>
        </w:rPr>
      </w:pPr>
    </w:p>
    <w:p w14:paraId="0BC0B131" w14:textId="3B962BDF" w:rsidR="008619D4" w:rsidRDefault="008619D4" w:rsidP="008619D4">
      <w:pPr>
        <w:pStyle w:val="NoSpacing"/>
        <w:numPr>
          <w:ilvl w:val="0"/>
          <w:numId w:val="1"/>
        </w:numPr>
        <w:rPr>
          <w:rFonts w:ascii="Arial" w:hAnsi="Arial" w:cs="Arial"/>
          <w:b/>
          <w:bCs/>
        </w:rPr>
      </w:pPr>
      <w:r>
        <w:rPr>
          <w:rFonts w:ascii="Arial" w:hAnsi="Arial" w:cs="Arial"/>
        </w:rPr>
        <w:t xml:space="preserve">      </w:t>
      </w:r>
      <w:r w:rsidR="00624E3F" w:rsidRPr="00624E3F">
        <w:rPr>
          <w:rFonts w:ascii="Arial" w:hAnsi="Arial" w:cs="Arial"/>
          <w:b/>
          <w:bCs/>
        </w:rPr>
        <w:t>Community Infrastructure Levy</w:t>
      </w:r>
      <w:r w:rsidR="00624E3F">
        <w:rPr>
          <w:rFonts w:ascii="Arial" w:hAnsi="Arial" w:cs="Arial"/>
        </w:rPr>
        <w:t xml:space="preserve"> (</w:t>
      </w:r>
      <w:r w:rsidRPr="008619D4">
        <w:rPr>
          <w:rFonts w:ascii="Arial" w:hAnsi="Arial" w:cs="Arial"/>
          <w:b/>
          <w:bCs/>
        </w:rPr>
        <w:t>CIL</w:t>
      </w:r>
      <w:r w:rsidR="00624E3F">
        <w:rPr>
          <w:rFonts w:ascii="Arial" w:hAnsi="Arial" w:cs="Arial"/>
          <w:b/>
          <w:bCs/>
        </w:rPr>
        <w:t>)</w:t>
      </w:r>
      <w:r w:rsidRPr="008619D4">
        <w:rPr>
          <w:rFonts w:ascii="Arial" w:hAnsi="Arial" w:cs="Arial"/>
          <w:b/>
          <w:bCs/>
        </w:rPr>
        <w:t xml:space="preserve"> ideas</w:t>
      </w:r>
    </w:p>
    <w:p w14:paraId="0835C31C" w14:textId="379BDB5B" w:rsidR="00624E3F" w:rsidRDefault="009A66BC" w:rsidP="009E7469">
      <w:pPr>
        <w:pStyle w:val="NoSpacing"/>
        <w:ind w:firstLine="720"/>
        <w:rPr>
          <w:rFonts w:ascii="Arial" w:hAnsi="Arial" w:cs="Arial"/>
        </w:rPr>
      </w:pPr>
      <w:r>
        <w:rPr>
          <w:rFonts w:ascii="Arial" w:hAnsi="Arial" w:cs="Arial"/>
        </w:rPr>
        <w:t>PC</w:t>
      </w:r>
      <w:r w:rsidR="00624E3F">
        <w:rPr>
          <w:rFonts w:ascii="Arial" w:hAnsi="Arial" w:cs="Arial"/>
        </w:rPr>
        <w:t xml:space="preserve"> reminded those present of the criteria for using CIL money.</w:t>
      </w:r>
    </w:p>
    <w:p w14:paraId="24441791" w14:textId="77777777" w:rsidR="00E310BB" w:rsidRPr="004A48EF" w:rsidRDefault="00E310BB" w:rsidP="00624E3F">
      <w:pPr>
        <w:pStyle w:val="NoSpacing"/>
        <w:ind w:left="720"/>
        <w:rPr>
          <w:rFonts w:ascii="Arial" w:hAnsi="Arial" w:cs="Arial"/>
          <w:sz w:val="16"/>
          <w:szCs w:val="16"/>
        </w:rPr>
      </w:pPr>
    </w:p>
    <w:p w14:paraId="7DFFE4CE" w14:textId="77777777" w:rsidR="00E310BB" w:rsidRDefault="00E310BB" w:rsidP="00624E3F">
      <w:pPr>
        <w:pStyle w:val="NoSpacing"/>
        <w:ind w:left="720"/>
        <w:rPr>
          <w:rFonts w:ascii="Arial" w:hAnsi="Arial" w:cs="Arial"/>
          <w:i/>
          <w:iCs/>
        </w:rPr>
      </w:pPr>
      <w:r w:rsidRPr="00E310BB">
        <w:rPr>
          <w:rFonts w:ascii="Arial" w:hAnsi="Arial" w:cs="Arial"/>
          <w:i/>
          <w:iCs/>
        </w:rPr>
        <w:t xml:space="preserve">Regulation 59c of the CIL Regulations 2010 (as amended) states that the parish councils must spend Neighbourhood CIL on: </w:t>
      </w:r>
    </w:p>
    <w:p w14:paraId="72C67368" w14:textId="77777777" w:rsidR="00E310BB" w:rsidRDefault="00E310BB" w:rsidP="00624E3F">
      <w:pPr>
        <w:pStyle w:val="NoSpacing"/>
        <w:ind w:left="720"/>
        <w:rPr>
          <w:rFonts w:ascii="Arial" w:hAnsi="Arial" w:cs="Arial"/>
          <w:i/>
          <w:iCs/>
        </w:rPr>
      </w:pPr>
      <w:r w:rsidRPr="00E310BB">
        <w:rPr>
          <w:rFonts w:ascii="Arial" w:hAnsi="Arial" w:cs="Arial"/>
          <w:i/>
          <w:iCs/>
        </w:rPr>
        <w:t xml:space="preserve">• The provision, improvement, replacement, operation or maintenance of infrastructure; or </w:t>
      </w:r>
    </w:p>
    <w:p w14:paraId="151F8F58" w14:textId="5CF9B5F6" w:rsidR="00624E3F" w:rsidRDefault="00E310BB" w:rsidP="00624E3F">
      <w:pPr>
        <w:pStyle w:val="NoSpacing"/>
        <w:ind w:left="720"/>
        <w:rPr>
          <w:rFonts w:ascii="Arial" w:hAnsi="Arial" w:cs="Arial"/>
          <w:i/>
          <w:iCs/>
        </w:rPr>
      </w:pPr>
      <w:r w:rsidRPr="00E310BB">
        <w:rPr>
          <w:rFonts w:ascii="Arial" w:hAnsi="Arial" w:cs="Arial"/>
          <w:i/>
          <w:iCs/>
        </w:rPr>
        <w:t>• Anything else that is concerned with addressing the demands that development places on an area.</w:t>
      </w:r>
    </w:p>
    <w:p w14:paraId="7C30C121" w14:textId="2DD8C29E" w:rsidR="00E310BB" w:rsidRDefault="00E310BB" w:rsidP="004A48EF">
      <w:pPr>
        <w:pStyle w:val="NoSpacing"/>
        <w:ind w:firstLine="720"/>
        <w:rPr>
          <w:rFonts w:ascii="Arial" w:hAnsi="Arial" w:cs="Arial"/>
          <w:i/>
          <w:iCs/>
        </w:rPr>
      </w:pPr>
      <w:r>
        <w:rPr>
          <w:rFonts w:ascii="Arial" w:hAnsi="Arial" w:cs="Arial"/>
          <w:i/>
          <w:iCs/>
        </w:rPr>
        <w:t>For example:</w:t>
      </w:r>
    </w:p>
    <w:p w14:paraId="0A5FABDE" w14:textId="77777777" w:rsidR="00E310BB" w:rsidRDefault="00E310BB" w:rsidP="00E310BB">
      <w:pPr>
        <w:pStyle w:val="NoSpacing"/>
        <w:numPr>
          <w:ilvl w:val="0"/>
          <w:numId w:val="23"/>
        </w:numPr>
        <w:rPr>
          <w:rFonts w:ascii="Arial" w:hAnsi="Arial" w:cs="Arial"/>
          <w:i/>
          <w:iCs/>
        </w:rPr>
      </w:pPr>
      <w:r w:rsidRPr="00E310BB">
        <w:rPr>
          <w:rFonts w:ascii="Arial" w:hAnsi="Arial" w:cs="Arial"/>
          <w:i/>
          <w:iCs/>
        </w:rPr>
        <w:t xml:space="preserve">transport infrastructure </w:t>
      </w:r>
    </w:p>
    <w:p w14:paraId="693792EE" w14:textId="77777777" w:rsidR="00E310BB" w:rsidRDefault="00E310BB" w:rsidP="00E310BB">
      <w:pPr>
        <w:pStyle w:val="NoSpacing"/>
        <w:numPr>
          <w:ilvl w:val="0"/>
          <w:numId w:val="23"/>
        </w:numPr>
        <w:rPr>
          <w:rFonts w:ascii="Arial" w:hAnsi="Arial" w:cs="Arial"/>
          <w:i/>
          <w:iCs/>
        </w:rPr>
      </w:pPr>
      <w:r w:rsidRPr="00E310BB">
        <w:rPr>
          <w:rFonts w:ascii="Arial" w:hAnsi="Arial" w:cs="Arial"/>
          <w:i/>
          <w:iCs/>
        </w:rPr>
        <w:t xml:space="preserve">open spaces </w:t>
      </w:r>
    </w:p>
    <w:p w14:paraId="6A57326C" w14:textId="77777777" w:rsidR="00E310BB" w:rsidRDefault="00E310BB" w:rsidP="00E310BB">
      <w:pPr>
        <w:pStyle w:val="NoSpacing"/>
        <w:numPr>
          <w:ilvl w:val="0"/>
          <w:numId w:val="23"/>
        </w:numPr>
        <w:rPr>
          <w:rFonts w:ascii="Arial" w:hAnsi="Arial" w:cs="Arial"/>
          <w:i/>
          <w:iCs/>
        </w:rPr>
      </w:pPr>
      <w:r w:rsidRPr="00E310BB">
        <w:rPr>
          <w:rFonts w:ascii="Arial" w:hAnsi="Arial" w:cs="Arial"/>
          <w:i/>
          <w:iCs/>
        </w:rPr>
        <w:t xml:space="preserve">educational facilities </w:t>
      </w:r>
    </w:p>
    <w:p w14:paraId="126C4AE2" w14:textId="77777777" w:rsidR="00E310BB" w:rsidRDefault="00E310BB" w:rsidP="00E310BB">
      <w:pPr>
        <w:pStyle w:val="NoSpacing"/>
        <w:numPr>
          <w:ilvl w:val="0"/>
          <w:numId w:val="23"/>
        </w:numPr>
        <w:rPr>
          <w:rFonts w:ascii="Arial" w:hAnsi="Arial" w:cs="Arial"/>
          <w:i/>
          <w:iCs/>
        </w:rPr>
      </w:pPr>
      <w:r w:rsidRPr="00E310BB">
        <w:rPr>
          <w:rFonts w:ascii="Arial" w:hAnsi="Arial" w:cs="Arial"/>
          <w:i/>
          <w:iCs/>
        </w:rPr>
        <w:t xml:space="preserve">medical facilities </w:t>
      </w:r>
    </w:p>
    <w:p w14:paraId="620892F7" w14:textId="77777777" w:rsidR="00E310BB" w:rsidRDefault="00E310BB" w:rsidP="00E310BB">
      <w:pPr>
        <w:pStyle w:val="NoSpacing"/>
        <w:numPr>
          <w:ilvl w:val="0"/>
          <w:numId w:val="23"/>
        </w:numPr>
        <w:rPr>
          <w:rFonts w:ascii="Arial" w:hAnsi="Arial" w:cs="Arial"/>
          <w:i/>
          <w:iCs/>
        </w:rPr>
      </w:pPr>
      <w:r w:rsidRPr="00E310BB">
        <w:rPr>
          <w:rFonts w:ascii="Arial" w:hAnsi="Arial" w:cs="Arial"/>
          <w:i/>
          <w:iCs/>
        </w:rPr>
        <w:t xml:space="preserve">sporting and other recreational facilities </w:t>
      </w:r>
    </w:p>
    <w:p w14:paraId="0AE37158" w14:textId="77777777" w:rsidR="00E310BB" w:rsidRDefault="00E310BB" w:rsidP="00E310BB">
      <w:pPr>
        <w:pStyle w:val="NoSpacing"/>
        <w:numPr>
          <w:ilvl w:val="0"/>
          <w:numId w:val="23"/>
        </w:numPr>
        <w:rPr>
          <w:rFonts w:ascii="Arial" w:hAnsi="Arial" w:cs="Arial"/>
          <w:i/>
          <w:iCs/>
        </w:rPr>
      </w:pPr>
      <w:r w:rsidRPr="00E310BB">
        <w:rPr>
          <w:rFonts w:ascii="Arial" w:hAnsi="Arial" w:cs="Arial"/>
          <w:i/>
          <w:iCs/>
        </w:rPr>
        <w:t xml:space="preserve">social and community facilities </w:t>
      </w:r>
    </w:p>
    <w:p w14:paraId="3A37DA37" w14:textId="77777777" w:rsidR="00E310BB" w:rsidRDefault="00E310BB" w:rsidP="00E310BB">
      <w:pPr>
        <w:pStyle w:val="NoSpacing"/>
        <w:numPr>
          <w:ilvl w:val="0"/>
          <w:numId w:val="23"/>
        </w:numPr>
        <w:rPr>
          <w:rFonts w:ascii="Arial" w:hAnsi="Arial" w:cs="Arial"/>
          <w:i/>
          <w:iCs/>
        </w:rPr>
      </w:pPr>
      <w:r w:rsidRPr="00E310BB">
        <w:rPr>
          <w:rFonts w:ascii="Arial" w:hAnsi="Arial" w:cs="Arial"/>
          <w:i/>
          <w:iCs/>
        </w:rPr>
        <w:t xml:space="preserve">affordable housing </w:t>
      </w:r>
    </w:p>
    <w:p w14:paraId="26794239" w14:textId="7E5C6912" w:rsidR="00E310BB" w:rsidRDefault="00E310BB" w:rsidP="00E310BB">
      <w:pPr>
        <w:pStyle w:val="NoSpacing"/>
        <w:numPr>
          <w:ilvl w:val="0"/>
          <w:numId w:val="23"/>
        </w:numPr>
        <w:rPr>
          <w:rFonts w:ascii="Arial" w:hAnsi="Arial" w:cs="Arial"/>
          <w:i/>
          <w:iCs/>
        </w:rPr>
      </w:pPr>
      <w:r w:rsidRPr="00E310BB">
        <w:rPr>
          <w:rFonts w:ascii="Arial" w:hAnsi="Arial" w:cs="Arial"/>
          <w:i/>
          <w:iCs/>
        </w:rPr>
        <w:t>preparation of a neighbourhood plan</w:t>
      </w:r>
    </w:p>
    <w:p w14:paraId="331D101B" w14:textId="77777777" w:rsidR="009E7469" w:rsidRDefault="009E7469" w:rsidP="009E7469">
      <w:pPr>
        <w:pStyle w:val="NoSpacing"/>
        <w:rPr>
          <w:rFonts w:ascii="Arial" w:hAnsi="Arial" w:cs="Arial"/>
          <w:i/>
          <w:iCs/>
        </w:rPr>
      </w:pPr>
    </w:p>
    <w:p w14:paraId="74B28379" w14:textId="158B07BF" w:rsidR="009E7469" w:rsidRPr="00E310BB" w:rsidRDefault="009E7469" w:rsidP="009E7469">
      <w:pPr>
        <w:pStyle w:val="NoSpacing"/>
        <w:ind w:left="720"/>
        <w:rPr>
          <w:rFonts w:ascii="Arial" w:hAnsi="Arial" w:cs="Arial"/>
          <w:i/>
          <w:iCs/>
        </w:rPr>
      </w:pPr>
      <w:r>
        <w:rPr>
          <w:rFonts w:ascii="Arial" w:hAnsi="Arial" w:cs="Arial"/>
          <w:i/>
          <w:iCs/>
        </w:rPr>
        <w:t>Any CIL monies not spent at the end of 5 years must be returned.</w:t>
      </w:r>
    </w:p>
    <w:p w14:paraId="5FE1F5F4" w14:textId="77777777" w:rsidR="00624E3F" w:rsidRPr="004A48EF" w:rsidRDefault="00624E3F" w:rsidP="00624E3F">
      <w:pPr>
        <w:pStyle w:val="NoSpacing"/>
        <w:ind w:left="720"/>
        <w:rPr>
          <w:rFonts w:ascii="Arial" w:hAnsi="Arial" w:cs="Arial"/>
          <w:sz w:val="16"/>
          <w:szCs w:val="16"/>
        </w:rPr>
      </w:pPr>
    </w:p>
    <w:p w14:paraId="026C5AE9" w14:textId="6B0AA751" w:rsidR="009A66BC" w:rsidRDefault="009A66BC" w:rsidP="00624E3F">
      <w:pPr>
        <w:pStyle w:val="NoSpacing"/>
        <w:ind w:left="720"/>
        <w:rPr>
          <w:rFonts w:ascii="Arial" w:hAnsi="Arial" w:cs="Arial"/>
        </w:rPr>
      </w:pPr>
      <w:r>
        <w:rPr>
          <w:rFonts w:ascii="Arial" w:hAnsi="Arial" w:cs="Arial"/>
        </w:rPr>
        <w:t>This money has currently been used to repair the fence and gate.  Further plans include a gazebo as a focal point and JC has sourced a more cost</w:t>
      </w:r>
      <w:r w:rsidR="009F74E9">
        <w:rPr>
          <w:rFonts w:ascii="Arial" w:hAnsi="Arial" w:cs="Arial"/>
        </w:rPr>
        <w:t>-</w:t>
      </w:r>
      <w:r>
        <w:rPr>
          <w:rFonts w:ascii="Arial" w:hAnsi="Arial" w:cs="Arial"/>
        </w:rPr>
        <w:t>effective way to do the base.</w:t>
      </w:r>
    </w:p>
    <w:p w14:paraId="2A3DB719" w14:textId="77777777" w:rsidR="009A66BC" w:rsidRPr="000D621B" w:rsidRDefault="009A66BC" w:rsidP="00624E3F">
      <w:pPr>
        <w:pStyle w:val="NoSpacing"/>
        <w:ind w:left="720"/>
        <w:rPr>
          <w:rFonts w:ascii="Arial" w:hAnsi="Arial" w:cs="Arial"/>
          <w:sz w:val="16"/>
          <w:szCs w:val="16"/>
        </w:rPr>
      </w:pPr>
    </w:p>
    <w:p w14:paraId="2879EBE0" w14:textId="1D69AF28" w:rsidR="009A66BC" w:rsidRDefault="009F74E9" w:rsidP="00624E3F">
      <w:pPr>
        <w:pStyle w:val="NoSpacing"/>
        <w:ind w:left="720"/>
        <w:rPr>
          <w:rFonts w:ascii="Arial" w:hAnsi="Arial" w:cs="Arial"/>
        </w:rPr>
      </w:pPr>
      <w:r>
        <w:rPr>
          <w:rFonts w:ascii="Arial" w:hAnsi="Arial" w:cs="Arial"/>
        </w:rPr>
        <w:t>We are getting a quote</w:t>
      </w:r>
      <w:r w:rsidR="009A66BC">
        <w:rPr>
          <w:rFonts w:ascii="Arial" w:hAnsi="Arial" w:cs="Arial"/>
        </w:rPr>
        <w:t xml:space="preserve"> to plant </w:t>
      </w:r>
      <w:r>
        <w:rPr>
          <w:rFonts w:ascii="Arial" w:hAnsi="Arial" w:cs="Arial"/>
        </w:rPr>
        <w:t xml:space="preserve">approx. </w:t>
      </w:r>
      <w:r w:rsidR="009A66BC">
        <w:rPr>
          <w:rFonts w:ascii="Arial" w:hAnsi="Arial" w:cs="Arial"/>
        </w:rPr>
        <w:t xml:space="preserve">15 trees along the main road.   These will be planted with a reservoir </w:t>
      </w:r>
      <w:r>
        <w:rPr>
          <w:rFonts w:ascii="Arial" w:hAnsi="Arial" w:cs="Arial"/>
        </w:rPr>
        <w:t xml:space="preserve">which, although a little more </w:t>
      </w:r>
      <w:r w:rsidR="009A66BC">
        <w:rPr>
          <w:rFonts w:ascii="Arial" w:hAnsi="Arial" w:cs="Arial"/>
        </w:rPr>
        <w:t xml:space="preserve">expensive, will assist with watering the trees until well established.  </w:t>
      </w:r>
    </w:p>
    <w:p w14:paraId="140FD0ED" w14:textId="77777777" w:rsidR="009A66BC" w:rsidRPr="000D621B" w:rsidRDefault="009A66BC" w:rsidP="00624E3F">
      <w:pPr>
        <w:pStyle w:val="NoSpacing"/>
        <w:ind w:left="720"/>
        <w:rPr>
          <w:rFonts w:ascii="Arial" w:hAnsi="Arial" w:cs="Arial"/>
          <w:sz w:val="16"/>
          <w:szCs w:val="16"/>
        </w:rPr>
      </w:pPr>
    </w:p>
    <w:p w14:paraId="68B8B525" w14:textId="77777777" w:rsidR="009F74E9" w:rsidRDefault="009A66BC" w:rsidP="00624E3F">
      <w:pPr>
        <w:pStyle w:val="NoSpacing"/>
        <w:ind w:left="720"/>
        <w:rPr>
          <w:rFonts w:ascii="Arial" w:hAnsi="Arial" w:cs="Arial"/>
        </w:rPr>
      </w:pPr>
      <w:r>
        <w:rPr>
          <w:rFonts w:ascii="Arial" w:hAnsi="Arial" w:cs="Arial"/>
        </w:rPr>
        <w:t xml:space="preserve">The Council are keen to hear other ideas for spending the money from villagers and PC will put out a message on the village </w:t>
      </w:r>
      <w:proofErr w:type="spellStart"/>
      <w:r>
        <w:rPr>
          <w:rFonts w:ascii="Arial" w:hAnsi="Arial" w:cs="Arial"/>
        </w:rPr>
        <w:t>Whatsapp</w:t>
      </w:r>
      <w:proofErr w:type="spellEnd"/>
      <w:r>
        <w:rPr>
          <w:rFonts w:ascii="Arial" w:hAnsi="Arial" w:cs="Arial"/>
        </w:rPr>
        <w:t xml:space="preserve"> group for comments.    </w:t>
      </w:r>
    </w:p>
    <w:p w14:paraId="4E799DAC" w14:textId="77777777" w:rsidR="009F74E9" w:rsidRDefault="009F74E9" w:rsidP="00624E3F">
      <w:pPr>
        <w:pStyle w:val="NoSpacing"/>
        <w:ind w:left="720"/>
        <w:rPr>
          <w:rFonts w:ascii="Arial" w:hAnsi="Arial" w:cs="Arial"/>
        </w:rPr>
      </w:pPr>
    </w:p>
    <w:p w14:paraId="3F66B41C" w14:textId="110A2D54" w:rsidR="009A66BC" w:rsidRDefault="009A66BC" w:rsidP="00624E3F">
      <w:pPr>
        <w:pStyle w:val="NoSpacing"/>
        <w:ind w:left="720"/>
        <w:rPr>
          <w:rFonts w:ascii="Arial" w:hAnsi="Arial" w:cs="Arial"/>
        </w:rPr>
      </w:pPr>
      <w:r>
        <w:rPr>
          <w:rFonts w:ascii="Arial" w:hAnsi="Arial" w:cs="Arial"/>
        </w:rPr>
        <w:t>The Council will also investigate the possibility of a village defibrillator.</w:t>
      </w:r>
    </w:p>
    <w:p w14:paraId="072E3184" w14:textId="77777777" w:rsidR="00EE6FBB" w:rsidRPr="00767908" w:rsidRDefault="00EE6FBB" w:rsidP="00EC5C72">
      <w:pPr>
        <w:pStyle w:val="NoSpacing"/>
        <w:rPr>
          <w:rFonts w:ascii="Arial" w:hAnsi="Arial" w:cs="Arial"/>
          <w:b/>
          <w:bCs/>
          <w:sz w:val="16"/>
          <w:szCs w:val="16"/>
        </w:rPr>
      </w:pPr>
    </w:p>
    <w:p w14:paraId="64E6A5B8" w14:textId="77777777" w:rsidR="005C56B9" w:rsidRDefault="00EE6FBB" w:rsidP="00F02979">
      <w:pPr>
        <w:pStyle w:val="NoSpacing"/>
        <w:numPr>
          <w:ilvl w:val="0"/>
          <w:numId w:val="1"/>
        </w:numPr>
        <w:rPr>
          <w:rFonts w:ascii="Arial" w:hAnsi="Arial" w:cs="Arial"/>
          <w:b/>
          <w:bCs/>
        </w:rPr>
      </w:pPr>
      <w:r>
        <w:rPr>
          <w:rFonts w:ascii="Arial" w:hAnsi="Arial" w:cs="Arial"/>
          <w:b/>
          <w:bCs/>
        </w:rPr>
        <w:tab/>
        <w:t>Planning Application</w:t>
      </w:r>
      <w:r w:rsidR="00F02979">
        <w:rPr>
          <w:rFonts w:ascii="Arial" w:hAnsi="Arial" w:cs="Arial"/>
          <w:b/>
          <w:bCs/>
        </w:rPr>
        <w:t>(s)</w:t>
      </w:r>
      <w:r>
        <w:rPr>
          <w:rFonts w:ascii="Arial" w:hAnsi="Arial" w:cs="Arial"/>
          <w:b/>
          <w:bCs/>
        </w:rPr>
        <w:tab/>
      </w:r>
    </w:p>
    <w:p w14:paraId="305A5087" w14:textId="3B139C2A" w:rsidR="005C56B9" w:rsidRPr="00EC5C72" w:rsidRDefault="005C56B9" w:rsidP="009A66BC">
      <w:pPr>
        <w:pStyle w:val="NoSpacing"/>
        <w:ind w:firstLine="720"/>
        <w:rPr>
          <w:rFonts w:ascii="Arial" w:hAnsi="Arial" w:cs="Arial"/>
        </w:rPr>
      </w:pPr>
      <w:r w:rsidRPr="00EC5C72">
        <w:rPr>
          <w:rFonts w:ascii="Arial" w:hAnsi="Arial" w:cs="Arial"/>
        </w:rPr>
        <w:t>PL/2023/0</w:t>
      </w:r>
      <w:r w:rsidR="009A66BC">
        <w:rPr>
          <w:rFonts w:ascii="Arial" w:hAnsi="Arial" w:cs="Arial"/>
        </w:rPr>
        <w:t>7172</w:t>
      </w:r>
      <w:r w:rsidRPr="00EC5C72">
        <w:rPr>
          <w:rFonts w:ascii="Arial" w:hAnsi="Arial" w:cs="Arial"/>
        </w:rPr>
        <w:t xml:space="preserve"> </w:t>
      </w:r>
      <w:r w:rsidR="009A66BC">
        <w:rPr>
          <w:rFonts w:ascii="Arial" w:hAnsi="Arial" w:cs="Arial"/>
        </w:rPr>
        <w:t>–</w:t>
      </w:r>
      <w:r w:rsidRPr="00EC5C72">
        <w:rPr>
          <w:rFonts w:ascii="Arial" w:hAnsi="Arial" w:cs="Arial"/>
        </w:rPr>
        <w:t xml:space="preserve"> </w:t>
      </w:r>
      <w:r w:rsidR="009A66BC">
        <w:rPr>
          <w:rFonts w:ascii="Arial" w:hAnsi="Arial" w:cs="Arial"/>
        </w:rPr>
        <w:t>SALISBURY RACECOURSE</w:t>
      </w:r>
      <w:r w:rsidRPr="00EC5C72">
        <w:rPr>
          <w:rFonts w:ascii="Arial" w:hAnsi="Arial" w:cs="Arial"/>
        </w:rPr>
        <w:t xml:space="preserve">  </w:t>
      </w:r>
    </w:p>
    <w:p w14:paraId="3A4B5EA7" w14:textId="09F1D3CD" w:rsidR="00D84CA6" w:rsidRPr="00EC5C72" w:rsidRDefault="005C56B9" w:rsidP="00D84CA6">
      <w:pPr>
        <w:pStyle w:val="NoSpacing"/>
        <w:ind w:left="720"/>
        <w:rPr>
          <w:rFonts w:ascii="Arial" w:hAnsi="Arial" w:cs="Arial"/>
        </w:rPr>
      </w:pPr>
      <w:r w:rsidRPr="00EC5C72">
        <w:rPr>
          <w:rFonts w:ascii="Arial" w:hAnsi="Arial" w:cs="Arial"/>
        </w:rPr>
        <w:t>Pro</w:t>
      </w:r>
      <w:r w:rsidR="009A66BC">
        <w:rPr>
          <w:rFonts w:ascii="Arial" w:hAnsi="Arial" w:cs="Arial"/>
        </w:rPr>
        <w:t>posed installation of 173 Solar Panels over 2 roof areas</w:t>
      </w:r>
      <w:r w:rsidRPr="00EC5C72">
        <w:rPr>
          <w:rFonts w:ascii="Arial" w:hAnsi="Arial" w:cs="Arial"/>
        </w:rPr>
        <w:t xml:space="preserve"> – </w:t>
      </w:r>
      <w:r w:rsidR="000D621B">
        <w:rPr>
          <w:rFonts w:ascii="Arial" w:hAnsi="Arial" w:cs="Arial"/>
        </w:rPr>
        <w:t>No comments for this application and the clerk will return the comments form as requested.</w:t>
      </w:r>
    </w:p>
    <w:p w14:paraId="5E9F034C" w14:textId="77777777" w:rsidR="005C56B9" w:rsidRPr="00767908" w:rsidRDefault="005C56B9" w:rsidP="00EC5C72">
      <w:pPr>
        <w:pStyle w:val="NoSpacing"/>
        <w:rPr>
          <w:sz w:val="16"/>
          <w:szCs w:val="16"/>
        </w:rPr>
      </w:pPr>
    </w:p>
    <w:p w14:paraId="4B64C876" w14:textId="77777777" w:rsidR="00354507" w:rsidRPr="00211A95" w:rsidRDefault="00F02979" w:rsidP="0083380B">
      <w:pPr>
        <w:pStyle w:val="NoSpacing"/>
        <w:numPr>
          <w:ilvl w:val="0"/>
          <w:numId w:val="1"/>
        </w:numPr>
        <w:rPr>
          <w:rFonts w:ascii="Arial" w:hAnsi="Arial" w:cs="Arial"/>
          <w:b/>
          <w:bCs/>
          <w:sz w:val="16"/>
          <w:szCs w:val="16"/>
        </w:rPr>
      </w:pPr>
      <w:r w:rsidRPr="00354507">
        <w:rPr>
          <w:rFonts w:ascii="Arial" w:hAnsi="Arial" w:cs="Arial"/>
          <w:b/>
          <w:bCs/>
        </w:rPr>
        <w:t xml:space="preserve">      </w:t>
      </w:r>
      <w:r w:rsidR="00B026D1" w:rsidRPr="00354507">
        <w:rPr>
          <w:rFonts w:ascii="Arial" w:hAnsi="Arial" w:cs="Arial"/>
          <w:b/>
          <w:bCs/>
        </w:rPr>
        <w:t>Victoria and Albert Pub</w:t>
      </w:r>
      <w:r w:rsidR="00767908" w:rsidRPr="00354507">
        <w:rPr>
          <w:rFonts w:ascii="Arial" w:hAnsi="Arial" w:cs="Arial"/>
          <w:b/>
          <w:bCs/>
        </w:rPr>
        <w:t xml:space="preserve">  </w:t>
      </w:r>
    </w:p>
    <w:p w14:paraId="4662524B" w14:textId="3BE31326" w:rsidR="000D621B" w:rsidRDefault="001A6FC6" w:rsidP="000D621B">
      <w:pPr>
        <w:pStyle w:val="NoSpacing"/>
        <w:ind w:left="720"/>
        <w:rPr>
          <w:rFonts w:ascii="Arial" w:hAnsi="Arial" w:cs="Arial"/>
        </w:rPr>
      </w:pPr>
      <w:r>
        <w:rPr>
          <w:rFonts w:ascii="Arial" w:hAnsi="Arial" w:cs="Arial"/>
        </w:rPr>
        <w:t xml:space="preserve">Rob Hibberd is still keen to proceed but negotiations </w:t>
      </w:r>
      <w:r w:rsidR="002835A5">
        <w:rPr>
          <w:rFonts w:ascii="Arial" w:hAnsi="Arial" w:cs="Arial"/>
        </w:rPr>
        <w:t>with</w:t>
      </w:r>
      <w:r>
        <w:rPr>
          <w:rFonts w:ascii="Arial" w:hAnsi="Arial" w:cs="Arial"/>
        </w:rPr>
        <w:t xml:space="preserve"> </w:t>
      </w:r>
      <w:r w:rsidR="002835A5">
        <w:rPr>
          <w:rFonts w:ascii="Arial" w:hAnsi="Arial" w:cs="Arial"/>
        </w:rPr>
        <w:t xml:space="preserve">Wellington Pub Company </w:t>
      </w:r>
      <w:r w:rsidR="000D621B">
        <w:rPr>
          <w:rFonts w:ascii="Arial" w:hAnsi="Arial" w:cs="Arial"/>
        </w:rPr>
        <w:t xml:space="preserve">still at </w:t>
      </w:r>
      <w:r w:rsidR="002835A5">
        <w:rPr>
          <w:rFonts w:ascii="Arial" w:hAnsi="Arial" w:cs="Arial"/>
        </w:rPr>
        <w:t xml:space="preserve">stalemate. </w:t>
      </w:r>
      <w:r w:rsidR="000D621B">
        <w:rPr>
          <w:rFonts w:ascii="Arial" w:hAnsi="Arial" w:cs="Arial"/>
        </w:rPr>
        <w:t xml:space="preserve"> There is another person interested</w:t>
      </w:r>
      <w:r w:rsidR="009F74E9">
        <w:rPr>
          <w:rFonts w:ascii="Arial" w:hAnsi="Arial" w:cs="Arial"/>
        </w:rPr>
        <w:t xml:space="preserve"> who</w:t>
      </w:r>
      <w:r w:rsidR="000D621B">
        <w:rPr>
          <w:rFonts w:ascii="Arial" w:hAnsi="Arial" w:cs="Arial"/>
        </w:rPr>
        <w:t xml:space="preserve"> has offered close to the asking price.   This </w:t>
      </w:r>
      <w:r w:rsidR="000D621B">
        <w:rPr>
          <w:rFonts w:ascii="Arial" w:hAnsi="Arial" w:cs="Arial"/>
        </w:rPr>
        <w:lastRenderedPageBreak/>
        <w:t xml:space="preserve">individual has experience of running a pub and local feedback seems to show he is good at this. </w:t>
      </w:r>
    </w:p>
    <w:p w14:paraId="0CF4264F" w14:textId="77777777" w:rsidR="000D621B" w:rsidRDefault="000D621B" w:rsidP="000D621B">
      <w:pPr>
        <w:pStyle w:val="NoSpacing"/>
        <w:ind w:left="720"/>
        <w:rPr>
          <w:rFonts w:ascii="Arial" w:hAnsi="Arial" w:cs="Arial"/>
        </w:rPr>
      </w:pPr>
    </w:p>
    <w:p w14:paraId="5383C2DC" w14:textId="0642B33C" w:rsidR="00211A95" w:rsidRDefault="000D621B" w:rsidP="000D621B">
      <w:pPr>
        <w:pStyle w:val="NoSpacing"/>
        <w:ind w:left="720"/>
        <w:rPr>
          <w:rFonts w:ascii="Arial" w:hAnsi="Arial" w:cs="Arial"/>
        </w:rPr>
      </w:pPr>
      <w:r>
        <w:rPr>
          <w:rFonts w:ascii="Arial" w:hAnsi="Arial" w:cs="Arial"/>
        </w:rPr>
        <w:t xml:space="preserve">Councillors agreed to wait to see what happens but are aware that the V &amp; </w:t>
      </w:r>
      <w:proofErr w:type="gramStart"/>
      <w:r>
        <w:rPr>
          <w:rFonts w:ascii="Arial" w:hAnsi="Arial" w:cs="Arial"/>
        </w:rPr>
        <w:t>A is in need of</w:t>
      </w:r>
      <w:proofErr w:type="gramEnd"/>
      <w:r>
        <w:rPr>
          <w:rFonts w:ascii="Arial" w:hAnsi="Arial" w:cs="Arial"/>
        </w:rPr>
        <w:t xml:space="preserve"> some care, especially as a listed building.  It was agreed to wait until the end of October and if no further forward would approach Pauline Church, seeking assistance from Wiltshire Council to put pressure on, to at least maintain the building whil</w:t>
      </w:r>
      <w:r w:rsidR="009F74E9">
        <w:rPr>
          <w:rFonts w:ascii="Arial" w:hAnsi="Arial" w:cs="Arial"/>
        </w:rPr>
        <w:t>e</w:t>
      </w:r>
      <w:r>
        <w:rPr>
          <w:rFonts w:ascii="Arial" w:hAnsi="Arial" w:cs="Arial"/>
        </w:rPr>
        <w:t xml:space="preserve"> a buyer is confirmed. </w:t>
      </w:r>
    </w:p>
    <w:p w14:paraId="08A34546" w14:textId="77777777" w:rsidR="00FB1B2F" w:rsidRDefault="00FB1B2F" w:rsidP="000D621B">
      <w:pPr>
        <w:pStyle w:val="NoSpacing"/>
        <w:ind w:left="720"/>
        <w:rPr>
          <w:rFonts w:ascii="Arial" w:hAnsi="Arial" w:cs="Arial"/>
        </w:rPr>
      </w:pPr>
    </w:p>
    <w:p w14:paraId="226F9FB6" w14:textId="2F4ED745" w:rsidR="00FB1B2F" w:rsidRDefault="00FB1B2F" w:rsidP="00FB1B2F">
      <w:pPr>
        <w:pStyle w:val="NoSpacing"/>
        <w:ind w:left="720"/>
        <w:rPr>
          <w:rFonts w:ascii="Arial" w:hAnsi="Arial" w:cs="Arial"/>
        </w:rPr>
      </w:pPr>
      <w:r>
        <w:rPr>
          <w:rFonts w:ascii="Arial" w:hAnsi="Arial" w:cs="Arial"/>
        </w:rPr>
        <w:t>JA pointed out that Rob Hibberd owns the car park next to the V &amp; A and was included in his offer for the pub.   No one is sure what would happen to this should someone else purchase the building.</w:t>
      </w:r>
    </w:p>
    <w:p w14:paraId="5025DE98" w14:textId="77777777" w:rsidR="000D621B" w:rsidRDefault="000D621B" w:rsidP="00D84CA6">
      <w:pPr>
        <w:pStyle w:val="NoSpacing"/>
        <w:rPr>
          <w:rFonts w:ascii="Arial" w:hAnsi="Arial" w:cs="Arial"/>
        </w:rPr>
      </w:pPr>
    </w:p>
    <w:p w14:paraId="40B7D98D" w14:textId="77777777" w:rsidR="000D621B" w:rsidRPr="00354507" w:rsidRDefault="000D621B" w:rsidP="000D621B">
      <w:pPr>
        <w:pStyle w:val="NoSpacing"/>
        <w:ind w:left="720"/>
        <w:rPr>
          <w:rFonts w:ascii="Arial" w:hAnsi="Arial" w:cs="Arial"/>
          <w:b/>
          <w:bCs/>
          <w:sz w:val="16"/>
          <w:szCs w:val="16"/>
        </w:rPr>
      </w:pPr>
    </w:p>
    <w:p w14:paraId="0C22A281" w14:textId="4106CCB6" w:rsidR="00EF262D" w:rsidRDefault="00E336B0" w:rsidP="00EF262D">
      <w:pPr>
        <w:pStyle w:val="NoSpacing"/>
        <w:numPr>
          <w:ilvl w:val="0"/>
          <w:numId w:val="1"/>
        </w:numPr>
        <w:rPr>
          <w:rFonts w:ascii="Arial" w:hAnsi="Arial" w:cs="Arial"/>
          <w:b/>
          <w:bCs/>
        </w:rPr>
      </w:pPr>
      <w:r w:rsidRPr="00E336B0">
        <w:rPr>
          <w:rFonts w:ascii="Arial" w:hAnsi="Arial" w:cs="Arial"/>
          <w:b/>
          <w:bCs/>
        </w:rPr>
        <w:tab/>
      </w:r>
      <w:r w:rsidR="00EF262D" w:rsidRPr="00E336B0">
        <w:rPr>
          <w:rFonts w:ascii="Arial" w:hAnsi="Arial" w:cs="Arial"/>
          <w:b/>
          <w:bCs/>
        </w:rPr>
        <w:t>AOB</w:t>
      </w:r>
    </w:p>
    <w:p w14:paraId="20013723" w14:textId="77777777" w:rsidR="001632ED" w:rsidRPr="004A48EF" w:rsidRDefault="001632ED" w:rsidP="001632ED">
      <w:pPr>
        <w:pStyle w:val="NoSpacing"/>
        <w:rPr>
          <w:rFonts w:ascii="Arial" w:hAnsi="Arial" w:cs="Arial"/>
          <w:b/>
          <w:bCs/>
          <w:sz w:val="16"/>
          <w:szCs w:val="16"/>
        </w:rPr>
      </w:pPr>
    </w:p>
    <w:p w14:paraId="2EDFAB40" w14:textId="317B5E60" w:rsidR="001632ED" w:rsidRPr="00724225" w:rsidRDefault="00724225" w:rsidP="00724225">
      <w:pPr>
        <w:pStyle w:val="NoSpacing"/>
        <w:numPr>
          <w:ilvl w:val="0"/>
          <w:numId w:val="25"/>
        </w:numPr>
        <w:rPr>
          <w:rFonts w:ascii="Arial" w:hAnsi="Arial" w:cs="Arial"/>
          <w:b/>
          <w:bCs/>
        </w:rPr>
      </w:pPr>
      <w:proofErr w:type="spellStart"/>
      <w:r>
        <w:rPr>
          <w:rFonts w:ascii="Arial" w:hAnsi="Arial" w:cs="Arial"/>
          <w:b/>
          <w:bCs/>
        </w:rPr>
        <w:t>I</w:t>
      </w:r>
      <w:r w:rsidR="009F74E9">
        <w:rPr>
          <w:rFonts w:ascii="Arial" w:hAnsi="Arial" w:cs="Arial"/>
          <w:b/>
          <w:bCs/>
        </w:rPr>
        <w:t>dv</w:t>
      </w:r>
      <w:r>
        <w:rPr>
          <w:rFonts w:ascii="Arial" w:hAnsi="Arial" w:cs="Arial"/>
          <w:b/>
          <w:bCs/>
        </w:rPr>
        <w:t>erde</w:t>
      </w:r>
      <w:proofErr w:type="spellEnd"/>
    </w:p>
    <w:p w14:paraId="3EF028A0" w14:textId="200F5F25" w:rsidR="00724225" w:rsidRDefault="00724225" w:rsidP="00650B1E">
      <w:pPr>
        <w:pStyle w:val="NoSpacing"/>
        <w:ind w:left="1440"/>
        <w:rPr>
          <w:rFonts w:ascii="Arial" w:hAnsi="Arial" w:cs="Arial"/>
        </w:rPr>
      </w:pPr>
      <w:r>
        <w:rPr>
          <w:rFonts w:ascii="Arial" w:hAnsi="Arial" w:cs="Arial"/>
        </w:rPr>
        <w:t xml:space="preserve">PC </w:t>
      </w:r>
      <w:r w:rsidR="000D621B">
        <w:rPr>
          <w:rFonts w:ascii="Arial" w:hAnsi="Arial" w:cs="Arial"/>
        </w:rPr>
        <w:t xml:space="preserve">managed to </w:t>
      </w:r>
      <w:r>
        <w:rPr>
          <w:rFonts w:ascii="Arial" w:hAnsi="Arial" w:cs="Arial"/>
        </w:rPr>
        <w:t xml:space="preserve">contact Wayne </w:t>
      </w:r>
      <w:proofErr w:type="spellStart"/>
      <w:r>
        <w:rPr>
          <w:rFonts w:ascii="Arial" w:hAnsi="Arial" w:cs="Arial"/>
        </w:rPr>
        <w:t>Frapple</w:t>
      </w:r>
      <w:proofErr w:type="spellEnd"/>
      <w:r>
        <w:rPr>
          <w:rFonts w:ascii="Arial" w:hAnsi="Arial" w:cs="Arial"/>
        </w:rPr>
        <w:t xml:space="preserve"> at </w:t>
      </w:r>
      <w:proofErr w:type="spellStart"/>
      <w:proofErr w:type="gramStart"/>
      <w:r>
        <w:rPr>
          <w:rFonts w:ascii="Arial" w:hAnsi="Arial" w:cs="Arial"/>
        </w:rPr>
        <w:t>I</w:t>
      </w:r>
      <w:r w:rsidR="009F74E9">
        <w:rPr>
          <w:rFonts w:ascii="Arial" w:hAnsi="Arial" w:cs="Arial"/>
        </w:rPr>
        <w:t>dv</w:t>
      </w:r>
      <w:r>
        <w:rPr>
          <w:rFonts w:ascii="Arial" w:hAnsi="Arial" w:cs="Arial"/>
        </w:rPr>
        <w:t>erde</w:t>
      </w:r>
      <w:proofErr w:type="spellEnd"/>
      <w:proofErr w:type="gramEnd"/>
      <w:r>
        <w:rPr>
          <w:rFonts w:ascii="Arial" w:hAnsi="Arial" w:cs="Arial"/>
        </w:rPr>
        <w:t xml:space="preserve"> a</w:t>
      </w:r>
      <w:r w:rsidR="000D621B">
        <w:rPr>
          <w:rFonts w:ascii="Arial" w:hAnsi="Arial" w:cs="Arial"/>
        </w:rPr>
        <w:t xml:space="preserve">nd the grass was cut.   </w:t>
      </w:r>
      <w:r w:rsidR="00D84CA6">
        <w:rPr>
          <w:rFonts w:ascii="Arial" w:hAnsi="Arial" w:cs="Arial"/>
        </w:rPr>
        <w:t>Unfortunately,</w:t>
      </w:r>
      <w:r w:rsidR="000D621B">
        <w:rPr>
          <w:rFonts w:ascii="Arial" w:hAnsi="Arial" w:cs="Arial"/>
        </w:rPr>
        <w:t xml:space="preserve"> we may have to keep chasing for grass cutting as contracts seem to be up in the air at present as </w:t>
      </w:r>
      <w:proofErr w:type="spellStart"/>
      <w:r w:rsidR="000D621B">
        <w:rPr>
          <w:rFonts w:ascii="Arial" w:hAnsi="Arial" w:cs="Arial"/>
        </w:rPr>
        <w:t>I</w:t>
      </w:r>
      <w:r w:rsidR="009F74E9">
        <w:rPr>
          <w:rFonts w:ascii="Arial" w:hAnsi="Arial" w:cs="Arial"/>
        </w:rPr>
        <w:t>dv</w:t>
      </w:r>
      <w:r w:rsidR="000D621B">
        <w:rPr>
          <w:rFonts w:ascii="Arial" w:hAnsi="Arial" w:cs="Arial"/>
        </w:rPr>
        <w:t>erde</w:t>
      </w:r>
      <w:proofErr w:type="spellEnd"/>
      <w:r w:rsidR="000D621B">
        <w:rPr>
          <w:rFonts w:ascii="Arial" w:hAnsi="Arial" w:cs="Arial"/>
        </w:rPr>
        <w:t xml:space="preserve"> recently lost Wiltshire Council and Salisbury City Council contracts and are still finding their feet.</w:t>
      </w:r>
    </w:p>
    <w:p w14:paraId="4C8DABE5" w14:textId="77777777" w:rsidR="000D621B" w:rsidRDefault="000D621B" w:rsidP="00650B1E">
      <w:pPr>
        <w:pStyle w:val="NoSpacing"/>
        <w:ind w:left="1440"/>
        <w:rPr>
          <w:rFonts w:ascii="Arial" w:hAnsi="Arial" w:cs="Arial"/>
        </w:rPr>
      </w:pPr>
    </w:p>
    <w:p w14:paraId="44E4515E" w14:textId="09102DB3" w:rsidR="000D621B" w:rsidRDefault="00FB1B2F" w:rsidP="00650B1E">
      <w:pPr>
        <w:pStyle w:val="NoSpacing"/>
        <w:ind w:left="1440"/>
        <w:rPr>
          <w:rFonts w:ascii="Arial" w:hAnsi="Arial" w:cs="Arial"/>
        </w:rPr>
      </w:pPr>
      <w:r>
        <w:rPr>
          <w:rFonts w:ascii="Arial" w:hAnsi="Arial" w:cs="Arial"/>
        </w:rPr>
        <w:t xml:space="preserve">The Clerk is attending a Neighbouring Councils meeting with the City Council on Thursday on </w:t>
      </w:r>
      <w:proofErr w:type="spellStart"/>
      <w:r>
        <w:rPr>
          <w:rFonts w:ascii="Arial" w:hAnsi="Arial" w:cs="Arial"/>
        </w:rPr>
        <w:t>Netherhampton’s</w:t>
      </w:r>
      <w:proofErr w:type="spellEnd"/>
      <w:r>
        <w:rPr>
          <w:rFonts w:ascii="Arial" w:hAnsi="Arial" w:cs="Arial"/>
        </w:rPr>
        <w:t xml:space="preserve"> behalf and will ask if their maintenance team are </w:t>
      </w:r>
      <w:r w:rsidR="00D84CA6">
        <w:rPr>
          <w:rFonts w:ascii="Arial" w:hAnsi="Arial" w:cs="Arial"/>
        </w:rPr>
        <w:t>sub-contracting</w:t>
      </w:r>
      <w:r>
        <w:rPr>
          <w:rFonts w:ascii="Arial" w:hAnsi="Arial" w:cs="Arial"/>
        </w:rPr>
        <w:t xml:space="preserve"> their workers.</w:t>
      </w:r>
    </w:p>
    <w:p w14:paraId="79E69E26" w14:textId="77777777" w:rsidR="00FB1B2F" w:rsidRDefault="00FB1B2F" w:rsidP="00650B1E">
      <w:pPr>
        <w:pStyle w:val="NoSpacing"/>
        <w:ind w:left="1440"/>
        <w:rPr>
          <w:rFonts w:ascii="Arial" w:hAnsi="Arial" w:cs="Arial"/>
        </w:rPr>
      </w:pPr>
    </w:p>
    <w:p w14:paraId="12607206" w14:textId="5A92FE75" w:rsidR="00FB1B2F" w:rsidRPr="00FB1B2F" w:rsidRDefault="00FB1B2F" w:rsidP="00FB1B2F">
      <w:pPr>
        <w:pStyle w:val="NoSpacing"/>
        <w:numPr>
          <w:ilvl w:val="0"/>
          <w:numId w:val="25"/>
        </w:numPr>
        <w:rPr>
          <w:rFonts w:ascii="Arial" w:hAnsi="Arial" w:cs="Arial"/>
          <w:b/>
          <w:bCs/>
        </w:rPr>
      </w:pPr>
      <w:r w:rsidRPr="00FB1B2F">
        <w:rPr>
          <w:rFonts w:ascii="Arial" w:hAnsi="Arial" w:cs="Arial"/>
          <w:b/>
          <w:bCs/>
        </w:rPr>
        <w:t>Untaxed Motor vehicles</w:t>
      </w:r>
    </w:p>
    <w:p w14:paraId="1C31CE8F" w14:textId="4EB679F0" w:rsidR="00FB1B2F" w:rsidRDefault="00FB1B2F" w:rsidP="00FB1B2F">
      <w:pPr>
        <w:pStyle w:val="NoSpacing"/>
        <w:ind w:left="1440"/>
        <w:rPr>
          <w:rFonts w:ascii="Arial" w:hAnsi="Arial" w:cs="Arial"/>
        </w:rPr>
      </w:pPr>
      <w:r>
        <w:rPr>
          <w:rFonts w:ascii="Arial" w:hAnsi="Arial" w:cs="Arial"/>
        </w:rPr>
        <w:t xml:space="preserve">Vehicles without tax and MOT are continuing to be left in the village.   Villagers are noticing vehicle deals taking place in front of the church too.   </w:t>
      </w:r>
      <w:r w:rsidR="00D84CA6">
        <w:rPr>
          <w:rFonts w:ascii="Arial" w:hAnsi="Arial" w:cs="Arial"/>
        </w:rPr>
        <w:t>Unfortunately,</w:t>
      </w:r>
      <w:r>
        <w:rPr>
          <w:rFonts w:ascii="Arial" w:hAnsi="Arial" w:cs="Arial"/>
        </w:rPr>
        <w:t xml:space="preserve"> </w:t>
      </w:r>
      <w:proofErr w:type="gramStart"/>
      <w:r>
        <w:rPr>
          <w:rFonts w:ascii="Arial" w:hAnsi="Arial" w:cs="Arial"/>
        </w:rPr>
        <w:t>at the moment</w:t>
      </w:r>
      <w:proofErr w:type="gramEnd"/>
      <w:r>
        <w:rPr>
          <w:rFonts w:ascii="Arial" w:hAnsi="Arial" w:cs="Arial"/>
        </w:rPr>
        <w:t xml:space="preserve"> there is nothing that can be done to stop this, and it was agreed to keep monitoring.</w:t>
      </w:r>
    </w:p>
    <w:p w14:paraId="0AAA4023" w14:textId="77777777" w:rsidR="00FB1B2F" w:rsidRDefault="00FB1B2F" w:rsidP="00FB1B2F">
      <w:pPr>
        <w:pStyle w:val="NoSpacing"/>
        <w:ind w:left="1440"/>
        <w:rPr>
          <w:rFonts w:ascii="Arial" w:hAnsi="Arial" w:cs="Arial"/>
        </w:rPr>
      </w:pPr>
    </w:p>
    <w:p w14:paraId="6B350D2E" w14:textId="19EC801F" w:rsidR="00FB1B2F" w:rsidRPr="00FB1B2F" w:rsidRDefault="00FB1B2F" w:rsidP="00FB1B2F">
      <w:pPr>
        <w:pStyle w:val="NoSpacing"/>
        <w:numPr>
          <w:ilvl w:val="0"/>
          <w:numId w:val="25"/>
        </w:numPr>
        <w:rPr>
          <w:rFonts w:ascii="Arial" w:hAnsi="Arial" w:cs="Arial"/>
          <w:b/>
          <w:bCs/>
        </w:rPr>
      </w:pPr>
      <w:r w:rsidRPr="00FB1B2F">
        <w:rPr>
          <w:rFonts w:ascii="Arial" w:hAnsi="Arial" w:cs="Arial"/>
          <w:b/>
          <w:bCs/>
        </w:rPr>
        <w:t>Footpath from Netherhampton to Q</w:t>
      </w:r>
      <w:r>
        <w:rPr>
          <w:rFonts w:ascii="Arial" w:hAnsi="Arial" w:cs="Arial"/>
          <w:b/>
          <w:bCs/>
        </w:rPr>
        <w:t>u</w:t>
      </w:r>
      <w:r w:rsidRPr="00FB1B2F">
        <w:rPr>
          <w:rFonts w:ascii="Arial" w:hAnsi="Arial" w:cs="Arial"/>
          <w:b/>
          <w:bCs/>
        </w:rPr>
        <w:t xml:space="preserve">idhampton. </w:t>
      </w:r>
    </w:p>
    <w:p w14:paraId="74AEFF45" w14:textId="00A19765" w:rsidR="00FB1B2F" w:rsidRDefault="00FB1B2F" w:rsidP="00FB1B2F">
      <w:pPr>
        <w:pStyle w:val="NoSpacing"/>
        <w:ind w:left="1440"/>
        <w:rPr>
          <w:rFonts w:ascii="Arial" w:hAnsi="Arial" w:cs="Arial"/>
        </w:rPr>
      </w:pPr>
      <w:r>
        <w:rPr>
          <w:rFonts w:ascii="Arial" w:hAnsi="Arial" w:cs="Arial"/>
        </w:rPr>
        <w:t>T</w:t>
      </w:r>
      <w:r w:rsidR="009A0764">
        <w:rPr>
          <w:rFonts w:ascii="Arial" w:hAnsi="Arial" w:cs="Arial"/>
        </w:rPr>
        <w:t>ara OC</w:t>
      </w:r>
      <w:r>
        <w:rPr>
          <w:rFonts w:ascii="Arial" w:hAnsi="Arial" w:cs="Arial"/>
        </w:rPr>
        <w:t xml:space="preserve"> expressed a keen interest to clear a footpath from Netherhampton to Quidhampton.   She will talk with representatives in Quidhampton and villagers to see if there is any mileage in p</w:t>
      </w:r>
      <w:r w:rsidR="00354903">
        <w:rPr>
          <w:rFonts w:ascii="Arial" w:hAnsi="Arial" w:cs="Arial"/>
        </w:rPr>
        <w:t>u</w:t>
      </w:r>
      <w:r>
        <w:rPr>
          <w:rFonts w:ascii="Arial" w:hAnsi="Arial" w:cs="Arial"/>
        </w:rPr>
        <w:t>rsuing this venture.</w:t>
      </w:r>
    </w:p>
    <w:p w14:paraId="018E7146" w14:textId="77777777" w:rsidR="00FB1B2F" w:rsidRDefault="00FB1B2F" w:rsidP="00FB1B2F">
      <w:pPr>
        <w:pStyle w:val="NoSpacing"/>
        <w:ind w:left="1440"/>
        <w:rPr>
          <w:rFonts w:ascii="Arial" w:hAnsi="Arial" w:cs="Arial"/>
        </w:rPr>
      </w:pPr>
    </w:p>
    <w:p w14:paraId="174A2493" w14:textId="2DDFECFE" w:rsidR="00FB1B2F" w:rsidRPr="00D84CA6" w:rsidRDefault="00FB1B2F" w:rsidP="00FB1B2F">
      <w:pPr>
        <w:pStyle w:val="NoSpacing"/>
        <w:numPr>
          <w:ilvl w:val="0"/>
          <w:numId w:val="25"/>
        </w:numPr>
        <w:rPr>
          <w:rFonts w:ascii="Arial" w:hAnsi="Arial" w:cs="Arial"/>
          <w:b/>
          <w:bCs/>
        </w:rPr>
      </w:pPr>
      <w:r w:rsidRPr="00D84CA6">
        <w:rPr>
          <w:rFonts w:ascii="Arial" w:hAnsi="Arial" w:cs="Arial"/>
          <w:b/>
          <w:bCs/>
        </w:rPr>
        <w:t>Netherhampton Pitches and Pavilions</w:t>
      </w:r>
    </w:p>
    <w:p w14:paraId="74CE7E69" w14:textId="395BB4F5" w:rsidR="00FB1B2F" w:rsidRDefault="00FB1B2F" w:rsidP="00FB1B2F">
      <w:pPr>
        <w:pStyle w:val="NoSpacing"/>
        <w:ind w:left="1440"/>
        <w:rPr>
          <w:rFonts w:ascii="Arial" w:hAnsi="Arial" w:cs="Arial"/>
        </w:rPr>
      </w:pPr>
      <w:r>
        <w:rPr>
          <w:rFonts w:ascii="Arial" w:hAnsi="Arial" w:cs="Arial"/>
        </w:rPr>
        <w:t xml:space="preserve">PC reported that he had been approached </w:t>
      </w:r>
      <w:r w:rsidR="00354903">
        <w:rPr>
          <w:rFonts w:ascii="Arial" w:hAnsi="Arial" w:cs="Arial"/>
        </w:rPr>
        <w:t xml:space="preserve">by </w:t>
      </w:r>
      <w:r w:rsidR="00D84CA6">
        <w:rPr>
          <w:rFonts w:ascii="Arial" w:hAnsi="Arial" w:cs="Arial"/>
        </w:rPr>
        <w:t>users of the Pitches and Pavilions asking if Netherhampton PC would have any objection to them taking ownership, to enable them to improve the site and repair the derelict changing rooms.   The Chair said there would be no objections from the Council providing it remained as a sporting venue.  Discussions on this venture are taking place at the South Wiltshire Area Board on 20</w:t>
      </w:r>
      <w:r w:rsidR="00D84CA6" w:rsidRPr="00D84CA6">
        <w:rPr>
          <w:rFonts w:ascii="Arial" w:hAnsi="Arial" w:cs="Arial"/>
          <w:vertAlign w:val="superscript"/>
        </w:rPr>
        <w:t>th</w:t>
      </w:r>
      <w:r w:rsidR="00D84CA6">
        <w:rPr>
          <w:rFonts w:ascii="Arial" w:hAnsi="Arial" w:cs="Arial"/>
        </w:rPr>
        <w:t xml:space="preserve"> September, 6.30pm at Broad Chalk Village </w:t>
      </w:r>
      <w:r w:rsidR="00354903">
        <w:rPr>
          <w:rFonts w:ascii="Arial" w:hAnsi="Arial" w:cs="Arial"/>
        </w:rPr>
        <w:t>H</w:t>
      </w:r>
      <w:r w:rsidR="00D84CA6">
        <w:rPr>
          <w:rFonts w:ascii="Arial" w:hAnsi="Arial" w:cs="Arial"/>
        </w:rPr>
        <w:t>all if anyone was interested in attending.</w:t>
      </w:r>
    </w:p>
    <w:p w14:paraId="29BF27A2" w14:textId="77777777" w:rsidR="00724225" w:rsidRPr="004A48EF" w:rsidRDefault="00724225" w:rsidP="00D84CA6">
      <w:pPr>
        <w:pStyle w:val="NoSpacing"/>
        <w:rPr>
          <w:rFonts w:ascii="Arial" w:hAnsi="Arial" w:cs="Arial"/>
          <w:sz w:val="16"/>
          <w:szCs w:val="16"/>
        </w:rPr>
      </w:pPr>
    </w:p>
    <w:p w14:paraId="33EAA34F" w14:textId="77777777" w:rsidR="00211A95" w:rsidRPr="005418B0" w:rsidRDefault="00211A95" w:rsidP="005418B0">
      <w:pPr>
        <w:pStyle w:val="NoSpacing"/>
        <w:ind w:left="360"/>
        <w:rPr>
          <w:rFonts w:ascii="Arial" w:hAnsi="Arial" w:cs="Arial"/>
          <w:b/>
          <w:bCs/>
          <w:sz w:val="16"/>
          <w:szCs w:val="16"/>
        </w:rPr>
      </w:pPr>
    </w:p>
    <w:p w14:paraId="76024CA7" w14:textId="269D71A6" w:rsidR="00A94B9F" w:rsidRPr="004A48EF" w:rsidRDefault="00E336B0" w:rsidP="00FD45A9">
      <w:pPr>
        <w:pStyle w:val="NoSpacing"/>
        <w:numPr>
          <w:ilvl w:val="0"/>
          <w:numId w:val="1"/>
        </w:numPr>
        <w:rPr>
          <w:rFonts w:ascii="Arial" w:hAnsi="Arial" w:cs="Arial"/>
        </w:rPr>
      </w:pPr>
      <w:r w:rsidRPr="00E336B0">
        <w:rPr>
          <w:rFonts w:ascii="Arial" w:hAnsi="Arial" w:cs="Arial"/>
          <w:b/>
          <w:bCs/>
          <w:color w:val="000000"/>
        </w:rPr>
        <w:tab/>
      </w:r>
      <w:r w:rsidR="00F02979">
        <w:rPr>
          <w:rFonts w:ascii="Arial" w:hAnsi="Arial" w:cs="Arial"/>
          <w:b/>
          <w:bCs/>
          <w:color w:val="000000"/>
        </w:rPr>
        <w:t xml:space="preserve">Next Meeting – </w:t>
      </w:r>
      <w:r w:rsidR="00D84CA6">
        <w:rPr>
          <w:rFonts w:ascii="Arial" w:hAnsi="Arial" w:cs="Arial"/>
          <w:b/>
          <w:bCs/>
          <w:color w:val="000000"/>
        </w:rPr>
        <w:t>Thursday 7</w:t>
      </w:r>
      <w:r w:rsidR="00D84CA6" w:rsidRPr="00D84CA6">
        <w:rPr>
          <w:rFonts w:ascii="Arial" w:hAnsi="Arial" w:cs="Arial"/>
          <w:b/>
          <w:bCs/>
          <w:color w:val="000000"/>
          <w:vertAlign w:val="superscript"/>
        </w:rPr>
        <w:t>th</w:t>
      </w:r>
      <w:r w:rsidR="00D84CA6">
        <w:rPr>
          <w:rFonts w:ascii="Arial" w:hAnsi="Arial" w:cs="Arial"/>
          <w:b/>
          <w:bCs/>
          <w:color w:val="000000"/>
        </w:rPr>
        <w:t xml:space="preserve"> December</w:t>
      </w:r>
      <w:r w:rsidR="00354507">
        <w:rPr>
          <w:rFonts w:ascii="Arial" w:hAnsi="Arial" w:cs="Arial"/>
          <w:b/>
          <w:bCs/>
          <w:color w:val="000000"/>
        </w:rPr>
        <w:t xml:space="preserve"> 2023</w:t>
      </w:r>
      <w:r w:rsidR="00D84CA6">
        <w:rPr>
          <w:rFonts w:ascii="Arial" w:hAnsi="Arial" w:cs="Arial"/>
          <w:b/>
          <w:bCs/>
          <w:color w:val="000000"/>
        </w:rPr>
        <w:t>, 7pm at Manor Farm School.</w:t>
      </w:r>
    </w:p>
    <w:p w14:paraId="3C394107" w14:textId="244F7518" w:rsidR="004A48EF" w:rsidRDefault="004A48EF" w:rsidP="004A48EF">
      <w:pPr>
        <w:pStyle w:val="NoSpacing"/>
        <w:ind w:left="720"/>
        <w:rPr>
          <w:rFonts w:ascii="Arial" w:hAnsi="Arial" w:cs="Arial"/>
        </w:rPr>
      </w:pPr>
    </w:p>
    <w:p w14:paraId="57360D58" w14:textId="77777777" w:rsidR="00D84CA6" w:rsidRPr="005418B0" w:rsidRDefault="00D84CA6" w:rsidP="004A48EF">
      <w:pPr>
        <w:pStyle w:val="NoSpacing"/>
        <w:ind w:left="720"/>
        <w:rPr>
          <w:rFonts w:ascii="Arial" w:hAnsi="Arial" w:cs="Arial"/>
        </w:rPr>
      </w:pPr>
    </w:p>
    <w:sectPr w:rsidR="00D84CA6" w:rsidRPr="005418B0" w:rsidSect="00D84CA6">
      <w:pgSz w:w="11906" w:h="16838"/>
      <w:pgMar w:top="568" w:right="849" w:bottom="568"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32EED" w14:textId="77777777" w:rsidR="00107EA2" w:rsidRDefault="00107EA2" w:rsidP="00ED4E58">
      <w:pPr>
        <w:spacing w:after="0" w:line="240" w:lineRule="auto"/>
      </w:pPr>
      <w:r>
        <w:separator/>
      </w:r>
    </w:p>
  </w:endnote>
  <w:endnote w:type="continuationSeparator" w:id="0">
    <w:p w14:paraId="3B98CBCB" w14:textId="77777777" w:rsidR="00107EA2" w:rsidRDefault="00107EA2" w:rsidP="00ED4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991AF" w14:textId="77777777" w:rsidR="00107EA2" w:rsidRDefault="00107EA2" w:rsidP="00ED4E58">
      <w:pPr>
        <w:spacing w:after="0" w:line="240" w:lineRule="auto"/>
      </w:pPr>
      <w:r>
        <w:separator/>
      </w:r>
    </w:p>
  </w:footnote>
  <w:footnote w:type="continuationSeparator" w:id="0">
    <w:p w14:paraId="6507DEF8" w14:textId="77777777" w:rsidR="00107EA2" w:rsidRDefault="00107EA2" w:rsidP="00ED4E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Heading1"/>
      <w:suff w:val="nothing"/>
      <w:lvlText w:val=""/>
      <w:lvlJc w:val="left"/>
      <w:pPr>
        <w:tabs>
          <w:tab w:val="num" w:pos="0"/>
        </w:tabs>
      </w:pPr>
    </w:lvl>
    <w:lvl w:ilvl="1">
      <w:start w:val="1"/>
      <w:numFmt w:val="none"/>
      <w:pStyle w:val="Heading2"/>
      <w:suff w:val="nothing"/>
      <w:lvlText w:val=""/>
      <w:lvlJc w:val="left"/>
      <w:pPr>
        <w:tabs>
          <w:tab w:val="num" w:pos="0"/>
        </w:tabs>
      </w:pPr>
    </w:lvl>
    <w:lvl w:ilvl="2">
      <w:start w:val="1"/>
      <w:numFmt w:val="none"/>
      <w:pStyle w:val="Heading3"/>
      <w:suff w:val="nothing"/>
      <w:lvlText w:val=""/>
      <w:lvlJc w:val="left"/>
      <w:pPr>
        <w:tabs>
          <w:tab w:val="num" w:pos="0"/>
        </w:tabs>
      </w:pPr>
    </w:lvl>
    <w:lvl w:ilvl="3">
      <w:start w:val="1"/>
      <w:numFmt w:val="none"/>
      <w:suff w:val="nothing"/>
      <w:lvlText w:val=""/>
      <w:lvlJc w:val="left"/>
      <w:pPr>
        <w:tabs>
          <w:tab w:val="num" w:pos="0"/>
        </w:tabs>
      </w:pPr>
    </w:lvl>
    <w:lvl w:ilvl="4">
      <w:start w:val="1"/>
      <w:numFmt w:val="none"/>
      <w:pStyle w:val="Heading5"/>
      <w:suff w:val="nothing"/>
      <w:lvlText w:val=""/>
      <w:lvlJc w:val="left"/>
      <w:pPr>
        <w:tabs>
          <w:tab w:val="num" w:pos="0"/>
        </w:tabs>
      </w:pPr>
    </w:lvl>
    <w:lvl w:ilvl="5">
      <w:start w:val="1"/>
      <w:numFmt w:val="none"/>
      <w:pStyle w:val="Heading6"/>
      <w:suff w:val="nothing"/>
      <w:lvlText w:val=""/>
      <w:lvlJc w:val="left"/>
      <w:pPr>
        <w:tabs>
          <w:tab w:val="num" w:pos="0"/>
        </w:tabs>
      </w:pPr>
    </w:lvl>
    <w:lvl w:ilvl="6">
      <w:start w:val="1"/>
      <w:numFmt w:val="none"/>
      <w:pStyle w:val="Heading7"/>
      <w:suff w:val="nothing"/>
      <w:lvlText w:val=""/>
      <w:lvlJc w:val="left"/>
      <w:pPr>
        <w:tabs>
          <w:tab w:val="num" w:pos="0"/>
        </w:tabs>
      </w:pPr>
    </w:lvl>
    <w:lvl w:ilvl="7">
      <w:start w:val="1"/>
      <w:numFmt w:val="none"/>
      <w:pStyle w:val="Heading8"/>
      <w:suff w:val="nothing"/>
      <w:lvlText w:val=""/>
      <w:lvlJc w:val="left"/>
      <w:pPr>
        <w:tabs>
          <w:tab w:val="num" w:pos="0"/>
        </w:tabs>
      </w:pPr>
    </w:lvl>
    <w:lvl w:ilvl="8">
      <w:start w:val="1"/>
      <w:numFmt w:val="none"/>
      <w:pStyle w:val="Heading9"/>
      <w:suff w:val="nothing"/>
      <w:lvlText w:val=""/>
      <w:lvlJc w:val="left"/>
      <w:pPr>
        <w:tabs>
          <w:tab w:val="num" w:pos="0"/>
        </w:tabs>
      </w:pPr>
    </w:lvl>
  </w:abstractNum>
  <w:abstractNum w:abstractNumId="1" w15:restartNumberingAfterBreak="0">
    <w:nsid w:val="0216270E"/>
    <w:multiLevelType w:val="hybridMultilevel"/>
    <w:tmpl w:val="320A2048"/>
    <w:lvl w:ilvl="0" w:tplc="5540E2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AB4108"/>
    <w:multiLevelType w:val="hybridMultilevel"/>
    <w:tmpl w:val="4F746E28"/>
    <w:lvl w:ilvl="0" w:tplc="C960128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CAA7E0D"/>
    <w:multiLevelType w:val="hybridMultilevel"/>
    <w:tmpl w:val="2D9E90B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0EA501B8"/>
    <w:multiLevelType w:val="hybridMultilevel"/>
    <w:tmpl w:val="7B62DF80"/>
    <w:lvl w:ilvl="0" w:tplc="3288D4B4">
      <w:start w:val="1"/>
      <w:numFmt w:val="lowerRoman"/>
      <w:lvlText w:val="(%1)"/>
      <w:lvlJc w:val="left"/>
      <w:pPr>
        <w:ind w:left="1440" w:hanging="720"/>
      </w:pPr>
      <w:rPr>
        <w:rFonts w:hint="default"/>
        <w:b/>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17F7168"/>
    <w:multiLevelType w:val="hybridMultilevel"/>
    <w:tmpl w:val="F7D8DB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EDB7BDB"/>
    <w:multiLevelType w:val="hybridMultilevel"/>
    <w:tmpl w:val="806C41F8"/>
    <w:lvl w:ilvl="0" w:tplc="011C04F4">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21B1BA0"/>
    <w:multiLevelType w:val="hybridMultilevel"/>
    <w:tmpl w:val="BE685606"/>
    <w:lvl w:ilvl="0" w:tplc="EE8046DC">
      <w:start w:val="8"/>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9EF6810"/>
    <w:multiLevelType w:val="hybridMultilevel"/>
    <w:tmpl w:val="1A54676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9F66C63"/>
    <w:multiLevelType w:val="hybridMultilevel"/>
    <w:tmpl w:val="69241E20"/>
    <w:lvl w:ilvl="0" w:tplc="7A56CC4E">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B260556"/>
    <w:multiLevelType w:val="hybridMultilevel"/>
    <w:tmpl w:val="A6ACBEB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30F8651F"/>
    <w:multiLevelType w:val="singleLevel"/>
    <w:tmpl w:val="5B8EC3C4"/>
    <w:lvl w:ilvl="0">
      <w:start w:val="1565"/>
      <w:numFmt w:val="decimal"/>
      <w:lvlText w:val="%1"/>
      <w:lvlJc w:val="left"/>
      <w:pPr>
        <w:tabs>
          <w:tab w:val="num" w:pos="390"/>
        </w:tabs>
        <w:ind w:left="390" w:hanging="390"/>
      </w:pPr>
      <w:rPr>
        <w:rFonts w:hint="default"/>
      </w:rPr>
    </w:lvl>
  </w:abstractNum>
  <w:abstractNum w:abstractNumId="12" w15:restartNumberingAfterBreak="0">
    <w:nsid w:val="31F30278"/>
    <w:multiLevelType w:val="hybridMultilevel"/>
    <w:tmpl w:val="34AAD56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7253455"/>
    <w:multiLevelType w:val="hybridMultilevel"/>
    <w:tmpl w:val="AC908F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EAE56AE"/>
    <w:multiLevelType w:val="hybridMultilevel"/>
    <w:tmpl w:val="41D271B2"/>
    <w:lvl w:ilvl="0" w:tplc="900A476C">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A03B13"/>
    <w:multiLevelType w:val="hybridMultilevel"/>
    <w:tmpl w:val="670EFAB6"/>
    <w:lvl w:ilvl="0" w:tplc="B1BE5EC0">
      <w:start w:val="10"/>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276F6E"/>
    <w:multiLevelType w:val="hybridMultilevel"/>
    <w:tmpl w:val="7E18F07C"/>
    <w:lvl w:ilvl="0" w:tplc="900A476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4A491EC7"/>
    <w:multiLevelType w:val="hybridMultilevel"/>
    <w:tmpl w:val="757ED874"/>
    <w:lvl w:ilvl="0" w:tplc="E9BECF84">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A67287C"/>
    <w:multiLevelType w:val="hybridMultilevel"/>
    <w:tmpl w:val="9B988E8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672833FD"/>
    <w:multiLevelType w:val="multilevel"/>
    <w:tmpl w:val="72EE8E90"/>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76E3B4C"/>
    <w:multiLevelType w:val="hybridMultilevel"/>
    <w:tmpl w:val="5AF4BF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596906"/>
    <w:multiLevelType w:val="hybridMultilevel"/>
    <w:tmpl w:val="041601CA"/>
    <w:lvl w:ilvl="0" w:tplc="8062AB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B707AC5"/>
    <w:multiLevelType w:val="hybridMultilevel"/>
    <w:tmpl w:val="3F609F0A"/>
    <w:lvl w:ilvl="0" w:tplc="D666BD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D235AA"/>
    <w:multiLevelType w:val="hybridMultilevel"/>
    <w:tmpl w:val="09E01BC6"/>
    <w:lvl w:ilvl="0" w:tplc="F12A5EA0">
      <w:start w:val="1"/>
      <w:numFmt w:val="decimal"/>
      <w:lvlText w:val="%1."/>
      <w:lvlJc w:val="left"/>
      <w:pPr>
        <w:ind w:left="360" w:hanging="360"/>
      </w:pPr>
      <w:rPr>
        <w:rFonts w:hint="default"/>
        <w:b/>
        <w:bCs/>
        <w:color w:val="auto"/>
        <w:sz w:val="22"/>
        <w:szCs w:val="22"/>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F8B4126"/>
    <w:multiLevelType w:val="multilevel"/>
    <w:tmpl w:val="41D87F2A"/>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num w:numId="1" w16cid:durableId="1874613169">
    <w:abstractNumId w:val="23"/>
  </w:num>
  <w:num w:numId="2" w16cid:durableId="737750296">
    <w:abstractNumId w:val="16"/>
  </w:num>
  <w:num w:numId="3" w16cid:durableId="657811431">
    <w:abstractNumId w:val="20"/>
  </w:num>
  <w:num w:numId="4" w16cid:durableId="1653019556">
    <w:abstractNumId w:val="0"/>
  </w:num>
  <w:num w:numId="5" w16cid:durableId="1459763257">
    <w:abstractNumId w:val="4"/>
  </w:num>
  <w:num w:numId="6" w16cid:durableId="158158466">
    <w:abstractNumId w:val="2"/>
  </w:num>
  <w:num w:numId="7" w16cid:durableId="502431667">
    <w:abstractNumId w:val="9"/>
  </w:num>
  <w:num w:numId="8" w16cid:durableId="456605987">
    <w:abstractNumId w:val="6"/>
  </w:num>
  <w:num w:numId="9" w16cid:durableId="2036686475">
    <w:abstractNumId w:val="3"/>
  </w:num>
  <w:num w:numId="10" w16cid:durableId="724184045">
    <w:abstractNumId w:val="24"/>
  </w:num>
  <w:num w:numId="11" w16cid:durableId="2135639707">
    <w:abstractNumId w:val="1"/>
  </w:num>
  <w:num w:numId="12" w16cid:durableId="1554000298">
    <w:abstractNumId w:val="22"/>
  </w:num>
  <w:num w:numId="13" w16cid:durableId="988168170">
    <w:abstractNumId w:val="21"/>
  </w:num>
  <w:num w:numId="14" w16cid:durableId="871921369">
    <w:abstractNumId w:val="15"/>
  </w:num>
  <w:num w:numId="15" w16cid:durableId="476383043">
    <w:abstractNumId w:val="19"/>
  </w:num>
  <w:num w:numId="16" w16cid:durableId="594243264">
    <w:abstractNumId w:val="10"/>
  </w:num>
  <w:num w:numId="17" w16cid:durableId="1531607485">
    <w:abstractNumId w:val="17"/>
  </w:num>
  <w:num w:numId="18" w16cid:durableId="497690560">
    <w:abstractNumId w:val="7"/>
  </w:num>
  <w:num w:numId="19" w16cid:durableId="1080100703">
    <w:abstractNumId w:val="13"/>
  </w:num>
  <w:num w:numId="20" w16cid:durableId="363874497">
    <w:abstractNumId w:val="11"/>
  </w:num>
  <w:num w:numId="21" w16cid:durableId="252514775">
    <w:abstractNumId w:val="14"/>
  </w:num>
  <w:num w:numId="22" w16cid:durableId="933901318">
    <w:abstractNumId w:val="18"/>
  </w:num>
  <w:num w:numId="23" w16cid:durableId="1673872148">
    <w:abstractNumId w:val="5"/>
  </w:num>
  <w:num w:numId="24" w16cid:durableId="935752735">
    <w:abstractNumId w:val="8"/>
  </w:num>
  <w:num w:numId="25" w16cid:durableId="12570114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ED9"/>
    <w:rsid w:val="00013CAB"/>
    <w:rsid w:val="000243EA"/>
    <w:rsid w:val="000325F1"/>
    <w:rsid w:val="00055B22"/>
    <w:rsid w:val="0006124C"/>
    <w:rsid w:val="00080776"/>
    <w:rsid w:val="00085605"/>
    <w:rsid w:val="000A03EF"/>
    <w:rsid w:val="000C16DE"/>
    <w:rsid w:val="000D621B"/>
    <w:rsid w:val="000D7B1F"/>
    <w:rsid w:val="000F5E4C"/>
    <w:rsid w:val="00106129"/>
    <w:rsid w:val="00107EA2"/>
    <w:rsid w:val="00146A41"/>
    <w:rsid w:val="001551A3"/>
    <w:rsid w:val="001632ED"/>
    <w:rsid w:val="001A6FC6"/>
    <w:rsid w:val="001B0F41"/>
    <w:rsid w:val="001F256D"/>
    <w:rsid w:val="00211A95"/>
    <w:rsid w:val="00225C25"/>
    <w:rsid w:val="00275E05"/>
    <w:rsid w:val="00280B17"/>
    <w:rsid w:val="002835A5"/>
    <w:rsid w:val="002B6E8D"/>
    <w:rsid w:val="002D4925"/>
    <w:rsid w:val="002E02F4"/>
    <w:rsid w:val="00324ED9"/>
    <w:rsid w:val="00340BF8"/>
    <w:rsid w:val="00354507"/>
    <w:rsid w:val="00354903"/>
    <w:rsid w:val="00364000"/>
    <w:rsid w:val="00385D25"/>
    <w:rsid w:val="00391DEE"/>
    <w:rsid w:val="00396ECD"/>
    <w:rsid w:val="003D698F"/>
    <w:rsid w:val="003E5AF5"/>
    <w:rsid w:val="003F7E0B"/>
    <w:rsid w:val="00431DE3"/>
    <w:rsid w:val="004679A8"/>
    <w:rsid w:val="00474DF8"/>
    <w:rsid w:val="004A48EF"/>
    <w:rsid w:val="004E1C48"/>
    <w:rsid w:val="004F734A"/>
    <w:rsid w:val="00522EF7"/>
    <w:rsid w:val="005418B0"/>
    <w:rsid w:val="00572830"/>
    <w:rsid w:val="00575E48"/>
    <w:rsid w:val="00586C50"/>
    <w:rsid w:val="005A15B2"/>
    <w:rsid w:val="005A580A"/>
    <w:rsid w:val="005C56B9"/>
    <w:rsid w:val="005D4802"/>
    <w:rsid w:val="005F590E"/>
    <w:rsid w:val="0060007A"/>
    <w:rsid w:val="00624E3F"/>
    <w:rsid w:val="00634F84"/>
    <w:rsid w:val="00650B1E"/>
    <w:rsid w:val="006F6F48"/>
    <w:rsid w:val="0071048D"/>
    <w:rsid w:val="00724225"/>
    <w:rsid w:val="0073183B"/>
    <w:rsid w:val="007346B4"/>
    <w:rsid w:val="00735547"/>
    <w:rsid w:val="00736FF0"/>
    <w:rsid w:val="00737BC2"/>
    <w:rsid w:val="007439D4"/>
    <w:rsid w:val="00751E5D"/>
    <w:rsid w:val="00761BD2"/>
    <w:rsid w:val="00767908"/>
    <w:rsid w:val="00794950"/>
    <w:rsid w:val="007B16E5"/>
    <w:rsid w:val="007B5DB6"/>
    <w:rsid w:val="008112A1"/>
    <w:rsid w:val="0082023A"/>
    <w:rsid w:val="008619D4"/>
    <w:rsid w:val="008672E3"/>
    <w:rsid w:val="00881DA8"/>
    <w:rsid w:val="00882381"/>
    <w:rsid w:val="008A504A"/>
    <w:rsid w:val="008E78E2"/>
    <w:rsid w:val="008F1913"/>
    <w:rsid w:val="00943683"/>
    <w:rsid w:val="00946994"/>
    <w:rsid w:val="00982937"/>
    <w:rsid w:val="009A01B7"/>
    <w:rsid w:val="009A0764"/>
    <w:rsid w:val="009A62E2"/>
    <w:rsid w:val="009A66BC"/>
    <w:rsid w:val="009A6C33"/>
    <w:rsid w:val="009C6BDB"/>
    <w:rsid w:val="009D48B0"/>
    <w:rsid w:val="009E7469"/>
    <w:rsid w:val="009F74E9"/>
    <w:rsid w:val="00A102B3"/>
    <w:rsid w:val="00A12EE5"/>
    <w:rsid w:val="00A2580F"/>
    <w:rsid w:val="00A719F2"/>
    <w:rsid w:val="00A934B7"/>
    <w:rsid w:val="00A94B9F"/>
    <w:rsid w:val="00AA18D8"/>
    <w:rsid w:val="00AB4C1F"/>
    <w:rsid w:val="00AD2D9D"/>
    <w:rsid w:val="00AF2CBE"/>
    <w:rsid w:val="00B026D1"/>
    <w:rsid w:val="00B12D6B"/>
    <w:rsid w:val="00B13209"/>
    <w:rsid w:val="00B20B40"/>
    <w:rsid w:val="00B2531C"/>
    <w:rsid w:val="00B413BD"/>
    <w:rsid w:val="00B45E50"/>
    <w:rsid w:val="00B72321"/>
    <w:rsid w:val="00B77A4A"/>
    <w:rsid w:val="00B87ADF"/>
    <w:rsid w:val="00B91847"/>
    <w:rsid w:val="00BE4368"/>
    <w:rsid w:val="00BF7B15"/>
    <w:rsid w:val="00C07E2A"/>
    <w:rsid w:val="00C12050"/>
    <w:rsid w:val="00C33F4D"/>
    <w:rsid w:val="00C96608"/>
    <w:rsid w:val="00CD19DA"/>
    <w:rsid w:val="00CF5C24"/>
    <w:rsid w:val="00D14F7D"/>
    <w:rsid w:val="00D36A29"/>
    <w:rsid w:val="00D84CA6"/>
    <w:rsid w:val="00DA1CF2"/>
    <w:rsid w:val="00DE7B4F"/>
    <w:rsid w:val="00E310BB"/>
    <w:rsid w:val="00E336B0"/>
    <w:rsid w:val="00E378F7"/>
    <w:rsid w:val="00E61BCF"/>
    <w:rsid w:val="00E7158C"/>
    <w:rsid w:val="00E75D22"/>
    <w:rsid w:val="00EC5C72"/>
    <w:rsid w:val="00EC6647"/>
    <w:rsid w:val="00ED4E58"/>
    <w:rsid w:val="00EE6FBB"/>
    <w:rsid w:val="00EF1EFB"/>
    <w:rsid w:val="00EF262D"/>
    <w:rsid w:val="00F02979"/>
    <w:rsid w:val="00F240D1"/>
    <w:rsid w:val="00F57389"/>
    <w:rsid w:val="00F72C5D"/>
    <w:rsid w:val="00F92FD6"/>
    <w:rsid w:val="00FB1B2F"/>
    <w:rsid w:val="00FC39B1"/>
    <w:rsid w:val="00FC3DCE"/>
    <w:rsid w:val="00FC52C7"/>
    <w:rsid w:val="00FD32B6"/>
    <w:rsid w:val="00FD45A9"/>
    <w:rsid w:val="00FD4BA2"/>
    <w:rsid w:val="00FE768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B1FA"/>
  <w15:docId w15:val="{2F43A8D0-900A-46A1-81B1-15897A2C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605"/>
  </w:style>
  <w:style w:type="paragraph" w:styleId="Heading1">
    <w:name w:val="heading 1"/>
    <w:basedOn w:val="Normal"/>
    <w:next w:val="Normal"/>
    <w:link w:val="Heading1Char"/>
    <w:qFormat/>
    <w:rsid w:val="00ED4E58"/>
    <w:pPr>
      <w:keepNext/>
      <w:numPr>
        <w:numId w:val="4"/>
      </w:numPr>
      <w:suppressAutoHyphens/>
      <w:spacing w:after="0" w:line="240" w:lineRule="auto"/>
      <w:outlineLvl w:val="0"/>
    </w:pPr>
    <w:rPr>
      <w:rFonts w:ascii="Arial" w:eastAsia="Times New Roman" w:hAnsi="Arial" w:cs="Times New Roman"/>
      <w:b/>
      <w:color w:val="008000"/>
      <w:sz w:val="18"/>
      <w:szCs w:val="20"/>
      <w:lang w:eastAsia="ar-SA"/>
    </w:rPr>
  </w:style>
  <w:style w:type="paragraph" w:styleId="Heading2">
    <w:name w:val="heading 2"/>
    <w:basedOn w:val="Normal"/>
    <w:next w:val="Normal"/>
    <w:link w:val="Heading2Char"/>
    <w:qFormat/>
    <w:rsid w:val="00ED4E58"/>
    <w:pPr>
      <w:keepNext/>
      <w:numPr>
        <w:ilvl w:val="1"/>
        <w:numId w:val="4"/>
      </w:numPr>
      <w:suppressAutoHyphens/>
      <w:spacing w:after="0" w:line="240" w:lineRule="auto"/>
      <w:outlineLvl w:val="1"/>
    </w:pPr>
    <w:rPr>
      <w:rFonts w:ascii="Arial" w:eastAsia="Times New Roman" w:hAnsi="Arial" w:cs="Times New Roman"/>
      <w:b/>
      <w:sz w:val="18"/>
      <w:szCs w:val="20"/>
      <w:lang w:eastAsia="ar-SA"/>
    </w:rPr>
  </w:style>
  <w:style w:type="paragraph" w:styleId="Heading3">
    <w:name w:val="heading 3"/>
    <w:basedOn w:val="Normal"/>
    <w:next w:val="Normal"/>
    <w:link w:val="Heading3Char"/>
    <w:qFormat/>
    <w:rsid w:val="00ED4E58"/>
    <w:pPr>
      <w:keepNext/>
      <w:numPr>
        <w:ilvl w:val="2"/>
        <w:numId w:val="4"/>
      </w:numPr>
      <w:suppressAutoHyphens/>
      <w:spacing w:after="0" w:line="240" w:lineRule="auto"/>
      <w:outlineLvl w:val="2"/>
    </w:pPr>
    <w:rPr>
      <w:rFonts w:ascii="Arial" w:eastAsia="Times New Roman" w:hAnsi="Arial" w:cs="Times New Roman"/>
      <w:b/>
      <w:szCs w:val="20"/>
      <w:u w:val="single"/>
      <w:lang w:eastAsia="ar-SA"/>
    </w:rPr>
  </w:style>
  <w:style w:type="paragraph" w:styleId="Heading5">
    <w:name w:val="heading 5"/>
    <w:basedOn w:val="Normal"/>
    <w:next w:val="Normal"/>
    <w:link w:val="Heading5Char"/>
    <w:qFormat/>
    <w:rsid w:val="00ED4E58"/>
    <w:pPr>
      <w:keepNext/>
      <w:numPr>
        <w:ilvl w:val="4"/>
        <w:numId w:val="4"/>
      </w:numPr>
      <w:suppressAutoHyphens/>
      <w:spacing w:after="0" w:line="240" w:lineRule="auto"/>
      <w:outlineLvl w:val="4"/>
    </w:pPr>
    <w:rPr>
      <w:rFonts w:ascii="Arial" w:eastAsia="Times New Roman" w:hAnsi="Arial" w:cs="Times New Roman"/>
      <w:b/>
      <w:szCs w:val="20"/>
      <w:lang w:eastAsia="ar-SA"/>
    </w:rPr>
  </w:style>
  <w:style w:type="paragraph" w:styleId="Heading6">
    <w:name w:val="heading 6"/>
    <w:basedOn w:val="Normal"/>
    <w:next w:val="Normal"/>
    <w:link w:val="Heading6Char"/>
    <w:qFormat/>
    <w:rsid w:val="00ED4E58"/>
    <w:pPr>
      <w:keepNext/>
      <w:numPr>
        <w:ilvl w:val="5"/>
        <w:numId w:val="4"/>
      </w:numPr>
      <w:suppressAutoHyphens/>
      <w:spacing w:after="0" w:line="240" w:lineRule="auto"/>
      <w:jc w:val="both"/>
      <w:outlineLvl w:val="5"/>
    </w:pPr>
    <w:rPr>
      <w:rFonts w:ascii="Arial" w:eastAsia="Times New Roman" w:hAnsi="Arial" w:cs="Times New Roman"/>
      <w:b/>
      <w:szCs w:val="20"/>
      <w:u w:val="single"/>
      <w:lang w:eastAsia="ar-SA"/>
    </w:rPr>
  </w:style>
  <w:style w:type="paragraph" w:styleId="Heading7">
    <w:name w:val="heading 7"/>
    <w:basedOn w:val="Normal"/>
    <w:next w:val="Normal"/>
    <w:link w:val="Heading7Char"/>
    <w:qFormat/>
    <w:rsid w:val="00ED4E58"/>
    <w:pPr>
      <w:keepNext/>
      <w:numPr>
        <w:ilvl w:val="6"/>
        <w:numId w:val="4"/>
      </w:numPr>
      <w:suppressAutoHyphens/>
      <w:spacing w:after="0" w:line="240" w:lineRule="auto"/>
      <w:jc w:val="center"/>
      <w:outlineLvl w:val="6"/>
    </w:pPr>
    <w:rPr>
      <w:rFonts w:ascii="Arial" w:eastAsia="Times New Roman" w:hAnsi="Arial" w:cs="Times New Roman"/>
      <w:b/>
      <w:sz w:val="28"/>
      <w:szCs w:val="20"/>
      <w:u w:val="single"/>
      <w:lang w:eastAsia="ar-SA"/>
    </w:rPr>
  </w:style>
  <w:style w:type="paragraph" w:styleId="Heading8">
    <w:name w:val="heading 8"/>
    <w:basedOn w:val="Normal"/>
    <w:next w:val="Normal"/>
    <w:link w:val="Heading8Char"/>
    <w:qFormat/>
    <w:rsid w:val="00ED4E58"/>
    <w:pPr>
      <w:keepNext/>
      <w:numPr>
        <w:ilvl w:val="7"/>
        <w:numId w:val="4"/>
      </w:numPr>
      <w:suppressAutoHyphens/>
      <w:spacing w:after="0" w:line="240" w:lineRule="auto"/>
      <w:outlineLvl w:val="7"/>
    </w:pPr>
    <w:rPr>
      <w:rFonts w:ascii="Arial" w:eastAsia="Times New Roman" w:hAnsi="Arial" w:cs="Times New Roman"/>
      <w:szCs w:val="20"/>
      <w:u w:val="single"/>
      <w:lang w:eastAsia="ar-SA"/>
    </w:rPr>
  </w:style>
  <w:style w:type="paragraph" w:styleId="Heading9">
    <w:name w:val="heading 9"/>
    <w:basedOn w:val="Normal"/>
    <w:next w:val="Normal"/>
    <w:link w:val="Heading9Char"/>
    <w:qFormat/>
    <w:rsid w:val="00ED4E58"/>
    <w:pPr>
      <w:keepNext/>
      <w:numPr>
        <w:ilvl w:val="8"/>
        <w:numId w:val="4"/>
      </w:numPr>
      <w:suppressAutoHyphens/>
      <w:spacing w:after="0" w:line="240" w:lineRule="auto"/>
      <w:jc w:val="center"/>
      <w:outlineLvl w:val="8"/>
    </w:pPr>
    <w:rPr>
      <w:rFonts w:ascii="Arial" w:eastAsia="Times New Roman" w:hAnsi="Arial" w:cs="Times New Roman"/>
      <w:b/>
      <w:sz w:val="4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24ED9"/>
    <w:rPr>
      <w:color w:val="0000FF"/>
      <w:u w:val="single"/>
    </w:rPr>
  </w:style>
  <w:style w:type="paragraph" w:styleId="ListParagraph">
    <w:name w:val="List Paragraph"/>
    <w:basedOn w:val="Normal"/>
    <w:qFormat/>
    <w:rsid w:val="00324ED9"/>
    <w:pPr>
      <w:ind w:left="720"/>
      <w:contextualSpacing/>
    </w:pPr>
  </w:style>
  <w:style w:type="paragraph" w:styleId="NormalWeb">
    <w:name w:val="Normal (Web)"/>
    <w:basedOn w:val="Normal"/>
    <w:uiPriority w:val="99"/>
    <w:unhideWhenUsed/>
    <w:rsid w:val="00522E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ED4E58"/>
    <w:pPr>
      <w:spacing w:after="0" w:line="240" w:lineRule="auto"/>
    </w:pPr>
  </w:style>
  <w:style w:type="paragraph" w:styleId="BodyText3">
    <w:name w:val="Body Text 3"/>
    <w:basedOn w:val="Normal"/>
    <w:link w:val="BodyText3Char"/>
    <w:semiHidden/>
    <w:rsid w:val="00ED4E58"/>
    <w:pPr>
      <w:suppressAutoHyphens/>
      <w:spacing w:after="0" w:line="240" w:lineRule="auto"/>
    </w:pPr>
    <w:rPr>
      <w:rFonts w:ascii="Arial" w:eastAsia="Times New Roman" w:hAnsi="Arial" w:cs="Times New Roman"/>
      <w:szCs w:val="20"/>
      <w:lang w:eastAsia="ar-SA"/>
    </w:rPr>
  </w:style>
  <w:style w:type="character" w:customStyle="1" w:styleId="BodyText3Char">
    <w:name w:val="Body Text 3 Char"/>
    <w:basedOn w:val="DefaultParagraphFont"/>
    <w:link w:val="BodyText3"/>
    <w:semiHidden/>
    <w:rsid w:val="00ED4E58"/>
    <w:rPr>
      <w:rFonts w:ascii="Arial" w:eastAsia="Times New Roman" w:hAnsi="Arial" w:cs="Times New Roman"/>
      <w:szCs w:val="20"/>
      <w:lang w:eastAsia="ar-SA"/>
    </w:rPr>
  </w:style>
  <w:style w:type="paragraph" w:customStyle="1" w:styleId="Body">
    <w:name w:val="Body"/>
    <w:rsid w:val="00ED4E58"/>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1Char">
    <w:name w:val="Heading 1 Char"/>
    <w:basedOn w:val="DefaultParagraphFont"/>
    <w:link w:val="Heading1"/>
    <w:rsid w:val="00ED4E58"/>
    <w:rPr>
      <w:rFonts w:ascii="Arial" w:eastAsia="Times New Roman" w:hAnsi="Arial" w:cs="Times New Roman"/>
      <w:b/>
      <w:color w:val="008000"/>
      <w:sz w:val="18"/>
      <w:szCs w:val="20"/>
      <w:lang w:eastAsia="ar-SA"/>
    </w:rPr>
  </w:style>
  <w:style w:type="character" w:customStyle="1" w:styleId="Heading2Char">
    <w:name w:val="Heading 2 Char"/>
    <w:basedOn w:val="DefaultParagraphFont"/>
    <w:link w:val="Heading2"/>
    <w:rsid w:val="00ED4E58"/>
    <w:rPr>
      <w:rFonts w:ascii="Arial" w:eastAsia="Times New Roman" w:hAnsi="Arial" w:cs="Times New Roman"/>
      <w:b/>
      <w:sz w:val="18"/>
      <w:szCs w:val="20"/>
      <w:lang w:eastAsia="ar-SA"/>
    </w:rPr>
  </w:style>
  <w:style w:type="character" w:customStyle="1" w:styleId="Heading3Char">
    <w:name w:val="Heading 3 Char"/>
    <w:basedOn w:val="DefaultParagraphFont"/>
    <w:link w:val="Heading3"/>
    <w:rsid w:val="00ED4E58"/>
    <w:rPr>
      <w:rFonts w:ascii="Arial" w:eastAsia="Times New Roman" w:hAnsi="Arial" w:cs="Times New Roman"/>
      <w:b/>
      <w:szCs w:val="20"/>
      <w:u w:val="single"/>
      <w:lang w:eastAsia="ar-SA"/>
    </w:rPr>
  </w:style>
  <w:style w:type="character" w:customStyle="1" w:styleId="Heading5Char">
    <w:name w:val="Heading 5 Char"/>
    <w:basedOn w:val="DefaultParagraphFont"/>
    <w:link w:val="Heading5"/>
    <w:rsid w:val="00ED4E58"/>
    <w:rPr>
      <w:rFonts w:ascii="Arial" w:eastAsia="Times New Roman" w:hAnsi="Arial" w:cs="Times New Roman"/>
      <w:b/>
      <w:szCs w:val="20"/>
      <w:lang w:eastAsia="ar-SA"/>
    </w:rPr>
  </w:style>
  <w:style w:type="character" w:customStyle="1" w:styleId="Heading6Char">
    <w:name w:val="Heading 6 Char"/>
    <w:basedOn w:val="DefaultParagraphFont"/>
    <w:link w:val="Heading6"/>
    <w:rsid w:val="00ED4E58"/>
    <w:rPr>
      <w:rFonts w:ascii="Arial" w:eastAsia="Times New Roman" w:hAnsi="Arial" w:cs="Times New Roman"/>
      <w:b/>
      <w:szCs w:val="20"/>
      <w:u w:val="single"/>
      <w:lang w:eastAsia="ar-SA"/>
    </w:rPr>
  </w:style>
  <w:style w:type="character" w:customStyle="1" w:styleId="Heading7Char">
    <w:name w:val="Heading 7 Char"/>
    <w:basedOn w:val="DefaultParagraphFont"/>
    <w:link w:val="Heading7"/>
    <w:rsid w:val="00ED4E58"/>
    <w:rPr>
      <w:rFonts w:ascii="Arial" w:eastAsia="Times New Roman" w:hAnsi="Arial" w:cs="Times New Roman"/>
      <w:b/>
      <w:sz w:val="28"/>
      <w:szCs w:val="20"/>
      <w:u w:val="single"/>
      <w:lang w:eastAsia="ar-SA"/>
    </w:rPr>
  </w:style>
  <w:style w:type="character" w:customStyle="1" w:styleId="Heading8Char">
    <w:name w:val="Heading 8 Char"/>
    <w:basedOn w:val="DefaultParagraphFont"/>
    <w:link w:val="Heading8"/>
    <w:rsid w:val="00ED4E58"/>
    <w:rPr>
      <w:rFonts w:ascii="Arial" w:eastAsia="Times New Roman" w:hAnsi="Arial" w:cs="Times New Roman"/>
      <w:szCs w:val="20"/>
      <w:u w:val="single"/>
      <w:lang w:eastAsia="ar-SA"/>
    </w:rPr>
  </w:style>
  <w:style w:type="character" w:customStyle="1" w:styleId="Heading9Char">
    <w:name w:val="Heading 9 Char"/>
    <w:basedOn w:val="DefaultParagraphFont"/>
    <w:link w:val="Heading9"/>
    <w:rsid w:val="00ED4E58"/>
    <w:rPr>
      <w:rFonts w:ascii="Arial" w:eastAsia="Times New Roman" w:hAnsi="Arial" w:cs="Times New Roman"/>
      <w:b/>
      <w:sz w:val="40"/>
      <w:szCs w:val="20"/>
      <w:lang w:eastAsia="ar-SA"/>
    </w:rPr>
  </w:style>
  <w:style w:type="paragraph" w:styleId="FootnoteText">
    <w:name w:val="footnote text"/>
    <w:basedOn w:val="Normal"/>
    <w:link w:val="FootnoteTextChar"/>
    <w:uiPriority w:val="99"/>
    <w:semiHidden/>
    <w:unhideWhenUsed/>
    <w:rsid w:val="00ED4E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4E58"/>
    <w:rPr>
      <w:sz w:val="20"/>
      <w:szCs w:val="20"/>
    </w:rPr>
  </w:style>
  <w:style w:type="character" w:styleId="FootnoteReference">
    <w:name w:val="footnote reference"/>
    <w:basedOn w:val="DefaultParagraphFont"/>
    <w:uiPriority w:val="99"/>
    <w:semiHidden/>
    <w:unhideWhenUsed/>
    <w:rsid w:val="00ED4E58"/>
    <w:rPr>
      <w:vertAlign w:val="superscript"/>
    </w:rPr>
  </w:style>
  <w:style w:type="paragraph" w:styleId="BalloonText">
    <w:name w:val="Balloon Text"/>
    <w:basedOn w:val="Normal"/>
    <w:link w:val="BalloonTextChar"/>
    <w:uiPriority w:val="99"/>
    <w:semiHidden/>
    <w:unhideWhenUsed/>
    <w:rsid w:val="00C07E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E2A"/>
    <w:rPr>
      <w:rFonts w:ascii="Segoe UI" w:hAnsi="Segoe UI" w:cs="Segoe UI"/>
      <w:sz w:val="18"/>
      <w:szCs w:val="18"/>
    </w:rPr>
  </w:style>
  <w:style w:type="paragraph" w:styleId="BodyText">
    <w:name w:val="Body Text"/>
    <w:basedOn w:val="Normal"/>
    <w:link w:val="BodyTextChar"/>
    <w:uiPriority w:val="99"/>
    <w:unhideWhenUsed/>
    <w:rsid w:val="00E75D22"/>
    <w:pPr>
      <w:spacing w:after="120"/>
    </w:pPr>
  </w:style>
  <w:style w:type="character" w:customStyle="1" w:styleId="BodyTextChar">
    <w:name w:val="Body Text Char"/>
    <w:basedOn w:val="DefaultParagraphFont"/>
    <w:link w:val="BodyText"/>
    <w:uiPriority w:val="99"/>
    <w:rsid w:val="00E75D22"/>
  </w:style>
  <w:style w:type="paragraph" w:customStyle="1" w:styleId="yiv9591458906msonormal">
    <w:name w:val="yiv9591458906msonormal"/>
    <w:basedOn w:val="Normal"/>
    <w:rsid w:val="008672E3"/>
    <w:pPr>
      <w:suppressAutoHyphens/>
      <w:autoSpaceDN w:val="0"/>
      <w:spacing w:before="100" w:after="100" w:line="240" w:lineRule="auto"/>
      <w:textAlignment w:val="baseline"/>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71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51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051CDDC-8A10-4BB2-A2DE-4F50895EF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747</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churchill</dc:creator>
  <cp:lastModifiedBy>Paul Cunningham</cp:lastModifiedBy>
  <cp:revision>2</cp:revision>
  <cp:lastPrinted>2020-11-26T19:00:00Z</cp:lastPrinted>
  <dcterms:created xsi:type="dcterms:W3CDTF">2023-09-08T09:11:00Z</dcterms:created>
  <dcterms:modified xsi:type="dcterms:W3CDTF">2023-09-08T09:11:00Z</dcterms:modified>
</cp:coreProperties>
</file>