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595" w:rsidRPr="00CD37CF" w:rsidRDefault="00236110" w:rsidP="00CA5595">
      <w:pPr>
        <w:tabs>
          <w:tab w:val="left" w:pos="3122"/>
        </w:tabs>
        <w:jc w:val="center"/>
        <w:rPr>
          <w:rFonts w:ascii="Arial" w:hAnsi="Arial" w:cs="Arial"/>
        </w:rPr>
      </w:pPr>
      <w:r>
        <w:rPr>
          <w:rFonts w:ascii="Arial" w:hAnsi="Arial" w:cs="Arial"/>
        </w:rPr>
        <w:t>--</w:t>
      </w:r>
      <w:r w:rsidR="00F32059">
        <w:rPr>
          <w:rFonts w:ascii="Arial" w:hAnsi="Arial" w:cs="Arial"/>
        </w:rPr>
        <w:t xml:space="preserve"> </w:t>
      </w:r>
      <w:r w:rsidR="00C347D0">
        <w:rPr>
          <w:rFonts w:ascii="Arial" w:hAnsi="Arial" w:cs="Arial"/>
        </w:rPr>
        <w:t xml:space="preserve">Page </w:t>
      </w:r>
      <w:r w:rsidR="00C347D0" w:rsidRPr="00CD37CF">
        <w:rPr>
          <w:rFonts w:ascii="Arial" w:hAnsi="Arial" w:cs="Arial"/>
        </w:rPr>
        <w:t>7</w:t>
      </w:r>
      <w:r w:rsidR="0009457D">
        <w:rPr>
          <w:rFonts w:ascii="Arial" w:hAnsi="Arial" w:cs="Arial"/>
        </w:rPr>
        <w:t xml:space="preserve">15 </w:t>
      </w:r>
      <w:r w:rsidR="002D0BEF">
        <w:rPr>
          <w:rFonts w:ascii="Arial" w:hAnsi="Arial" w:cs="Arial"/>
        </w:rPr>
        <w:t>--</w:t>
      </w:r>
    </w:p>
    <w:p w:rsidR="00CA5595" w:rsidRDefault="00CA5595" w:rsidP="00CA5595">
      <w:pPr>
        <w:tabs>
          <w:tab w:val="left" w:pos="3122"/>
        </w:tabs>
        <w:jc w:val="center"/>
        <w:rPr>
          <w:rFonts w:ascii="Arial" w:hAnsi="Arial" w:cs="Arial"/>
        </w:rPr>
      </w:pPr>
    </w:p>
    <w:p w:rsidR="00CA5595" w:rsidRPr="003D24E4" w:rsidRDefault="00CA5595" w:rsidP="00CA5595">
      <w:pPr>
        <w:tabs>
          <w:tab w:val="left" w:pos="3122"/>
        </w:tabs>
        <w:spacing w:after="120" w:line="276" w:lineRule="auto"/>
        <w:jc w:val="center"/>
        <w:rPr>
          <w:rFonts w:ascii="Arial" w:hAnsi="Arial" w:cs="Arial"/>
          <w:b/>
        </w:rPr>
      </w:pPr>
      <w:r>
        <w:rPr>
          <w:rFonts w:ascii="Arial" w:hAnsi="Arial" w:cs="Arial"/>
          <w:b/>
        </w:rPr>
        <w:t>Minute 20</w:t>
      </w:r>
      <w:r w:rsidR="0009457D">
        <w:rPr>
          <w:rFonts w:ascii="Arial" w:hAnsi="Arial" w:cs="Arial"/>
          <w:b/>
        </w:rPr>
        <w:t>6</w:t>
      </w:r>
    </w:p>
    <w:p w:rsidR="00CA5595" w:rsidRDefault="00CA5595" w:rsidP="00CA5595">
      <w:pPr>
        <w:spacing w:after="120"/>
        <w:jc w:val="center"/>
        <w:outlineLvl w:val="0"/>
        <w:rPr>
          <w:rFonts w:ascii="Arial" w:hAnsi="Arial" w:cs="Arial"/>
          <w:b/>
        </w:rPr>
      </w:pPr>
      <w:r w:rsidRPr="003D24E4">
        <w:rPr>
          <w:rFonts w:ascii="Arial" w:hAnsi="Arial" w:cs="Arial"/>
          <w:b/>
        </w:rPr>
        <w:t xml:space="preserve">MINUTES OF THE </w:t>
      </w:r>
      <w:r w:rsidR="0009457D">
        <w:rPr>
          <w:rFonts w:ascii="Arial" w:hAnsi="Arial" w:cs="Arial"/>
          <w:b/>
        </w:rPr>
        <w:t xml:space="preserve">ANNUAL </w:t>
      </w:r>
      <w:r w:rsidRPr="003D24E4">
        <w:rPr>
          <w:rFonts w:ascii="Arial" w:hAnsi="Arial" w:cs="Arial"/>
          <w:b/>
        </w:rPr>
        <w:t>MEETING OF WHILTON PARISH COUNCIL</w:t>
      </w:r>
    </w:p>
    <w:p w:rsidR="00CA5595" w:rsidRDefault="00CA5595" w:rsidP="00CA5595">
      <w:pPr>
        <w:jc w:val="center"/>
        <w:outlineLvl w:val="0"/>
        <w:rPr>
          <w:rFonts w:ascii="Arial" w:hAnsi="Arial" w:cs="Arial"/>
          <w:b/>
        </w:rPr>
      </w:pPr>
      <w:r w:rsidRPr="00DD1143">
        <w:rPr>
          <w:rFonts w:ascii="Arial" w:hAnsi="Arial" w:cs="Arial"/>
          <w:b/>
        </w:rPr>
        <w:t>held in</w:t>
      </w:r>
      <w:r w:rsidR="00F32059">
        <w:rPr>
          <w:rFonts w:ascii="Arial" w:hAnsi="Arial" w:cs="Arial"/>
          <w:b/>
        </w:rPr>
        <w:t xml:space="preserve"> the Village Hall on Wednesday </w:t>
      </w:r>
      <w:r w:rsidR="0009457D">
        <w:rPr>
          <w:rFonts w:ascii="Arial" w:hAnsi="Arial" w:cs="Arial"/>
          <w:b/>
        </w:rPr>
        <w:t>11</w:t>
      </w:r>
      <w:r w:rsidR="00285150">
        <w:rPr>
          <w:rFonts w:ascii="Arial" w:hAnsi="Arial" w:cs="Arial"/>
          <w:b/>
        </w:rPr>
        <w:t>th</w:t>
      </w:r>
      <w:r w:rsidR="002665D5">
        <w:rPr>
          <w:rFonts w:ascii="Arial" w:hAnsi="Arial" w:cs="Arial"/>
          <w:b/>
        </w:rPr>
        <w:t xml:space="preserve"> Ma</w:t>
      </w:r>
      <w:r w:rsidR="0009457D">
        <w:rPr>
          <w:rFonts w:ascii="Arial" w:hAnsi="Arial" w:cs="Arial"/>
          <w:b/>
        </w:rPr>
        <w:t xml:space="preserve">y </w:t>
      </w:r>
      <w:r w:rsidR="00C347D0">
        <w:rPr>
          <w:rFonts w:ascii="Arial" w:hAnsi="Arial" w:cs="Arial"/>
          <w:b/>
        </w:rPr>
        <w:t xml:space="preserve">2016 </w:t>
      </w:r>
      <w:r w:rsidR="00C347D0" w:rsidRPr="00DD1143">
        <w:rPr>
          <w:rFonts w:ascii="Arial" w:hAnsi="Arial" w:cs="Arial"/>
          <w:b/>
        </w:rPr>
        <w:t>at</w:t>
      </w:r>
      <w:r w:rsidRPr="00DD1143">
        <w:rPr>
          <w:rFonts w:ascii="Arial" w:hAnsi="Arial" w:cs="Arial"/>
          <w:b/>
        </w:rPr>
        <w:t xml:space="preserve"> 7</w:t>
      </w:r>
      <w:r w:rsidR="0009457D">
        <w:rPr>
          <w:rFonts w:ascii="Arial" w:hAnsi="Arial" w:cs="Arial"/>
          <w:b/>
        </w:rPr>
        <w:t>:30</w:t>
      </w:r>
      <w:r w:rsidRPr="00DD1143">
        <w:rPr>
          <w:rFonts w:ascii="Arial" w:hAnsi="Arial" w:cs="Arial"/>
          <w:b/>
        </w:rPr>
        <w:t>pm</w:t>
      </w:r>
    </w:p>
    <w:p w:rsidR="00F32059" w:rsidRDefault="00F32059" w:rsidP="00CA5595">
      <w:pPr>
        <w:jc w:val="center"/>
        <w:outlineLvl w:val="0"/>
        <w:rPr>
          <w:rFonts w:ascii="Arial" w:hAnsi="Arial" w:cs="Arial"/>
          <w:b/>
        </w:rPr>
      </w:pPr>
    </w:p>
    <w:p w:rsidR="00F32059" w:rsidRDefault="00F32059" w:rsidP="00CA5595">
      <w:pPr>
        <w:jc w:val="center"/>
        <w:outlineLvl w:val="0"/>
        <w:rPr>
          <w:rFonts w:ascii="Arial" w:hAnsi="Arial" w:cs="Arial"/>
          <w:b/>
        </w:rPr>
      </w:pPr>
    </w:p>
    <w:p w:rsidR="00285150" w:rsidRPr="00285150" w:rsidRDefault="00F32059" w:rsidP="00780CDF">
      <w:pPr>
        <w:pStyle w:val="ListParagraph"/>
        <w:numPr>
          <w:ilvl w:val="0"/>
          <w:numId w:val="2"/>
        </w:numPr>
        <w:ind w:left="0" w:firstLine="0"/>
        <w:rPr>
          <w:rFonts w:ascii="Arial" w:hAnsi="Arial" w:cs="Arial"/>
          <w:b/>
          <w:bCs/>
        </w:rPr>
      </w:pPr>
      <w:r>
        <w:rPr>
          <w:rFonts w:ascii="Arial" w:hAnsi="Arial" w:cs="Arial"/>
          <w:b/>
          <w:bCs/>
        </w:rPr>
        <w:t>OPENING PROCEDURES</w:t>
      </w:r>
      <w:r w:rsidR="00780CDF">
        <w:rPr>
          <w:rFonts w:ascii="Arial" w:hAnsi="Arial" w:cs="Arial"/>
          <w:b/>
          <w:bCs/>
        </w:rPr>
        <w:t xml:space="preserve"> </w:t>
      </w:r>
      <w:r w:rsidR="00780CDF">
        <w:rPr>
          <w:rFonts w:ascii="Arial" w:hAnsi="Arial" w:cs="Arial"/>
          <w:b/>
          <w:bCs/>
        </w:rPr>
        <w:br/>
      </w:r>
      <w:r w:rsidR="00780CDF">
        <w:rPr>
          <w:rFonts w:ascii="Arial" w:hAnsi="Arial" w:cs="Arial"/>
          <w:bCs/>
        </w:rPr>
        <w:t>Ken Bowers (outgoing Vice Chairman) opened the meeting.</w:t>
      </w:r>
      <w:r w:rsidR="00285150">
        <w:rPr>
          <w:rFonts w:ascii="Arial" w:hAnsi="Arial" w:cs="Arial"/>
          <w:bCs/>
        </w:rPr>
        <w:t xml:space="preserve"> </w:t>
      </w:r>
    </w:p>
    <w:p w:rsidR="00285150" w:rsidRDefault="00285150" w:rsidP="00285150">
      <w:pPr>
        <w:pStyle w:val="ListParagraph"/>
        <w:ind w:left="0"/>
        <w:rPr>
          <w:rFonts w:ascii="Arial" w:hAnsi="Arial" w:cs="Arial"/>
          <w:bCs/>
        </w:rPr>
      </w:pPr>
      <w:r>
        <w:rPr>
          <w:rFonts w:ascii="Arial" w:hAnsi="Arial" w:cs="Arial"/>
          <w:bCs/>
        </w:rPr>
        <w:t>In attendance: Parish Councillors</w:t>
      </w:r>
      <w:r w:rsidR="00D04A92">
        <w:rPr>
          <w:rFonts w:ascii="Arial" w:hAnsi="Arial" w:cs="Arial"/>
          <w:bCs/>
        </w:rPr>
        <w:t xml:space="preserve"> -</w:t>
      </w:r>
      <w:r>
        <w:rPr>
          <w:rFonts w:ascii="Arial" w:hAnsi="Arial" w:cs="Arial"/>
          <w:bCs/>
        </w:rPr>
        <w:t xml:space="preserve"> A Gilbert, J Hanslip, K Hiscock, J Melling, R Smith,  </w:t>
      </w:r>
    </w:p>
    <w:p w:rsidR="00780CDF" w:rsidRPr="00780CDF" w:rsidRDefault="00285150" w:rsidP="00285150">
      <w:pPr>
        <w:pStyle w:val="ListParagraph"/>
        <w:ind w:left="0"/>
        <w:rPr>
          <w:rFonts w:ascii="Arial" w:hAnsi="Arial" w:cs="Arial"/>
          <w:b/>
          <w:bCs/>
        </w:rPr>
      </w:pPr>
      <w:r>
        <w:rPr>
          <w:rFonts w:ascii="Arial" w:hAnsi="Arial" w:cs="Arial"/>
          <w:bCs/>
        </w:rPr>
        <w:t>M Thomas, Clerk – Sue Porter and 2 members of the public</w:t>
      </w:r>
    </w:p>
    <w:p w:rsidR="0009457D" w:rsidRPr="008F41DE" w:rsidRDefault="0009457D" w:rsidP="00780CDF">
      <w:pPr>
        <w:rPr>
          <w:rFonts w:ascii="Arial" w:hAnsi="Arial" w:cs="Arial"/>
          <w:bCs/>
          <w:color w:val="000000"/>
        </w:rPr>
      </w:pPr>
      <w:r w:rsidRPr="00285150">
        <w:rPr>
          <w:rFonts w:ascii="Arial" w:hAnsi="Arial" w:cs="Arial"/>
          <w:b/>
          <w:bCs/>
        </w:rPr>
        <w:t>1.1</w:t>
      </w:r>
      <w:r>
        <w:rPr>
          <w:rFonts w:ascii="Arial" w:hAnsi="Arial" w:cs="Arial"/>
          <w:b/>
          <w:bCs/>
        </w:rPr>
        <w:t xml:space="preserve"> </w:t>
      </w:r>
      <w:r>
        <w:rPr>
          <w:rFonts w:ascii="Arial" w:hAnsi="Arial" w:cs="Arial"/>
          <w:b/>
          <w:bCs/>
        </w:rPr>
        <w:tab/>
      </w:r>
      <w:r w:rsidRPr="008F41DE">
        <w:rPr>
          <w:rFonts w:ascii="Arial" w:hAnsi="Arial" w:cs="Arial"/>
          <w:bCs/>
          <w:color w:val="000000"/>
        </w:rPr>
        <w:t>Election of Chairman &amp; completion of Acceptance of Office</w:t>
      </w:r>
      <w:r w:rsidR="003E42EA">
        <w:rPr>
          <w:rFonts w:ascii="Arial" w:hAnsi="Arial" w:cs="Arial"/>
          <w:bCs/>
          <w:color w:val="000000"/>
        </w:rPr>
        <w:t xml:space="preserve"> – M Thomas proposed R Smith as Chairman, this was seconded by K Hiscock, and all voted in favour.  R Smith signed his Declaration of Office as Chairman.</w:t>
      </w:r>
    </w:p>
    <w:p w:rsidR="00D04A92" w:rsidRDefault="0009457D" w:rsidP="0009457D">
      <w:pPr>
        <w:jc w:val="both"/>
        <w:rPr>
          <w:rFonts w:ascii="Arial" w:hAnsi="Arial" w:cs="Arial"/>
          <w:bCs/>
          <w:color w:val="000000"/>
        </w:rPr>
      </w:pPr>
      <w:r w:rsidRPr="00285150">
        <w:rPr>
          <w:rFonts w:ascii="Arial" w:hAnsi="Arial" w:cs="Arial"/>
          <w:b/>
          <w:bCs/>
          <w:color w:val="000000"/>
        </w:rPr>
        <w:t>1.2</w:t>
      </w:r>
      <w:r w:rsidRPr="008F41DE">
        <w:rPr>
          <w:rFonts w:ascii="Arial" w:hAnsi="Arial" w:cs="Arial"/>
          <w:bCs/>
          <w:color w:val="000000"/>
        </w:rPr>
        <w:tab/>
        <w:t>Election of Vice Chairman &amp; completion of Acceptance of Office</w:t>
      </w:r>
      <w:r w:rsidR="003E42EA">
        <w:rPr>
          <w:rFonts w:ascii="Arial" w:hAnsi="Arial" w:cs="Arial"/>
          <w:bCs/>
          <w:color w:val="000000"/>
        </w:rPr>
        <w:t xml:space="preserve"> – K Hiscock proposed </w:t>
      </w:r>
    </w:p>
    <w:p w:rsidR="0009457D" w:rsidRPr="008F41DE" w:rsidRDefault="003E42EA" w:rsidP="0009457D">
      <w:pPr>
        <w:jc w:val="both"/>
        <w:rPr>
          <w:rFonts w:ascii="Arial" w:hAnsi="Arial" w:cs="Arial"/>
          <w:bCs/>
          <w:color w:val="000000"/>
        </w:rPr>
      </w:pPr>
      <w:r>
        <w:rPr>
          <w:rFonts w:ascii="Arial" w:hAnsi="Arial" w:cs="Arial"/>
          <w:bCs/>
          <w:color w:val="000000"/>
        </w:rPr>
        <w:t>J Melling as Vice Chairman, this was seconded by J Hanslip, and all voted in favour.  J Melling  signed her Declaration of Office as Vice Chairman.</w:t>
      </w:r>
    </w:p>
    <w:p w:rsidR="0009457D" w:rsidRPr="008F41DE" w:rsidRDefault="0009457D" w:rsidP="0009457D">
      <w:pPr>
        <w:jc w:val="both"/>
        <w:rPr>
          <w:rFonts w:ascii="Arial" w:hAnsi="Arial" w:cs="Arial"/>
          <w:bCs/>
          <w:color w:val="000000"/>
        </w:rPr>
      </w:pPr>
      <w:r w:rsidRPr="00285150">
        <w:rPr>
          <w:rFonts w:ascii="Arial" w:hAnsi="Arial" w:cs="Arial"/>
          <w:b/>
          <w:bCs/>
          <w:color w:val="000000"/>
        </w:rPr>
        <w:t>1.3</w:t>
      </w:r>
      <w:r w:rsidRPr="008F41DE">
        <w:rPr>
          <w:rFonts w:ascii="Arial" w:hAnsi="Arial" w:cs="Arial"/>
          <w:bCs/>
          <w:color w:val="000000"/>
        </w:rPr>
        <w:t xml:space="preserve">  </w:t>
      </w:r>
      <w:r w:rsidRPr="008F41DE">
        <w:rPr>
          <w:rFonts w:ascii="Arial" w:hAnsi="Arial" w:cs="Arial"/>
          <w:bCs/>
          <w:color w:val="000000"/>
        </w:rPr>
        <w:tab/>
        <w:t>Acceptance of Apologies for Absence</w:t>
      </w:r>
      <w:r w:rsidR="003E42EA">
        <w:rPr>
          <w:rFonts w:ascii="Arial" w:hAnsi="Arial" w:cs="Arial"/>
          <w:bCs/>
          <w:color w:val="000000"/>
        </w:rPr>
        <w:t xml:space="preserve"> – A Lee (holiday)</w:t>
      </w:r>
    </w:p>
    <w:p w:rsidR="0009457D" w:rsidRPr="008F41DE" w:rsidRDefault="0009457D" w:rsidP="0009457D">
      <w:pPr>
        <w:tabs>
          <w:tab w:val="left" w:pos="705"/>
        </w:tabs>
        <w:jc w:val="both"/>
        <w:rPr>
          <w:rFonts w:ascii="Arial" w:hAnsi="Arial" w:cs="Arial"/>
          <w:bCs/>
          <w:color w:val="000000"/>
        </w:rPr>
      </w:pPr>
      <w:r w:rsidRPr="00285150">
        <w:rPr>
          <w:rFonts w:ascii="Arial" w:hAnsi="Arial" w:cs="Arial"/>
          <w:b/>
          <w:bCs/>
          <w:color w:val="000000"/>
        </w:rPr>
        <w:t>1.4</w:t>
      </w:r>
      <w:r w:rsidRPr="008F41DE">
        <w:rPr>
          <w:rFonts w:ascii="Arial" w:hAnsi="Arial" w:cs="Arial"/>
          <w:bCs/>
          <w:color w:val="000000"/>
        </w:rPr>
        <w:tab/>
        <w:t>Review of Standing Orders</w:t>
      </w:r>
      <w:r w:rsidR="003E42EA">
        <w:rPr>
          <w:rFonts w:ascii="Arial" w:hAnsi="Arial" w:cs="Arial"/>
          <w:bCs/>
          <w:color w:val="000000"/>
        </w:rPr>
        <w:t xml:space="preserve"> – It was proposed by R Smith, seconded by M Thomas that these are adopted in their current form, and all voted in favour.</w:t>
      </w:r>
    </w:p>
    <w:p w:rsidR="0009457D" w:rsidRPr="008F41DE" w:rsidRDefault="0009457D" w:rsidP="0009457D">
      <w:pPr>
        <w:tabs>
          <w:tab w:val="left" w:pos="705"/>
        </w:tabs>
        <w:jc w:val="both"/>
        <w:rPr>
          <w:rFonts w:ascii="Arial" w:hAnsi="Arial" w:cs="Arial"/>
          <w:bCs/>
          <w:color w:val="000000"/>
        </w:rPr>
      </w:pPr>
      <w:r w:rsidRPr="00285150">
        <w:rPr>
          <w:rFonts w:ascii="Arial" w:hAnsi="Arial" w:cs="Arial"/>
          <w:b/>
          <w:bCs/>
          <w:color w:val="000000"/>
        </w:rPr>
        <w:t>1.5</w:t>
      </w:r>
      <w:r w:rsidRPr="008F41DE">
        <w:rPr>
          <w:rFonts w:ascii="Arial" w:hAnsi="Arial" w:cs="Arial"/>
          <w:bCs/>
          <w:color w:val="000000"/>
        </w:rPr>
        <w:tab/>
        <w:t>Review of Financial Regulations</w:t>
      </w:r>
      <w:r w:rsidR="003E42EA">
        <w:rPr>
          <w:rFonts w:ascii="Arial" w:hAnsi="Arial" w:cs="Arial"/>
          <w:bCs/>
          <w:color w:val="000000"/>
        </w:rPr>
        <w:t xml:space="preserve"> – An update has been received from NCALC, and therefore these regulations will be reviewed at the next meeting.</w:t>
      </w:r>
    </w:p>
    <w:p w:rsidR="0009457D" w:rsidRPr="008F41DE" w:rsidRDefault="0009457D" w:rsidP="0009457D">
      <w:pPr>
        <w:tabs>
          <w:tab w:val="left" w:pos="705"/>
        </w:tabs>
        <w:rPr>
          <w:rFonts w:ascii="Arial" w:hAnsi="Arial" w:cs="Arial"/>
          <w:bCs/>
          <w:color w:val="000000"/>
        </w:rPr>
      </w:pPr>
      <w:r w:rsidRPr="00285150">
        <w:rPr>
          <w:rFonts w:ascii="Arial" w:hAnsi="Arial" w:cs="Arial"/>
          <w:b/>
          <w:bCs/>
          <w:color w:val="000000"/>
        </w:rPr>
        <w:t>1.6</w:t>
      </w:r>
      <w:r w:rsidRPr="008F41DE">
        <w:rPr>
          <w:rFonts w:ascii="Arial" w:hAnsi="Arial" w:cs="Arial"/>
          <w:bCs/>
          <w:color w:val="000000"/>
        </w:rPr>
        <w:tab/>
        <w:t>Review of Policy documents</w:t>
      </w:r>
      <w:r w:rsidR="003E42EA">
        <w:rPr>
          <w:rFonts w:ascii="Arial" w:hAnsi="Arial" w:cs="Arial"/>
          <w:bCs/>
          <w:color w:val="000000"/>
        </w:rPr>
        <w:t xml:space="preserve"> - It was proposed by R Smith, seconded by J Hanslip that these are adopted in their current form, and all voted in favour.</w:t>
      </w:r>
    </w:p>
    <w:p w:rsidR="0009457D" w:rsidRPr="00697BB7" w:rsidRDefault="0009457D" w:rsidP="003E42EA">
      <w:pPr>
        <w:pStyle w:val="ListParagraph"/>
        <w:numPr>
          <w:ilvl w:val="1"/>
          <w:numId w:val="3"/>
        </w:numPr>
        <w:tabs>
          <w:tab w:val="left" w:pos="705"/>
        </w:tabs>
        <w:ind w:left="0" w:firstLine="0"/>
        <w:rPr>
          <w:rFonts w:ascii="Arial" w:hAnsi="Arial" w:cs="Arial"/>
          <w:bCs/>
          <w:color w:val="000000"/>
        </w:rPr>
      </w:pPr>
      <w:r>
        <w:rPr>
          <w:rFonts w:ascii="Arial" w:hAnsi="Arial" w:cs="Arial"/>
          <w:bCs/>
          <w:color w:val="000000"/>
        </w:rPr>
        <w:tab/>
      </w:r>
      <w:r w:rsidRPr="00697BB7">
        <w:rPr>
          <w:rFonts w:ascii="Arial" w:hAnsi="Arial" w:cs="Arial"/>
          <w:bCs/>
          <w:color w:val="000000"/>
        </w:rPr>
        <w:t>Review of Assets Register</w:t>
      </w:r>
      <w:r w:rsidR="003E42EA">
        <w:rPr>
          <w:rFonts w:ascii="Arial" w:hAnsi="Arial" w:cs="Arial"/>
          <w:bCs/>
          <w:color w:val="000000"/>
        </w:rPr>
        <w:t xml:space="preserve"> It was proposed by J Melling, seconded by J Hanslip that this is correct, and all voted in favour.</w:t>
      </w:r>
    </w:p>
    <w:p w:rsidR="0009457D" w:rsidRDefault="0009457D" w:rsidP="003E42EA">
      <w:pPr>
        <w:pStyle w:val="ListParagraph"/>
        <w:numPr>
          <w:ilvl w:val="1"/>
          <w:numId w:val="3"/>
        </w:numPr>
        <w:tabs>
          <w:tab w:val="left" w:pos="0"/>
        </w:tabs>
        <w:ind w:left="0" w:firstLine="0"/>
        <w:rPr>
          <w:rFonts w:ascii="Arial" w:hAnsi="Arial" w:cs="Arial"/>
          <w:bCs/>
          <w:color w:val="000000"/>
        </w:rPr>
      </w:pPr>
      <w:r w:rsidRPr="00663956">
        <w:rPr>
          <w:rFonts w:ascii="Arial" w:hAnsi="Arial" w:cs="Arial"/>
          <w:bCs/>
          <w:color w:val="000000"/>
        </w:rPr>
        <w:t>Appointment of Parish Council Representatives</w:t>
      </w:r>
      <w:r>
        <w:rPr>
          <w:rFonts w:ascii="Arial" w:hAnsi="Arial" w:cs="Arial"/>
          <w:bCs/>
          <w:color w:val="000000"/>
        </w:rPr>
        <w:t xml:space="preserve"> to various </w:t>
      </w:r>
      <w:r w:rsidR="003E42EA">
        <w:rPr>
          <w:rFonts w:ascii="Arial" w:hAnsi="Arial" w:cs="Arial"/>
          <w:bCs/>
          <w:color w:val="000000"/>
        </w:rPr>
        <w:t>roles/groups</w:t>
      </w:r>
      <w:r w:rsidR="003E42EA">
        <w:rPr>
          <w:rFonts w:ascii="Arial" w:hAnsi="Arial" w:cs="Arial"/>
          <w:bCs/>
          <w:color w:val="000000"/>
        </w:rPr>
        <w:br/>
      </w:r>
      <w:r w:rsidR="00D04A92">
        <w:rPr>
          <w:rFonts w:ascii="Arial" w:hAnsi="Arial" w:cs="Arial"/>
          <w:bCs/>
          <w:color w:val="000000"/>
        </w:rPr>
        <w:t xml:space="preserve">The </w:t>
      </w:r>
      <w:r w:rsidR="003E42EA">
        <w:rPr>
          <w:rFonts w:ascii="Arial" w:hAnsi="Arial" w:cs="Arial"/>
          <w:bCs/>
          <w:color w:val="000000"/>
        </w:rPr>
        <w:t>Spinney – J Hanslip</w:t>
      </w:r>
    </w:p>
    <w:p w:rsidR="003E42EA" w:rsidRDefault="003E42EA" w:rsidP="003E42EA">
      <w:pPr>
        <w:pStyle w:val="ListParagraph"/>
        <w:tabs>
          <w:tab w:val="left" w:pos="0"/>
        </w:tabs>
        <w:ind w:left="0"/>
        <w:rPr>
          <w:rFonts w:ascii="Arial" w:hAnsi="Arial" w:cs="Arial"/>
          <w:bCs/>
          <w:color w:val="000000"/>
        </w:rPr>
      </w:pPr>
      <w:r>
        <w:rPr>
          <w:rFonts w:ascii="Arial" w:hAnsi="Arial" w:cs="Arial"/>
          <w:bCs/>
          <w:color w:val="000000"/>
        </w:rPr>
        <w:t>Village Hall – R Smith</w:t>
      </w:r>
    </w:p>
    <w:p w:rsidR="003E42EA" w:rsidRDefault="003E42EA" w:rsidP="003E42EA">
      <w:pPr>
        <w:pStyle w:val="ListParagraph"/>
        <w:tabs>
          <w:tab w:val="left" w:pos="0"/>
        </w:tabs>
        <w:ind w:left="0"/>
        <w:rPr>
          <w:rFonts w:ascii="Arial" w:hAnsi="Arial" w:cs="Arial"/>
          <w:bCs/>
          <w:color w:val="000000"/>
        </w:rPr>
      </w:pPr>
      <w:r>
        <w:rPr>
          <w:rFonts w:ascii="Arial" w:hAnsi="Arial" w:cs="Arial"/>
          <w:bCs/>
          <w:color w:val="000000"/>
        </w:rPr>
        <w:t>Allotments – A Lee</w:t>
      </w:r>
    </w:p>
    <w:p w:rsidR="003E42EA" w:rsidRDefault="003E42EA" w:rsidP="003E42EA">
      <w:pPr>
        <w:pStyle w:val="ListParagraph"/>
        <w:tabs>
          <w:tab w:val="left" w:pos="0"/>
        </w:tabs>
        <w:ind w:left="0"/>
        <w:rPr>
          <w:rFonts w:ascii="Arial" w:hAnsi="Arial" w:cs="Arial"/>
          <w:bCs/>
          <w:color w:val="000000"/>
        </w:rPr>
      </w:pPr>
      <w:r>
        <w:rPr>
          <w:rFonts w:ascii="Arial" w:hAnsi="Arial" w:cs="Arial"/>
          <w:bCs/>
          <w:color w:val="000000"/>
        </w:rPr>
        <w:t>Highways – K Hiscock</w:t>
      </w:r>
    </w:p>
    <w:p w:rsidR="003E42EA" w:rsidRDefault="003E42EA" w:rsidP="003E42EA">
      <w:pPr>
        <w:pStyle w:val="ListParagraph"/>
        <w:tabs>
          <w:tab w:val="left" w:pos="0"/>
        </w:tabs>
        <w:ind w:left="0"/>
        <w:rPr>
          <w:rFonts w:ascii="Arial" w:hAnsi="Arial" w:cs="Arial"/>
          <w:bCs/>
          <w:color w:val="000000"/>
        </w:rPr>
      </w:pPr>
      <w:r>
        <w:rPr>
          <w:rFonts w:ascii="Arial" w:hAnsi="Arial" w:cs="Arial"/>
          <w:bCs/>
          <w:color w:val="000000"/>
        </w:rPr>
        <w:t>Parish Paths/Trees – Maurice Clements</w:t>
      </w:r>
    </w:p>
    <w:p w:rsidR="003B1ED1" w:rsidRDefault="003E42EA" w:rsidP="003B1ED1">
      <w:pPr>
        <w:pStyle w:val="ListParagraph"/>
        <w:tabs>
          <w:tab w:val="left" w:pos="0"/>
        </w:tabs>
        <w:ind w:left="0"/>
        <w:rPr>
          <w:rFonts w:ascii="Arial" w:hAnsi="Arial" w:cs="Arial"/>
          <w:bCs/>
          <w:color w:val="000000"/>
        </w:rPr>
      </w:pPr>
      <w:r>
        <w:rPr>
          <w:rFonts w:ascii="Arial" w:hAnsi="Arial" w:cs="Arial"/>
          <w:bCs/>
          <w:color w:val="000000"/>
        </w:rPr>
        <w:t>Capt. Reynolds Working Party – A Gilbert and M Thomas</w:t>
      </w:r>
    </w:p>
    <w:p w:rsidR="0009457D" w:rsidRDefault="003B1ED1" w:rsidP="00285150">
      <w:pPr>
        <w:pStyle w:val="ListParagraph"/>
        <w:numPr>
          <w:ilvl w:val="1"/>
          <w:numId w:val="3"/>
        </w:numPr>
        <w:tabs>
          <w:tab w:val="left" w:pos="0"/>
        </w:tabs>
        <w:rPr>
          <w:rFonts w:ascii="Arial" w:hAnsi="Arial" w:cs="Arial"/>
          <w:bCs/>
          <w:color w:val="000000"/>
        </w:rPr>
      </w:pPr>
      <w:r>
        <w:rPr>
          <w:rFonts w:ascii="Arial" w:hAnsi="Arial" w:cs="Arial"/>
          <w:bCs/>
          <w:color w:val="000000"/>
        </w:rPr>
        <w:tab/>
      </w:r>
      <w:r w:rsidR="0009457D">
        <w:rPr>
          <w:rFonts w:ascii="Arial" w:hAnsi="Arial" w:cs="Arial"/>
          <w:bCs/>
          <w:color w:val="000000"/>
        </w:rPr>
        <w:t xml:space="preserve">Appoint </w:t>
      </w:r>
      <w:r w:rsidR="003E42EA">
        <w:rPr>
          <w:rFonts w:ascii="Arial" w:hAnsi="Arial" w:cs="Arial"/>
          <w:bCs/>
          <w:color w:val="000000"/>
        </w:rPr>
        <w:t>Finance/</w:t>
      </w:r>
      <w:r w:rsidR="0009457D">
        <w:rPr>
          <w:rFonts w:ascii="Arial" w:hAnsi="Arial" w:cs="Arial"/>
          <w:bCs/>
          <w:color w:val="000000"/>
        </w:rPr>
        <w:t xml:space="preserve">Internal Checker </w:t>
      </w:r>
      <w:r w:rsidR="003E42EA">
        <w:rPr>
          <w:rFonts w:ascii="Arial" w:hAnsi="Arial" w:cs="Arial"/>
          <w:bCs/>
          <w:color w:val="000000"/>
        </w:rPr>
        <w:t xml:space="preserve">– M Thomas </w:t>
      </w:r>
    </w:p>
    <w:p w:rsidR="003B1ED1" w:rsidRPr="003B1ED1" w:rsidRDefault="003B1ED1" w:rsidP="003B1ED1">
      <w:pPr>
        <w:rPr>
          <w:rFonts w:ascii="Arial" w:hAnsi="Arial" w:cs="Arial"/>
          <w:bCs/>
          <w:color w:val="000000"/>
        </w:rPr>
      </w:pPr>
      <w:r w:rsidRPr="00285150">
        <w:rPr>
          <w:rFonts w:ascii="Arial" w:hAnsi="Arial" w:cs="Arial"/>
          <w:b/>
          <w:bCs/>
          <w:color w:val="000000"/>
        </w:rPr>
        <w:t xml:space="preserve">1.10 </w:t>
      </w:r>
      <w:r>
        <w:rPr>
          <w:rFonts w:ascii="Arial" w:hAnsi="Arial" w:cs="Arial"/>
          <w:bCs/>
          <w:color w:val="000000"/>
        </w:rPr>
        <w:tab/>
      </w:r>
      <w:r w:rsidRPr="003B1ED1">
        <w:rPr>
          <w:rFonts w:ascii="Arial" w:hAnsi="Arial" w:cs="Arial"/>
          <w:bCs/>
          <w:color w:val="000000"/>
        </w:rPr>
        <w:t xml:space="preserve">Review Banking Mandate – It was agreed that the signatories required be reduced from three to two, and the cheque signatories will be R Smith, J Hanslip, K Hiscock, J Melling, </w:t>
      </w:r>
    </w:p>
    <w:p w:rsidR="003B1ED1" w:rsidRDefault="003B1ED1" w:rsidP="003B1ED1">
      <w:pPr>
        <w:pStyle w:val="ListParagraph"/>
        <w:ind w:left="0"/>
        <w:rPr>
          <w:rFonts w:ascii="Arial" w:hAnsi="Arial" w:cs="Arial"/>
          <w:bCs/>
          <w:color w:val="000000"/>
        </w:rPr>
      </w:pPr>
      <w:r>
        <w:rPr>
          <w:rFonts w:ascii="Arial" w:hAnsi="Arial" w:cs="Arial"/>
          <w:bCs/>
          <w:color w:val="000000"/>
        </w:rPr>
        <w:t xml:space="preserve">M Thomas and the Clerk </w:t>
      </w:r>
    </w:p>
    <w:p w:rsidR="0009457D" w:rsidRPr="00663956" w:rsidRDefault="0009457D" w:rsidP="0009457D">
      <w:pPr>
        <w:ind w:left="360"/>
        <w:rPr>
          <w:rFonts w:ascii="Arial" w:hAnsi="Arial" w:cs="Arial"/>
          <w:b/>
          <w:bCs/>
        </w:rPr>
      </w:pPr>
    </w:p>
    <w:p w:rsidR="0009457D" w:rsidRDefault="0009457D" w:rsidP="0009457D">
      <w:pPr>
        <w:pStyle w:val="ListParagraph"/>
        <w:numPr>
          <w:ilvl w:val="0"/>
          <w:numId w:val="2"/>
        </w:numPr>
        <w:ind w:left="426" w:hanging="426"/>
        <w:rPr>
          <w:rFonts w:ascii="Arial" w:hAnsi="Arial" w:cs="Arial"/>
          <w:b/>
          <w:bCs/>
        </w:rPr>
      </w:pPr>
      <w:r w:rsidRPr="00663956">
        <w:rPr>
          <w:rFonts w:ascii="Arial" w:hAnsi="Arial" w:cs="Arial"/>
          <w:b/>
          <w:bCs/>
        </w:rPr>
        <w:t xml:space="preserve">DECLARATIONS OF INTERESTS – </w:t>
      </w:r>
      <w:r w:rsidRPr="00663956">
        <w:rPr>
          <w:rFonts w:ascii="Arial" w:hAnsi="Arial" w:cs="Arial"/>
          <w:bCs/>
        </w:rPr>
        <w:t xml:space="preserve">Personal or Prejudicial </w:t>
      </w:r>
      <w:r w:rsidR="00F8042E">
        <w:rPr>
          <w:rFonts w:ascii="Arial" w:hAnsi="Arial" w:cs="Arial"/>
          <w:bCs/>
        </w:rPr>
        <w:t>– None declared</w:t>
      </w:r>
      <w:r w:rsidRPr="00663956">
        <w:rPr>
          <w:rFonts w:ascii="Arial" w:hAnsi="Arial" w:cs="Arial"/>
          <w:b/>
          <w:bCs/>
        </w:rPr>
        <w:br/>
      </w:r>
    </w:p>
    <w:p w:rsidR="00C25F0E" w:rsidRPr="00C25F0E" w:rsidRDefault="0009457D" w:rsidP="00FC5FC9">
      <w:pPr>
        <w:pStyle w:val="ListParagraph"/>
        <w:numPr>
          <w:ilvl w:val="0"/>
          <w:numId w:val="2"/>
        </w:numPr>
        <w:ind w:left="426" w:hanging="426"/>
        <w:rPr>
          <w:rFonts w:ascii="Arial" w:hAnsi="Arial" w:cs="Arial"/>
          <w:b/>
          <w:bCs/>
        </w:rPr>
      </w:pPr>
      <w:r w:rsidRPr="00663956">
        <w:rPr>
          <w:rFonts w:ascii="Arial" w:hAnsi="Arial" w:cs="Arial"/>
          <w:b/>
          <w:bCs/>
        </w:rPr>
        <w:t>APPROVE MINUTES OF THE MEETING HELD WEDNESDAY 9</w:t>
      </w:r>
      <w:r w:rsidRPr="00663956">
        <w:rPr>
          <w:rFonts w:ascii="Arial" w:hAnsi="Arial" w:cs="Arial"/>
          <w:b/>
          <w:bCs/>
          <w:vertAlign w:val="superscript"/>
        </w:rPr>
        <w:t xml:space="preserve">TH </w:t>
      </w:r>
      <w:r w:rsidRPr="00663956">
        <w:rPr>
          <w:rFonts w:ascii="Arial" w:hAnsi="Arial" w:cs="Arial"/>
          <w:b/>
          <w:bCs/>
        </w:rPr>
        <w:t>MARCH 2016</w:t>
      </w:r>
      <w:r w:rsidR="00F8042E">
        <w:rPr>
          <w:rFonts w:ascii="Arial" w:hAnsi="Arial" w:cs="Arial"/>
          <w:b/>
          <w:bCs/>
        </w:rPr>
        <w:t xml:space="preserve"> – </w:t>
      </w:r>
      <w:r w:rsidR="00C25F0E">
        <w:rPr>
          <w:rFonts w:ascii="Arial" w:hAnsi="Arial" w:cs="Arial"/>
          <w:bCs/>
        </w:rPr>
        <w:t>It was</w:t>
      </w:r>
    </w:p>
    <w:p w:rsidR="0009457D" w:rsidRPr="00663956" w:rsidRDefault="00F8042E" w:rsidP="00C25F0E">
      <w:pPr>
        <w:pStyle w:val="ListParagraph"/>
        <w:ind w:left="0"/>
        <w:rPr>
          <w:rFonts w:ascii="Arial" w:hAnsi="Arial" w:cs="Arial"/>
          <w:b/>
          <w:bCs/>
        </w:rPr>
      </w:pPr>
      <w:r>
        <w:rPr>
          <w:rFonts w:ascii="Arial" w:hAnsi="Arial" w:cs="Arial"/>
          <w:bCs/>
        </w:rPr>
        <w:t>proposed by J Hanslip, as only remaining parish councillor,  that these were a correct record, and with no previous councillor present to second, it was agreed by all that these be approved.  The minutes were signed and dated by the Chairman.</w:t>
      </w:r>
    </w:p>
    <w:p w:rsidR="0009457D" w:rsidRDefault="0009457D" w:rsidP="0009457D">
      <w:pPr>
        <w:ind w:left="360"/>
        <w:rPr>
          <w:rFonts w:ascii="Arial" w:hAnsi="Arial" w:cs="Arial"/>
          <w:b/>
          <w:bCs/>
        </w:rPr>
      </w:pPr>
    </w:p>
    <w:p w:rsidR="0009457D" w:rsidRDefault="00F8042E" w:rsidP="0009457D">
      <w:pPr>
        <w:pStyle w:val="ListParagraph"/>
        <w:numPr>
          <w:ilvl w:val="0"/>
          <w:numId w:val="2"/>
        </w:numPr>
        <w:ind w:left="426" w:hanging="426"/>
        <w:rPr>
          <w:rFonts w:ascii="Arial" w:hAnsi="Arial" w:cs="Arial"/>
          <w:b/>
          <w:bCs/>
        </w:rPr>
      </w:pPr>
      <w:r>
        <w:rPr>
          <w:rFonts w:ascii="Arial" w:hAnsi="Arial" w:cs="Arial"/>
          <w:b/>
          <w:bCs/>
        </w:rPr>
        <w:t xml:space="preserve">MATTERS ARISING </w:t>
      </w:r>
    </w:p>
    <w:p w:rsidR="00F8042E" w:rsidRDefault="00F8042E" w:rsidP="00FC5FC9">
      <w:pPr>
        <w:pStyle w:val="ListParagraph"/>
        <w:ind w:left="0"/>
        <w:rPr>
          <w:rFonts w:ascii="Arial" w:hAnsi="Arial" w:cs="Arial"/>
          <w:bCs/>
        </w:rPr>
      </w:pPr>
      <w:r w:rsidRPr="00285150">
        <w:rPr>
          <w:rFonts w:ascii="Arial" w:hAnsi="Arial" w:cs="Arial"/>
          <w:b/>
          <w:bCs/>
        </w:rPr>
        <w:t>4.1</w:t>
      </w:r>
      <w:r w:rsidRPr="00F8042E">
        <w:rPr>
          <w:rFonts w:ascii="Arial" w:hAnsi="Arial" w:cs="Arial"/>
          <w:bCs/>
        </w:rPr>
        <w:t xml:space="preserve"> </w:t>
      </w:r>
      <w:r w:rsidR="00A56A51">
        <w:rPr>
          <w:rFonts w:ascii="Arial" w:hAnsi="Arial" w:cs="Arial"/>
          <w:b/>
          <w:bCs/>
        </w:rPr>
        <w:t xml:space="preserve">Liaise with Brington Parish Council re HGV’s – </w:t>
      </w:r>
      <w:r w:rsidR="00A56A51">
        <w:rPr>
          <w:rFonts w:ascii="Arial" w:hAnsi="Arial" w:cs="Arial"/>
          <w:bCs/>
        </w:rPr>
        <w:t xml:space="preserve">This will be discussed at the next meeting </w:t>
      </w:r>
      <w:r w:rsidR="00356963">
        <w:rPr>
          <w:rFonts w:ascii="Arial" w:hAnsi="Arial" w:cs="Arial"/>
          <w:bCs/>
        </w:rPr>
        <w:t>once</w:t>
      </w:r>
      <w:r w:rsidR="00A56A51">
        <w:rPr>
          <w:rFonts w:ascii="Arial" w:hAnsi="Arial" w:cs="Arial"/>
          <w:bCs/>
        </w:rPr>
        <w:t xml:space="preserve"> the Brington </w:t>
      </w:r>
      <w:r w:rsidR="00D04A92">
        <w:rPr>
          <w:rFonts w:ascii="Arial" w:hAnsi="Arial" w:cs="Arial"/>
          <w:bCs/>
        </w:rPr>
        <w:t xml:space="preserve">PC </w:t>
      </w:r>
      <w:r w:rsidR="00A56A51">
        <w:rPr>
          <w:rFonts w:ascii="Arial" w:hAnsi="Arial" w:cs="Arial"/>
          <w:bCs/>
        </w:rPr>
        <w:t>meeting ha</w:t>
      </w:r>
      <w:r w:rsidR="00D04A92">
        <w:rPr>
          <w:rFonts w:ascii="Arial" w:hAnsi="Arial" w:cs="Arial"/>
          <w:bCs/>
        </w:rPr>
        <w:t>s taken place. The Brington Lane</w:t>
      </w:r>
      <w:r w:rsidR="00A56A51">
        <w:rPr>
          <w:rFonts w:ascii="Arial" w:hAnsi="Arial" w:cs="Arial"/>
          <w:bCs/>
        </w:rPr>
        <w:t xml:space="preserve"> highway condition is damaged and a walk of the road with representatives from both Parish Councils and Ian Boyes, NCC Highways is needed to discuss possible solutions along with better road signs.</w:t>
      </w:r>
    </w:p>
    <w:p w:rsidR="00D04A92" w:rsidRDefault="00D04A92" w:rsidP="00FC5FC9">
      <w:pPr>
        <w:pStyle w:val="ListParagraph"/>
        <w:ind w:left="0"/>
        <w:rPr>
          <w:rFonts w:ascii="Arial" w:hAnsi="Arial" w:cs="Arial"/>
          <w:bCs/>
        </w:rPr>
      </w:pPr>
    </w:p>
    <w:p w:rsidR="00D04A92" w:rsidRDefault="00D04A92" w:rsidP="00FC5FC9">
      <w:pPr>
        <w:pStyle w:val="ListParagraph"/>
        <w:ind w:left="0"/>
        <w:rPr>
          <w:rFonts w:ascii="Arial" w:hAnsi="Arial" w:cs="Arial"/>
          <w:bCs/>
        </w:rPr>
      </w:pPr>
    </w:p>
    <w:p w:rsidR="00D04A92" w:rsidRDefault="00D04A92" w:rsidP="00FC5FC9">
      <w:pPr>
        <w:pStyle w:val="BodyText"/>
        <w:rPr>
          <w:bCs w:val="0"/>
        </w:rPr>
      </w:pPr>
    </w:p>
    <w:p w:rsidR="00D04A92" w:rsidRDefault="00D04A92" w:rsidP="00FC5FC9">
      <w:pPr>
        <w:pStyle w:val="BodyText"/>
        <w:rPr>
          <w:bCs w:val="0"/>
        </w:rPr>
      </w:pPr>
    </w:p>
    <w:p w:rsidR="00D04A92" w:rsidRDefault="00D04A92" w:rsidP="00FC5FC9">
      <w:pPr>
        <w:pStyle w:val="BodyText"/>
        <w:rPr>
          <w:bCs w:val="0"/>
        </w:rPr>
      </w:pPr>
    </w:p>
    <w:p w:rsidR="00D04A92" w:rsidRDefault="00D04A92" w:rsidP="00FC5FC9">
      <w:pPr>
        <w:pStyle w:val="BodyText"/>
        <w:rPr>
          <w:bCs w:val="0"/>
        </w:rPr>
      </w:pPr>
    </w:p>
    <w:p w:rsidR="00A56A51" w:rsidRDefault="00A56A51" w:rsidP="00A56A51">
      <w:pPr>
        <w:pStyle w:val="BodyText"/>
        <w:rPr>
          <w:b w:val="0"/>
        </w:rPr>
      </w:pPr>
      <w:r>
        <w:rPr>
          <w:bCs w:val="0"/>
        </w:rPr>
        <w:t xml:space="preserve">4.2 </w:t>
      </w:r>
      <w:r w:rsidRPr="00A56A51">
        <w:rPr>
          <w:bCs w:val="0"/>
        </w:rPr>
        <w:t>Capt Reynolds Stone</w:t>
      </w:r>
      <w:r>
        <w:rPr>
          <w:b w:val="0"/>
          <w:bCs w:val="0"/>
        </w:rPr>
        <w:t xml:space="preserve"> – </w:t>
      </w:r>
      <w:r w:rsidRPr="00A56A51">
        <w:rPr>
          <w:b w:val="0"/>
          <w:bCs w:val="0"/>
        </w:rPr>
        <w:t>Update</w:t>
      </w:r>
      <w:r w:rsidR="00D04A92">
        <w:rPr>
          <w:b w:val="0"/>
          <w:bCs w:val="0"/>
        </w:rPr>
        <w:t xml:space="preserve"> </w:t>
      </w:r>
      <w:r w:rsidR="000650EC">
        <w:rPr>
          <w:b w:val="0"/>
          <w:bCs w:val="0"/>
        </w:rPr>
        <w:t xml:space="preserve">provided </w:t>
      </w:r>
      <w:r w:rsidR="000650EC" w:rsidRPr="00A56A51">
        <w:rPr>
          <w:b w:val="0"/>
          <w:bCs w:val="0"/>
        </w:rPr>
        <w:t>from</w:t>
      </w:r>
      <w:r w:rsidRPr="00A56A51">
        <w:rPr>
          <w:b w:val="0"/>
          <w:bCs w:val="0"/>
        </w:rPr>
        <w:t xml:space="preserve"> K Hiscock to correct the information provided in the</w:t>
      </w:r>
      <w:r w:rsidR="00FC5FC9">
        <w:rPr>
          <w:b w:val="0"/>
          <w:bCs w:val="0"/>
        </w:rPr>
        <w:t xml:space="preserve"> </w:t>
      </w:r>
      <w:r w:rsidRPr="00A56A51">
        <w:rPr>
          <w:b w:val="0"/>
          <w:bCs w:val="0"/>
        </w:rPr>
        <w:t>March minutes.</w:t>
      </w:r>
      <w:r>
        <w:rPr>
          <w:bCs w:val="0"/>
        </w:rPr>
        <w:t xml:space="preserve"> </w:t>
      </w:r>
      <w:r>
        <w:rPr>
          <w:b w:val="0"/>
        </w:rPr>
        <w:t>The Parish Council have agreed to contribute £500 towards the event, and</w:t>
      </w:r>
      <w:r w:rsidR="00FC5FC9">
        <w:rPr>
          <w:b w:val="0"/>
        </w:rPr>
        <w:t xml:space="preserve"> </w:t>
      </w:r>
      <w:r>
        <w:rPr>
          <w:b w:val="0"/>
        </w:rPr>
        <w:t>the Parish Council will write to confirm this, which will then enable the History Society to</w:t>
      </w:r>
      <w:r w:rsidR="00FC5FC9">
        <w:rPr>
          <w:b w:val="0"/>
        </w:rPr>
        <w:t xml:space="preserve"> </w:t>
      </w:r>
      <w:r>
        <w:rPr>
          <w:b w:val="0"/>
        </w:rPr>
        <w:t>apply for funding. The Royal Scots Regiment may agree</w:t>
      </w:r>
      <w:r w:rsidR="00FC5FC9">
        <w:rPr>
          <w:b w:val="0"/>
        </w:rPr>
        <w:t xml:space="preserve"> to pay for the stone surround</w:t>
      </w:r>
      <w:r>
        <w:rPr>
          <w:b w:val="0"/>
        </w:rPr>
        <w:t xml:space="preserve"> this </w:t>
      </w:r>
      <w:r w:rsidR="00FC5FC9">
        <w:rPr>
          <w:b w:val="0"/>
        </w:rPr>
        <w:t xml:space="preserve">was discussed with </w:t>
      </w:r>
      <w:r>
        <w:rPr>
          <w:b w:val="0"/>
        </w:rPr>
        <w:t>Tom Fisher, their representative.</w:t>
      </w:r>
    </w:p>
    <w:p w:rsidR="00A56A51" w:rsidRDefault="00A56A51" w:rsidP="00A56A51">
      <w:pPr>
        <w:pStyle w:val="BodyText"/>
        <w:rPr>
          <w:b w:val="0"/>
        </w:rPr>
      </w:pPr>
      <w:r>
        <w:rPr>
          <w:b w:val="0"/>
        </w:rPr>
        <w:t>K Bowers has provided a quote for the construction of the memorial for Capt. Reynolds; this is priced for the sum of £1,368 plus VAT.  The History Society will look to seek approval of this from the Regiment.  T</w:t>
      </w:r>
      <w:r w:rsidR="00FC5FC9">
        <w:rPr>
          <w:b w:val="0"/>
        </w:rPr>
        <w:t>he History Society are</w:t>
      </w:r>
      <w:r>
        <w:rPr>
          <w:b w:val="0"/>
        </w:rPr>
        <w:t xml:space="preserve"> applying for grants from WW1 – Now and Then and Smaller Communities Grant (DDC). The Parish Council will be kept informed of all stages of planning the event.  Invitations will be sent from the History Society, liaising</w:t>
      </w:r>
      <w:r w:rsidR="00FC5FC9">
        <w:rPr>
          <w:b w:val="0"/>
        </w:rPr>
        <w:t xml:space="preserve"> with the Parish Council. It is hoped that </w:t>
      </w:r>
      <w:r>
        <w:rPr>
          <w:b w:val="0"/>
        </w:rPr>
        <w:t xml:space="preserve">a choir concert </w:t>
      </w:r>
      <w:r w:rsidR="00FC5FC9">
        <w:rPr>
          <w:b w:val="0"/>
        </w:rPr>
        <w:t xml:space="preserve">will be </w:t>
      </w:r>
      <w:r>
        <w:rPr>
          <w:b w:val="0"/>
        </w:rPr>
        <w:t>planned for the Friday evening along with a photographic exhibition.  Grants are available to assist with putting on these events.  On the event day, there is to be a procession, religious service, marquee and lunch provided.</w:t>
      </w:r>
    </w:p>
    <w:p w:rsidR="00695825" w:rsidRPr="00D943DC" w:rsidRDefault="00695825" w:rsidP="00A56A51">
      <w:pPr>
        <w:pStyle w:val="BodyText"/>
        <w:rPr>
          <w:b w:val="0"/>
        </w:rPr>
      </w:pPr>
      <w:r>
        <w:rPr>
          <w:b w:val="0"/>
        </w:rPr>
        <w:t>K Hiscock advised that 2 more quotes are needed for the memorial stone.</w:t>
      </w:r>
    </w:p>
    <w:p w:rsidR="0009457D" w:rsidRDefault="00FC5FC9" w:rsidP="0009457D">
      <w:pPr>
        <w:rPr>
          <w:rFonts w:ascii="Arial" w:hAnsi="Arial" w:cs="Arial"/>
          <w:bCs/>
        </w:rPr>
      </w:pPr>
      <w:r>
        <w:rPr>
          <w:rFonts w:ascii="Arial" w:hAnsi="Arial" w:cs="Arial"/>
          <w:b/>
          <w:bCs/>
        </w:rPr>
        <w:t xml:space="preserve">4.3 Whilton Locks Speed Limit – </w:t>
      </w:r>
      <w:r>
        <w:rPr>
          <w:rFonts w:ascii="Arial" w:hAnsi="Arial" w:cs="Arial"/>
          <w:bCs/>
        </w:rPr>
        <w:t>The Clerk confirmed that NCC Highways are considering the request from the Parish Council to reduce the speed limit through Whilton Locks from 60mph to 30mph.  This will be discussed at the next meeting of the Speed Limit Review Panel.</w:t>
      </w:r>
    </w:p>
    <w:p w:rsidR="00FC5FC9" w:rsidRPr="00FC5FC9" w:rsidRDefault="00FC5FC9" w:rsidP="0009457D">
      <w:pPr>
        <w:rPr>
          <w:rFonts w:ascii="Arial" w:hAnsi="Arial" w:cs="Arial"/>
          <w:bCs/>
        </w:rPr>
      </w:pPr>
      <w:r>
        <w:rPr>
          <w:rFonts w:ascii="Arial" w:hAnsi="Arial" w:cs="Arial"/>
          <w:bCs/>
        </w:rPr>
        <w:t>The Parish Council would also like to reduce the limit through Whilton villa</w:t>
      </w:r>
      <w:r w:rsidR="00356963">
        <w:rPr>
          <w:rFonts w:ascii="Arial" w:hAnsi="Arial" w:cs="Arial"/>
          <w:bCs/>
        </w:rPr>
        <w:t>ge to 20mph, and this will be discussed at the next meeting following the meeting with Ian Boyes (NCC)</w:t>
      </w:r>
      <w:bookmarkStart w:id="0" w:name="_GoBack"/>
      <w:bookmarkEnd w:id="0"/>
    </w:p>
    <w:p w:rsidR="00FC5FC9" w:rsidRDefault="00FC5FC9" w:rsidP="0009457D">
      <w:pPr>
        <w:rPr>
          <w:rFonts w:ascii="Arial" w:hAnsi="Arial" w:cs="Arial"/>
          <w:b/>
          <w:bCs/>
        </w:rPr>
      </w:pPr>
    </w:p>
    <w:p w:rsidR="0009457D" w:rsidRPr="00FC5FC9" w:rsidRDefault="0009457D" w:rsidP="0009457D">
      <w:pPr>
        <w:pStyle w:val="BodyText"/>
        <w:rPr>
          <w:b w:val="0"/>
        </w:rPr>
      </w:pPr>
      <w:r>
        <w:t xml:space="preserve">5. PUBLIC TIME – </w:t>
      </w:r>
      <w:r w:rsidR="00FC5FC9">
        <w:rPr>
          <w:b w:val="0"/>
        </w:rPr>
        <w:t xml:space="preserve">The information leaflet distributed by the new Parish Council has been well received throughout the village.  R Smith confirmed that he will be a </w:t>
      </w:r>
      <w:r w:rsidR="001D2C08">
        <w:rPr>
          <w:b w:val="0"/>
        </w:rPr>
        <w:t>key holder</w:t>
      </w:r>
      <w:r w:rsidR="00FC5FC9">
        <w:rPr>
          <w:b w:val="0"/>
        </w:rPr>
        <w:t xml:space="preserve"> for the Village Hall and be responsible for opening and closing the hall for meetings.  Regular Police reports would be welcome, however PCSO Kev Thompson does e-mail if any crime occurs within the village.</w:t>
      </w:r>
    </w:p>
    <w:p w:rsidR="0009457D" w:rsidRDefault="0009457D" w:rsidP="0009457D">
      <w:pPr>
        <w:pStyle w:val="BodyText"/>
      </w:pPr>
    </w:p>
    <w:p w:rsidR="0009457D" w:rsidRDefault="0009457D" w:rsidP="0009457D">
      <w:pPr>
        <w:rPr>
          <w:rFonts w:ascii="Arial" w:hAnsi="Arial" w:cs="Arial"/>
          <w:bCs/>
        </w:rPr>
      </w:pPr>
      <w:r>
        <w:rPr>
          <w:rFonts w:ascii="Arial" w:hAnsi="Arial" w:cs="Arial"/>
          <w:b/>
          <w:bCs/>
        </w:rPr>
        <w:t>6. COUNTY AND DISTRICT COUNCILLORS REPORTS</w:t>
      </w:r>
      <w:r w:rsidR="00FC5FC9">
        <w:rPr>
          <w:rFonts w:ascii="Arial" w:hAnsi="Arial" w:cs="Arial"/>
          <w:b/>
          <w:bCs/>
        </w:rPr>
        <w:br/>
      </w:r>
      <w:r w:rsidR="00FC5FC9">
        <w:rPr>
          <w:rFonts w:ascii="Arial" w:hAnsi="Arial" w:cs="Arial"/>
          <w:bCs/>
        </w:rPr>
        <w:t>County Councillor Steve Osborne sends his apologies.</w:t>
      </w:r>
    </w:p>
    <w:p w:rsidR="00FC5FC9" w:rsidRPr="00FC5FC9" w:rsidRDefault="00285150" w:rsidP="0009457D">
      <w:pPr>
        <w:rPr>
          <w:rFonts w:ascii="Arial" w:hAnsi="Arial" w:cs="Arial"/>
          <w:bCs/>
        </w:rPr>
      </w:pPr>
      <w:r>
        <w:rPr>
          <w:rFonts w:ascii="Arial" w:hAnsi="Arial" w:cs="Arial"/>
          <w:bCs/>
        </w:rPr>
        <w:t xml:space="preserve">District Councillor Johnnie Amos </w:t>
      </w:r>
      <w:r w:rsidR="00FC5FC9">
        <w:rPr>
          <w:rFonts w:ascii="Arial" w:hAnsi="Arial" w:cs="Arial"/>
          <w:bCs/>
        </w:rPr>
        <w:t xml:space="preserve">confirmed the following: </w:t>
      </w:r>
      <w:r w:rsidR="00FC5FC9">
        <w:rPr>
          <w:rFonts w:ascii="Arial" w:hAnsi="Arial" w:cs="Arial"/>
          <w:bCs/>
        </w:rPr>
        <w:br/>
        <w:t>Adam Brown was elected last week, as the third district councillor for the Weedon ward. The other being David Smith.</w:t>
      </w:r>
      <w:r w:rsidR="0070369B">
        <w:rPr>
          <w:rFonts w:ascii="Arial" w:hAnsi="Arial" w:cs="Arial"/>
          <w:bCs/>
        </w:rPr>
        <w:t xml:space="preserve">  The Flore/Weedon by-pass </w:t>
      </w:r>
      <w:r w:rsidR="003A1396">
        <w:rPr>
          <w:rFonts w:ascii="Arial" w:hAnsi="Arial" w:cs="Arial"/>
          <w:bCs/>
        </w:rPr>
        <w:t xml:space="preserve">construction </w:t>
      </w:r>
      <w:r w:rsidR="0070369B">
        <w:rPr>
          <w:rFonts w:ascii="Arial" w:hAnsi="Arial" w:cs="Arial"/>
          <w:bCs/>
        </w:rPr>
        <w:t>is underway.  A conv</w:t>
      </w:r>
      <w:r w:rsidR="003A1396">
        <w:rPr>
          <w:rFonts w:ascii="Arial" w:hAnsi="Arial" w:cs="Arial"/>
          <w:bCs/>
        </w:rPr>
        <w:t xml:space="preserve">ersation was held with </w:t>
      </w:r>
      <w:r w:rsidR="0070369B">
        <w:rPr>
          <w:rFonts w:ascii="Arial" w:hAnsi="Arial" w:cs="Arial"/>
          <w:bCs/>
        </w:rPr>
        <w:t>regards to the transfer of the allotment land to the Parish Council, this land is currently owned by DDC. Councillor Amos will make enquiries to enable this proposal to move forward.</w:t>
      </w:r>
    </w:p>
    <w:p w:rsidR="0009457D" w:rsidRDefault="0009457D" w:rsidP="0009457D">
      <w:pPr>
        <w:rPr>
          <w:rFonts w:ascii="Arial" w:hAnsi="Arial" w:cs="Arial"/>
          <w:b/>
          <w:bCs/>
        </w:rPr>
      </w:pPr>
    </w:p>
    <w:p w:rsidR="0009457D" w:rsidRPr="004A1E57" w:rsidRDefault="0009457D" w:rsidP="0009457D">
      <w:pPr>
        <w:pStyle w:val="BodyText"/>
      </w:pPr>
      <w:r>
        <w:t>7.   BUSINESS</w:t>
      </w:r>
    </w:p>
    <w:p w:rsidR="0009457D" w:rsidRPr="0070369B" w:rsidRDefault="0009457D" w:rsidP="0009457D">
      <w:pPr>
        <w:pStyle w:val="BodyText"/>
        <w:tabs>
          <w:tab w:val="left" w:pos="1380"/>
        </w:tabs>
        <w:rPr>
          <w:b w:val="0"/>
        </w:rPr>
      </w:pPr>
      <w:r>
        <w:t>7.1 Approve Annual Governance Statement – 2015/2016</w:t>
      </w:r>
      <w:r w:rsidR="0070369B">
        <w:t xml:space="preserve"> – </w:t>
      </w:r>
      <w:r w:rsidR="0070369B">
        <w:rPr>
          <w:b w:val="0"/>
        </w:rPr>
        <w:t>It was proposed by R Smith, seconded by M Thomas and all voted in favour to approve the Annual Governance Statement for 2015-16.</w:t>
      </w:r>
    </w:p>
    <w:p w:rsidR="0009457D" w:rsidRDefault="0009457D" w:rsidP="0009457D">
      <w:pPr>
        <w:pStyle w:val="BodyText"/>
        <w:tabs>
          <w:tab w:val="left" w:pos="1380"/>
        </w:tabs>
      </w:pPr>
      <w:r>
        <w:t xml:space="preserve">7.2 Approve Accounts 2015/2016 </w:t>
      </w:r>
      <w:r w:rsidR="0070369B">
        <w:t xml:space="preserve">- </w:t>
      </w:r>
      <w:r w:rsidR="0070369B">
        <w:rPr>
          <w:b w:val="0"/>
        </w:rPr>
        <w:t>It was proposed by R Smith, seconded by M Thomas and all voted in favour to approve the Annual Accounts for 2015-16.</w:t>
      </w:r>
    </w:p>
    <w:p w:rsidR="0009457D" w:rsidRPr="0070369B" w:rsidRDefault="0009457D" w:rsidP="0009457D">
      <w:pPr>
        <w:pStyle w:val="BodyText"/>
        <w:tabs>
          <w:tab w:val="left" w:pos="1380"/>
        </w:tabs>
        <w:rPr>
          <w:b w:val="0"/>
        </w:rPr>
      </w:pPr>
      <w:r>
        <w:t>7.3 Additional E-Mail Address for Parish Councillors</w:t>
      </w:r>
      <w:r w:rsidR="0070369B">
        <w:t xml:space="preserve"> – </w:t>
      </w:r>
      <w:r w:rsidR="0070369B">
        <w:rPr>
          <w:b w:val="0"/>
        </w:rPr>
        <w:t>The cost for an additional e-mail address for the parish councillors would be £35.00 per annum, it was proposed by R Smith, seconded by J Hanslip, that the order is placed.</w:t>
      </w:r>
    </w:p>
    <w:p w:rsidR="0009457D" w:rsidRPr="0070369B" w:rsidRDefault="0009457D" w:rsidP="0009457D">
      <w:pPr>
        <w:pStyle w:val="BodyText"/>
        <w:tabs>
          <w:tab w:val="left" w:pos="1380"/>
        </w:tabs>
        <w:rPr>
          <w:b w:val="0"/>
        </w:rPr>
      </w:pPr>
      <w:r>
        <w:t xml:space="preserve">7.4 Review of Parish Council Meeting Dates for 2016-17 </w:t>
      </w:r>
      <w:r w:rsidR="0070369B">
        <w:t xml:space="preserve">– </w:t>
      </w:r>
      <w:r w:rsidR="0070369B">
        <w:rPr>
          <w:b w:val="0"/>
        </w:rPr>
        <w:t>The meeting dates for the next few months will be arranged on a meeting-by-meeting basis. The next meeting date agreed was Wednesday 22</w:t>
      </w:r>
      <w:r w:rsidR="0070369B" w:rsidRPr="0070369B">
        <w:rPr>
          <w:b w:val="0"/>
          <w:vertAlign w:val="superscript"/>
        </w:rPr>
        <w:t>nd</w:t>
      </w:r>
      <w:r w:rsidR="0070369B">
        <w:rPr>
          <w:b w:val="0"/>
        </w:rPr>
        <w:t xml:space="preserve"> June at 7:30pm.</w:t>
      </w:r>
    </w:p>
    <w:p w:rsidR="0009457D" w:rsidRDefault="0009457D" w:rsidP="0009457D">
      <w:pPr>
        <w:pStyle w:val="BodyText"/>
        <w:tabs>
          <w:tab w:val="left" w:pos="1380"/>
        </w:tabs>
        <w:rPr>
          <w:b w:val="0"/>
        </w:rPr>
      </w:pPr>
      <w:r>
        <w:t>7.5 Arrange an in-house training session from NCALC – Danny Moody</w:t>
      </w:r>
      <w:r w:rsidR="0070369B">
        <w:t xml:space="preserve"> – </w:t>
      </w:r>
      <w:r w:rsidR="0070369B">
        <w:rPr>
          <w:b w:val="0"/>
        </w:rPr>
        <w:t>A 2 hour training course can be provided at the Village Hall from NCALC at a cost of £249. The agreed date was Tuesday 14</w:t>
      </w:r>
      <w:r w:rsidR="0070369B" w:rsidRPr="0070369B">
        <w:rPr>
          <w:b w:val="0"/>
          <w:vertAlign w:val="superscript"/>
        </w:rPr>
        <w:t>th</w:t>
      </w:r>
      <w:r w:rsidR="0070369B">
        <w:rPr>
          <w:b w:val="0"/>
        </w:rPr>
        <w:t xml:space="preserve"> June at 7:30pm.  The Clerk will check the availability of Danny Moody.</w:t>
      </w:r>
    </w:p>
    <w:p w:rsidR="00A4216A" w:rsidRDefault="00A4216A" w:rsidP="0009457D">
      <w:pPr>
        <w:pStyle w:val="BodyText"/>
        <w:tabs>
          <w:tab w:val="left" w:pos="1380"/>
        </w:tabs>
        <w:rPr>
          <w:b w:val="0"/>
        </w:rPr>
      </w:pPr>
    </w:p>
    <w:p w:rsidR="00A4216A" w:rsidRDefault="00A4216A" w:rsidP="0009457D">
      <w:pPr>
        <w:pStyle w:val="BodyText"/>
        <w:tabs>
          <w:tab w:val="left" w:pos="1380"/>
        </w:tabs>
        <w:rPr>
          <w:b w:val="0"/>
        </w:rPr>
      </w:pPr>
    </w:p>
    <w:p w:rsidR="00A4216A" w:rsidRPr="0070369B" w:rsidRDefault="00A4216A" w:rsidP="0009457D">
      <w:pPr>
        <w:pStyle w:val="BodyText"/>
        <w:tabs>
          <w:tab w:val="left" w:pos="1380"/>
        </w:tabs>
        <w:rPr>
          <w:b w:val="0"/>
        </w:rPr>
      </w:pPr>
    </w:p>
    <w:p w:rsidR="00A4216A" w:rsidRDefault="00A4216A" w:rsidP="0009457D">
      <w:pPr>
        <w:pStyle w:val="BodyText"/>
        <w:tabs>
          <w:tab w:val="left" w:pos="1380"/>
        </w:tabs>
      </w:pPr>
    </w:p>
    <w:p w:rsidR="00A4216A" w:rsidRDefault="00A4216A" w:rsidP="0009457D">
      <w:pPr>
        <w:pStyle w:val="BodyText"/>
        <w:tabs>
          <w:tab w:val="left" w:pos="1380"/>
        </w:tabs>
      </w:pPr>
    </w:p>
    <w:p w:rsidR="0009457D" w:rsidRPr="0070369B" w:rsidRDefault="0009457D" w:rsidP="0009457D">
      <w:pPr>
        <w:pStyle w:val="BodyText"/>
        <w:tabs>
          <w:tab w:val="left" w:pos="1380"/>
        </w:tabs>
        <w:rPr>
          <w:b w:val="0"/>
        </w:rPr>
      </w:pPr>
      <w:r>
        <w:t>7.6 Review Parish Council Insurance Cover with Aviva</w:t>
      </w:r>
      <w:r w:rsidR="0070369B">
        <w:t xml:space="preserve"> – </w:t>
      </w:r>
      <w:r w:rsidR="0070369B">
        <w:rPr>
          <w:b w:val="0"/>
        </w:rPr>
        <w:t>It was proposed by M Thomas, seconded by K Hiscock, and all voted in favour that the insurance cover provided was adequate and met the needs of the Parish Council, and it was noted that this is the 2</w:t>
      </w:r>
      <w:r w:rsidR="0070369B" w:rsidRPr="0070369B">
        <w:rPr>
          <w:b w:val="0"/>
          <w:vertAlign w:val="superscript"/>
        </w:rPr>
        <w:t>nd</w:t>
      </w:r>
      <w:r w:rsidR="0070369B">
        <w:rPr>
          <w:b w:val="0"/>
        </w:rPr>
        <w:t xml:space="preserve"> year of a 3 year agreement with Aviva.</w:t>
      </w:r>
    </w:p>
    <w:p w:rsidR="0009457D" w:rsidRPr="0070369B" w:rsidRDefault="0009457D" w:rsidP="0009457D">
      <w:pPr>
        <w:pStyle w:val="BodyText"/>
        <w:tabs>
          <w:tab w:val="left" w:pos="1380"/>
        </w:tabs>
        <w:rPr>
          <w:b w:val="0"/>
        </w:rPr>
      </w:pPr>
      <w:r>
        <w:t xml:space="preserve">7.7 Draft Lease for the Allotment Gardens </w:t>
      </w:r>
      <w:r w:rsidR="0070369B">
        <w:t xml:space="preserve">– </w:t>
      </w:r>
      <w:r w:rsidR="0070369B">
        <w:rPr>
          <w:b w:val="0"/>
        </w:rPr>
        <w:t>The draft lease has been read through by the Parish Council; an increase in annual rent to £130 was noted.  M Thomas proposed that the lease be approved, this was seconded by K Hiscock and all voted in favour. A Lee will review the status of the Allotment</w:t>
      </w:r>
      <w:r w:rsidR="00191550">
        <w:rPr>
          <w:b w:val="0"/>
        </w:rPr>
        <w:t xml:space="preserve"> Gardens with the Land Registry and also</w:t>
      </w:r>
      <w:r w:rsidR="00A4216A">
        <w:rPr>
          <w:b w:val="0"/>
        </w:rPr>
        <w:t xml:space="preserve"> investigate</w:t>
      </w:r>
      <w:r w:rsidR="00191550">
        <w:rPr>
          <w:b w:val="0"/>
        </w:rPr>
        <w:t xml:space="preserve"> the land ownership transfer from DDC to the Parish Council.</w:t>
      </w:r>
    </w:p>
    <w:p w:rsidR="0009457D" w:rsidRDefault="0009457D" w:rsidP="0009457D">
      <w:pPr>
        <w:pStyle w:val="BodyText"/>
        <w:tabs>
          <w:tab w:val="left" w:pos="1380"/>
        </w:tabs>
      </w:pPr>
    </w:p>
    <w:p w:rsidR="0009457D" w:rsidRDefault="0009457D" w:rsidP="0009457D">
      <w:pPr>
        <w:pStyle w:val="BodyText"/>
        <w:rPr>
          <w:b w:val="0"/>
          <w:bCs w:val="0"/>
        </w:rPr>
      </w:pPr>
      <w:r>
        <w:t>8.   FINANCE</w:t>
      </w:r>
    </w:p>
    <w:p w:rsidR="0070369B" w:rsidRDefault="0009457D" w:rsidP="0009457D">
      <w:pPr>
        <w:rPr>
          <w:rFonts w:ascii="Arial" w:hAnsi="Arial" w:cs="Arial"/>
          <w:b/>
        </w:rPr>
      </w:pPr>
      <w:r>
        <w:rPr>
          <w:rFonts w:ascii="Arial" w:hAnsi="Arial" w:cs="Arial"/>
          <w:b/>
          <w:bCs/>
        </w:rPr>
        <w:t xml:space="preserve">8.1 Approve Income/Expenditure </w:t>
      </w:r>
      <w:r w:rsidRPr="004935A3">
        <w:rPr>
          <w:rFonts w:ascii="Arial" w:hAnsi="Arial" w:cs="Arial"/>
          <w:b/>
        </w:rPr>
        <w:t>Update &amp; Bank Reconciliation</w:t>
      </w:r>
      <w:r>
        <w:rPr>
          <w:rFonts w:ascii="Arial" w:hAnsi="Arial" w:cs="Arial"/>
          <w:b/>
        </w:rPr>
        <w:t xml:space="preserve">’s from March &amp; April 2016 </w:t>
      </w:r>
    </w:p>
    <w:p w:rsidR="0009457D" w:rsidRDefault="0070369B" w:rsidP="0009457D">
      <w:pPr>
        <w:rPr>
          <w:rFonts w:ascii="Arial" w:hAnsi="Arial" w:cs="Arial"/>
          <w:b/>
          <w:bCs/>
        </w:rPr>
      </w:pPr>
      <w:r>
        <w:rPr>
          <w:rFonts w:ascii="Arial" w:hAnsi="Arial" w:cs="Arial"/>
        </w:rPr>
        <w:t xml:space="preserve">It was proposed by </w:t>
      </w:r>
      <w:r w:rsidR="00695825">
        <w:rPr>
          <w:rFonts w:ascii="Arial" w:hAnsi="Arial" w:cs="Arial"/>
        </w:rPr>
        <w:t xml:space="preserve">R Smith, seconded by K Hiscock </w:t>
      </w:r>
      <w:r>
        <w:rPr>
          <w:rFonts w:ascii="Arial" w:hAnsi="Arial" w:cs="Arial"/>
        </w:rPr>
        <w:t xml:space="preserve">that the </w:t>
      </w:r>
      <w:r w:rsidR="00695825">
        <w:rPr>
          <w:rFonts w:ascii="Arial" w:hAnsi="Arial" w:cs="Arial"/>
        </w:rPr>
        <w:t>bank reconciliations are approved, all voted in favour.</w:t>
      </w:r>
      <w:r w:rsidR="0009457D">
        <w:rPr>
          <w:rFonts w:ascii="Arial" w:hAnsi="Arial" w:cs="Arial"/>
          <w:b/>
        </w:rPr>
        <w:br/>
      </w:r>
      <w:r w:rsidR="0009457D">
        <w:rPr>
          <w:rFonts w:ascii="Arial" w:hAnsi="Arial" w:cs="Arial"/>
          <w:b/>
          <w:bCs/>
        </w:rPr>
        <w:t>8.2 Approve Accounts to be paid (April to May 2016):</w:t>
      </w:r>
    </w:p>
    <w:p w:rsidR="00695825" w:rsidRPr="00695825" w:rsidRDefault="00695825" w:rsidP="0009457D">
      <w:pPr>
        <w:rPr>
          <w:rFonts w:ascii="Arial" w:hAnsi="Arial" w:cs="Arial"/>
          <w:bCs/>
        </w:rPr>
      </w:pPr>
      <w:r>
        <w:rPr>
          <w:rFonts w:ascii="Arial" w:hAnsi="Arial" w:cs="Arial"/>
          <w:bCs/>
        </w:rPr>
        <w:t>It was proposed by R Smith, seconded by J Melling that the following accounts be paid:</w:t>
      </w:r>
    </w:p>
    <w:p w:rsidR="0009457D" w:rsidRDefault="0009457D" w:rsidP="0009457D">
      <w:pPr>
        <w:rPr>
          <w:rFonts w:ascii="Arial" w:hAnsi="Arial" w:cs="Arial"/>
          <w:b/>
          <w:bCs/>
        </w:rPr>
      </w:pPr>
      <w:r>
        <w:rPr>
          <w:rFonts w:ascii="Arial" w:hAnsi="Arial" w:cs="Arial"/>
          <w:b/>
          <w:bCs/>
        </w:rPr>
        <w:t>Online</w:t>
      </w:r>
      <w:r>
        <w:rPr>
          <w:rFonts w:ascii="Arial" w:hAnsi="Arial" w:cs="Arial"/>
          <w:b/>
          <w:bCs/>
        </w:rPr>
        <w:tab/>
        <w:t>S Porter – Clerk’s Salary March 16</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£ 236.98</w:t>
      </w:r>
      <w:r>
        <w:rPr>
          <w:rFonts w:ascii="Arial" w:hAnsi="Arial" w:cs="Arial"/>
          <w:b/>
          <w:bCs/>
        </w:rPr>
        <w:br/>
        <w:t xml:space="preserve">Online </w:t>
      </w:r>
      <w:r>
        <w:rPr>
          <w:rFonts w:ascii="Arial" w:hAnsi="Arial" w:cs="Arial"/>
          <w:b/>
          <w:bCs/>
        </w:rPr>
        <w:tab/>
        <w:t xml:space="preserve">S Porter – Clerk’s Salary April 16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£ 237.18</w:t>
      </w:r>
    </w:p>
    <w:p w:rsidR="0009457D" w:rsidRDefault="0009457D" w:rsidP="0009457D">
      <w:pPr>
        <w:rPr>
          <w:rFonts w:ascii="Arial" w:hAnsi="Arial" w:cs="Arial"/>
          <w:b/>
          <w:bCs/>
        </w:rPr>
      </w:pPr>
      <w:r>
        <w:rPr>
          <w:rFonts w:ascii="Arial" w:hAnsi="Arial" w:cs="Arial"/>
          <w:b/>
          <w:bCs/>
        </w:rPr>
        <w:t>Online</w:t>
      </w:r>
      <w:r>
        <w:rPr>
          <w:rFonts w:ascii="Arial" w:hAnsi="Arial" w:cs="Arial"/>
          <w:b/>
          <w:bCs/>
        </w:rPr>
        <w:tab/>
        <w:t>Anglian Water – Dec15 to March16 Allotments</w:t>
      </w:r>
      <w:r>
        <w:rPr>
          <w:rFonts w:ascii="Arial" w:hAnsi="Arial" w:cs="Arial"/>
          <w:b/>
          <w:bCs/>
        </w:rPr>
        <w:tab/>
      </w:r>
      <w:r>
        <w:rPr>
          <w:rFonts w:ascii="Arial" w:hAnsi="Arial" w:cs="Arial"/>
          <w:b/>
          <w:bCs/>
        </w:rPr>
        <w:tab/>
      </w:r>
      <w:r>
        <w:rPr>
          <w:rFonts w:ascii="Arial" w:hAnsi="Arial" w:cs="Arial"/>
          <w:b/>
          <w:bCs/>
        </w:rPr>
        <w:tab/>
        <w:t xml:space="preserve">£   20.34 </w:t>
      </w:r>
    </w:p>
    <w:p w:rsidR="0009457D" w:rsidRDefault="0009457D" w:rsidP="0009457D">
      <w:pPr>
        <w:rPr>
          <w:rFonts w:ascii="Arial" w:hAnsi="Arial" w:cs="Arial"/>
          <w:b/>
          <w:bCs/>
        </w:rPr>
      </w:pPr>
      <w:r>
        <w:rPr>
          <w:rFonts w:ascii="Arial" w:hAnsi="Arial" w:cs="Arial"/>
          <w:b/>
          <w:bCs/>
        </w:rPr>
        <w:t>Chq No 963</w:t>
      </w:r>
      <w:r>
        <w:rPr>
          <w:rFonts w:ascii="Arial" w:hAnsi="Arial" w:cs="Arial"/>
          <w:b/>
          <w:bCs/>
        </w:rPr>
        <w:tab/>
        <w:t>NCALC – Annual Membership &amp; Internal Audit</w:t>
      </w:r>
      <w:r>
        <w:rPr>
          <w:rFonts w:ascii="Arial" w:hAnsi="Arial" w:cs="Arial"/>
          <w:b/>
          <w:bCs/>
        </w:rPr>
        <w:tab/>
      </w:r>
      <w:r>
        <w:rPr>
          <w:rFonts w:ascii="Arial" w:hAnsi="Arial" w:cs="Arial"/>
          <w:b/>
          <w:bCs/>
        </w:rPr>
        <w:tab/>
      </w:r>
      <w:r>
        <w:rPr>
          <w:rFonts w:ascii="Arial" w:hAnsi="Arial" w:cs="Arial"/>
          <w:b/>
          <w:bCs/>
        </w:rPr>
        <w:tab/>
        <w:t>£ 379.81</w:t>
      </w:r>
    </w:p>
    <w:p w:rsidR="0009457D" w:rsidRDefault="0009457D" w:rsidP="0009457D">
      <w:pPr>
        <w:rPr>
          <w:rFonts w:ascii="Arial" w:hAnsi="Arial" w:cs="Arial"/>
          <w:b/>
          <w:bCs/>
        </w:rPr>
      </w:pPr>
      <w:r>
        <w:rPr>
          <w:rFonts w:ascii="Arial" w:hAnsi="Arial" w:cs="Arial"/>
          <w:b/>
          <w:bCs/>
        </w:rPr>
        <w:t xml:space="preserve">Chq No 964 </w:t>
      </w:r>
      <w:r>
        <w:rPr>
          <w:rFonts w:ascii="Arial" w:hAnsi="Arial" w:cs="Arial"/>
          <w:b/>
          <w:bCs/>
        </w:rPr>
        <w:tab/>
        <w:t>E-On – Street Lighting Maintenance Jan-Mar16</w:t>
      </w:r>
      <w:r>
        <w:rPr>
          <w:rFonts w:ascii="Arial" w:hAnsi="Arial" w:cs="Arial"/>
          <w:b/>
          <w:bCs/>
        </w:rPr>
        <w:tab/>
      </w:r>
      <w:r>
        <w:rPr>
          <w:rFonts w:ascii="Arial" w:hAnsi="Arial" w:cs="Arial"/>
          <w:b/>
          <w:bCs/>
        </w:rPr>
        <w:tab/>
      </w:r>
      <w:r>
        <w:rPr>
          <w:rFonts w:ascii="Arial" w:hAnsi="Arial" w:cs="Arial"/>
          <w:b/>
          <w:bCs/>
        </w:rPr>
        <w:tab/>
        <w:t>£   57.32</w:t>
      </w:r>
    </w:p>
    <w:p w:rsidR="0009457D" w:rsidRDefault="0009457D" w:rsidP="0009457D">
      <w:pPr>
        <w:rPr>
          <w:rFonts w:ascii="Arial" w:hAnsi="Arial" w:cs="Arial"/>
          <w:b/>
          <w:bCs/>
        </w:rPr>
      </w:pPr>
      <w:r>
        <w:rPr>
          <w:rFonts w:ascii="Arial" w:hAnsi="Arial" w:cs="Arial"/>
          <w:b/>
          <w:bCs/>
        </w:rPr>
        <w:t>Chq No 965</w:t>
      </w:r>
      <w:r>
        <w:rPr>
          <w:rFonts w:ascii="Arial" w:hAnsi="Arial" w:cs="Arial"/>
          <w:b/>
          <w:bCs/>
        </w:rPr>
        <w:tab/>
        <w:t>E-On – Street Lighting April 2016</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95.99</w:t>
      </w:r>
    </w:p>
    <w:p w:rsidR="0009457D" w:rsidRDefault="0009457D" w:rsidP="0009457D">
      <w:pPr>
        <w:rPr>
          <w:rFonts w:ascii="Arial" w:hAnsi="Arial" w:cs="Arial"/>
          <w:b/>
          <w:bCs/>
        </w:rPr>
      </w:pPr>
      <w:r>
        <w:rPr>
          <w:rFonts w:ascii="Arial" w:hAnsi="Arial" w:cs="Arial"/>
          <w:b/>
          <w:bCs/>
        </w:rPr>
        <w:t>Chq No 966</w:t>
      </w:r>
      <w:r>
        <w:rPr>
          <w:rFonts w:ascii="Arial" w:hAnsi="Arial" w:cs="Arial"/>
          <w:b/>
          <w:bCs/>
        </w:rPr>
        <w:tab/>
        <w:t>CPRE – Annual Membership 2016-17</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36.00</w:t>
      </w:r>
    </w:p>
    <w:p w:rsidR="0009457D" w:rsidRDefault="0009457D" w:rsidP="0009457D">
      <w:pPr>
        <w:rPr>
          <w:rFonts w:ascii="Arial" w:hAnsi="Arial" w:cs="Arial"/>
          <w:b/>
          <w:bCs/>
        </w:rPr>
      </w:pPr>
      <w:r>
        <w:rPr>
          <w:rFonts w:ascii="Arial" w:hAnsi="Arial" w:cs="Arial"/>
          <w:b/>
          <w:bCs/>
        </w:rPr>
        <w:t xml:space="preserve">Chq No 967 Came &amp; Co – Aviva Insurance Renewal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£ 306.19</w:t>
      </w:r>
    </w:p>
    <w:p w:rsidR="0009457D" w:rsidRDefault="0009457D" w:rsidP="0009457D">
      <w:pPr>
        <w:rPr>
          <w:rFonts w:ascii="Arial" w:hAnsi="Arial" w:cs="Arial"/>
          <w:b/>
          <w:bCs/>
        </w:rPr>
      </w:pPr>
      <w:r>
        <w:rPr>
          <w:rFonts w:ascii="Arial" w:hAnsi="Arial" w:cs="Arial"/>
          <w:b/>
          <w:bCs/>
        </w:rPr>
        <w:t>Chq No 968</w:t>
      </w:r>
      <w:r>
        <w:rPr>
          <w:rFonts w:ascii="Arial" w:hAnsi="Arial" w:cs="Arial"/>
          <w:b/>
          <w:bCs/>
        </w:rPr>
        <w:tab/>
        <w:t>Village History Society – Grant Funding</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£ 500.00</w:t>
      </w:r>
    </w:p>
    <w:p w:rsidR="00695825" w:rsidRDefault="00695825" w:rsidP="0009457D">
      <w:pPr>
        <w:rPr>
          <w:rFonts w:ascii="Arial" w:hAnsi="Arial" w:cs="Arial"/>
          <w:b/>
          <w:bCs/>
        </w:rPr>
      </w:pPr>
    </w:p>
    <w:p w:rsidR="00695825" w:rsidRDefault="00695825" w:rsidP="0009457D">
      <w:pPr>
        <w:rPr>
          <w:rFonts w:ascii="Arial" w:hAnsi="Arial" w:cs="Arial"/>
          <w:bCs/>
        </w:rPr>
      </w:pPr>
      <w:r>
        <w:rPr>
          <w:rFonts w:ascii="Arial" w:hAnsi="Arial" w:cs="Arial"/>
          <w:bCs/>
        </w:rPr>
        <w:t>A Gilbert proposed that the street lighting maintenance contract with E-On is cancelled, should any light failures occur, these will be reported to Aylesbury Mains. Aylesbury Mains only charge when called out, so annual savings should be seen, this was seconded by R Smith and all voted in favour.</w:t>
      </w:r>
    </w:p>
    <w:p w:rsidR="00014A0A" w:rsidRDefault="00695825" w:rsidP="0009457D">
      <w:pPr>
        <w:rPr>
          <w:rFonts w:ascii="Arial" w:hAnsi="Arial" w:cs="Arial"/>
          <w:bCs/>
        </w:rPr>
      </w:pPr>
      <w:r>
        <w:rPr>
          <w:rFonts w:ascii="Arial" w:hAnsi="Arial" w:cs="Arial"/>
          <w:bCs/>
        </w:rPr>
        <w:t>Emergency expenditure was agreed for the replacement of the lawnmower used by R Haynes</w:t>
      </w:r>
      <w:r w:rsidR="00014A0A">
        <w:rPr>
          <w:rFonts w:ascii="Arial" w:hAnsi="Arial" w:cs="Arial"/>
          <w:bCs/>
        </w:rPr>
        <w:t xml:space="preserve"> in the churchyard</w:t>
      </w:r>
      <w:r>
        <w:rPr>
          <w:rFonts w:ascii="Arial" w:hAnsi="Arial" w:cs="Arial"/>
          <w:bCs/>
        </w:rPr>
        <w:t xml:space="preserve">.  R Smith proposed that an allowance of £560 be given, this was seconded by </w:t>
      </w:r>
    </w:p>
    <w:p w:rsidR="00695825" w:rsidRPr="00695825" w:rsidRDefault="00695825" w:rsidP="0009457D">
      <w:pPr>
        <w:rPr>
          <w:rFonts w:ascii="Arial" w:hAnsi="Arial" w:cs="Arial"/>
          <w:bCs/>
        </w:rPr>
      </w:pPr>
      <w:r>
        <w:rPr>
          <w:rFonts w:ascii="Arial" w:hAnsi="Arial" w:cs="Arial"/>
          <w:bCs/>
        </w:rPr>
        <w:t>J Hanslip and all voted in favour.</w:t>
      </w:r>
    </w:p>
    <w:p w:rsidR="0009457D" w:rsidRDefault="0009457D" w:rsidP="0009457D">
      <w:pPr>
        <w:rPr>
          <w:rFonts w:ascii="Arial" w:hAnsi="Arial" w:cs="Arial"/>
          <w:b/>
          <w:bCs/>
        </w:rPr>
      </w:pPr>
    </w:p>
    <w:p w:rsidR="0009457D" w:rsidRDefault="0009457D" w:rsidP="0009457D">
      <w:pPr>
        <w:pStyle w:val="BodyText"/>
      </w:pPr>
      <w:r>
        <w:t>9.  PLANNING</w:t>
      </w:r>
    </w:p>
    <w:p w:rsidR="0009457D" w:rsidRDefault="0009457D" w:rsidP="0009457D">
      <w:pPr>
        <w:pStyle w:val="BodyText"/>
        <w:rPr>
          <w:bCs w:val="0"/>
          <w:noProof/>
        </w:rPr>
      </w:pPr>
      <w:r>
        <w:t xml:space="preserve">DA/2016/0415 - </w:t>
      </w:r>
      <w:r>
        <w:rPr>
          <w:b w:val="0"/>
          <w:bCs w:val="0"/>
          <w:noProof/>
        </w:rPr>
        <w:t xml:space="preserve">First floor rear extension and alterations to existing single storey rear extension - </w:t>
      </w:r>
      <w:r w:rsidRPr="00992C2C">
        <w:rPr>
          <w:bCs w:val="0"/>
          <w:noProof/>
        </w:rPr>
        <w:t>Inglenook, Main Street, Whilton</w:t>
      </w:r>
    </w:p>
    <w:p w:rsidR="00780CDF" w:rsidRPr="00780CDF" w:rsidRDefault="00780CDF" w:rsidP="0009457D">
      <w:pPr>
        <w:pStyle w:val="BodyText"/>
        <w:rPr>
          <w:bCs w:val="0"/>
          <w:i/>
          <w:noProof/>
        </w:rPr>
      </w:pPr>
      <w:r>
        <w:rPr>
          <w:bCs w:val="0"/>
          <w:i/>
          <w:noProof/>
        </w:rPr>
        <w:t xml:space="preserve">No Objections </w:t>
      </w:r>
    </w:p>
    <w:p w:rsidR="0009457D" w:rsidRPr="00992C2C" w:rsidRDefault="0009457D" w:rsidP="0009457D">
      <w:pPr>
        <w:pStyle w:val="BodyText"/>
      </w:pPr>
    </w:p>
    <w:p w:rsidR="004D0AA9" w:rsidRDefault="0009457D" w:rsidP="0009457D">
      <w:pPr>
        <w:pStyle w:val="BodyText"/>
      </w:pPr>
      <w:r w:rsidRPr="00FA1AA9">
        <w:t xml:space="preserve">Proposed Daventry North East Sustainable Urban Extension (West Northamptonshire Joint Core Strategy Policy D3) </w:t>
      </w:r>
      <w:r>
        <w:t>–</w:t>
      </w:r>
      <w:r w:rsidRPr="00FA1AA9">
        <w:t xml:space="preserve"> E</w:t>
      </w:r>
      <w:r>
        <w:t xml:space="preserve">nvironmental </w:t>
      </w:r>
      <w:r w:rsidRPr="00FA1AA9">
        <w:t>I</w:t>
      </w:r>
      <w:r>
        <w:t xml:space="preserve">mpact </w:t>
      </w:r>
      <w:r w:rsidRPr="00FA1AA9">
        <w:t>A</w:t>
      </w:r>
      <w:r>
        <w:t>ssessment</w:t>
      </w:r>
    </w:p>
    <w:p w:rsidR="004C3509" w:rsidRPr="004C3509" w:rsidRDefault="004C3509" w:rsidP="0009457D">
      <w:pPr>
        <w:pStyle w:val="BodyText"/>
        <w:rPr>
          <w:b w:val="0"/>
        </w:rPr>
      </w:pPr>
      <w:r>
        <w:rPr>
          <w:b w:val="0"/>
        </w:rPr>
        <w:t>The following comments will be submitted by Whilton Parish Council:</w:t>
      </w:r>
    </w:p>
    <w:p w:rsidR="004C3509" w:rsidRDefault="004C3509" w:rsidP="004C3509">
      <w:pPr>
        <w:rPr>
          <w:rFonts w:ascii="Arial" w:hAnsi="Arial" w:cs="Arial"/>
          <w:sz w:val="20"/>
          <w:szCs w:val="20"/>
        </w:rPr>
      </w:pPr>
    </w:p>
    <w:p w:rsidR="004C3509" w:rsidRDefault="004C3509" w:rsidP="004C3509">
      <w:pPr>
        <w:pStyle w:val="ListParagraph"/>
        <w:numPr>
          <w:ilvl w:val="0"/>
          <w:numId w:val="4"/>
        </w:numPr>
        <w:ind w:left="284" w:hanging="284"/>
        <w:contextualSpacing w:val="0"/>
        <w:rPr>
          <w:rFonts w:ascii="Arial" w:hAnsi="Arial" w:cs="Arial"/>
          <w:sz w:val="20"/>
          <w:szCs w:val="20"/>
        </w:rPr>
      </w:pPr>
      <w:r>
        <w:rPr>
          <w:rFonts w:ascii="Arial" w:hAnsi="Arial" w:cs="Arial"/>
          <w:sz w:val="20"/>
          <w:szCs w:val="20"/>
        </w:rPr>
        <w:t>Transport/highways - The impacts on communities such as Whilton will definitely contribute to road usage.  Drivers will use Whilton as a cut-through – these rural roads have a history of accidents, as people will always try and use the quickest route, and not all will use the Flore/Weedon by-pass.</w:t>
      </w:r>
    </w:p>
    <w:p w:rsidR="004C3509" w:rsidRDefault="004C3509" w:rsidP="004C3509">
      <w:pPr>
        <w:pStyle w:val="ListParagraph"/>
        <w:numPr>
          <w:ilvl w:val="0"/>
          <w:numId w:val="4"/>
        </w:numPr>
        <w:ind w:left="284" w:hanging="284"/>
        <w:contextualSpacing w:val="0"/>
        <w:rPr>
          <w:rFonts w:ascii="Arial" w:hAnsi="Arial" w:cs="Arial"/>
          <w:sz w:val="20"/>
          <w:szCs w:val="20"/>
        </w:rPr>
      </w:pPr>
      <w:r>
        <w:rPr>
          <w:rFonts w:ascii="Arial" w:hAnsi="Arial" w:cs="Arial"/>
          <w:sz w:val="20"/>
          <w:szCs w:val="20"/>
        </w:rPr>
        <w:t>Ecological and Nature Conservation: What will the impact be on water quality? It is thought there used to be native crayfish downstream of the reservoir.  An assessment needs to be produced of the impact on wildlife using the watercourses</w:t>
      </w:r>
    </w:p>
    <w:p w:rsidR="004C3509" w:rsidRDefault="004C3509" w:rsidP="004C3509">
      <w:pPr>
        <w:pStyle w:val="ListParagraph"/>
        <w:numPr>
          <w:ilvl w:val="0"/>
          <w:numId w:val="4"/>
        </w:numPr>
        <w:ind w:left="284" w:hanging="284"/>
        <w:contextualSpacing w:val="0"/>
        <w:rPr>
          <w:rFonts w:ascii="Arial" w:hAnsi="Arial" w:cs="Arial"/>
          <w:sz w:val="20"/>
          <w:szCs w:val="20"/>
        </w:rPr>
      </w:pPr>
      <w:r>
        <w:rPr>
          <w:rFonts w:ascii="Arial" w:hAnsi="Arial" w:cs="Arial"/>
          <w:sz w:val="20"/>
          <w:szCs w:val="20"/>
        </w:rPr>
        <w:t>Landscape – The site goes up to ridgeline and there will be significant visual impact from far afield. The 2km limit for the landscape and visual impact assessment is far too small as this development will be seen from West Haddon and Long Buckby etc.</w:t>
      </w:r>
    </w:p>
    <w:p w:rsidR="004C3509" w:rsidRDefault="004C3509" w:rsidP="004C3509">
      <w:pPr>
        <w:pStyle w:val="ListParagraph"/>
        <w:numPr>
          <w:ilvl w:val="0"/>
          <w:numId w:val="4"/>
        </w:numPr>
        <w:ind w:left="284" w:hanging="284"/>
        <w:contextualSpacing w:val="0"/>
        <w:rPr>
          <w:rFonts w:ascii="Arial" w:hAnsi="Arial" w:cs="Arial"/>
          <w:sz w:val="20"/>
          <w:szCs w:val="20"/>
        </w:rPr>
      </w:pPr>
      <w:r>
        <w:rPr>
          <w:rFonts w:ascii="Arial" w:hAnsi="Arial" w:cs="Arial"/>
          <w:sz w:val="20"/>
          <w:szCs w:val="20"/>
        </w:rPr>
        <w:t xml:space="preserve">Air quality – </w:t>
      </w:r>
      <w:r w:rsidR="001D2C08">
        <w:rPr>
          <w:rFonts w:ascii="Arial" w:hAnsi="Arial" w:cs="Arial"/>
          <w:sz w:val="20"/>
          <w:szCs w:val="20"/>
        </w:rPr>
        <w:t>The impact</w:t>
      </w:r>
      <w:r>
        <w:rPr>
          <w:rFonts w:ascii="Arial" w:hAnsi="Arial" w:cs="Arial"/>
          <w:sz w:val="20"/>
          <w:szCs w:val="20"/>
        </w:rPr>
        <w:t xml:space="preserve"> of increased traffic through local communities will need to be properly assessed.</w:t>
      </w:r>
    </w:p>
    <w:p w:rsidR="004C3509" w:rsidRDefault="004C3509" w:rsidP="004C3509">
      <w:pPr>
        <w:pStyle w:val="ListParagraph"/>
        <w:numPr>
          <w:ilvl w:val="0"/>
          <w:numId w:val="4"/>
        </w:numPr>
        <w:ind w:left="284" w:hanging="284"/>
        <w:contextualSpacing w:val="0"/>
        <w:rPr>
          <w:rFonts w:ascii="Arial" w:hAnsi="Arial" w:cs="Arial"/>
          <w:sz w:val="20"/>
          <w:szCs w:val="20"/>
        </w:rPr>
      </w:pPr>
      <w:r>
        <w:rPr>
          <w:rFonts w:ascii="Arial" w:hAnsi="Arial" w:cs="Arial"/>
          <w:sz w:val="20"/>
          <w:szCs w:val="20"/>
        </w:rPr>
        <w:t xml:space="preserve">Noise - </w:t>
      </w:r>
      <w:r w:rsidR="001D2C08">
        <w:rPr>
          <w:rFonts w:ascii="Arial" w:hAnsi="Arial" w:cs="Arial"/>
          <w:sz w:val="20"/>
          <w:szCs w:val="20"/>
        </w:rPr>
        <w:t>The impact</w:t>
      </w:r>
      <w:r>
        <w:rPr>
          <w:rFonts w:ascii="Arial" w:hAnsi="Arial" w:cs="Arial"/>
          <w:sz w:val="20"/>
          <w:szCs w:val="20"/>
        </w:rPr>
        <w:t xml:space="preserve"> of increased traffic through local communities will need to be properly assessed.</w:t>
      </w:r>
    </w:p>
    <w:p w:rsidR="0009457D" w:rsidRDefault="0009457D" w:rsidP="0009457D">
      <w:pPr>
        <w:pStyle w:val="BodyText"/>
      </w:pPr>
    </w:p>
    <w:p w:rsidR="00A4216A" w:rsidRDefault="00A4216A" w:rsidP="0009457D">
      <w:pPr>
        <w:pStyle w:val="BodyText"/>
      </w:pPr>
    </w:p>
    <w:p w:rsidR="0009457D" w:rsidRDefault="0009457D" w:rsidP="0009457D">
      <w:pPr>
        <w:pStyle w:val="BodyText"/>
      </w:pPr>
      <w:r>
        <w:t>PLANNING PERMISSION GRANTED</w:t>
      </w:r>
    </w:p>
    <w:p w:rsidR="00780CDF" w:rsidRPr="00780CDF" w:rsidRDefault="00780CDF" w:rsidP="00780CDF">
      <w:pPr>
        <w:pStyle w:val="BodyText"/>
        <w:tabs>
          <w:tab w:val="left" w:pos="3261"/>
        </w:tabs>
        <w:rPr>
          <w:b w:val="0"/>
        </w:rPr>
      </w:pPr>
      <w:r>
        <w:rPr>
          <w:b w:val="0"/>
        </w:rPr>
        <w:t>The Parish Council noted the following planning permission:</w:t>
      </w:r>
    </w:p>
    <w:p w:rsidR="0009457D" w:rsidRDefault="0009457D" w:rsidP="0009457D">
      <w:pPr>
        <w:pStyle w:val="BodyText"/>
      </w:pPr>
      <w:r>
        <w:t xml:space="preserve">DA/2016/0116 – </w:t>
      </w:r>
      <w:r>
        <w:rPr>
          <w:b w:val="0"/>
        </w:rPr>
        <w:t xml:space="preserve">Extension to clubhouse and replacement race control building – </w:t>
      </w:r>
      <w:r>
        <w:t>Whilton Mill, Norton Road, Whilton</w:t>
      </w:r>
    </w:p>
    <w:p w:rsidR="00780CDF" w:rsidRDefault="00780CDF" w:rsidP="0009457D">
      <w:pPr>
        <w:pStyle w:val="BodyText"/>
      </w:pPr>
    </w:p>
    <w:p w:rsidR="00780CDF" w:rsidRDefault="00780CDF" w:rsidP="0009457D">
      <w:pPr>
        <w:pStyle w:val="BodyText"/>
      </w:pPr>
      <w:r>
        <w:t>Next Meeting – Wednesday 22</w:t>
      </w:r>
      <w:r w:rsidRPr="00780CDF">
        <w:rPr>
          <w:vertAlign w:val="superscript"/>
        </w:rPr>
        <w:t>nd</w:t>
      </w:r>
      <w:r>
        <w:t xml:space="preserve"> June 7:30pm – Whilton Village Hall</w:t>
      </w:r>
    </w:p>
    <w:p w:rsidR="00780CDF" w:rsidRDefault="00780CDF" w:rsidP="0009457D">
      <w:pPr>
        <w:pStyle w:val="BodyText"/>
      </w:pPr>
    </w:p>
    <w:p w:rsidR="00507047" w:rsidRPr="004C3509" w:rsidRDefault="00780CDF" w:rsidP="000C2A96">
      <w:pPr>
        <w:pStyle w:val="BodyText"/>
        <w:rPr>
          <w:b w:val="0"/>
          <w:bCs w:val="0"/>
        </w:rPr>
      </w:pPr>
      <w:r>
        <w:t xml:space="preserve">Meeting Closed: </w:t>
      </w:r>
      <w:r w:rsidR="00014A0A">
        <w:t xml:space="preserve">9:30pm </w:t>
      </w:r>
      <w:r w:rsidR="0009457D">
        <w:t xml:space="preserve"> </w:t>
      </w:r>
    </w:p>
    <w:sectPr w:rsidR="00507047" w:rsidRPr="004C3509" w:rsidSect="00936736">
      <w:headerReference w:type="default" r:id="rId9"/>
      <w:footerReference w:type="default" r:id="rId10"/>
      <w:pgSz w:w="11906" w:h="16838"/>
      <w:pgMar w:top="720" w:right="720" w:bottom="720" w:left="720" w:header="45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C8A" w:rsidRDefault="00177C8A">
      <w:r>
        <w:separator/>
      </w:r>
    </w:p>
  </w:endnote>
  <w:endnote w:type="continuationSeparator" w:id="0">
    <w:p w:rsidR="00177C8A" w:rsidRDefault="0017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63" w:rsidRDefault="00B76663">
    <w:pPr>
      <w:pStyle w:val="Footer"/>
    </w:pPr>
  </w:p>
  <w:p w:rsidR="0029299A" w:rsidRDefault="002929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C8A" w:rsidRDefault="00177C8A">
      <w:r>
        <w:separator/>
      </w:r>
    </w:p>
  </w:footnote>
  <w:footnote w:type="continuationSeparator" w:id="0">
    <w:p w:rsidR="00177C8A" w:rsidRDefault="00177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21" w:rsidRDefault="00F60621">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3CDB"/>
    <w:multiLevelType w:val="multilevel"/>
    <w:tmpl w:val="72361E2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F892D89"/>
    <w:multiLevelType w:val="multilevel"/>
    <w:tmpl w:val="90B4B1D2"/>
    <w:lvl w:ilvl="0">
      <w:start w:val="1"/>
      <w:numFmt w:val="decimal"/>
      <w:lvlText w:val="%1."/>
      <w:lvlJc w:val="left"/>
      <w:pPr>
        <w:ind w:left="756" w:hanging="396"/>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F93049C"/>
    <w:multiLevelType w:val="hybridMultilevel"/>
    <w:tmpl w:val="FC0024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31F23ED8"/>
    <w:multiLevelType w:val="multilevel"/>
    <w:tmpl w:val="44840D50"/>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155"/>
    <w:rsid w:val="000001A6"/>
    <w:rsid w:val="000006E5"/>
    <w:rsid w:val="0000125F"/>
    <w:rsid w:val="000018FE"/>
    <w:rsid w:val="00002999"/>
    <w:rsid w:val="00002B67"/>
    <w:rsid w:val="00002C75"/>
    <w:rsid w:val="000039E7"/>
    <w:rsid w:val="000043F3"/>
    <w:rsid w:val="00004ABF"/>
    <w:rsid w:val="00006345"/>
    <w:rsid w:val="00006FA3"/>
    <w:rsid w:val="000117B5"/>
    <w:rsid w:val="00011856"/>
    <w:rsid w:val="00011A67"/>
    <w:rsid w:val="00011F48"/>
    <w:rsid w:val="000120AB"/>
    <w:rsid w:val="000121AB"/>
    <w:rsid w:val="00012F79"/>
    <w:rsid w:val="00013B31"/>
    <w:rsid w:val="00014A0A"/>
    <w:rsid w:val="00014B2E"/>
    <w:rsid w:val="000151DF"/>
    <w:rsid w:val="00015F09"/>
    <w:rsid w:val="00016D26"/>
    <w:rsid w:val="00016F10"/>
    <w:rsid w:val="000200E8"/>
    <w:rsid w:val="00020988"/>
    <w:rsid w:val="00020B84"/>
    <w:rsid w:val="000214BF"/>
    <w:rsid w:val="0002236F"/>
    <w:rsid w:val="0002254B"/>
    <w:rsid w:val="000231C2"/>
    <w:rsid w:val="00023C49"/>
    <w:rsid w:val="0002494E"/>
    <w:rsid w:val="0002642F"/>
    <w:rsid w:val="000271F4"/>
    <w:rsid w:val="000279C5"/>
    <w:rsid w:val="00030A4B"/>
    <w:rsid w:val="00031D4B"/>
    <w:rsid w:val="00031F64"/>
    <w:rsid w:val="00032759"/>
    <w:rsid w:val="00036844"/>
    <w:rsid w:val="00036FF0"/>
    <w:rsid w:val="000412D9"/>
    <w:rsid w:val="00041B5A"/>
    <w:rsid w:val="00041D10"/>
    <w:rsid w:val="00041F19"/>
    <w:rsid w:val="0004230E"/>
    <w:rsid w:val="00043A87"/>
    <w:rsid w:val="00044085"/>
    <w:rsid w:val="000500F3"/>
    <w:rsid w:val="00050318"/>
    <w:rsid w:val="000504A7"/>
    <w:rsid w:val="000506E1"/>
    <w:rsid w:val="000514F1"/>
    <w:rsid w:val="000528FD"/>
    <w:rsid w:val="00052A80"/>
    <w:rsid w:val="000537BB"/>
    <w:rsid w:val="00054525"/>
    <w:rsid w:val="00054E00"/>
    <w:rsid w:val="00054F5C"/>
    <w:rsid w:val="0005631C"/>
    <w:rsid w:val="000575F3"/>
    <w:rsid w:val="00057AF8"/>
    <w:rsid w:val="000612D9"/>
    <w:rsid w:val="000631E7"/>
    <w:rsid w:val="000650EC"/>
    <w:rsid w:val="00066067"/>
    <w:rsid w:val="00066F5A"/>
    <w:rsid w:val="00066F72"/>
    <w:rsid w:val="000670B7"/>
    <w:rsid w:val="00067AB1"/>
    <w:rsid w:val="0007028B"/>
    <w:rsid w:val="000709D8"/>
    <w:rsid w:val="00070F37"/>
    <w:rsid w:val="0007145E"/>
    <w:rsid w:val="00071728"/>
    <w:rsid w:val="00071829"/>
    <w:rsid w:val="000719A8"/>
    <w:rsid w:val="00072172"/>
    <w:rsid w:val="0007260D"/>
    <w:rsid w:val="00073D05"/>
    <w:rsid w:val="00073D62"/>
    <w:rsid w:val="00073E0D"/>
    <w:rsid w:val="00075B9B"/>
    <w:rsid w:val="00076851"/>
    <w:rsid w:val="0007718C"/>
    <w:rsid w:val="00077786"/>
    <w:rsid w:val="0007794D"/>
    <w:rsid w:val="0008284A"/>
    <w:rsid w:val="00082BF0"/>
    <w:rsid w:val="00083041"/>
    <w:rsid w:val="000830C8"/>
    <w:rsid w:val="000833B5"/>
    <w:rsid w:val="00083F47"/>
    <w:rsid w:val="00084124"/>
    <w:rsid w:val="00087680"/>
    <w:rsid w:val="000903DB"/>
    <w:rsid w:val="00091403"/>
    <w:rsid w:val="00092834"/>
    <w:rsid w:val="0009330B"/>
    <w:rsid w:val="0009391D"/>
    <w:rsid w:val="00093B53"/>
    <w:rsid w:val="00093FD5"/>
    <w:rsid w:val="0009457D"/>
    <w:rsid w:val="00094B3C"/>
    <w:rsid w:val="00094FE0"/>
    <w:rsid w:val="000961AC"/>
    <w:rsid w:val="000962B1"/>
    <w:rsid w:val="00097771"/>
    <w:rsid w:val="000A0F55"/>
    <w:rsid w:val="000A1161"/>
    <w:rsid w:val="000A1341"/>
    <w:rsid w:val="000A304B"/>
    <w:rsid w:val="000A416E"/>
    <w:rsid w:val="000A496E"/>
    <w:rsid w:val="000A517D"/>
    <w:rsid w:val="000A526A"/>
    <w:rsid w:val="000A65EB"/>
    <w:rsid w:val="000A7340"/>
    <w:rsid w:val="000A757B"/>
    <w:rsid w:val="000A7D67"/>
    <w:rsid w:val="000B0278"/>
    <w:rsid w:val="000B1DA8"/>
    <w:rsid w:val="000B2A2F"/>
    <w:rsid w:val="000B2B30"/>
    <w:rsid w:val="000B306E"/>
    <w:rsid w:val="000B444C"/>
    <w:rsid w:val="000B4EAE"/>
    <w:rsid w:val="000B4F01"/>
    <w:rsid w:val="000B5660"/>
    <w:rsid w:val="000B5D0F"/>
    <w:rsid w:val="000B6DEE"/>
    <w:rsid w:val="000B6EE1"/>
    <w:rsid w:val="000B7AD3"/>
    <w:rsid w:val="000C0216"/>
    <w:rsid w:val="000C03BB"/>
    <w:rsid w:val="000C0513"/>
    <w:rsid w:val="000C1365"/>
    <w:rsid w:val="000C157B"/>
    <w:rsid w:val="000C1B0D"/>
    <w:rsid w:val="000C2A96"/>
    <w:rsid w:val="000C52D8"/>
    <w:rsid w:val="000C63D0"/>
    <w:rsid w:val="000C6F0B"/>
    <w:rsid w:val="000C7961"/>
    <w:rsid w:val="000C79C8"/>
    <w:rsid w:val="000C7CF2"/>
    <w:rsid w:val="000D007A"/>
    <w:rsid w:val="000D1471"/>
    <w:rsid w:val="000D1A73"/>
    <w:rsid w:val="000D2133"/>
    <w:rsid w:val="000D2EAE"/>
    <w:rsid w:val="000D3050"/>
    <w:rsid w:val="000D426D"/>
    <w:rsid w:val="000D67EC"/>
    <w:rsid w:val="000D7624"/>
    <w:rsid w:val="000D7EF5"/>
    <w:rsid w:val="000E05C9"/>
    <w:rsid w:val="000E0EDB"/>
    <w:rsid w:val="000E24BA"/>
    <w:rsid w:val="000E26D9"/>
    <w:rsid w:val="000E27E6"/>
    <w:rsid w:val="000E2E92"/>
    <w:rsid w:val="000E464A"/>
    <w:rsid w:val="000E4AB6"/>
    <w:rsid w:val="000E4C69"/>
    <w:rsid w:val="000E4D2B"/>
    <w:rsid w:val="000E500F"/>
    <w:rsid w:val="000E5341"/>
    <w:rsid w:val="000E6CCB"/>
    <w:rsid w:val="000E7A7F"/>
    <w:rsid w:val="000F04CE"/>
    <w:rsid w:val="000F05B6"/>
    <w:rsid w:val="000F0B23"/>
    <w:rsid w:val="000F1078"/>
    <w:rsid w:val="000F1B31"/>
    <w:rsid w:val="000F1D89"/>
    <w:rsid w:val="000F28B1"/>
    <w:rsid w:val="000F30CF"/>
    <w:rsid w:val="000F39ED"/>
    <w:rsid w:val="000F3C55"/>
    <w:rsid w:val="000F4294"/>
    <w:rsid w:val="00100071"/>
    <w:rsid w:val="0010055A"/>
    <w:rsid w:val="001007E6"/>
    <w:rsid w:val="0010339C"/>
    <w:rsid w:val="00104D20"/>
    <w:rsid w:val="00105213"/>
    <w:rsid w:val="0010678B"/>
    <w:rsid w:val="001111FB"/>
    <w:rsid w:val="0011188D"/>
    <w:rsid w:val="00111B3A"/>
    <w:rsid w:val="00111E21"/>
    <w:rsid w:val="00111FB9"/>
    <w:rsid w:val="00112218"/>
    <w:rsid w:val="001136E5"/>
    <w:rsid w:val="00113791"/>
    <w:rsid w:val="0011565F"/>
    <w:rsid w:val="00116F21"/>
    <w:rsid w:val="001177A8"/>
    <w:rsid w:val="00117E3D"/>
    <w:rsid w:val="00120149"/>
    <w:rsid w:val="001209DE"/>
    <w:rsid w:val="00120D60"/>
    <w:rsid w:val="001213E0"/>
    <w:rsid w:val="00121889"/>
    <w:rsid w:val="00121FA5"/>
    <w:rsid w:val="0012220C"/>
    <w:rsid w:val="0012286A"/>
    <w:rsid w:val="001231CA"/>
    <w:rsid w:val="001232EE"/>
    <w:rsid w:val="00124AC8"/>
    <w:rsid w:val="00125D26"/>
    <w:rsid w:val="001275AA"/>
    <w:rsid w:val="00127695"/>
    <w:rsid w:val="00130DFB"/>
    <w:rsid w:val="00131EC7"/>
    <w:rsid w:val="001322AD"/>
    <w:rsid w:val="001333D8"/>
    <w:rsid w:val="00135964"/>
    <w:rsid w:val="00141867"/>
    <w:rsid w:val="00141AD5"/>
    <w:rsid w:val="001420D8"/>
    <w:rsid w:val="0014274D"/>
    <w:rsid w:val="00142AC1"/>
    <w:rsid w:val="00145291"/>
    <w:rsid w:val="001459CA"/>
    <w:rsid w:val="00147251"/>
    <w:rsid w:val="00147EF9"/>
    <w:rsid w:val="00153537"/>
    <w:rsid w:val="001538D9"/>
    <w:rsid w:val="00154801"/>
    <w:rsid w:val="00154F7E"/>
    <w:rsid w:val="0015501E"/>
    <w:rsid w:val="0015656B"/>
    <w:rsid w:val="0016137B"/>
    <w:rsid w:val="001614CA"/>
    <w:rsid w:val="00161DC0"/>
    <w:rsid w:val="00162961"/>
    <w:rsid w:val="00163E91"/>
    <w:rsid w:val="00163F13"/>
    <w:rsid w:val="001662FA"/>
    <w:rsid w:val="001666E8"/>
    <w:rsid w:val="00167454"/>
    <w:rsid w:val="00170530"/>
    <w:rsid w:val="001706E5"/>
    <w:rsid w:val="00171760"/>
    <w:rsid w:val="001717B6"/>
    <w:rsid w:val="00171DEF"/>
    <w:rsid w:val="00172124"/>
    <w:rsid w:val="001727BF"/>
    <w:rsid w:val="00172DED"/>
    <w:rsid w:val="00173833"/>
    <w:rsid w:val="001739CF"/>
    <w:rsid w:val="001763B1"/>
    <w:rsid w:val="00176E81"/>
    <w:rsid w:val="00176F27"/>
    <w:rsid w:val="00177C8A"/>
    <w:rsid w:val="001822F7"/>
    <w:rsid w:val="0018314D"/>
    <w:rsid w:val="001834AF"/>
    <w:rsid w:val="00183C47"/>
    <w:rsid w:val="00184441"/>
    <w:rsid w:val="0018561A"/>
    <w:rsid w:val="00185A8D"/>
    <w:rsid w:val="00185AC4"/>
    <w:rsid w:val="00185D28"/>
    <w:rsid w:val="0018617F"/>
    <w:rsid w:val="00186E85"/>
    <w:rsid w:val="00186F7A"/>
    <w:rsid w:val="00187219"/>
    <w:rsid w:val="00191550"/>
    <w:rsid w:val="00191CAF"/>
    <w:rsid w:val="00192F16"/>
    <w:rsid w:val="00194425"/>
    <w:rsid w:val="0019520A"/>
    <w:rsid w:val="001959D6"/>
    <w:rsid w:val="0019604F"/>
    <w:rsid w:val="001977F8"/>
    <w:rsid w:val="001A0BB9"/>
    <w:rsid w:val="001A0DB9"/>
    <w:rsid w:val="001A14A2"/>
    <w:rsid w:val="001A2936"/>
    <w:rsid w:val="001A3427"/>
    <w:rsid w:val="001A4226"/>
    <w:rsid w:val="001A45C2"/>
    <w:rsid w:val="001A6D44"/>
    <w:rsid w:val="001A7C93"/>
    <w:rsid w:val="001B0519"/>
    <w:rsid w:val="001B17FD"/>
    <w:rsid w:val="001B1857"/>
    <w:rsid w:val="001B1D6F"/>
    <w:rsid w:val="001B2059"/>
    <w:rsid w:val="001B3F31"/>
    <w:rsid w:val="001B4303"/>
    <w:rsid w:val="001B4B51"/>
    <w:rsid w:val="001B4C5B"/>
    <w:rsid w:val="001B5875"/>
    <w:rsid w:val="001B630C"/>
    <w:rsid w:val="001C1618"/>
    <w:rsid w:val="001C1C74"/>
    <w:rsid w:val="001C2181"/>
    <w:rsid w:val="001C2821"/>
    <w:rsid w:val="001C66A3"/>
    <w:rsid w:val="001C7867"/>
    <w:rsid w:val="001D1493"/>
    <w:rsid w:val="001D1C29"/>
    <w:rsid w:val="001D210D"/>
    <w:rsid w:val="001D291C"/>
    <w:rsid w:val="001D2C08"/>
    <w:rsid w:val="001D5393"/>
    <w:rsid w:val="001D539B"/>
    <w:rsid w:val="001D5466"/>
    <w:rsid w:val="001D59C3"/>
    <w:rsid w:val="001D5D7F"/>
    <w:rsid w:val="001D65B0"/>
    <w:rsid w:val="001E045C"/>
    <w:rsid w:val="001E2256"/>
    <w:rsid w:val="001E4915"/>
    <w:rsid w:val="001E4C69"/>
    <w:rsid w:val="001E4F6A"/>
    <w:rsid w:val="001E5841"/>
    <w:rsid w:val="001E62B9"/>
    <w:rsid w:val="001E64BA"/>
    <w:rsid w:val="001F00D5"/>
    <w:rsid w:val="001F1A7D"/>
    <w:rsid w:val="001F1CCB"/>
    <w:rsid w:val="001F230D"/>
    <w:rsid w:val="001F29A0"/>
    <w:rsid w:val="001F2B16"/>
    <w:rsid w:val="001F2C36"/>
    <w:rsid w:val="001F41C4"/>
    <w:rsid w:val="001F4AF1"/>
    <w:rsid w:val="001F5714"/>
    <w:rsid w:val="001F5BE4"/>
    <w:rsid w:val="00200156"/>
    <w:rsid w:val="002007C3"/>
    <w:rsid w:val="00202C9C"/>
    <w:rsid w:val="00203755"/>
    <w:rsid w:val="00203B2C"/>
    <w:rsid w:val="00204E9A"/>
    <w:rsid w:val="00205B43"/>
    <w:rsid w:val="00205B71"/>
    <w:rsid w:val="00207723"/>
    <w:rsid w:val="0020777D"/>
    <w:rsid w:val="00207BF6"/>
    <w:rsid w:val="00210DF8"/>
    <w:rsid w:val="002113AA"/>
    <w:rsid w:val="0021252E"/>
    <w:rsid w:val="002126A1"/>
    <w:rsid w:val="00213131"/>
    <w:rsid w:val="002135F8"/>
    <w:rsid w:val="00213B9D"/>
    <w:rsid w:val="00213CB5"/>
    <w:rsid w:val="0021460B"/>
    <w:rsid w:val="00214F8F"/>
    <w:rsid w:val="00215103"/>
    <w:rsid w:val="002152F9"/>
    <w:rsid w:val="00215F5E"/>
    <w:rsid w:val="00217630"/>
    <w:rsid w:val="00217EBE"/>
    <w:rsid w:val="0022162E"/>
    <w:rsid w:val="00221B24"/>
    <w:rsid w:val="00223519"/>
    <w:rsid w:val="00223F1A"/>
    <w:rsid w:val="00224349"/>
    <w:rsid w:val="0022492A"/>
    <w:rsid w:val="00224C18"/>
    <w:rsid w:val="00226094"/>
    <w:rsid w:val="00226A8B"/>
    <w:rsid w:val="00226B09"/>
    <w:rsid w:val="002275C3"/>
    <w:rsid w:val="00227B17"/>
    <w:rsid w:val="00227B28"/>
    <w:rsid w:val="00227D8F"/>
    <w:rsid w:val="002300C5"/>
    <w:rsid w:val="00230DE8"/>
    <w:rsid w:val="002314BA"/>
    <w:rsid w:val="00233413"/>
    <w:rsid w:val="002338CD"/>
    <w:rsid w:val="0023448C"/>
    <w:rsid w:val="00234D05"/>
    <w:rsid w:val="00234F55"/>
    <w:rsid w:val="0023503F"/>
    <w:rsid w:val="00235606"/>
    <w:rsid w:val="00236110"/>
    <w:rsid w:val="00237C47"/>
    <w:rsid w:val="00240388"/>
    <w:rsid w:val="00240C55"/>
    <w:rsid w:val="002415BD"/>
    <w:rsid w:val="002437E2"/>
    <w:rsid w:val="00244D94"/>
    <w:rsid w:val="00247173"/>
    <w:rsid w:val="0025042E"/>
    <w:rsid w:val="0025417D"/>
    <w:rsid w:val="00254A23"/>
    <w:rsid w:val="00255497"/>
    <w:rsid w:val="0025564B"/>
    <w:rsid w:val="00256167"/>
    <w:rsid w:val="002600A6"/>
    <w:rsid w:val="002603DA"/>
    <w:rsid w:val="002606F7"/>
    <w:rsid w:val="00261C3E"/>
    <w:rsid w:val="00261F34"/>
    <w:rsid w:val="00263154"/>
    <w:rsid w:val="00265AC1"/>
    <w:rsid w:val="002665D5"/>
    <w:rsid w:val="00267ACE"/>
    <w:rsid w:val="0027275D"/>
    <w:rsid w:val="002738F5"/>
    <w:rsid w:val="00273931"/>
    <w:rsid w:val="00273DEC"/>
    <w:rsid w:val="00274837"/>
    <w:rsid w:val="00274EEC"/>
    <w:rsid w:val="00275CD6"/>
    <w:rsid w:val="00275D7D"/>
    <w:rsid w:val="002760DA"/>
    <w:rsid w:val="002761CD"/>
    <w:rsid w:val="0027747E"/>
    <w:rsid w:val="002821EE"/>
    <w:rsid w:val="0028239F"/>
    <w:rsid w:val="002823C8"/>
    <w:rsid w:val="00282428"/>
    <w:rsid w:val="002824C8"/>
    <w:rsid w:val="00282F2D"/>
    <w:rsid w:val="002844FF"/>
    <w:rsid w:val="00284706"/>
    <w:rsid w:val="00285150"/>
    <w:rsid w:val="0028517C"/>
    <w:rsid w:val="002851DE"/>
    <w:rsid w:val="00285FFB"/>
    <w:rsid w:val="00287088"/>
    <w:rsid w:val="0029096E"/>
    <w:rsid w:val="00290991"/>
    <w:rsid w:val="00291373"/>
    <w:rsid w:val="0029299A"/>
    <w:rsid w:val="00293F8C"/>
    <w:rsid w:val="002944F8"/>
    <w:rsid w:val="002962C3"/>
    <w:rsid w:val="002A0FDC"/>
    <w:rsid w:val="002A165E"/>
    <w:rsid w:val="002A258F"/>
    <w:rsid w:val="002A355F"/>
    <w:rsid w:val="002A4EAB"/>
    <w:rsid w:val="002A4FB7"/>
    <w:rsid w:val="002A52AC"/>
    <w:rsid w:val="002A6508"/>
    <w:rsid w:val="002A7246"/>
    <w:rsid w:val="002B21BD"/>
    <w:rsid w:val="002B33E6"/>
    <w:rsid w:val="002B3C53"/>
    <w:rsid w:val="002B3D36"/>
    <w:rsid w:val="002B47D6"/>
    <w:rsid w:val="002B4BFB"/>
    <w:rsid w:val="002B6AEF"/>
    <w:rsid w:val="002B6C03"/>
    <w:rsid w:val="002C0EDB"/>
    <w:rsid w:val="002C1360"/>
    <w:rsid w:val="002C1806"/>
    <w:rsid w:val="002C37CA"/>
    <w:rsid w:val="002C41B7"/>
    <w:rsid w:val="002C4AAF"/>
    <w:rsid w:val="002C5A7C"/>
    <w:rsid w:val="002C7A18"/>
    <w:rsid w:val="002C7AC9"/>
    <w:rsid w:val="002D0BEF"/>
    <w:rsid w:val="002D0D8F"/>
    <w:rsid w:val="002D1295"/>
    <w:rsid w:val="002D1A5A"/>
    <w:rsid w:val="002D1BC8"/>
    <w:rsid w:val="002D1C38"/>
    <w:rsid w:val="002D22E6"/>
    <w:rsid w:val="002D25D0"/>
    <w:rsid w:val="002D266C"/>
    <w:rsid w:val="002D3BA8"/>
    <w:rsid w:val="002D517F"/>
    <w:rsid w:val="002D752B"/>
    <w:rsid w:val="002D7CD9"/>
    <w:rsid w:val="002E05D6"/>
    <w:rsid w:val="002E1085"/>
    <w:rsid w:val="002E12D0"/>
    <w:rsid w:val="002E243F"/>
    <w:rsid w:val="002E3376"/>
    <w:rsid w:val="002E58CD"/>
    <w:rsid w:val="002E6878"/>
    <w:rsid w:val="002E6A5A"/>
    <w:rsid w:val="002F038F"/>
    <w:rsid w:val="002F0B76"/>
    <w:rsid w:val="002F0E84"/>
    <w:rsid w:val="002F0ED9"/>
    <w:rsid w:val="002F12AC"/>
    <w:rsid w:val="002F20DF"/>
    <w:rsid w:val="002F3E01"/>
    <w:rsid w:val="002F49AE"/>
    <w:rsid w:val="002F58F4"/>
    <w:rsid w:val="002F72DF"/>
    <w:rsid w:val="002F7D2E"/>
    <w:rsid w:val="00300673"/>
    <w:rsid w:val="00300CFC"/>
    <w:rsid w:val="00301E19"/>
    <w:rsid w:val="00302682"/>
    <w:rsid w:val="00303A7A"/>
    <w:rsid w:val="00304CB8"/>
    <w:rsid w:val="003056DE"/>
    <w:rsid w:val="00305DC8"/>
    <w:rsid w:val="003065A1"/>
    <w:rsid w:val="0030700F"/>
    <w:rsid w:val="003079D1"/>
    <w:rsid w:val="0031045F"/>
    <w:rsid w:val="00310CC5"/>
    <w:rsid w:val="00310D34"/>
    <w:rsid w:val="00311873"/>
    <w:rsid w:val="00311DDB"/>
    <w:rsid w:val="00313188"/>
    <w:rsid w:val="00313395"/>
    <w:rsid w:val="0031490F"/>
    <w:rsid w:val="00314B8E"/>
    <w:rsid w:val="00315AC1"/>
    <w:rsid w:val="00315EF3"/>
    <w:rsid w:val="00317067"/>
    <w:rsid w:val="003171B2"/>
    <w:rsid w:val="00317769"/>
    <w:rsid w:val="00317F6E"/>
    <w:rsid w:val="00322FF1"/>
    <w:rsid w:val="0032492C"/>
    <w:rsid w:val="00324960"/>
    <w:rsid w:val="00324A5D"/>
    <w:rsid w:val="00325043"/>
    <w:rsid w:val="00325520"/>
    <w:rsid w:val="00325531"/>
    <w:rsid w:val="00325D83"/>
    <w:rsid w:val="0032668C"/>
    <w:rsid w:val="00327685"/>
    <w:rsid w:val="003278E1"/>
    <w:rsid w:val="00330441"/>
    <w:rsid w:val="00330D71"/>
    <w:rsid w:val="00330F41"/>
    <w:rsid w:val="003344FC"/>
    <w:rsid w:val="003345F8"/>
    <w:rsid w:val="00334A7A"/>
    <w:rsid w:val="00336B31"/>
    <w:rsid w:val="0033715F"/>
    <w:rsid w:val="00337EB9"/>
    <w:rsid w:val="003402ED"/>
    <w:rsid w:val="0034041E"/>
    <w:rsid w:val="003409C6"/>
    <w:rsid w:val="00340AE2"/>
    <w:rsid w:val="00340ECA"/>
    <w:rsid w:val="00340FFF"/>
    <w:rsid w:val="00341E86"/>
    <w:rsid w:val="00342087"/>
    <w:rsid w:val="00342394"/>
    <w:rsid w:val="003426CB"/>
    <w:rsid w:val="00342C86"/>
    <w:rsid w:val="00342F29"/>
    <w:rsid w:val="00343E2E"/>
    <w:rsid w:val="00344706"/>
    <w:rsid w:val="00346984"/>
    <w:rsid w:val="003511C6"/>
    <w:rsid w:val="00351B57"/>
    <w:rsid w:val="003535AC"/>
    <w:rsid w:val="00356963"/>
    <w:rsid w:val="00357699"/>
    <w:rsid w:val="0035797C"/>
    <w:rsid w:val="00357F53"/>
    <w:rsid w:val="00361580"/>
    <w:rsid w:val="0036312A"/>
    <w:rsid w:val="003634D7"/>
    <w:rsid w:val="00363C94"/>
    <w:rsid w:val="00364D6C"/>
    <w:rsid w:val="00364FEA"/>
    <w:rsid w:val="0036501F"/>
    <w:rsid w:val="003657EE"/>
    <w:rsid w:val="00366325"/>
    <w:rsid w:val="003665B3"/>
    <w:rsid w:val="00370CCC"/>
    <w:rsid w:val="00370F11"/>
    <w:rsid w:val="0037256A"/>
    <w:rsid w:val="0037259E"/>
    <w:rsid w:val="00372DDB"/>
    <w:rsid w:val="003739CE"/>
    <w:rsid w:val="0037509A"/>
    <w:rsid w:val="0037603F"/>
    <w:rsid w:val="003769A8"/>
    <w:rsid w:val="00376A9A"/>
    <w:rsid w:val="00377CE0"/>
    <w:rsid w:val="00380150"/>
    <w:rsid w:val="0038018F"/>
    <w:rsid w:val="00380290"/>
    <w:rsid w:val="003806E5"/>
    <w:rsid w:val="00380E65"/>
    <w:rsid w:val="003829FF"/>
    <w:rsid w:val="00382AB5"/>
    <w:rsid w:val="0038324F"/>
    <w:rsid w:val="00383E60"/>
    <w:rsid w:val="00384E3F"/>
    <w:rsid w:val="0038555E"/>
    <w:rsid w:val="00385C45"/>
    <w:rsid w:val="00386452"/>
    <w:rsid w:val="0038689C"/>
    <w:rsid w:val="003878F9"/>
    <w:rsid w:val="00390570"/>
    <w:rsid w:val="00390A97"/>
    <w:rsid w:val="00390B15"/>
    <w:rsid w:val="003910CB"/>
    <w:rsid w:val="00391408"/>
    <w:rsid w:val="00391AE8"/>
    <w:rsid w:val="00392B77"/>
    <w:rsid w:val="00393532"/>
    <w:rsid w:val="0039358A"/>
    <w:rsid w:val="00393954"/>
    <w:rsid w:val="00393C6C"/>
    <w:rsid w:val="00393DE4"/>
    <w:rsid w:val="0039401F"/>
    <w:rsid w:val="00394313"/>
    <w:rsid w:val="00395892"/>
    <w:rsid w:val="00396404"/>
    <w:rsid w:val="00396A10"/>
    <w:rsid w:val="003A0126"/>
    <w:rsid w:val="003A1396"/>
    <w:rsid w:val="003A276D"/>
    <w:rsid w:val="003A4916"/>
    <w:rsid w:val="003A5101"/>
    <w:rsid w:val="003A570B"/>
    <w:rsid w:val="003A58A7"/>
    <w:rsid w:val="003A60DB"/>
    <w:rsid w:val="003A6EE7"/>
    <w:rsid w:val="003A7FAD"/>
    <w:rsid w:val="003B0172"/>
    <w:rsid w:val="003B08E0"/>
    <w:rsid w:val="003B1302"/>
    <w:rsid w:val="003B1ED1"/>
    <w:rsid w:val="003B34FE"/>
    <w:rsid w:val="003B4576"/>
    <w:rsid w:val="003B4C7E"/>
    <w:rsid w:val="003B6565"/>
    <w:rsid w:val="003B7827"/>
    <w:rsid w:val="003B7E80"/>
    <w:rsid w:val="003C1432"/>
    <w:rsid w:val="003C1491"/>
    <w:rsid w:val="003C14FC"/>
    <w:rsid w:val="003C15D7"/>
    <w:rsid w:val="003C3043"/>
    <w:rsid w:val="003C4217"/>
    <w:rsid w:val="003C49E5"/>
    <w:rsid w:val="003C4EA6"/>
    <w:rsid w:val="003C696D"/>
    <w:rsid w:val="003C7CB9"/>
    <w:rsid w:val="003D0C95"/>
    <w:rsid w:val="003D25D5"/>
    <w:rsid w:val="003D270C"/>
    <w:rsid w:val="003D2843"/>
    <w:rsid w:val="003D3983"/>
    <w:rsid w:val="003D4282"/>
    <w:rsid w:val="003D51C7"/>
    <w:rsid w:val="003D6CE0"/>
    <w:rsid w:val="003D7225"/>
    <w:rsid w:val="003D7A81"/>
    <w:rsid w:val="003D7BC3"/>
    <w:rsid w:val="003D7F36"/>
    <w:rsid w:val="003E07BB"/>
    <w:rsid w:val="003E162E"/>
    <w:rsid w:val="003E1AA7"/>
    <w:rsid w:val="003E2782"/>
    <w:rsid w:val="003E3CE0"/>
    <w:rsid w:val="003E42EA"/>
    <w:rsid w:val="003E48BD"/>
    <w:rsid w:val="003E4A47"/>
    <w:rsid w:val="003E5FD6"/>
    <w:rsid w:val="003E73FF"/>
    <w:rsid w:val="003E75FA"/>
    <w:rsid w:val="003E7D69"/>
    <w:rsid w:val="003E7E95"/>
    <w:rsid w:val="003E7F09"/>
    <w:rsid w:val="003F07C7"/>
    <w:rsid w:val="003F0846"/>
    <w:rsid w:val="003F21CB"/>
    <w:rsid w:val="003F2BB1"/>
    <w:rsid w:val="003F3A19"/>
    <w:rsid w:val="003F425B"/>
    <w:rsid w:val="003F520D"/>
    <w:rsid w:val="003F6CF3"/>
    <w:rsid w:val="003F7C1C"/>
    <w:rsid w:val="00401838"/>
    <w:rsid w:val="004022D5"/>
    <w:rsid w:val="00402D01"/>
    <w:rsid w:val="004032D6"/>
    <w:rsid w:val="00403339"/>
    <w:rsid w:val="00403A72"/>
    <w:rsid w:val="00403DB7"/>
    <w:rsid w:val="00404CBA"/>
    <w:rsid w:val="0040519B"/>
    <w:rsid w:val="0040550D"/>
    <w:rsid w:val="00406D09"/>
    <w:rsid w:val="00406F9F"/>
    <w:rsid w:val="004070A2"/>
    <w:rsid w:val="004076D9"/>
    <w:rsid w:val="00412B71"/>
    <w:rsid w:val="0041303C"/>
    <w:rsid w:val="004139B6"/>
    <w:rsid w:val="0041497C"/>
    <w:rsid w:val="00414FA7"/>
    <w:rsid w:val="004161DA"/>
    <w:rsid w:val="0041705D"/>
    <w:rsid w:val="004170AA"/>
    <w:rsid w:val="00417D9D"/>
    <w:rsid w:val="00417E6B"/>
    <w:rsid w:val="0042009A"/>
    <w:rsid w:val="00420B2D"/>
    <w:rsid w:val="00420EA1"/>
    <w:rsid w:val="00420F0C"/>
    <w:rsid w:val="00421263"/>
    <w:rsid w:val="004212EB"/>
    <w:rsid w:val="004214BC"/>
    <w:rsid w:val="00421FD1"/>
    <w:rsid w:val="00422FEB"/>
    <w:rsid w:val="00423069"/>
    <w:rsid w:val="0042333E"/>
    <w:rsid w:val="00423C2E"/>
    <w:rsid w:val="00423C9F"/>
    <w:rsid w:val="0042409C"/>
    <w:rsid w:val="00427A18"/>
    <w:rsid w:val="00427E87"/>
    <w:rsid w:val="0043039C"/>
    <w:rsid w:val="00430C4B"/>
    <w:rsid w:val="004317BC"/>
    <w:rsid w:val="00431DF0"/>
    <w:rsid w:val="004322E6"/>
    <w:rsid w:val="00432B0F"/>
    <w:rsid w:val="0043480E"/>
    <w:rsid w:val="00436AEE"/>
    <w:rsid w:val="004378B7"/>
    <w:rsid w:val="00440800"/>
    <w:rsid w:val="00441197"/>
    <w:rsid w:val="004415F2"/>
    <w:rsid w:val="004417DB"/>
    <w:rsid w:val="00442C9B"/>
    <w:rsid w:val="00442F8A"/>
    <w:rsid w:val="00443362"/>
    <w:rsid w:val="0044541A"/>
    <w:rsid w:val="00445474"/>
    <w:rsid w:val="0044560C"/>
    <w:rsid w:val="00445713"/>
    <w:rsid w:val="00446301"/>
    <w:rsid w:val="00446EC2"/>
    <w:rsid w:val="0045045A"/>
    <w:rsid w:val="00450A4F"/>
    <w:rsid w:val="00450B35"/>
    <w:rsid w:val="00450E11"/>
    <w:rsid w:val="00451D33"/>
    <w:rsid w:val="00451F87"/>
    <w:rsid w:val="004547B7"/>
    <w:rsid w:val="00454BF9"/>
    <w:rsid w:val="00455450"/>
    <w:rsid w:val="0045720A"/>
    <w:rsid w:val="00457877"/>
    <w:rsid w:val="0046054A"/>
    <w:rsid w:val="00460F85"/>
    <w:rsid w:val="0046103A"/>
    <w:rsid w:val="00461B68"/>
    <w:rsid w:val="00462977"/>
    <w:rsid w:val="00462E98"/>
    <w:rsid w:val="00463F9D"/>
    <w:rsid w:val="00465280"/>
    <w:rsid w:val="00466665"/>
    <w:rsid w:val="00466F3D"/>
    <w:rsid w:val="00467714"/>
    <w:rsid w:val="004678B2"/>
    <w:rsid w:val="004703F1"/>
    <w:rsid w:val="00470488"/>
    <w:rsid w:val="00470826"/>
    <w:rsid w:val="0047319D"/>
    <w:rsid w:val="004733E9"/>
    <w:rsid w:val="00473F98"/>
    <w:rsid w:val="00474592"/>
    <w:rsid w:val="00474A81"/>
    <w:rsid w:val="0047637E"/>
    <w:rsid w:val="004816F6"/>
    <w:rsid w:val="00481A4C"/>
    <w:rsid w:val="00482E66"/>
    <w:rsid w:val="0048383A"/>
    <w:rsid w:val="00483FE5"/>
    <w:rsid w:val="00484672"/>
    <w:rsid w:val="00484C46"/>
    <w:rsid w:val="00484C6E"/>
    <w:rsid w:val="00485D67"/>
    <w:rsid w:val="0048620E"/>
    <w:rsid w:val="004866A4"/>
    <w:rsid w:val="00486E5F"/>
    <w:rsid w:val="004871F6"/>
    <w:rsid w:val="00487D99"/>
    <w:rsid w:val="00491106"/>
    <w:rsid w:val="004918C3"/>
    <w:rsid w:val="0049261D"/>
    <w:rsid w:val="00492775"/>
    <w:rsid w:val="00492B40"/>
    <w:rsid w:val="00495C72"/>
    <w:rsid w:val="00496D85"/>
    <w:rsid w:val="004977DA"/>
    <w:rsid w:val="00497C68"/>
    <w:rsid w:val="00497D99"/>
    <w:rsid w:val="004A0F9A"/>
    <w:rsid w:val="004A19BB"/>
    <w:rsid w:val="004A2462"/>
    <w:rsid w:val="004A2B7C"/>
    <w:rsid w:val="004A36C6"/>
    <w:rsid w:val="004A4273"/>
    <w:rsid w:val="004A4E79"/>
    <w:rsid w:val="004A52BD"/>
    <w:rsid w:val="004A6E0C"/>
    <w:rsid w:val="004A7BC7"/>
    <w:rsid w:val="004A7C57"/>
    <w:rsid w:val="004A7F7B"/>
    <w:rsid w:val="004B0228"/>
    <w:rsid w:val="004B089A"/>
    <w:rsid w:val="004B09EA"/>
    <w:rsid w:val="004B0C2B"/>
    <w:rsid w:val="004B144F"/>
    <w:rsid w:val="004B15B1"/>
    <w:rsid w:val="004B19D9"/>
    <w:rsid w:val="004B237D"/>
    <w:rsid w:val="004B4AD7"/>
    <w:rsid w:val="004B52A9"/>
    <w:rsid w:val="004B6E87"/>
    <w:rsid w:val="004C02F3"/>
    <w:rsid w:val="004C0BB5"/>
    <w:rsid w:val="004C13B1"/>
    <w:rsid w:val="004C2F72"/>
    <w:rsid w:val="004C30F5"/>
    <w:rsid w:val="004C3509"/>
    <w:rsid w:val="004C417E"/>
    <w:rsid w:val="004C447F"/>
    <w:rsid w:val="004C4E72"/>
    <w:rsid w:val="004C7F7D"/>
    <w:rsid w:val="004D0AA9"/>
    <w:rsid w:val="004D137A"/>
    <w:rsid w:val="004D26B3"/>
    <w:rsid w:val="004D2EE6"/>
    <w:rsid w:val="004D3F80"/>
    <w:rsid w:val="004D4878"/>
    <w:rsid w:val="004D60E9"/>
    <w:rsid w:val="004D6B32"/>
    <w:rsid w:val="004D7829"/>
    <w:rsid w:val="004D7EB1"/>
    <w:rsid w:val="004E015A"/>
    <w:rsid w:val="004E2B90"/>
    <w:rsid w:val="004E2EB8"/>
    <w:rsid w:val="004E31B3"/>
    <w:rsid w:val="004E37E7"/>
    <w:rsid w:val="004E3DAE"/>
    <w:rsid w:val="004E4804"/>
    <w:rsid w:val="004E4BEF"/>
    <w:rsid w:val="004E563F"/>
    <w:rsid w:val="004E5C1A"/>
    <w:rsid w:val="004E7405"/>
    <w:rsid w:val="004E7882"/>
    <w:rsid w:val="004F086F"/>
    <w:rsid w:val="004F144B"/>
    <w:rsid w:val="004F3D31"/>
    <w:rsid w:val="004F45F7"/>
    <w:rsid w:val="004F4B36"/>
    <w:rsid w:val="004F6D95"/>
    <w:rsid w:val="0050033D"/>
    <w:rsid w:val="0050089D"/>
    <w:rsid w:val="00501ECD"/>
    <w:rsid w:val="0050214D"/>
    <w:rsid w:val="005022F4"/>
    <w:rsid w:val="005025B8"/>
    <w:rsid w:val="00502B4F"/>
    <w:rsid w:val="00504AD7"/>
    <w:rsid w:val="0050535E"/>
    <w:rsid w:val="00507047"/>
    <w:rsid w:val="0050763A"/>
    <w:rsid w:val="00507AF9"/>
    <w:rsid w:val="00507C1C"/>
    <w:rsid w:val="0051037F"/>
    <w:rsid w:val="00511D84"/>
    <w:rsid w:val="00511DCE"/>
    <w:rsid w:val="00513935"/>
    <w:rsid w:val="005150BD"/>
    <w:rsid w:val="00515248"/>
    <w:rsid w:val="00517B40"/>
    <w:rsid w:val="005214C8"/>
    <w:rsid w:val="005221E3"/>
    <w:rsid w:val="005228B5"/>
    <w:rsid w:val="00522DAE"/>
    <w:rsid w:val="00524A5B"/>
    <w:rsid w:val="00524E9B"/>
    <w:rsid w:val="00525378"/>
    <w:rsid w:val="00525799"/>
    <w:rsid w:val="005317AF"/>
    <w:rsid w:val="005317CA"/>
    <w:rsid w:val="0053423A"/>
    <w:rsid w:val="00537461"/>
    <w:rsid w:val="005378F3"/>
    <w:rsid w:val="005418CD"/>
    <w:rsid w:val="005428F9"/>
    <w:rsid w:val="00542DB7"/>
    <w:rsid w:val="00544735"/>
    <w:rsid w:val="00544871"/>
    <w:rsid w:val="00544C15"/>
    <w:rsid w:val="0054505D"/>
    <w:rsid w:val="00545194"/>
    <w:rsid w:val="00545391"/>
    <w:rsid w:val="005457D5"/>
    <w:rsid w:val="00545AD4"/>
    <w:rsid w:val="00547244"/>
    <w:rsid w:val="005500C2"/>
    <w:rsid w:val="0055048A"/>
    <w:rsid w:val="00550B2D"/>
    <w:rsid w:val="005510F3"/>
    <w:rsid w:val="005516EA"/>
    <w:rsid w:val="00553A86"/>
    <w:rsid w:val="00554730"/>
    <w:rsid w:val="00555033"/>
    <w:rsid w:val="00555BAA"/>
    <w:rsid w:val="0056059B"/>
    <w:rsid w:val="00561EB7"/>
    <w:rsid w:val="0056297D"/>
    <w:rsid w:val="00562A84"/>
    <w:rsid w:val="00562CF6"/>
    <w:rsid w:val="0056478B"/>
    <w:rsid w:val="00564B54"/>
    <w:rsid w:val="005659B3"/>
    <w:rsid w:val="00565BB3"/>
    <w:rsid w:val="0056659E"/>
    <w:rsid w:val="00566E77"/>
    <w:rsid w:val="00567108"/>
    <w:rsid w:val="00567D30"/>
    <w:rsid w:val="00567F88"/>
    <w:rsid w:val="005703C8"/>
    <w:rsid w:val="005710E4"/>
    <w:rsid w:val="00571E25"/>
    <w:rsid w:val="005723CE"/>
    <w:rsid w:val="005724C2"/>
    <w:rsid w:val="005726A9"/>
    <w:rsid w:val="005730F1"/>
    <w:rsid w:val="00573BC0"/>
    <w:rsid w:val="00573F2F"/>
    <w:rsid w:val="00574FE7"/>
    <w:rsid w:val="00577BEB"/>
    <w:rsid w:val="005820B9"/>
    <w:rsid w:val="005822FC"/>
    <w:rsid w:val="00582C1D"/>
    <w:rsid w:val="00583BA7"/>
    <w:rsid w:val="00583F70"/>
    <w:rsid w:val="0058409D"/>
    <w:rsid w:val="00584A47"/>
    <w:rsid w:val="00584CCD"/>
    <w:rsid w:val="00585E39"/>
    <w:rsid w:val="0058607A"/>
    <w:rsid w:val="005873D7"/>
    <w:rsid w:val="005900F3"/>
    <w:rsid w:val="005926A9"/>
    <w:rsid w:val="00592E4C"/>
    <w:rsid w:val="00593322"/>
    <w:rsid w:val="00593B44"/>
    <w:rsid w:val="00594FBF"/>
    <w:rsid w:val="005968A5"/>
    <w:rsid w:val="005A274C"/>
    <w:rsid w:val="005A2DF6"/>
    <w:rsid w:val="005A3341"/>
    <w:rsid w:val="005A3874"/>
    <w:rsid w:val="005A41D3"/>
    <w:rsid w:val="005A4443"/>
    <w:rsid w:val="005A7E85"/>
    <w:rsid w:val="005B0E02"/>
    <w:rsid w:val="005B332C"/>
    <w:rsid w:val="005B4019"/>
    <w:rsid w:val="005B4595"/>
    <w:rsid w:val="005B50E9"/>
    <w:rsid w:val="005B517A"/>
    <w:rsid w:val="005B57F0"/>
    <w:rsid w:val="005B6DF0"/>
    <w:rsid w:val="005B7836"/>
    <w:rsid w:val="005B7CC9"/>
    <w:rsid w:val="005C0322"/>
    <w:rsid w:val="005C14C3"/>
    <w:rsid w:val="005C1536"/>
    <w:rsid w:val="005C18B8"/>
    <w:rsid w:val="005C334A"/>
    <w:rsid w:val="005C3914"/>
    <w:rsid w:val="005C5250"/>
    <w:rsid w:val="005C5A2A"/>
    <w:rsid w:val="005C724D"/>
    <w:rsid w:val="005C7555"/>
    <w:rsid w:val="005C7AC2"/>
    <w:rsid w:val="005D008A"/>
    <w:rsid w:val="005D0920"/>
    <w:rsid w:val="005D0A92"/>
    <w:rsid w:val="005D0ACC"/>
    <w:rsid w:val="005D0B2A"/>
    <w:rsid w:val="005D1CC0"/>
    <w:rsid w:val="005D4230"/>
    <w:rsid w:val="005D4342"/>
    <w:rsid w:val="005D567F"/>
    <w:rsid w:val="005D60BB"/>
    <w:rsid w:val="005D6E89"/>
    <w:rsid w:val="005D7B34"/>
    <w:rsid w:val="005D7E42"/>
    <w:rsid w:val="005E1AEF"/>
    <w:rsid w:val="005E266C"/>
    <w:rsid w:val="005E5328"/>
    <w:rsid w:val="005E5335"/>
    <w:rsid w:val="005E5386"/>
    <w:rsid w:val="005E548D"/>
    <w:rsid w:val="005E5E5A"/>
    <w:rsid w:val="005E628E"/>
    <w:rsid w:val="005F04CF"/>
    <w:rsid w:val="005F082B"/>
    <w:rsid w:val="005F0AC6"/>
    <w:rsid w:val="005F0BF0"/>
    <w:rsid w:val="005F0DDC"/>
    <w:rsid w:val="005F1EAB"/>
    <w:rsid w:val="005F20B3"/>
    <w:rsid w:val="005F3088"/>
    <w:rsid w:val="005F3E96"/>
    <w:rsid w:val="005F490B"/>
    <w:rsid w:val="005F4B25"/>
    <w:rsid w:val="005F717E"/>
    <w:rsid w:val="005F754E"/>
    <w:rsid w:val="00602178"/>
    <w:rsid w:val="00604AED"/>
    <w:rsid w:val="00605352"/>
    <w:rsid w:val="006064BF"/>
    <w:rsid w:val="00606D34"/>
    <w:rsid w:val="00607271"/>
    <w:rsid w:val="00607B68"/>
    <w:rsid w:val="00611096"/>
    <w:rsid w:val="0061184D"/>
    <w:rsid w:val="0061322F"/>
    <w:rsid w:val="0061581D"/>
    <w:rsid w:val="0061623C"/>
    <w:rsid w:val="00617732"/>
    <w:rsid w:val="006177D3"/>
    <w:rsid w:val="00621489"/>
    <w:rsid w:val="006216F0"/>
    <w:rsid w:val="0062206A"/>
    <w:rsid w:val="00622B36"/>
    <w:rsid w:val="00623D31"/>
    <w:rsid w:val="0062405A"/>
    <w:rsid w:val="0062465D"/>
    <w:rsid w:val="00624DA3"/>
    <w:rsid w:val="0062510A"/>
    <w:rsid w:val="00627000"/>
    <w:rsid w:val="006271D5"/>
    <w:rsid w:val="00627755"/>
    <w:rsid w:val="0063027D"/>
    <w:rsid w:val="00631DE0"/>
    <w:rsid w:val="00635423"/>
    <w:rsid w:val="00640587"/>
    <w:rsid w:val="006406A2"/>
    <w:rsid w:val="0064125B"/>
    <w:rsid w:val="00641BD5"/>
    <w:rsid w:val="00641ED0"/>
    <w:rsid w:val="00642458"/>
    <w:rsid w:val="006443C4"/>
    <w:rsid w:val="006443FF"/>
    <w:rsid w:val="0064593B"/>
    <w:rsid w:val="00647B0A"/>
    <w:rsid w:val="00647BD0"/>
    <w:rsid w:val="00647FDD"/>
    <w:rsid w:val="0065134B"/>
    <w:rsid w:val="00652639"/>
    <w:rsid w:val="00653924"/>
    <w:rsid w:val="00654240"/>
    <w:rsid w:val="00655021"/>
    <w:rsid w:val="006555CE"/>
    <w:rsid w:val="00656245"/>
    <w:rsid w:val="00657815"/>
    <w:rsid w:val="0066012D"/>
    <w:rsid w:val="006604DE"/>
    <w:rsid w:val="00660E5E"/>
    <w:rsid w:val="006615F2"/>
    <w:rsid w:val="00662F99"/>
    <w:rsid w:val="00664586"/>
    <w:rsid w:val="00664E29"/>
    <w:rsid w:val="00666D0B"/>
    <w:rsid w:val="006675D2"/>
    <w:rsid w:val="00667830"/>
    <w:rsid w:val="00670413"/>
    <w:rsid w:val="00671317"/>
    <w:rsid w:val="00673190"/>
    <w:rsid w:val="00674E3B"/>
    <w:rsid w:val="0067595A"/>
    <w:rsid w:val="00675B9D"/>
    <w:rsid w:val="006760E3"/>
    <w:rsid w:val="00676CA6"/>
    <w:rsid w:val="00677AEE"/>
    <w:rsid w:val="00681456"/>
    <w:rsid w:val="00681882"/>
    <w:rsid w:val="00681894"/>
    <w:rsid w:val="006833EE"/>
    <w:rsid w:val="006839D3"/>
    <w:rsid w:val="00684AD2"/>
    <w:rsid w:val="00686A8E"/>
    <w:rsid w:val="006905A7"/>
    <w:rsid w:val="0069202D"/>
    <w:rsid w:val="00692335"/>
    <w:rsid w:val="0069303C"/>
    <w:rsid w:val="00693212"/>
    <w:rsid w:val="006939C9"/>
    <w:rsid w:val="0069458F"/>
    <w:rsid w:val="00695825"/>
    <w:rsid w:val="00695A16"/>
    <w:rsid w:val="00696B0C"/>
    <w:rsid w:val="006971DB"/>
    <w:rsid w:val="006A0C37"/>
    <w:rsid w:val="006A1491"/>
    <w:rsid w:val="006A1A69"/>
    <w:rsid w:val="006A2BB2"/>
    <w:rsid w:val="006A4939"/>
    <w:rsid w:val="006A6642"/>
    <w:rsid w:val="006A74B7"/>
    <w:rsid w:val="006B0216"/>
    <w:rsid w:val="006B1322"/>
    <w:rsid w:val="006B22F8"/>
    <w:rsid w:val="006B3053"/>
    <w:rsid w:val="006B3EC7"/>
    <w:rsid w:val="006B40EC"/>
    <w:rsid w:val="006B505E"/>
    <w:rsid w:val="006B525A"/>
    <w:rsid w:val="006B7239"/>
    <w:rsid w:val="006C013B"/>
    <w:rsid w:val="006C0465"/>
    <w:rsid w:val="006C0779"/>
    <w:rsid w:val="006C09BF"/>
    <w:rsid w:val="006C09D2"/>
    <w:rsid w:val="006C0BFF"/>
    <w:rsid w:val="006C23A6"/>
    <w:rsid w:val="006C2A5E"/>
    <w:rsid w:val="006C2CC1"/>
    <w:rsid w:val="006C2DCB"/>
    <w:rsid w:val="006C354B"/>
    <w:rsid w:val="006C39EA"/>
    <w:rsid w:val="006C3BCA"/>
    <w:rsid w:val="006C6118"/>
    <w:rsid w:val="006C638A"/>
    <w:rsid w:val="006D03B6"/>
    <w:rsid w:val="006D0659"/>
    <w:rsid w:val="006D06C9"/>
    <w:rsid w:val="006D18F3"/>
    <w:rsid w:val="006D31D8"/>
    <w:rsid w:val="006D51AC"/>
    <w:rsid w:val="006D5578"/>
    <w:rsid w:val="006D747C"/>
    <w:rsid w:val="006D7D50"/>
    <w:rsid w:val="006D7F1E"/>
    <w:rsid w:val="006E0C70"/>
    <w:rsid w:val="006E1884"/>
    <w:rsid w:val="006E2116"/>
    <w:rsid w:val="006E2D41"/>
    <w:rsid w:val="006E31DE"/>
    <w:rsid w:val="006E32EE"/>
    <w:rsid w:val="006E678E"/>
    <w:rsid w:val="006E77C8"/>
    <w:rsid w:val="006F03A5"/>
    <w:rsid w:val="006F0508"/>
    <w:rsid w:val="006F1D4C"/>
    <w:rsid w:val="006F2512"/>
    <w:rsid w:val="006F253D"/>
    <w:rsid w:val="006F4196"/>
    <w:rsid w:val="006F4A2F"/>
    <w:rsid w:val="006F4A9B"/>
    <w:rsid w:val="006F52D1"/>
    <w:rsid w:val="006F54F4"/>
    <w:rsid w:val="006F5FB0"/>
    <w:rsid w:val="006F61C0"/>
    <w:rsid w:val="00700B21"/>
    <w:rsid w:val="00701AF6"/>
    <w:rsid w:val="00701B41"/>
    <w:rsid w:val="00702FA9"/>
    <w:rsid w:val="0070323A"/>
    <w:rsid w:val="0070369B"/>
    <w:rsid w:val="007043CF"/>
    <w:rsid w:val="00704EEE"/>
    <w:rsid w:val="007065A2"/>
    <w:rsid w:val="0070728A"/>
    <w:rsid w:val="00707AE3"/>
    <w:rsid w:val="00710BBC"/>
    <w:rsid w:val="00710D0E"/>
    <w:rsid w:val="00711421"/>
    <w:rsid w:val="0071193B"/>
    <w:rsid w:val="0071458D"/>
    <w:rsid w:val="00714F1A"/>
    <w:rsid w:val="0071505B"/>
    <w:rsid w:val="007157DA"/>
    <w:rsid w:val="00716B1E"/>
    <w:rsid w:val="00717568"/>
    <w:rsid w:val="0071797B"/>
    <w:rsid w:val="00717D5E"/>
    <w:rsid w:val="007218DE"/>
    <w:rsid w:val="00723CB8"/>
    <w:rsid w:val="007242B0"/>
    <w:rsid w:val="00724449"/>
    <w:rsid w:val="00724F96"/>
    <w:rsid w:val="007258AC"/>
    <w:rsid w:val="00726AE8"/>
    <w:rsid w:val="007275B8"/>
    <w:rsid w:val="00727A1D"/>
    <w:rsid w:val="00727F8C"/>
    <w:rsid w:val="007301FF"/>
    <w:rsid w:val="007340B5"/>
    <w:rsid w:val="0073456E"/>
    <w:rsid w:val="0073551C"/>
    <w:rsid w:val="0073593C"/>
    <w:rsid w:val="00735B2B"/>
    <w:rsid w:val="0073620D"/>
    <w:rsid w:val="00737D42"/>
    <w:rsid w:val="00740AAD"/>
    <w:rsid w:val="00744023"/>
    <w:rsid w:val="00744A8B"/>
    <w:rsid w:val="00745027"/>
    <w:rsid w:val="00750A44"/>
    <w:rsid w:val="00752653"/>
    <w:rsid w:val="00753C74"/>
    <w:rsid w:val="00754F75"/>
    <w:rsid w:val="007551DB"/>
    <w:rsid w:val="00755809"/>
    <w:rsid w:val="0075650C"/>
    <w:rsid w:val="00760FF5"/>
    <w:rsid w:val="00761909"/>
    <w:rsid w:val="00761D85"/>
    <w:rsid w:val="00761EE7"/>
    <w:rsid w:val="00761FF7"/>
    <w:rsid w:val="00762194"/>
    <w:rsid w:val="0076230C"/>
    <w:rsid w:val="00763566"/>
    <w:rsid w:val="0076500C"/>
    <w:rsid w:val="00766D11"/>
    <w:rsid w:val="00770B33"/>
    <w:rsid w:val="007710C5"/>
    <w:rsid w:val="00772E7D"/>
    <w:rsid w:val="0077419F"/>
    <w:rsid w:val="00774EAD"/>
    <w:rsid w:val="00776468"/>
    <w:rsid w:val="0077671F"/>
    <w:rsid w:val="007776F7"/>
    <w:rsid w:val="00780CDF"/>
    <w:rsid w:val="00781390"/>
    <w:rsid w:val="00781BB2"/>
    <w:rsid w:val="00781D18"/>
    <w:rsid w:val="00782A29"/>
    <w:rsid w:val="00783576"/>
    <w:rsid w:val="00783D89"/>
    <w:rsid w:val="00783E79"/>
    <w:rsid w:val="007843B7"/>
    <w:rsid w:val="007856AE"/>
    <w:rsid w:val="00785F07"/>
    <w:rsid w:val="0078643E"/>
    <w:rsid w:val="00786F25"/>
    <w:rsid w:val="00790AAD"/>
    <w:rsid w:val="00791AA0"/>
    <w:rsid w:val="007938AF"/>
    <w:rsid w:val="00793EA8"/>
    <w:rsid w:val="00793FBC"/>
    <w:rsid w:val="00794B73"/>
    <w:rsid w:val="00795B24"/>
    <w:rsid w:val="007960AF"/>
    <w:rsid w:val="00796DBB"/>
    <w:rsid w:val="00797821"/>
    <w:rsid w:val="00797935"/>
    <w:rsid w:val="00797CAB"/>
    <w:rsid w:val="00797E32"/>
    <w:rsid w:val="007A112B"/>
    <w:rsid w:val="007A133A"/>
    <w:rsid w:val="007A1683"/>
    <w:rsid w:val="007A2188"/>
    <w:rsid w:val="007A24D8"/>
    <w:rsid w:val="007A2C2B"/>
    <w:rsid w:val="007A31F6"/>
    <w:rsid w:val="007A5886"/>
    <w:rsid w:val="007A606F"/>
    <w:rsid w:val="007A6C2B"/>
    <w:rsid w:val="007A70FC"/>
    <w:rsid w:val="007A7A7F"/>
    <w:rsid w:val="007B004E"/>
    <w:rsid w:val="007B1446"/>
    <w:rsid w:val="007B1541"/>
    <w:rsid w:val="007B24F9"/>
    <w:rsid w:val="007B2E5D"/>
    <w:rsid w:val="007B3483"/>
    <w:rsid w:val="007B5C3D"/>
    <w:rsid w:val="007B6DA2"/>
    <w:rsid w:val="007B722C"/>
    <w:rsid w:val="007B7300"/>
    <w:rsid w:val="007B742D"/>
    <w:rsid w:val="007C0B67"/>
    <w:rsid w:val="007C1317"/>
    <w:rsid w:val="007C3EA7"/>
    <w:rsid w:val="007C3ECE"/>
    <w:rsid w:val="007C435B"/>
    <w:rsid w:val="007C462C"/>
    <w:rsid w:val="007C4BCA"/>
    <w:rsid w:val="007C52C0"/>
    <w:rsid w:val="007C591C"/>
    <w:rsid w:val="007C5D97"/>
    <w:rsid w:val="007C6908"/>
    <w:rsid w:val="007C75C7"/>
    <w:rsid w:val="007C7D23"/>
    <w:rsid w:val="007C7E59"/>
    <w:rsid w:val="007D1C2E"/>
    <w:rsid w:val="007D27B9"/>
    <w:rsid w:val="007D281D"/>
    <w:rsid w:val="007D2F7E"/>
    <w:rsid w:val="007D3244"/>
    <w:rsid w:val="007D3A89"/>
    <w:rsid w:val="007D3D04"/>
    <w:rsid w:val="007D4FD8"/>
    <w:rsid w:val="007D53BD"/>
    <w:rsid w:val="007D64FC"/>
    <w:rsid w:val="007D6621"/>
    <w:rsid w:val="007D757C"/>
    <w:rsid w:val="007E002D"/>
    <w:rsid w:val="007E01C5"/>
    <w:rsid w:val="007E04A4"/>
    <w:rsid w:val="007E1B54"/>
    <w:rsid w:val="007E1D9A"/>
    <w:rsid w:val="007E24BD"/>
    <w:rsid w:val="007E3670"/>
    <w:rsid w:val="007E368A"/>
    <w:rsid w:val="007E448B"/>
    <w:rsid w:val="007E46DA"/>
    <w:rsid w:val="007E5C3B"/>
    <w:rsid w:val="007E604D"/>
    <w:rsid w:val="007E7D31"/>
    <w:rsid w:val="007F2BA7"/>
    <w:rsid w:val="007F405B"/>
    <w:rsid w:val="007F430B"/>
    <w:rsid w:val="007F48D8"/>
    <w:rsid w:val="007F49BB"/>
    <w:rsid w:val="007F59ED"/>
    <w:rsid w:val="007F5DA5"/>
    <w:rsid w:val="007F6641"/>
    <w:rsid w:val="007F67D0"/>
    <w:rsid w:val="007F6DA6"/>
    <w:rsid w:val="007F7B96"/>
    <w:rsid w:val="007F7DBD"/>
    <w:rsid w:val="008023B9"/>
    <w:rsid w:val="008026C4"/>
    <w:rsid w:val="00805D80"/>
    <w:rsid w:val="00805DDD"/>
    <w:rsid w:val="00805F34"/>
    <w:rsid w:val="008069C2"/>
    <w:rsid w:val="008069DD"/>
    <w:rsid w:val="00807214"/>
    <w:rsid w:val="00807C1E"/>
    <w:rsid w:val="00807E51"/>
    <w:rsid w:val="00807EF5"/>
    <w:rsid w:val="00810B3C"/>
    <w:rsid w:val="00810E27"/>
    <w:rsid w:val="0081108D"/>
    <w:rsid w:val="0081110E"/>
    <w:rsid w:val="008115B0"/>
    <w:rsid w:val="008133B4"/>
    <w:rsid w:val="0081364F"/>
    <w:rsid w:val="00813C27"/>
    <w:rsid w:val="00814137"/>
    <w:rsid w:val="0081427E"/>
    <w:rsid w:val="00814794"/>
    <w:rsid w:val="00814976"/>
    <w:rsid w:val="008152A6"/>
    <w:rsid w:val="0081649E"/>
    <w:rsid w:val="00816587"/>
    <w:rsid w:val="00816651"/>
    <w:rsid w:val="00816AD9"/>
    <w:rsid w:val="00816AF7"/>
    <w:rsid w:val="008177A6"/>
    <w:rsid w:val="0082093B"/>
    <w:rsid w:val="00820B15"/>
    <w:rsid w:val="00820FBE"/>
    <w:rsid w:val="008216E7"/>
    <w:rsid w:val="00822744"/>
    <w:rsid w:val="00822AC6"/>
    <w:rsid w:val="00823AE5"/>
    <w:rsid w:val="008255BF"/>
    <w:rsid w:val="00825A12"/>
    <w:rsid w:val="00827C8F"/>
    <w:rsid w:val="00830B22"/>
    <w:rsid w:val="00830C60"/>
    <w:rsid w:val="0083280C"/>
    <w:rsid w:val="00832DA2"/>
    <w:rsid w:val="008332B4"/>
    <w:rsid w:val="008339D2"/>
    <w:rsid w:val="0083750C"/>
    <w:rsid w:val="00837914"/>
    <w:rsid w:val="0084162D"/>
    <w:rsid w:val="008416CD"/>
    <w:rsid w:val="0084326A"/>
    <w:rsid w:val="0084330B"/>
    <w:rsid w:val="008437ED"/>
    <w:rsid w:val="00843DC7"/>
    <w:rsid w:val="0084534E"/>
    <w:rsid w:val="008472D3"/>
    <w:rsid w:val="008505D5"/>
    <w:rsid w:val="0085068F"/>
    <w:rsid w:val="00851773"/>
    <w:rsid w:val="008534EE"/>
    <w:rsid w:val="00853CAA"/>
    <w:rsid w:val="00854648"/>
    <w:rsid w:val="00854BF3"/>
    <w:rsid w:val="008557D8"/>
    <w:rsid w:val="008561D6"/>
    <w:rsid w:val="008574B5"/>
    <w:rsid w:val="008574EF"/>
    <w:rsid w:val="00857AEA"/>
    <w:rsid w:val="00860BB3"/>
    <w:rsid w:val="00860D17"/>
    <w:rsid w:val="00861D66"/>
    <w:rsid w:val="00862826"/>
    <w:rsid w:val="00862C61"/>
    <w:rsid w:val="00863D82"/>
    <w:rsid w:val="00865216"/>
    <w:rsid w:val="00866322"/>
    <w:rsid w:val="00866EAD"/>
    <w:rsid w:val="00867267"/>
    <w:rsid w:val="00867E6B"/>
    <w:rsid w:val="008712F3"/>
    <w:rsid w:val="00871AE7"/>
    <w:rsid w:val="00872554"/>
    <w:rsid w:val="00873241"/>
    <w:rsid w:val="00873DA8"/>
    <w:rsid w:val="008745AB"/>
    <w:rsid w:val="0087531E"/>
    <w:rsid w:val="0087532C"/>
    <w:rsid w:val="00875ECD"/>
    <w:rsid w:val="00876063"/>
    <w:rsid w:val="00876703"/>
    <w:rsid w:val="00876929"/>
    <w:rsid w:val="00877D51"/>
    <w:rsid w:val="00877E5F"/>
    <w:rsid w:val="0088045C"/>
    <w:rsid w:val="00880760"/>
    <w:rsid w:val="00880944"/>
    <w:rsid w:val="008824B5"/>
    <w:rsid w:val="00882882"/>
    <w:rsid w:val="00882B7C"/>
    <w:rsid w:val="008835FC"/>
    <w:rsid w:val="00883C4A"/>
    <w:rsid w:val="00883FAB"/>
    <w:rsid w:val="00884B1E"/>
    <w:rsid w:val="008855C9"/>
    <w:rsid w:val="00885B21"/>
    <w:rsid w:val="00885C9E"/>
    <w:rsid w:val="00885DF1"/>
    <w:rsid w:val="008873C7"/>
    <w:rsid w:val="008878FD"/>
    <w:rsid w:val="00891051"/>
    <w:rsid w:val="00891343"/>
    <w:rsid w:val="00891D58"/>
    <w:rsid w:val="00892EB8"/>
    <w:rsid w:val="00893E1F"/>
    <w:rsid w:val="008950EC"/>
    <w:rsid w:val="00895450"/>
    <w:rsid w:val="008964CA"/>
    <w:rsid w:val="008A0A83"/>
    <w:rsid w:val="008A17EE"/>
    <w:rsid w:val="008A2E0F"/>
    <w:rsid w:val="008A34EB"/>
    <w:rsid w:val="008A38BD"/>
    <w:rsid w:val="008A3A14"/>
    <w:rsid w:val="008A3D13"/>
    <w:rsid w:val="008A3E6A"/>
    <w:rsid w:val="008A431D"/>
    <w:rsid w:val="008A53D3"/>
    <w:rsid w:val="008A66CE"/>
    <w:rsid w:val="008A6D16"/>
    <w:rsid w:val="008A6D84"/>
    <w:rsid w:val="008B00BC"/>
    <w:rsid w:val="008B01C7"/>
    <w:rsid w:val="008B022A"/>
    <w:rsid w:val="008B032B"/>
    <w:rsid w:val="008B1B68"/>
    <w:rsid w:val="008B23EF"/>
    <w:rsid w:val="008B3A84"/>
    <w:rsid w:val="008B4FA2"/>
    <w:rsid w:val="008B61FB"/>
    <w:rsid w:val="008B7F7E"/>
    <w:rsid w:val="008C00DF"/>
    <w:rsid w:val="008C04DE"/>
    <w:rsid w:val="008C1BAF"/>
    <w:rsid w:val="008C3303"/>
    <w:rsid w:val="008C50C0"/>
    <w:rsid w:val="008C5192"/>
    <w:rsid w:val="008C5E1F"/>
    <w:rsid w:val="008C5F34"/>
    <w:rsid w:val="008C615A"/>
    <w:rsid w:val="008C6ACE"/>
    <w:rsid w:val="008C714C"/>
    <w:rsid w:val="008C7D51"/>
    <w:rsid w:val="008D0EE3"/>
    <w:rsid w:val="008D139D"/>
    <w:rsid w:val="008D19B8"/>
    <w:rsid w:val="008D2207"/>
    <w:rsid w:val="008D2361"/>
    <w:rsid w:val="008D2442"/>
    <w:rsid w:val="008D2DCC"/>
    <w:rsid w:val="008D31DA"/>
    <w:rsid w:val="008D3AD4"/>
    <w:rsid w:val="008D3BA3"/>
    <w:rsid w:val="008D49F3"/>
    <w:rsid w:val="008D4C94"/>
    <w:rsid w:val="008D710C"/>
    <w:rsid w:val="008D72CF"/>
    <w:rsid w:val="008D7432"/>
    <w:rsid w:val="008E036F"/>
    <w:rsid w:val="008E25E7"/>
    <w:rsid w:val="008E2C3C"/>
    <w:rsid w:val="008E31F8"/>
    <w:rsid w:val="008E3B47"/>
    <w:rsid w:val="008E4197"/>
    <w:rsid w:val="008E43A0"/>
    <w:rsid w:val="008E62DF"/>
    <w:rsid w:val="008E6497"/>
    <w:rsid w:val="008E71D8"/>
    <w:rsid w:val="008E767D"/>
    <w:rsid w:val="008E7D13"/>
    <w:rsid w:val="008E7D8D"/>
    <w:rsid w:val="008F0BBC"/>
    <w:rsid w:val="008F193D"/>
    <w:rsid w:val="008F1A65"/>
    <w:rsid w:val="008F2901"/>
    <w:rsid w:val="008F29F2"/>
    <w:rsid w:val="008F39A0"/>
    <w:rsid w:val="008F59D5"/>
    <w:rsid w:val="008F5E21"/>
    <w:rsid w:val="008F6A69"/>
    <w:rsid w:val="00902017"/>
    <w:rsid w:val="00902184"/>
    <w:rsid w:val="0090227D"/>
    <w:rsid w:val="00902C82"/>
    <w:rsid w:val="00903362"/>
    <w:rsid w:val="00904EEA"/>
    <w:rsid w:val="009052DA"/>
    <w:rsid w:val="00905C98"/>
    <w:rsid w:val="0090684D"/>
    <w:rsid w:val="00906879"/>
    <w:rsid w:val="009072F1"/>
    <w:rsid w:val="009075C8"/>
    <w:rsid w:val="00910960"/>
    <w:rsid w:val="00911ADD"/>
    <w:rsid w:val="00911B0C"/>
    <w:rsid w:val="00912107"/>
    <w:rsid w:val="00912806"/>
    <w:rsid w:val="00912C1E"/>
    <w:rsid w:val="0091349D"/>
    <w:rsid w:val="0091370E"/>
    <w:rsid w:val="0091409E"/>
    <w:rsid w:val="009140E2"/>
    <w:rsid w:val="0091490F"/>
    <w:rsid w:val="00914D95"/>
    <w:rsid w:val="00914F0D"/>
    <w:rsid w:val="00916008"/>
    <w:rsid w:val="00916798"/>
    <w:rsid w:val="009167DA"/>
    <w:rsid w:val="00916B61"/>
    <w:rsid w:val="0091773C"/>
    <w:rsid w:val="00917AD7"/>
    <w:rsid w:val="0092330B"/>
    <w:rsid w:val="00923398"/>
    <w:rsid w:val="0092391D"/>
    <w:rsid w:val="0092485A"/>
    <w:rsid w:val="00924A81"/>
    <w:rsid w:val="00925248"/>
    <w:rsid w:val="0092612A"/>
    <w:rsid w:val="00926B0F"/>
    <w:rsid w:val="00932D32"/>
    <w:rsid w:val="00933312"/>
    <w:rsid w:val="00933564"/>
    <w:rsid w:val="00933C17"/>
    <w:rsid w:val="00935EEF"/>
    <w:rsid w:val="00936736"/>
    <w:rsid w:val="00936CD4"/>
    <w:rsid w:val="0094045F"/>
    <w:rsid w:val="00942C80"/>
    <w:rsid w:val="009431F7"/>
    <w:rsid w:val="00943FF9"/>
    <w:rsid w:val="00944CEE"/>
    <w:rsid w:val="009454F8"/>
    <w:rsid w:val="00946D5B"/>
    <w:rsid w:val="00950EFA"/>
    <w:rsid w:val="00951AC1"/>
    <w:rsid w:val="009526FE"/>
    <w:rsid w:val="009528A7"/>
    <w:rsid w:val="00952BD4"/>
    <w:rsid w:val="00954EFD"/>
    <w:rsid w:val="00957916"/>
    <w:rsid w:val="00957E74"/>
    <w:rsid w:val="009601FE"/>
    <w:rsid w:val="009604CF"/>
    <w:rsid w:val="00964053"/>
    <w:rsid w:val="00966D94"/>
    <w:rsid w:val="00967C69"/>
    <w:rsid w:val="009704C6"/>
    <w:rsid w:val="009705DA"/>
    <w:rsid w:val="00970CCE"/>
    <w:rsid w:val="00970E7F"/>
    <w:rsid w:val="009714D1"/>
    <w:rsid w:val="00971615"/>
    <w:rsid w:val="009720A3"/>
    <w:rsid w:val="0097275B"/>
    <w:rsid w:val="00973445"/>
    <w:rsid w:val="00974658"/>
    <w:rsid w:val="00975D72"/>
    <w:rsid w:val="00977816"/>
    <w:rsid w:val="00977D4F"/>
    <w:rsid w:val="00980224"/>
    <w:rsid w:val="00980847"/>
    <w:rsid w:val="00980F17"/>
    <w:rsid w:val="00981025"/>
    <w:rsid w:val="00983685"/>
    <w:rsid w:val="009849AC"/>
    <w:rsid w:val="00984CC2"/>
    <w:rsid w:val="00985169"/>
    <w:rsid w:val="00985848"/>
    <w:rsid w:val="00986045"/>
    <w:rsid w:val="00990AB1"/>
    <w:rsid w:val="00991468"/>
    <w:rsid w:val="0099203E"/>
    <w:rsid w:val="009941AA"/>
    <w:rsid w:val="00994676"/>
    <w:rsid w:val="00994D45"/>
    <w:rsid w:val="00997B51"/>
    <w:rsid w:val="009A2493"/>
    <w:rsid w:val="009A2BA2"/>
    <w:rsid w:val="009A2BDE"/>
    <w:rsid w:val="009A2DFA"/>
    <w:rsid w:val="009A2F1E"/>
    <w:rsid w:val="009A3017"/>
    <w:rsid w:val="009A50D6"/>
    <w:rsid w:val="009A528B"/>
    <w:rsid w:val="009A57FB"/>
    <w:rsid w:val="009B0AD1"/>
    <w:rsid w:val="009B2D31"/>
    <w:rsid w:val="009B3218"/>
    <w:rsid w:val="009B37EF"/>
    <w:rsid w:val="009B48A7"/>
    <w:rsid w:val="009B48C6"/>
    <w:rsid w:val="009B4DF8"/>
    <w:rsid w:val="009B68BA"/>
    <w:rsid w:val="009B7B58"/>
    <w:rsid w:val="009B7F37"/>
    <w:rsid w:val="009C0445"/>
    <w:rsid w:val="009C1805"/>
    <w:rsid w:val="009C1956"/>
    <w:rsid w:val="009C26B8"/>
    <w:rsid w:val="009C3C1B"/>
    <w:rsid w:val="009C4E16"/>
    <w:rsid w:val="009C520E"/>
    <w:rsid w:val="009C5C24"/>
    <w:rsid w:val="009C69E7"/>
    <w:rsid w:val="009C6DC6"/>
    <w:rsid w:val="009C7135"/>
    <w:rsid w:val="009C740B"/>
    <w:rsid w:val="009C74C4"/>
    <w:rsid w:val="009C7523"/>
    <w:rsid w:val="009C7B4E"/>
    <w:rsid w:val="009C7F4F"/>
    <w:rsid w:val="009C7F50"/>
    <w:rsid w:val="009C7FF5"/>
    <w:rsid w:val="009D14F7"/>
    <w:rsid w:val="009D179A"/>
    <w:rsid w:val="009D3A3C"/>
    <w:rsid w:val="009D44D0"/>
    <w:rsid w:val="009D4D12"/>
    <w:rsid w:val="009D7AAE"/>
    <w:rsid w:val="009E05E4"/>
    <w:rsid w:val="009E0872"/>
    <w:rsid w:val="009E2EA1"/>
    <w:rsid w:val="009E58FC"/>
    <w:rsid w:val="009F06A8"/>
    <w:rsid w:val="009F09F0"/>
    <w:rsid w:val="009F2109"/>
    <w:rsid w:val="009F366B"/>
    <w:rsid w:val="009F40DF"/>
    <w:rsid w:val="009F49E8"/>
    <w:rsid w:val="009F4DBF"/>
    <w:rsid w:val="009F5C56"/>
    <w:rsid w:val="009F5E57"/>
    <w:rsid w:val="009F6312"/>
    <w:rsid w:val="00A000E9"/>
    <w:rsid w:val="00A0027D"/>
    <w:rsid w:val="00A00324"/>
    <w:rsid w:val="00A0081F"/>
    <w:rsid w:val="00A00B7E"/>
    <w:rsid w:val="00A016C5"/>
    <w:rsid w:val="00A0199B"/>
    <w:rsid w:val="00A02362"/>
    <w:rsid w:val="00A0267A"/>
    <w:rsid w:val="00A02E6D"/>
    <w:rsid w:val="00A02F35"/>
    <w:rsid w:val="00A03305"/>
    <w:rsid w:val="00A043E5"/>
    <w:rsid w:val="00A04EAD"/>
    <w:rsid w:val="00A05C2C"/>
    <w:rsid w:val="00A07121"/>
    <w:rsid w:val="00A07502"/>
    <w:rsid w:val="00A10266"/>
    <w:rsid w:val="00A10910"/>
    <w:rsid w:val="00A10920"/>
    <w:rsid w:val="00A10AD2"/>
    <w:rsid w:val="00A11063"/>
    <w:rsid w:val="00A11958"/>
    <w:rsid w:val="00A120FD"/>
    <w:rsid w:val="00A12DF8"/>
    <w:rsid w:val="00A1324D"/>
    <w:rsid w:val="00A13803"/>
    <w:rsid w:val="00A139CB"/>
    <w:rsid w:val="00A1477C"/>
    <w:rsid w:val="00A16798"/>
    <w:rsid w:val="00A207AC"/>
    <w:rsid w:val="00A2103C"/>
    <w:rsid w:val="00A21E49"/>
    <w:rsid w:val="00A21EEB"/>
    <w:rsid w:val="00A22ED8"/>
    <w:rsid w:val="00A24D27"/>
    <w:rsid w:val="00A25AF0"/>
    <w:rsid w:val="00A30915"/>
    <w:rsid w:val="00A32D68"/>
    <w:rsid w:val="00A331DA"/>
    <w:rsid w:val="00A351E5"/>
    <w:rsid w:val="00A36719"/>
    <w:rsid w:val="00A40349"/>
    <w:rsid w:val="00A40376"/>
    <w:rsid w:val="00A4216A"/>
    <w:rsid w:val="00A423B4"/>
    <w:rsid w:val="00A45120"/>
    <w:rsid w:val="00A45336"/>
    <w:rsid w:val="00A4582B"/>
    <w:rsid w:val="00A45B45"/>
    <w:rsid w:val="00A460ED"/>
    <w:rsid w:val="00A46176"/>
    <w:rsid w:val="00A469F8"/>
    <w:rsid w:val="00A474D0"/>
    <w:rsid w:val="00A50961"/>
    <w:rsid w:val="00A51016"/>
    <w:rsid w:val="00A52536"/>
    <w:rsid w:val="00A52618"/>
    <w:rsid w:val="00A52E8C"/>
    <w:rsid w:val="00A5385A"/>
    <w:rsid w:val="00A54D4E"/>
    <w:rsid w:val="00A55199"/>
    <w:rsid w:val="00A566C4"/>
    <w:rsid w:val="00A56A51"/>
    <w:rsid w:val="00A57C34"/>
    <w:rsid w:val="00A6162A"/>
    <w:rsid w:val="00A62AE2"/>
    <w:rsid w:val="00A63183"/>
    <w:rsid w:val="00A63D4D"/>
    <w:rsid w:val="00A64B2A"/>
    <w:rsid w:val="00A66F52"/>
    <w:rsid w:val="00A70835"/>
    <w:rsid w:val="00A72263"/>
    <w:rsid w:val="00A72570"/>
    <w:rsid w:val="00A7262C"/>
    <w:rsid w:val="00A72BDF"/>
    <w:rsid w:val="00A730DB"/>
    <w:rsid w:val="00A73B20"/>
    <w:rsid w:val="00A73BFC"/>
    <w:rsid w:val="00A74757"/>
    <w:rsid w:val="00A74EF1"/>
    <w:rsid w:val="00A75201"/>
    <w:rsid w:val="00A758F2"/>
    <w:rsid w:val="00A75CAB"/>
    <w:rsid w:val="00A75E38"/>
    <w:rsid w:val="00A76EA1"/>
    <w:rsid w:val="00A814AB"/>
    <w:rsid w:val="00A835CB"/>
    <w:rsid w:val="00A8382F"/>
    <w:rsid w:val="00A850D3"/>
    <w:rsid w:val="00A85427"/>
    <w:rsid w:val="00A857B0"/>
    <w:rsid w:val="00A85C6C"/>
    <w:rsid w:val="00A85C94"/>
    <w:rsid w:val="00A90063"/>
    <w:rsid w:val="00A900BE"/>
    <w:rsid w:val="00A90DA8"/>
    <w:rsid w:val="00A911DB"/>
    <w:rsid w:val="00A92196"/>
    <w:rsid w:val="00A92E45"/>
    <w:rsid w:val="00A93092"/>
    <w:rsid w:val="00A9364E"/>
    <w:rsid w:val="00A9555D"/>
    <w:rsid w:val="00A95B76"/>
    <w:rsid w:val="00A95E0D"/>
    <w:rsid w:val="00A9798E"/>
    <w:rsid w:val="00A97BE9"/>
    <w:rsid w:val="00AA095F"/>
    <w:rsid w:val="00AA14E4"/>
    <w:rsid w:val="00AA1DF1"/>
    <w:rsid w:val="00AA35EC"/>
    <w:rsid w:val="00AA459D"/>
    <w:rsid w:val="00AA6043"/>
    <w:rsid w:val="00AA7A0C"/>
    <w:rsid w:val="00AB1004"/>
    <w:rsid w:val="00AB1354"/>
    <w:rsid w:val="00AB4134"/>
    <w:rsid w:val="00AB4343"/>
    <w:rsid w:val="00AB4ECE"/>
    <w:rsid w:val="00AB5F6E"/>
    <w:rsid w:val="00AB686D"/>
    <w:rsid w:val="00AB7306"/>
    <w:rsid w:val="00AB74F5"/>
    <w:rsid w:val="00AB7895"/>
    <w:rsid w:val="00AB7967"/>
    <w:rsid w:val="00AB7C91"/>
    <w:rsid w:val="00AC0B15"/>
    <w:rsid w:val="00AC3E34"/>
    <w:rsid w:val="00AC3F54"/>
    <w:rsid w:val="00AC49A4"/>
    <w:rsid w:val="00AC5638"/>
    <w:rsid w:val="00AC5ACD"/>
    <w:rsid w:val="00AC5E2C"/>
    <w:rsid w:val="00AC7870"/>
    <w:rsid w:val="00AC7EE4"/>
    <w:rsid w:val="00AD05DD"/>
    <w:rsid w:val="00AD2829"/>
    <w:rsid w:val="00AD2FCB"/>
    <w:rsid w:val="00AD4859"/>
    <w:rsid w:val="00AD67E1"/>
    <w:rsid w:val="00AE4E7C"/>
    <w:rsid w:val="00AE6216"/>
    <w:rsid w:val="00AE6B1D"/>
    <w:rsid w:val="00AE7367"/>
    <w:rsid w:val="00AE73D8"/>
    <w:rsid w:val="00AE7C43"/>
    <w:rsid w:val="00AF03B9"/>
    <w:rsid w:val="00AF0BE2"/>
    <w:rsid w:val="00AF0EB1"/>
    <w:rsid w:val="00AF147D"/>
    <w:rsid w:val="00AF30AE"/>
    <w:rsid w:val="00AF5356"/>
    <w:rsid w:val="00AF5DA4"/>
    <w:rsid w:val="00AF5F51"/>
    <w:rsid w:val="00AF7406"/>
    <w:rsid w:val="00B00F6E"/>
    <w:rsid w:val="00B02C66"/>
    <w:rsid w:val="00B0302F"/>
    <w:rsid w:val="00B0364A"/>
    <w:rsid w:val="00B03AE4"/>
    <w:rsid w:val="00B03F8E"/>
    <w:rsid w:val="00B04984"/>
    <w:rsid w:val="00B04FFE"/>
    <w:rsid w:val="00B0627D"/>
    <w:rsid w:val="00B06562"/>
    <w:rsid w:val="00B06E2D"/>
    <w:rsid w:val="00B07C47"/>
    <w:rsid w:val="00B100BA"/>
    <w:rsid w:val="00B10C89"/>
    <w:rsid w:val="00B10DC9"/>
    <w:rsid w:val="00B110E2"/>
    <w:rsid w:val="00B115EC"/>
    <w:rsid w:val="00B12490"/>
    <w:rsid w:val="00B13F2B"/>
    <w:rsid w:val="00B14023"/>
    <w:rsid w:val="00B144ED"/>
    <w:rsid w:val="00B153C7"/>
    <w:rsid w:val="00B1545C"/>
    <w:rsid w:val="00B1758B"/>
    <w:rsid w:val="00B17EC8"/>
    <w:rsid w:val="00B201F2"/>
    <w:rsid w:val="00B2036C"/>
    <w:rsid w:val="00B21CE7"/>
    <w:rsid w:val="00B22092"/>
    <w:rsid w:val="00B22885"/>
    <w:rsid w:val="00B22991"/>
    <w:rsid w:val="00B23A1D"/>
    <w:rsid w:val="00B250D4"/>
    <w:rsid w:val="00B2538C"/>
    <w:rsid w:val="00B25716"/>
    <w:rsid w:val="00B26DB6"/>
    <w:rsid w:val="00B30090"/>
    <w:rsid w:val="00B30536"/>
    <w:rsid w:val="00B306A7"/>
    <w:rsid w:val="00B31F65"/>
    <w:rsid w:val="00B32061"/>
    <w:rsid w:val="00B32062"/>
    <w:rsid w:val="00B3393D"/>
    <w:rsid w:val="00B345E6"/>
    <w:rsid w:val="00B34886"/>
    <w:rsid w:val="00B34ED6"/>
    <w:rsid w:val="00B37756"/>
    <w:rsid w:val="00B37B8D"/>
    <w:rsid w:val="00B37E7C"/>
    <w:rsid w:val="00B41ED9"/>
    <w:rsid w:val="00B422D5"/>
    <w:rsid w:val="00B44A81"/>
    <w:rsid w:val="00B4518F"/>
    <w:rsid w:val="00B45531"/>
    <w:rsid w:val="00B4564F"/>
    <w:rsid w:val="00B45E47"/>
    <w:rsid w:val="00B50DAA"/>
    <w:rsid w:val="00B51FA0"/>
    <w:rsid w:val="00B521ED"/>
    <w:rsid w:val="00B52A23"/>
    <w:rsid w:val="00B52B53"/>
    <w:rsid w:val="00B52C79"/>
    <w:rsid w:val="00B5335F"/>
    <w:rsid w:val="00B563C6"/>
    <w:rsid w:val="00B56CB0"/>
    <w:rsid w:val="00B56FA4"/>
    <w:rsid w:val="00B6153A"/>
    <w:rsid w:val="00B62A16"/>
    <w:rsid w:val="00B6310A"/>
    <w:rsid w:val="00B6360F"/>
    <w:rsid w:val="00B63D1B"/>
    <w:rsid w:val="00B63E7F"/>
    <w:rsid w:val="00B64EC8"/>
    <w:rsid w:val="00B6759E"/>
    <w:rsid w:val="00B67F0F"/>
    <w:rsid w:val="00B70020"/>
    <w:rsid w:val="00B71442"/>
    <w:rsid w:val="00B7456F"/>
    <w:rsid w:val="00B750D9"/>
    <w:rsid w:val="00B7526F"/>
    <w:rsid w:val="00B75CAC"/>
    <w:rsid w:val="00B76626"/>
    <w:rsid w:val="00B76663"/>
    <w:rsid w:val="00B80D05"/>
    <w:rsid w:val="00B817C6"/>
    <w:rsid w:val="00B82890"/>
    <w:rsid w:val="00B83AED"/>
    <w:rsid w:val="00B847A1"/>
    <w:rsid w:val="00B848B4"/>
    <w:rsid w:val="00B85A10"/>
    <w:rsid w:val="00B862B5"/>
    <w:rsid w:val="00B86AA5"/>
    <w:rsid w:val="00B903A5"/>
    <w:rsid w:val="00B91FA4"/>
    <w:rsid w:val="00B92297"/>
    <w:rsid w:val="00B93A08"/>
    <w:rsid w:val="00B9406F"/>
    <w:rsid w:val="00B940DA"/>
    <w:rsid w:val="00B94B02"/>
    <w:rsid w:val="00B95CFA"/>
    <w:rsid w:val="00B9609C"/>
    <w:rsid w:val="00B97710"/>
    <w:rsid w:val="00BA0262"/>
    <w:rsid w:val="00BA0A18"/>
    <w:rsid w:val="00BA0DDD"/>
    <w:rsid w:val="00BA212A"/>
    <w:rsid w:val="00BA335A"/>
    <w:rsid w:val="00BA3595"/>
    <w:rsid w:val="00BA3C45"/>
    <w:rsid w:val="00BA53DD"/>
    <w:rsid w:val="00BA5D0C"/>
    <w:rsid w:val="00BA5D77"/>
    <w:rsid w:val="00BA5F56"/>
    <w:rsid w:val="00BA660C"/>
    <w:rsid w:val="00BA684D"/>
    <w:rsid w:val="00BA6E26"/>
    <w:rsid w:val="00BB1394"/>
    <w:rsid w:val="00BB31D4"/>
    <w:rsid w:val="00BB3411"/>
    <w:rsid w:val="00BB6F53"/>
    <w:rsid w:val="00BC0F25"/>
    <w:rsid w:val="00BC1165"/>
    <w:rsid w:val="00BC4E80"/>
    <w:rsid w:val="00BC4EFC"/>
    <w:rsid w:val="00BC603F"/>
    <w:rsid w:val="00BC6662"/>
    <w:rsid w:val="00BC6993"/>
    <w:rsid w:val="00BC6DC5"/>
    <w:rsid w:val="00BD0F99"/>
    <w:rsid w:val="00BD1637"/>
    <w:rsid w:val="00BD49F3"/>
    <w:rsid w:val="00BD5097"/>
    <w:rsid w:val="00BD5927"/>
    <w:rsid w:val="00BD5C2D"/>
    <w:rsid w:val="00BE0232"/>
    <w:rsid w:val="00BE0C5A"/>
    <w:rsid w:val="00BE0CE1"/>
    <w:rsid w:val="00BE31E8"/>
    <w:rsid w:val="00BE3ADD"/>
    <w:rsid w:val="00BE3BFC"/>
    <w:rsid w:val="00BE4ED2"/>
    <w:rsid w:val="00BE5EBC"/>
    <w:rsid w:val="00BE61BB"/>
    <w:rsid w:val="00BE61F5"/>
    <w:rsid w:val="00BE7759"/>
    <w:rsid w:val="00BE7BED"/>
    <w:rsid w:val="00BF0D82"/>
    <w:rsid w:val="00BF1863"/>
    <w:rsid w:val="00BF1C90"/>
    <w:rsid w:val="00BF2126"/>
    <w:rsid w:val="00BF224A"/>
    <w:rsid w:val="00BF2B22"/>
    <w:rsid w:val="00BF3D8B"/>
    <w:rsid w:val="00BF45FF"/>
    <w:rsid w:val="00BF6A89"/>
    <w:rsid w:val="00BF7526"/>
    <w:rsid w:val="00C00ED8"/>
    <w:rsid w:val="00C01012"/>
    <w:rsid w:val="00C051B2"/>
    <w:rsid w:val="00C0568E"/>
    <w:rsid w:val="00C05A34"/>
    <w:rsid w:val="00C077F1"/>
    <w:rsid w:val="00C10158"/>
    <w:rsid w:val="00C1140D"/>
    <w:rsid w:val="00C127CB"/>
    <w:rsid w:val="00C131D1"/>
    <w:rsid w:val="00C1356F"/>
    <w:rsid w:val="00C136F3"/>
    <w:rsid w:val="00C141C1"/>
    <w:rsid w:val="00C14E57"/>
    <w:rsid w:val="00C20C29"/>
    <w:rsid w:val="00C2183B"/>
    <w:rsid w:val="00C21AFC"/>
    <w:rsid w:val="00C23447"/>
    <w:rsid w:val="00C24EA7"/>
    <w:rsid w:val="00C2542F"/>
    <w:rsid w:val="00C25F0E"/>
    <w:rsid w:val="00C26AC3"/>
    <w:rsid w:val="00C278E4"/>
    <w:rsid w:val="00C27901"/>
    <w:rsid w:val="00C317DA"/>
    <w:rsid w:val="00C324F5"/>
    <w:rsid w:val="00C347D0"/>
    <w:rsid w:val="00C35B8E"/>
    <w:rsid w:val="00C35F60"/>
    <w:rsid w:val="00C36741"/>
    <w:rsid w:val="00C376D2"/>
    <w:rsid w:val="00C377AF"/>
    <w:rsid w:val="00C42585"/>
    <w:rsid w:val="00C43182"/>
    <w:rsid w:val="00C436B6"/>
    <w:rsid w:val="00C44FD5"/>
    <w:rsid w:val="00C4612F"/>
    <w:rsid w:val="00C469B9"/>
    <w:rsid w:val="00C46A20"/>
    <w:rsid w:val="00C46B70"/>
    <w:rsid w:val="00C476F5"/>
    <w:rsid w:val="00C47F2A"/>
    <w:rsid w:val="00C50E48"/>
    <w:rsid w:val="00C5300C"/>
    <w:rsid w:val="00C532BE"/>
    <w:rsid w:val="00C539A4"/>
    <w:rsid w:val="00C546F4"/>
    <w:rsid w:val="00C54C28"/>
    <w:rsid w:val="00C54DE7"/>
    <w:rsid w:val="00C55D72"/>
    <w:rsid w:val="00C5645A"/>
    <w:rsid w:val="00C57DF4"/>
    <w:rsid w:val="00C57E48"/>
    <w:rsid w:val="00C61571"/>
    <w:rsid w:val="00C6240C"/>
    <w:rsid w:val="00C626F8"/>
    <w:rsid w:val="00C6272E"/>
    <w:rsid w:val="00C64319"/>
    <w:rsid w:val="00C64798"/>
    <w:rsid w:val="00C66375"/>
    <w:rsid w:val="00C6704C"/>
    <w:rsid w:val="00C708B8"/>
    <w:rsid w:val="00C72791"/>
    <w:rsid w:val="00C72AB0"/>
    <w:rsid w:val="00C73822"/>
    <w:rsid w:val="00C7454B"/>
    <w:rsid w:val="00C74FA9"/>
    <w:rsid w:val="00C753C9"/>
    <w:rsid w:val="00C75488"/>
    <w:rsid w:val="00C75DA0"/>
    <w:rsid w:val="00C76C9C"/>
    <w:rsid w:val="00C76DD6"/>
    <w:rsid w:val="00C8013B"/>
    <w:rsid w:val="00C80869"/>
    <w:rsid w:val="00C81184"/>
    <w:rsid w:val="00C8172B"/>
    <w:rsid w:val="00C81F8B"/>
    <w:rsid w:val="00C828D1"/>
    <w:rsid w:val="00C82F80"/>
    <w:rsid w:val="00C83029"/>
    <w:rsid w:val="00C837BC"/>
    <w:rsid w:val="00C84375"/>
    <w:rsid w:val="00C854BB"/>
    <w:rsid w:val="00C856A1"/>
    <w:rsid w:val="00C86261"/>
    <w:rsid w:val="00C866B9"/>
    <w:rsid w:val="00C87B84"/>
    <w:rsid w:val="00C90522"/>
    <w:rsid w:val="00C90754"/>
    <w:rsid w:val="00C90B18"/>
    <w:rsid w:val="00C91475"/>
    <w:rsid w:val="00C9213C"/>
    <w:rsid w:val="00C9272E"/>
    <w:rsid w:val="00C93F79"/>
    <w:rsid w:val="00C96136"/>
    <w:rsid w:val="00C96286"/>
    <w:rsid w:val="00C96415"/>
    <w:rsid w:val="00C96BC5"/>
    <w:rsid w:val="00C96BCE"/>
    <w:rsid w:val="00C978C8"/>
    <w:rsid w:val="00CA002C"/>
    <w:rsid w:val="00CA0167"/>
    <w:rsid w:val="00CA0A4D"/>
    <w:rsid w:val="00CA1ABE"/>
    <w:rsid w:val="00CA1CB0"/>
    <w:rsid w:val="00CA2EBD"/>
    <w:rsid w:val="00CA5595"/>
    <w:rsid w:val="00CA5698"/>
    <w:rsid w:val="00CA5916"/>
    <w:rsid w:val="00CA5EB4"/>
    <w:rsid w:val="00CA6345"/>
    <w:rsid w:val="00CA6AFD"/>
    <w:rsid w:val="00CA74CF"/>
    <w:rsid w:val="00CA7F20"/>
    <w:rsid w:val="00CB16D9"/>
    <w:rsid w:val="00CB1B42"/>
    <w:rsid w:val="00CB2C0E"/>
    <w:rsid w:val="00CB2E9E"/>
    <w:rsid w:val="00CB36D0"/>
    <w:rsid w:val="00CB3A47"/>
    <w:rsid w:val="00CB3D45"/>
    <w:rsid w:val="00CB4DE2"/>
    <w:rsid w:val="00CB5465"/>
    <w:rsid w:val="00CB5581"/>
    <w:rsid w:val="00CB5B26"/>
    <w:rsid w:val="00CB7DFF"/>
    <w:rsid w:val="00CB7EF4"/>
    <w:rsid w:val="00CC0121"/>
    <w:rsid w:val="00CC2018"/>
    <w:rsid w:val="00CC204A"/>
    <w:rsid w:val="00CC21E8"/>
    <w:rsid w:val="00CC2E79"/>
    <w:rsid w:val="00CC2F2B"/>
    <w:rsid w:val="00CC36ED"/>
    <w:rsid w:val="00CC3AA4"/>
    <w:rsid w:val="00CC40A5"/>
    <w:rsid w:val="00CC457F"/>
    <w:rsid w:val="00CC4805"/>
    <w:rsid w:val="00CC5088"/>
    <w:rsid w:val="00CC5806"/>
    <w:rsid w:val="00CC75CD"/>
    <w:rsid w:val="00CC7F38"/>
    <w:rsid w:val="00CD0440"/>
    <w:rsid w:val="00CD083D"/>
    <w:rsid w:val="00CD1399"/>
    <w:rsid w:val="00CD2ECF"/>
    <w:rsid w:val="00CD3117"/>
    <w:rsid w:val="00CD4CCE"/>
    <w:rsid w:val="00CD55B8"/>
    <w:rsid w:val="00CD667E"/>
    <w:rsid w:val="00CD75BD"/>
    <w:rsid w:val="00CD7E20"/>
    <w:rsid w:val="00CD7F02"/>
    <w:rsid w:val="00CE0B2B"/>
    <w:rsid w:val="00CE1EAF"/>
    <w:rsid w:val="00CE2A9C"/>
    <w:rsid w:val="00CE49E6"/>
    <w:rsid w:val="00CE4DA9"/>
    <w:rsid w:val="00CE5362"/>
    <w:rsid w:val="00CE5C56"/>
    <w:rsid w:val="00CE611F"/>
    <w:rsid w:val="00CE75AB"/>
    <w:rsid w:val="00CE771D"/>
    <w:rsid w:val="00CE7ACA"/>
    <w:rsid w:val="00CE7AFC"/>
    <w:rsid w:val="00CE7B50"/>
    <w:rsid w:val="00CF0D82"/>
    <w:rsid w:val="00CF0F24"/>
    <w:rsid w:val="00CF2325"/>
    <w:rsid w:val="00CF29FA"/>
    <w:rsid w:val="00CF4D68"/>
    <w:rsid w:val="00CF6220"/>
    <w:rsid w:val="00D02BC6"/>
    <w:rsid w:val="00D03314"/>
    <w:rsid w:val="00D03C69"/>
    <w:rsid w:val="00D03FC5"/>
    <w:rsid w:val="00D04A92"/>
    <w:rsid w:val="00D051CE"/>
    <w:rsid w:val="00D07431"/>
    <w:rsid w:val="00D079B3"/>
    <w:rsid w:val="00D10A96"/>
    <w:rsid w:val="00D115DC"/>
    <w:rsid w:val="00D12708"/>
    <w:rsid w:val="00D14213"/>
    <w:rsid w:val="00D1557E"/>
    <w:rsid w:val="00D15FBB"/>
    <w:rsid w:val="00D16542"/>
    <w:rsid w:val="00D16E80"/>
    <w:rsid w:val="00D170B3"/>
    <w:rsid w:val="00D1748E"/>
    <w:rsid w:val="00D20708"/>
    <w:rsid w:val="00D224FE"/>
    <w:rsid w:val="00D232A0"/>
    <w:rsid w:val="00D23CC7"/>
    <w:rsid w:val="00D24807"/>
    <w:rsid w:val="00D25294"/>
    <w:rsid w:val="00D2576C"/>
    <w:rsid w:val="00D2682F"/>
    <w:rsid w:val="00D26F18"/>
    <w:rsid w:val="00D312CF"/>
    <w:rsid w:val="00D332B2"/>
    <w:rsid w:val="00D34148"/>
    <w:rsid w:val="00D34695"/>
    <w:rsid w:val="00D34C2F"/>
    <w:rsid w:val="00D34CA4"/>
    <w:rsid w:val="00D36069"/>
    <w:rsid w:val="00D374B7"/>
    <w:rsid w:val="00D40E4E"/>
    <w:rsid w:val="00D40FB5"/>
    <w:rsid w:val="00D4179A"/>
    <w:rsid w:val="00D42228"/>
    <w:rsid w:val="00D42AE0"/>
    <w:rsid w:val="00D433E5"/>
    <w:rsid w:val="00D43464"/>
    <w:rsid w:val="00D4361E"/>
    <w:rsid w:val="00D4368B"/>
    <w:rsid w:val="00D437BF"/>
    <w:rsid w:val="00D442B4"/>
    <w:rsid w:val="00D44B39"/>
    <w:rsid w:val="00D468CF"/>
    <w:rsid w:val="00D46DB1"/>
    <w:rsid w:val="00D51E66"/>
    <w:rsid w:val="00D5239E"/>
    <w:rsid w:val="00D5268B"/>
    <w:rsid w:val="00D528E5"/>
    <w:rsid w:val="00D52EF0"/>
    <w:rsid w:val="00D535AF"/>
    <w:rsid w:val="00D5493B"/>
    <w:rsid w:val="00D6004B"/>
    <w:rsid w:val="00D61D33"/>
    <w:rsid w:val="00D61EE7"/>
    <w:rsid w:val="00D61F82"/>
    <w:rsid w:val="00D620F8"/>
    <w:rsid w:val="00D62A18"/>
    <w:rsid w:val="00D64571"/>
    <w:rsid w:val="00D67BE2"/>
    <w:rsid w:val="00D707FF"/>
    <w:rsid w:val="00D70E20"/>
    <w:rsid w:val="00D72BE6"/>
    <w:rsid w:val="00D743EC"/>
    <w:rsid w:val="00D748F3"/>
    <w:rsid w:val="00D753C4"/>
    <w:rsid w:val="00D75669"/>
    <w:rsid w:val="00D7650B"/>
    <w:rsid w:val="00D768BC"/>
    <w:rsid w:val="00D776E3"/>
    <w:rsid w:val="00D779B2"/>
    <w:rsid w:val="00D80291"/>
    <w:rsid w:val="00D80D3E"/>
    <w:rsid w:val="00D813EE"/>
    <w:rsid w:val="00D830A3"/>
    <w:rsid w:val="00D8365C"/>
    <w:rsid w:val="00D83FAF"/>
    <w:rsid w:val="00D86E12"/>
    <w:rsid w:val="00D878F0"/>
    <w:rsid w:val="00D87BA5"/>
    <w:rsid w:val="00D87FA1"/>
    <w:rsid w:val="00D91110"/>
    <w:rsid w:val="00D9129A"/>
    <w:rsid w:val="00D926B0"/>
    <w:rsid w:val="00D92FCF"/>
    <w:rsid w:val="00D943DC"/>
    <w:rsid w:val="00D94E9A"/>
    <w:rsid w:val="00D94EAB"/>
    <w:rsid w:val="00D95ADC"/>
    <w:rsid w:val="00D9603C"/>
    <w:rsid w:val="00D96BE2"/>
    <w:rsid w:val="00D97217"/>
    <w:rsid w:val="00DA009F"/>
    <w:rsid w:val="00DA0F6C"/>
    <w:rsid w:val="00DA1B3F"/>
    <w:rsid w:val="00DA3092"/>
    <w:rsid w:val="00DA3CB6"/>
    <w:rsid w:val="00DA3F86"/>
    <w:rsid w:val="00DA45CF"/>
    <w:rsid w:val="00DA46FB"/>
    <w:rsid w:val="00DA5CEB"/>
    <w:rsid w:val="00DA629B"/>
    <w:rsid w:val="00DA7A4F"/>
    <w:rsid w:val="00DB2177"/>
    <w:rsid w:val="00DB273E"/>
    <w:rsid w:val="00DB2872"/>
    <w:rsid w:val="00DB4ED4"/>
    <w:rsid w:val="00DB544A"/>
    <w:rsid w:val="00DB5697"/>
    <w:rsid w:val="00DB5A35"/>
    <w:rsid w:val="00DB6FCF"/>
    <w:rsid w:val="00DC0453"/>
    <w:rsid w:val="00DC0B5B"/>
    <w:rsid w:val="00DC0CE6"/>
    <w:rsid w:val="00DC11F0"/>
    <w:rsid w:val="00DC1237"/>
    <w:rsid w:val="00DC1694"/>
    <w:rsid w:val="00DC2D23"/>
    <w:rsid w:val="00DC3004"/>
    <w:rsid w:val="00DC359E"/>
    <w:rsid w:val="00DC39D2"/>
    <w:rsid w:val="00DC3A0D"/>
    <w:rsid w:val="00DC4841"/>
    <w:rsid w:val="00DC4867"/>
    <w:rsid w:val="00DC5541"/>
    <w:rsid w:val="00DC5EC8"/>
    <w:rsid w:val="00DC625A"/>
    <w:rsid w:val="00DC7825"/>
    <w:rsid w:val="00DD0B79"/>
    <w:rsid w:val="00DD1C60"/>
    <w:rsid w:val="00DD3680"/>
    <w:rsid w:val="00DD3ACD"/>
    <w:rsid w:val="00DD486E"/>
    <w:rsid w:val="00DD5698"/>
    <w:rsid w:val="00DD5870"/>
    <w:rsid w:val="00DD630F"/>
    <w:rsid w:val="00DD6869"/>
    <w:rsid w:val="00DD7744"/>
    <w:rsid w:val="00DD7CBB"/>
    <w:rsid w:val="00DE06CC"/>
    <w:rsid w:val="00DE102A"/>
    <w:rsid w:val="00DE15FC"/>
    <w:rsid w:val="00DE1FA7"/>
    <w:rsid w:val="00DE2878"/>
    <w:rsid w:val="00DE2D51"/>
    <w:rsid w:val="00DE489C"/>
    <w:rsid w:val="00DE54E8"/>
    <w:rsid w:val="00DE58DF"/>
    <w:rsid w:val="00DE5935"/>
    <w:rsid w:val="00DE5E33"/>
    <w:rsid w:val="00DE6ACF"/>
    <w:rsid w:val="00DE7613"/>
    <w:rsid w:val="00DF03A0"/>
    <w:rsid w:val="00DF08D4"/>
    <w:rsid w:val="00DF0C0A"/>
    <w:rsid w:val="00DF3171"/>
    <w:rsid w:val="00DF3609"/>
    <w:rsid w:val="00DF424D"/>
    <w:rsid w:val="00DF58D7"/>
    <w:rsid w:val="00DF61B0"/>
    <w:rsid w:val="00DF61F0"/>
    <w:rsid w:val="00DF64F4"/>
    <w:rsid w:val="00E00F6C"/>
    <w:rsid w:val="00E018CB"/>
    <w:rsid w:val="00E0384E"/>
    <w:rsid w:val="00E038A2"/>
    <w:rsid w:val="00E038FB"/>
    <w:rsid w:val="00E0425D"/>
    <w:rsid w:val="00E0526B"/>
    <w:rsid w:val="00E05311"/>
    <w:rsid w:val="00E05D4B"/>
    <w:rsid w:val="00E05F10"/>
    <w:rsid w:val="00E06FAD"/>
    <w:rsid w:val="00E071E6"/>
    <w:rsid w:val="00E07683"/>
    <w:rsid w:val="00E10E1C"/>
    <w:rsid w:val="00E10F83"/>
    <w:rsid w:val="00E112D1"/>
    <w:rsid w:val="00E112DB"/>
    <w:rsid w:val="00E11D20"/>
    <w:rsid w:val="00E11EDB"/>
    <w:rsid w:val="00E1310F"/>
    <w:rsid w:val="00E15822"/>
    <w:rsid w:val="00E17EA4"/>
    <w:rsid w:val="00E17F29"/>
    <w:rsid w:val="00E20684"/>
    <w:rsid w:val="00E21642"/>
    <w:rsid w:val="00E21889"/>
    <w:rsid w:val="00E23F4A"/>
    <w:rsid w:val="00E23F89"/>
    <w:rsid w:val="00E2404A"/>
    <w:rsid w:val="00E242C7"/>
    <w:rsid w:val="00E2569A"/>
    <w:rsid w:val="00E25715"/>
    <w:rsid w:val="00E25A00"/>
    <w:rsid w:val="00E25D17"/>
    <w:rsid w:val="00E27833"/>
    <w:rsid w:val="00E31E81"/>
    <w:rsid w:val="00E323B4"/>
    <w:rsid w:val="00E32A5D"/>
    <w:rsid w:val="00E348CE"/>
    <w:rsid w:val="00E36DCA"/>
    <w:rsid w:val="00E37B68"/>
    <w:rsid w:val="00E41592"/>
    <w:rsid w:val="00E41929"/>
    <w:rsid w:val="00E41E16"/>
    <w:rsid w:val="00E42539"/>
    <w:rsid w:val="00E43ABB"/>
    <w:rsid w:val="00E44CC3"/>
    <w:rsid w:val="00E46910"/>
    <w:rsid w:val="00E4755C"/>
    <w:rsid w:val="00E477AD"/>
    <w:rsid w:val="00E477EB"/>
    <w:rsid w:val="00E50C08"/>
    <w:rsid w:val="00E50D43"/>
    <w:rsid w:val="00E51700"/>
    <w:rsid w:val="00E51C29"/>
    <w:rsid w:val="00E523A4"/>
    <w:rsid w:val="00E5255D"/>
    <w:rsid w:val="00E53DCF"/>
    <w:rsid w:val="00E54387"/>
    <w:rsid w:val="00E55230"/>
    <w:rsid w:val="00E56201"/>
    <w:rsid w:val="00E56B63"/>
    <w:rsid w:val="00E57B26"/>
    <w:rsid w:val="00E57BDB"/>
    <w:rsid w:val="00E57E4D"/>
    <w:rsid w:val="00E60414"/>
    <w:rsid w:val="00E60553"/>
    <w:rsid w:val="00E60B39"/>
    <w:rsid w:val="00E61B4B"/>
    <w:rsid w:val="00E624A6"/>
    <w:rsid w:val="00E62E7A"/>
    <w:rsid w:val="00E631E9"/>
    <w:rsid w:val="00E639BB"/>
    <w:rsid w:val="00E64A4F"/>
    <w:rsid w:val="00E64BCA"/>
    <w:rsid w:val="00E66450"/>
    <w:rsid w:val="00E66C2B"/>
    <w:rsid w:val="00E67696"/>
    <w:rsid w:val="00E7023B"/>
    <w:rsid w:val="00E709A4"/>
    <w:rsid w:val="00E70EE6"/>
    <w:rsid w:val="00E715F3"/>
    <w:rsid w:val="00E72336"/>
    <w:rsid w:val="00E725DC"/>
    <w:rsid w:val="00E72F3B"/>
    <w:rsid w:val="00E72FD0"/>
    <w:rsid w:val="00E738B4"/>
    <w:rsid w:val="00E7455E"/>
    <w:rsid w:val="00E745A9"/>
    <w:rsid w:val="00E74A33"/>
    <w:rsid w:val="00E74E2B"/>
    <w:rsid w:val="00E757F1"/>
    <w:rsid w:val="00E76980"/>
    <w:rsid w:val="00E77DF7"/>
    <w:rsid w:val="00E80563"/>
    <w:rsid w:val="00E80750"/>
    <w:rsid w:val="00E80A6E"/>
    <w:rsid w:val="00E80A92"/>
    <w:rsid w:val="00E81D2F"/>
    <w:rsid w:val="00E82418"/>
    <w:rsid w:val="00E825A7"/>
    <w:rsid w:val="00E828A1"/>
    <w:rsid w:val="00E82CF0"/>
    <w:rsid w:val="00E8451E"/>
    <w:rsid w:val="00E84A36"/>
    <w:rsid w:val="00E84AD6"/>
    <w:rsid w:val="00E855C8"/>
    <w:rsid w:val="00E871D0"/>
    <w:rsid w:val="00E87B0D"/>
    <w:rsid w:val="00E904F2"/>
    <w:rsid w:val="00E90703"/>
    <w:rsid w:val="00E907FE"/>
    <w:rsid w:val="00E90EC9"/>
    <w:rsid w:val="00E90FB5"/>
    <w:rsid w:val="00E91113"/>
    <w:rsid w:val="00E921A1"/>
    <w:rsid w:val="00E92824"/>
    <w:rsid w:val="00E93515"/>
    <w:rsid w:val="00E945AE"/>
    <w:rsid w:val="00E94920"/>
    <w:rsid w:val="00E95103"/>
    <w:rsid w:val="00E9609E"/>
    <w:rsid w:val="00E9692E"/>
    <w:rsid w:val="00EA0390"/>
    <w:rsid w:val="00EA0967"/>
    <w:rsid w:val="00EA2191"/>
    <w:rsid w:val="00EA278B"/>
    <w:rsid w:val="00EA3BC9"/>
    <w:rsid w:val="00EA3C76"/>
    <w:rsid w:val="00EA434A"/>
    <w:rsid w:val="00EA4894"/>
    <w:rsid w:val="00EA4DE2"/>
    <w:rsid w:val="00EA5329"/>
    <w:rsid w:val="00EA615A"/>
    <w:rsid w:val="00EB1F46"/>
    <w:rsid w:val="00EB2E6A"/>
    <w:rsid w:val="00EB3794"/>
    <w:rsid w:val="00EB39F3"/>
    <w:rsid w:val="00EB5F4F"/>
    <w:rsid w:val="00EB5FE1"/>
    <w:rsid w:val="00EB7B81"/>
    <w:rsid w:val="00EC004C"/>
    <w:rsid w:val="00EC0883"/>
    <w:rsid w:val="00EC0CE3"/>
    <w:rsid w:val="00EC193B"/>
    <w:rsid w:val="00EC260E"/>
    <w:rsid w:val="00EC4293"/>
    <w:rsid w:val="00EC4B6F"/>
    <w:rsid w:val="00EC4C07"/>
    <w:rsid w:val="00EC5132"/>
    <w:rsid w:val="00EC58A6"/>
    <w:rsid w:val="00EC58B6"/>
    <w:rsid w:val="00EC6D71"/>
    <w:rsid w:val="00EC778D"/>
    <w:rsid w:val="00ED113D"/>
    <w:rsid w:val="00ED1302"/>
    <w:rsid w:val="00ED2F21"/>
    <w:rsid w:val="00ED3C44"/>
    <w:rsid w:val="00ED3E11"/>
    <w:rsid w:val="00ED4AE2"/>
    <w:rsid w:val="00ED4B3D"/>
    <w:rsid w:val="00ED5C7F"/>
    <w:rsid w:val="00ED7C99"/>
    <w:rsid w:val="00EE0E3F"/>
    <w:rsid w:val="00EE67BB"/>
    <w:rsid w:val="00EE70CD"/>
    <w:rsid w:val="00EE750A"/>
    <w:rsid w:val="00EF02B7"/>
    <w:rsid w:val="00EF09CC"/>
    <w:rsid w:val="00EF1C4D"/>
    <w:rsid w:val="00EF24E5"/>
    <w:rsid w:val="00EF2826"/>
    <w:rsid w:val="00EF2C43"/>
    <w:rsid w:val="00EF2F35"/>
    <w:rsid w:val="00EF3B85"/>
    <w:rsid w:val="00EF4EFF"/>
    <w:rsid w:val="00EF5C06"/>
    <w:rsid w:val="00EF778D"/>
    <w:rsid w:val="00F0028F"/>
    <w:rsid w:val="00F00EA1"/>
    <w:rsid w:val="00F02269"/>
    <w:rsid w:val="00F038B4"/>
    <w:rsid w:val="00F04093"/>
    <w:rsid w:val="00F0460A"/>
    <w:rsid w:val="00F057CF"/>
    <w:rsid w:val="00F070E6"/>
    <w:rsid w:val="00F07422"/>
    <w:rsid w:val="00F074A5"/>
    <w:rsid w:val="00F10068"/>
    <w:rsid w:val="00F100BE"/>
    <w:rsid w:val="00F105E5"/>
    <w:rsid w:val="00F12659"/>
    <w:rsid w:val="00F12FC2"/>
    <w:rsid w:val="00F13045"/>
    <w:rsid w:val="00F13048"/>
    <w:rsid w:val="00F13DD0"/>
    <w:rsid w:val="00F14006"/>
    <w:rsid w:val="00F146D6"/>
    <w:rsid w:val="00F15676"/>
    <w:rsid w:val="00F156EF"/>
    <w:rsid w:val="00F15CF6"/>
    <w:rsid w:val="00F1767B"/>
    <w:rsid w:val="00F17912"/>
    <w:rsid w:val="00F219CC"/>
    <w:rsid w:val="00F22815"/>
    <w:rsid w:val="00F23BB6"/>
    <w:rsid w:val="00F23E37"/>
    <w:rsid w:val="00F248C8"/>
    <w:rsid w:val="00F24A87"/>
    <w:rsid w:val="00F258CA"/>
    <w:rsid w:val="00F25CEC"/>
    <w:rsid w:val="00F26262"/>
    <w:rsid w:val="00F30368"/>
    <w:rsid w:val="00F32059"/>
    <w:rsid w:val="00F321F0"/>
    <w:rsid w:val="00F3247D"/>
    <w:rsid w:val="00F33A28"/>
    <w:rsid w:val="00F40A68"/>
    <w:rsid w:val="00F40D50"/>
    <w:rsid w:val="00F41000"/>
    <w:rsid w:val="00F416FC"/>
    <w:rsid w:val="00F4252B"/>
    <w:rsid w:val="00F43035"/>
    <w:rsid w:val="00F437EF"/>
    <w:rsid w:val="00F43932"/>
    <w:rsid w:val="00F45825"/>
    <w:rsid w:val="00F46630"/>
    <w:rsid w:val="00F466A0"/>
    <w:rsid w:val="00F47CAB"/>
    <w:rsid w:val="00F5064B"/>
    <w:rsid w:val="00F51637"/>
    <w:rsid w:val="00F5164F"/>
    <w:rsid w:val="00F51B96"/>
    <w:rsid w:val="00F51C60"/>
    <w:rsid w:val="00F5264B"/>
    <w:rsid w:val="00F5296F"/>
    <w:rsid w:val="00F53F37"/>
    <w:rsid w:val="00F54359"/>
    <w:rsid w:val="00F5501E"/>
    <w:rsid w:val="00F5531C"/>
    <w:rsid w:val="00F55DC0"/>
    <w:rsid w:val="00F56008"/>
    <w:rsid w:val="00F5684B"/>
    <w:rsid w:val="00F56A6C"/>
    <w:rsid w:val="00F603C2"/>
    <w:rsid w:val="00F60621"/>
    <w:rsid w:val="00F60FB2"/>
    <w:rsid w:val="00F61266"/>
    <w:rsid w:val="00F61685"/>
    <w:rsid w:val="00F6243E"/>
    <w:rsid w:val="00F63785"/>
    <w:rsid w:val="00F6495A"/>
    <w:rsid w:val="00F66D7A"/>
    <w:rsid w:val="00F71094"/>
    <w:rsid w:val="00F7202B"/>
    <w:rsid w:val="00F723AB"/>
    <w:rsid w:val="00F744D9"/>
    <w:rsid w:val="00F765EF"/>
    <w:rsid w:val="00F76E8B"/>
    <w:rsid w:val="00F7748C"/>
    <w:rsid w:val="00F77F7C"/>
    <w:rsid w:val="00F8042E"/>
    <w:rsid w:val="00F806C8"/>
    <w:rsid w:val="00F80D93"/>
    <w:rsid w:val="00F818B6"/>
    <w:rsid w:val="00F81BAE"/>
    <w:rsid w:val="00F81BB0"/>
    <w:rsid w:val="00F81F87"/>
    <w:rsid w:val="00F82226"/>
    <w:rsid w:val="00F82265"/>
    <w:rsid w:val="00F825A3"/>
    <w:rsid w:val="00F82995"/>
    <w:rsid w:val="00F82FE4"/>
    <w:rsid w:val="00F83052"/>
    <w:rsid w:val="00F86DD2"/>
    <w:rsid w:val="00F8717D"/>
    <w:rsid w:val="00F874E3"/>
    <w:rsid w:val="00F87B9F"/>
    <w:rsid w:val="00F90155"/>
    <w:rsid w:val="00F91527"/>
    <w:rsid w:val="00F91D49"/>
    <w:rsid w:val="00F92B96"/>
    <w:rsid w:val="00F9316E"/>
    <w:rsid w:val="00F94147"/>
    <w:rsid w:val="00F9416C"/>
    <w:rsid w:val="00F94716"/>
    <w:rsid w:val="00F95AE7"/>
    <w:rsid w:val="00F95E94"/>
    <w:rsid w:val="00F96481"/>
    <w:rsid w:val="00FA0367"/>
    <w:rsid w:val="00FA1FD5"/>
    <w:rsid w:val="00FA22DA"/>
    <w:rsid w:val="00FA2C50"/>
    <w:rsid w:val="00FA5F95"/>
    <w:rsid w:val="00FA62EF"/>
    <w:rsid w:val="00FA6C03"/>
    <w:rsid w:val="00FA760C"/>
    <w:rsid w:val="00FA7C7E"/>
    <w:rsid w:val="00FB13EB"/>
    <w:rsid w:val="00FB2425"/>
    <w:rsid w:val="00FB29ED"/>
    <w:rsid w:val="00FB2B6E"/>
    <w:rsid w:val="00FB39F6"/>
    <w:rsid w:val="00FB4946"/>
    <w:rsid w:val="00FB4F61"/>
    <w:rsid w:val="00FB50E5"/>
    <w:rsid w:val="00FB5560"/>
    <w:rsid w:val="00FB57C6"/>
    <w:rsid w:val="00FB58B2"/>
    <w:rsid w:val="00FB5F5A"/>
    <w:rsid w:val="00FB6001"/>
    <w:rsid w:val="00FC0029"/>
    <w:rsid w:val="00FC0C19"/>
    <w:rsid w:val="00FC1401"/>
    <w:rsid w:val="00FC2384"/>
    <w:rsid w:val="00FC2E61"/>
    <w:rsid w:val="00FC434E"/>
    <w:rsid w:val="00FC5FC9"/>
    <w:rsid w:val="00FC7CD1"/>
    <w:rsid w:val="00FD0981"/>
    <w:rsid w:val="00FD173A"/>
    <w:rsid w:val="00FD2B50"/>
    <w:rsid w:val="00FD43FB"/>
    <w:rsid w:val="00FD4A92"/>
    <w:rsid w:val="00FD551C"/>
    <w:rsid w:val="00FD70EA"/>
    <w:rsid w:val="00FD76FB"/>
    <w:rsid w:val="00FD7F52"/>
    <w:rsid w:val="00FE01FF"/>
    <w:rsid w:val="00FE1486"/>
    <w:rsid w:val="00FE24C6"/>
    <w:rsid w:val="00FE4A10"/>
    <w:rsid w:val="00FE544B"/>
    <w:rsid w:val="00FE5451"/>
    <w:rsid w:val="00FE70F7"/>
    <w:rsid w:val="00FF0A9B"/>
    <w:rsid w:val="00FF1173"/>
    <w:rsid w:val="00FF1939"/>
    <w:rsid w:val="00FF25F5"/>
    <w:rsid w:val="00FF38D5"/>
    <w:rsid w:val="00FF3CFA"/>
    <w:rsid w:val="00FF42E8"/>
    <w:rsid w:val="00FF43EB"/>
    <w:rsid w:val="00FF4BCF"/>
    <w:rsid w:val="00FF4C49"/>
    <w:rsid w:val="00FF4E7C"/>
    <w:rsid w:val="00FF5F68"/>
    <w:rsid w:val="00FF6BEB"/>
    <w:rsid w:val="00FF6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A5D"/>
    <w:rPr>
      <w:sz w:val="24"/>
      <w:szCs w:val="24"/>
      <w:lang w:eastAsia="en-US"/>
    </w:rPr>
  </w:style>
  <w:style w:type="paragraph" w:styleId="Heading1">
    <w:name w:val="heading 1"/>
    <w:basedOn w:val="Normal"/>
    <w:next w:val="Normal"/>
    <w:link w:val="Heading1Char"/>
    <w:uiPriority w:val="99"/>
    <w:qFormat/>
    <w:locked/>
    <w:rsid w:val="00876063"/>
    <w:pPr>
      <w:keepNext/>
      <w:outlineLvl w:val="0"/>
    </w:pPr>
    <w:rPr>
      <w:szCs w:val="20"/>
    </w:rPr>
  </w:style>
  <w:style w:type="paragraph" w:styleId="Heading2">
    <w:name w:val="heading 2"/>
    <w:basedOn w:val="Normal"/>
    <w:next w:val="Normal"/>
    <w:link w:val="Heading2Char"/>
    <w:uiPriority w:val="99"/>
    <w:qFormat/>
    <w:locked/>
    <w:rsid w:val="00876063"/>
    <w:pPr>
      <w:keepNext/>
      <w:jc w:val="right"/>
      <w:outlineLvl w:val="1"/>
    </w:pPr>
    <w:rPr>
      <w:rFonts w:ascii="Lucida Calligraphy" w:hAnsi="Lucida Calligraphy"/>
      <w:b/>
      <w:szCs w:val="20"/>
      <w:lang w:val="en-AU"/>
    </w:rPr>
  </w:style>
  <w:style w:type="paragraph" w:styleId="Heading3">
    <w:name w:val="heading 3"/>
    <w:basedOn w:val="Normal"/>
    <w:next w:val="Normal"/>
    <w:link w:val="Heading3Char"/>
    <w:uiPriority w:val="99"/>
    <w:qFormat/>
    <w:locked/>
    <w:rsid w:val="00876063"/>
    <w:pPr>
      <w:keepNext/>
      <w:jc w:val="right"/>
      <w:outlineLvl w:val="2"/>
    </w:pPr>
    <w:rPr>
      <w:rFonts w:ascii="Lucida Calligraphy" w:hAnsi="Lucida Calligraphy"/>
      <w:b/>
      <w:sz w:val="20"/>
      <w:szCs w:val="20"/>
      <w:lang w:val="en-AU"/>
    </w:rPr>
  </w:style>
  <w:style w:type="paragraph" w:styleId="Heading4">
    <w:name w:val="heading 4"/>
    <w:basedOn w:val="Normal"/>
    <w:next w:val="Normal"/>
    <w:link w:val="Heading4Char"/>
    <w:uiPriority w:val="99"/>
    <w:qFormat/>
    <w:locked/>
    <w:rsid w:val="00876063"/>
    <w:pPr>
      <w:keepNext/>
      <w:outlineLvl w:val="3"/>
    </w:pPr>
    <w:rPr>
      <w:rFonts w:ascii="Tahoma" w:hAnsi="Tahoma"/>
      <w:b/>
      <w:szCs w:val="20"/>
      <w:lang w:val="en-AU"/>
    </w:rPr>
  </w:style>
  <w:style w:type="paragraph" w:styleId="Heading5">
    <w:name w:val="heading 5"/>
    <w:basedOn w:val="Normal"/>
    <w:next w:val="Normal"/>
    <w:link w:val="Heading5Char"/>
    <w:uiPriority w:val="99"/>
    <w:qFormat/>
    <w:locked/>
    <w:rsid w:val="00876063"/>
    <w:pPr>
      <w:keepNext/>
      <w:jc w:val="center"/>
      <w:outlineLvl w:val="4"/>
    </w:pPr>
    <w:rPr>
      <w:rFonts w:ascii="Tahoma" w:hAnsi="Tahoma"/>
      <w:b/>
      <w:sz w:val="36"/>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717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8717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F8717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F8717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8717D"/>
    <w:rPr>
      <w:rFonts w:ascii="Calibri" w:hAnsi="Calibri" w:cs="Times New Roman"/>
      <w:b/>
      <w:bCs/>
      <w:i/>
      <w:iCs/>
      <w:sz w:val="26"/>
      <w:szCs w:val="26"/>
      <w:lang w:eastAsia="en-US"/>
    </w:rPr>
  </w:style>
  <w:style w:type="paragraph" w:styleId="BalloonText">
    <w:name w:val="Balloon Text"/>
    <w:basedOn w:val="Normal"/>
    <w:link w:val="BalloonTextChar"/>
    <w:uiPriority w:val="99"/>
    <w:semiHidden/>
    <w:rsid w:val="005F0DDC"/>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B0278"/>
    <w:rPr>
      <w:rFonts w:cs="Times New Roman"/>
      <w:sz w:val="2"/>
      <w:lang w:eastAsia="en-US"/>
    </w:rPr>
  </w:style>
  <w:style w:type="table" w:styleId="TableGrid">
    <w:name w:val="Table Grid"/>
    <w:basedOn w:val="TableNormal"/>
    <w:uiPriority w:val="99"/>
    <w:rsid w:val="005F0D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B1004"/>
    <w:rPr>
      <w:rFonts w:cs="Times New Roman"/>
      <w:b/>
      <w:bCs/>
    </w:rPr>
  </w:style>
  <w:style w:type="paragraph" w:customStyle="1" w:styleId="Default">
    <w:name w:val="Default"/>
    <w:rsid w:val="00C377AF"/>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rsid w:val="00CC2F2B"/>
    <w:pPr>
      <w:spacing w:before="100" w:beforeAutospacing="1" w:after="100" w:afterAutospacing="1"/>
    </w:pPr>
    <w:rPr>
      <w:lang w:val="en-US"/>
    </w:rPr>
  </w:style>
  <w:style w:type="paragraph" w:styleId="NoSpacing">
    <w:name w:val="No Spacing"/>
    <w:uiPriority w:val="99"/>
    <w:qFormat/>
    <w:rsid w:val="007E448B"/>
    <w:rPr>
      <w:rFonts w:ascii="Calibri" w:hAnsi="Calibri"/>
      <w:lang w:val="en-US" w:eastAsia="en-US"/>
    </w:rPr>
  </w:style>
  <w:style w:type="paragraph" w:styleId="PlainText">
    <w:name w:val="Plain Text"/>
    <w:basedOn w:val="Normal"/>
    <w:link w:val="PlainTextChar1"/>
    <w:uiPriority w:val="99"/>
    <w:rsid w:val="00D779B2"/>
    <w:rPr>
      <w:rFonts w:ascii="Consolas" w:hAnsi="Consolas"/>
      <w:sz w:val="21"/>
      <w:szCs w:val="21"/>
      <w:lang w:val="en-US"/>
    </w:rPr>
  </w:style>
  <w:style w:type="character" w:customStyle="1" w:styleId="PlainTextChar">
    <w:name w:val="Plain Text Char"/>
    <w:basedOn w:val="DefaultParagraphFont"/>
    <w:uiPriority w:val="99"/>
    <w:semiHidden/>
    <w:locked/>
    <w:rsid w:val="000B0278"/>
    <w:rPr>
      <w:rFonts w:ascii="Courier New" w:hAnsi="Courier New" w:cs="Courier New"/>
      <w:sz w:val="20"/>
      <w:szCs w:val="20"/>
      <w:lang w:eastAsia="en-US"/>
    </w:rPr>
  </w:style>
  <w:style w:type="character" w:customStyle="1" w:styleId="PlainTextChar1">
    <w:name w:val="Plain Text Char1"/>
    <w:basedOn w:val="DefaultParagraphFont"/>
    <w:link w:val="PlainText"/>
    <w:uiPriority w:val="99"/>
    <w:locked/>
    <w:rsid w:val="00D779B2"/>
    <w:rPr>
      <w:rFonts w:ascii="Consolas" w:hAnsi="Consolas" w:cs="Times New Roman"/>
      <w:sz w:val="21"/>
      <w:szCs w:val="21"/>
    </w:rPr>
  </w:style>
  <w:style w:type="character" w:styleId="Hyperlink">
    <w:name w:val="Hyperlink"/>
    <w:basedOn w:val="DefaultParagraphFont"/>
    <w:uiPriority w:val="99"/>
    <w:semiHidden/>
    <w:rsid w:val="00876063"/>
    <w:rPr>
      <w:rFonts w:cs="Times New Roman"/>
      <w:color w:val="0000FF"/>
      <w:u w:val="single"/>
    </w:rPr>
  </w:style>
  <w:style w:type="character" w:customStyle="1" w:styleId="head5">
    <w:name w:val="head5"/>
    <w:basedOn w:val="DefaultParagraphFont"/>
    <w:rsid w:val="0021460B"/>
    <w:rPr>
      <w:b/>
      <w:bCs/>
      <w:color w:val="820B0D"/>
    </w:rPr>
  </w:style>
  <w:style w:type="paragraph" w:styleId="Header">
    <w:name w:val="header"/>
    <w:basedOn w:val="Normal"/>
    <w:link w:val="HeaderChar"/>
    <w:uiPriority w:val="99"/>
    <w:unhideWhenUsed/>
    <w:rsid w:val="00BC603F"/>
    <w:pPr>
      <w:tabs>
        <w:tab w:val="center" w:pos="4513"/>
        <w:tab w:val="right" w:pos="9026"/>
      </w:tabs>
    </w:pPr>
  </w:style>
  <w:style w:type="character" w:customStyle="1" w:styleId="HeaderChar">
    <w:name w:val="Header Char"/>
    <w:basedOn w:val="DefaultParagraphFont"/>
    <w:link w:val="Header"/>
    <w:uiPriority w:val="99"/>
    <w:rsid w:val="00BC603F"/>
    <w:rPr>
      <w:sz w:val="24"/>
      <w:szCs w:val="24"/>
      <w:lang w:eastAsia="en-US"/>
    </w:rPr>
  </w:style>
  <w:style w:type="paragraph" w:styleId="Footer">
    <w:name w:val="footer"/>
    <w:basedOn w:val="Normal"/>
    <w:link w:val="FooterChar"/>
    <w:uiPriority w:val="99"/>
    <w:unhideWhenUsed/>
    <w:rsid w:val="00BC603F"/>
    <w:pPr>
      <w:tabs>
        <w:tab w:val="center" w:pos="4513"/>
        <w:tab w:val="right" w:pos="9026"/>
      </w:tabs>
    </w:pPr>
  </w:style>
  <w:style w:type="character" w:customStyle="1" w:styleId="FooterChar">
    <w:name w:val="Footer Char"/>
    <w:basedOn w:val="DefaultParagraphFont"/>
    <w:link w:val="Footer"/>
    <w:uiPriority w:val="99"/>
    <w:rsid w:val="00BC603F"/>
    <w:rPr>
      <w:sz w:val="24"/>
      <w:szCs w:val="24"/>
      <w:lang w:eastAsia="en-US"/>
    </w:rPr>
  </w:style>
  <w:style w:type="character" w:styleId="FollowedHyperlink">
    <w:name w:val="FollowedHyperlink"/>
    <w:basedOn w:val="DefaultParagraphFont"/>
    <w:uiPriority w:val="99"/>
    <w:semiHidden/>
    <w:unhideWhenUsed/>
    <w:rsid w:val="00912C1E"/>
    <w:rPr>
      <w:color w:val="800080" w:themeColor="followedHyperlink"/>
      <w:u w:val="single"/>
    </w:rPr>
  </w:style>
  <w:style w:type="paragraph" w:styleId="ListParagraph">
    <w:name w:val="List Paragraph"/>
    <w:basedOn w:val="Normal"/>
    <w:uiPriority w:val="34"/>
    <w:qFormat/>
    <w:rsid w:val="0019520A"/>
    <w:pPr>
      <w:ind w:left="720"/>
      <w:contextualSpacing/>
    </w:pPr>
  </w:style>
  <w:style w:type="character" w:styleId="Emphasis">
    <w:name w:val="Emphasis"/>
    <w:basedOn w:val="DefaultParagraphFont"/>
    <w:qFormat/>
    <w:locked/>
    <w:rsid w:val="0094045F"/>
    <w:rPr>
      <w:i/>
      <w:iCs/>
    </w:rPr>
  </w:style>
  <w:style w:type="character" w:customStyle="1" w:styleId="mandatorytextbox1">
    <w:name w:val="mandatorytextbox1"/>
    <w:basedOn w:val="DefaultParagraphFont"/>
    <w:rsid w:val="00DC2D23"/>
    <w:rPr>
      <w:rFonts w:ascii="Arial" w:hAnsi="Arial" w:cs="Arial" w:hint="default"/>
      <w:b w:val="0"/>
      <w:bCs w:val="0"/>
      <w:shd w:val="clear" w:color="auto" w:fill="FFFFFF"/>
    </w:rPr>
  </w:style>
  <w:style w:type="paragraph" w:styleId="Subtitle">
    <w:name w:val="Subtitle"/>
    <w:basedOn w:val="Normal"/>
    <w:next w:val="Normal"/>
    <w:link w:val="SubtitleChar"/>
    <w:qFormat/>
    <w:locked/>
    <w:rsid w:val="00C5645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5645A"/>
    <w:rPr>
      <w:rFonts w:asciiTheme="majorHAnsi" w:eastAsiaTheme="majorEastAsia" w:hAnsiTheme="majorHAnsi" w:cstheme="majorBidi"/>
      <w:i/>
      <w:iCs/>
      <w:color w:val="4F81BD" w:themeColor="accent1"/>
      <w:spacing w:val="15"/>
      <w:sz w:val="24"/>
      <w:szCs w:val="24"/>
      <w:lang w:eastAsia="en-US"/>
    </w:rPr>
  </w:style>
  <w:style w:type="character" w:customStyle="1" w:styleId="standardtext1">
    <w:name w:val="standardtext1"/>
    <w:basedOn w:val="DefaultParagraphFont"/>
    <w:rsid w:val="004B237D"/>
    <w:rPr>
      <w:rFonts w:ascii="Arial" w:hAnsi="Arial" w:cs="Arial" w:hint="default"/>
      <w:b/>
      <w:bCs/>
      <w:color w:val="000000"/>
      <w:sz w:val="19"/>
      <w:szCs w:val="19"/>
    </w:rPr>
  </w:style>
  <w:style w:type="paragraph" w:styleId="BodyText">
    <w:name w:val="Body Text"/>
    <w:basedOn w:val="Normal"/>
    <w:link w:val="BodyTextChar"/>
    <w:semiHidden/>
    <w:rsid w:val="00F32059"/>
    <w:rPr>
      <w:rFonts w:ascii="Arial" w:hAnsi="Arial" w:cs="Arial"/>
      <w:b/>
      <w:bCs/>
    </w:rPr>
  </w:style>
  <w:style w:type="character" w:customStyle="1" w:styleId="BodyTextChar">
    <w:name w:val="Body Text Char"/>
    <w:basedOn w:val="DefaultParagraphFont"/>
    <w:link w:val="BodyText"/>
    <w:semiHidden/>
    <w:rsid w:val="00F32059"/>
    <w:rPr>
      <w:rFonts w:ascii="Arial" w:hAnsi="Arial" w:cs="Arial"/>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A5D"/>
    <w:rPr>
      <w:sz w:val="24"/>
      <w:szCs w:val="24"/>
      <w:lang w:eastAsia="en-US"/>
    </w:rPr>
  </w:style>
  <w:style w:type="paragraph" w:styleId="Heading1">
    <w:name w:val="heading 1"/>
    <w:basedOn w:val="Normal"/>
    <w:next w:val="Normal"/>
    <w:link w:val="Heading1Char"/>
    <w:uiPriority w:val="99"/>
    <w:qFormat/>
    <w:locked/>
    <w:rsid w:val="00876063"/>
    <w:pPr>
      <w:keepNext/>
      <w:outlineLvl w:val="0"/>
    </w:pPr>
    <w:rPr>
      <w:szCs w:val="20"/>
    </w:rPr>
  </w:style>
  <w:style w:type="paragraph" w:styleId="Heading2">
    <w:name w:val="heading 2"/>
    <w:basedOn w:val="Normal"/>
    <w:next w:val="Normal"/>
    <w:link w:val="Heading2Char"/>
    <w:uiPriority w:val="99"/>
    <w:qFormat/>
    <w:locked/>
    <w:rsid w:val="00876063"/>
    <w:pPr>
      <w:keepNext/>
      <w:jc w:val="right"/>
      <w:outlineLvl w:val="1"/>
    </w:pPr>
    <w:rPr>
      <w:rFonts w:ascii="Lucida Calligraphy" w:hAnsi="Lucida Calligraphy"/>
      <w:b/>
      <w:szCs w:val="20"/>
      <w:lang w:val="en-AU"/>
    </w:rPr>
  </w:style>
  <w:style w:type="paragraph" w:styleId="Heading3">
    <w:name w:val="heading 3"/>
    <w:basedOn w:val="Normal"/>
    <w:next w:val="Normal"/>
    <w:link w:val="Heading3Char"/>
    <w:uiPriority w:val="99"/>
    <w:qFormat/>
    <w:locked/>
    <w:rsid w:val="00876063"/>
    <w:pPr>
      <w:keepNext/>
      <w:jc w:val="right"/>
      <w:outlineLvl w:val="2"/>
    </w:pPr>
    <w:rPr>
      <w:rFonts w:ascii="Lucida Calligraphy" w:hAnsi="Lucida Calligraphy"/>
      <w:b/>
      <w:sz w:val="20"/>
      <w:szCs w:val="20"/>
      <w:lang w:val="en-AU"/>
    </w:rPr>
  </w:style>
  <w:style w:type="paragraph" w:styleId="Heading4">
    <w:name w:val="heading 4"/>
    <w:basedOn w:val="Normal"/>
    <w:next w:val="Normal"/>
    <w:link w:val="Heading4Char"/>
    <w:uiPriority w:val="99"/>
    <w:qFormat/>
    <w:locked/>
    <w:rsid w:val="00876063"/>
    <w:pPr>
      <w:keepNext/>
      <w:outlineLvl w:val="3"/>
    </w:pPr>
    <w:rPr>
      <w:rFonts w:ascii="Tahoma" w:hAnsi="Tahoma"/>
      <w:b/>
      <w:szCs w:val="20"/>
      <w:lang w:val="en-AU"/>
    </w:rPr>
  </w:style>
  <w:style w:type="paragraph" w:styleId="Heading5">
    <w:name w:val="heading 5"/>
    <w:basedOn w:val="Normal"/>
    <w:next w:val="Normal"/>
    <w:link w:val="Heading5Char"/>
    <w:uiPriority w:val="99"/>
    <w:qFormat/>
    <w:locked/>
    <w:rsid w:val="00876063"/>
    <w:pPr>
      <w:keepNext/>
      <w:jc w:val="center"/>
      <w:outlineLvl w:val="4"/>
    </w:pPr>
    <w:rPr>
      <w:rFonts w:ascii="Tahoma" w:hAnsi="Tahoma"/>
      <w:b/>
      <w:sz w:val="36"/>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717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8717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F8717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F8717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8717D"/>
    <w:rPr>
      <w:rFonts w:ascii="Calibri" w:hAnsi="Calibri" w:cs="Times New Roman"/>
      <w:b/>
      <w:bCs/>
      <w:i/>
      <w:iCs/>
      <w:sz w:val="26"/>
      <w:szCs w:val="26"/>
      <w:lang w:eastAsia="en-US"/>
    </w:rPr>
  </w:style>
  <w:style w:type="paragraph" w:styleId="BalloonText">
    <w:name w:val="Balloon Text"/>
    <w:basedOn w:val="Normal"/>
    <w:link w:val="BalloonTextChar"/>
    <w:uiPriority w:val="99"/>
    <w:semiHidden/>
    <w:rsid w:val="005F0DDC"/>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B0278"/>
    <w:rPr>
      <w:rFonts w:cs="Times New Roman"/>
      <w:sz w:val="2"/>
      <w:lang w:eastAsia="en-US"/>
    </w:rPr>
  </w:style>
  <w:style w:type="table" w:styleId="TableGrid">
    <w:name w:val="Table Grid"/>
    <w:basedOn w:val="TableNormal"/>
    <w:uiPriority w:val="99"/>
    <w:rsid w:val="005F0D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B1004"/>
    <w:rPr>
      <w:rFonts w:cs="Times New Roman"/>
      <w:b/>
      <w:bCs/>
    </w:rPr>
  </w:style>
  <w:style w:type="paragraph" w:customStyle="1" w:styleId="Default">
    <w:name w:val="Default"/>
    <w:rsid w:val="00C377AF"/>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rsid w:val="00CC2F2B"/>
    <w:pPr>
      <w:spacing w:before="100" w:beforeAutospacing="1" w:after="100" w:afterAutospacing="1"/>
    </w:pPr>
    <w:rPr>
      <w:lang w:val="en-US"/>
    </w:rPr>
  </w:style>
  <w:style w:type="paragraph" w:styleId="NoSpacing">
    <w:name w:val="No Spacing"/>
    <w:uiPriority w:val="99"/>
    <w:qFormat/>
    <w:rsid w:val="007E448B"/>
    <w:rPr>
      <w:rFonts w:ascii="Calibri" w:hAnsi="Calibri"/>
      <w:lang w:val="en-US" w:eastAsia="en-US"/>
    </w:rPr>
  </w:style>
  <w:style w:type="paragraph" w:styleId="PlainText">
    <w:name w:val="Plain Text"/>
    <w:basedOn w:val="Normal"/>
    <w:link w:val="PlainTextChar1"/>
    <w:uiPriority w:val="99"/>
    <w:rsid w:val="00D779B2"/>
    <w:rPr>
      <w:rFonts w:ascii="Consolas" w:hAnsi="Consolas"/>
      <w:sz w:val="21"/>
      <w:szCs w:val="21"/>
      <w:lang w:val="en-US"/>
    </w:rPr>
  </w:style>
  <w:style w:type="character" w:customStyle="1" w:styleId="PlainTextChar">
    <w:name w:val="Plain Text Char"/>
    <w:basedOn w:val="DefaultParagraphFont"/>
    <w:uiPriority w:val="99"/>
    <w:semiHidden/>
    <w:locked/>
    <w:rsid w:val="000B0278"/>
    <w:rPr>
      <w:rFonts w:ascii="Courier New" w:hAnsi="Courier New" w:cs="Courier New"/>
      <w:sz w:val="20"/>
      <w:szCs w:val="20"/>
      <w:lang w:eastAsia="en-US"/>
    </w:rPr>
  </w:style>
  <w:style w:type="character" w:customStyle="1" w:styleId="PlainTextChar1">
    <w:name w:val="Plain Text Char1"/>
    <w:basedOn w:val="DefaultParagraphFont"/>
    <w:link w:val="PlainText"/>
    <w:uiPriority w:val="99"/>
    <w:locked/>
    <w:rsid w:val="00D779B2"/>
    <w:rPr>
      <w:rFonts w:ascii="Consolas" w:hAnsi="Consolas" w:cs="Times New Roman"/>
      <w:sz w:val="21"/>
      <w:szCs w:val="21"/>
    </w:rPr>
  </w:style>
  <w:style w:type="character" w:styleId="Hyperlink">
    <w:name w:val="Hyperlink"/>
    <w:basedOn w:val="DefaultParagraphFont"/>
    <w:uiPriority w:val="99"/>
    <w:semiHidden/>
    <w:rsid w:val="00876063"/>
    <w:rPr>
      <w:rFonts w:cs="Times New Roman"/>
      <w:color w:val="0000FF"/>
      <w:u w:val="single"/>
    </w:rPr>
  </w:style>
  <w:style w:type="character" w:customStyle="1" w:styleId="head5">
    <w:name w:val="head5"/>
    <w:basedOn w:val="DefaultParagraphFont"/>
    <w:rsid w:val="0021460B"/>
    <w:rPr>
      <w:b/>
      <w:bCs/>
      <w:color w:val="820B0D"/>
    </w:rPr>
  </w:style>
  <w:style w:type="paragraph" w:styleId="Header">
    <w:name w:val="header"/>
    <w:basedOn w:val="Normal"/>
    <w:link w:val="HeaderChar"/>
    <w:uiPriority w:val="99"/>
    <w:unhideWhenUsed/>
    <w:rsid w:val="00BC603F"/>
    <w:pPr>
      <w:tabs>
        <w:tab w:val="center" w:pos="4513"/>
        <w:tab w:val="right" w:pos="9026"/>
      </w:tabs>
    </w:pPr>
  </w:style>
  <w:style w:type="character" w:customStyle="1" w:styleId="HeaderChar">
    <w:name w:val="Header Char"/>
    <w:basedOn w:val="DefaultParagraphFont"/>
    <w:link w:val="Header"/>
    <w:uiPriority w:val="99"/>
    <w:rsid w:val="00BC603F"/>
    <w:rPr>
      <w:sz w:val="24"/>
      <w:szCs w:val="24"/>
      <w:lang w:eastAsia="en-US"/>
    </w:rPr>
  </w:style>
  <w:style w:type="paragraph" w:styleId="Footer">
    <w:name w:val="footer"/>
    <w:basedOn w:val="Normal"/>
    <w:link w:val="FooterChar"/>
    <w:uiPriority w:val="99"/>
    <w:unhideWhenUsed/>
    <w:rsid w:val="00BC603F"/>
    <w:pPr>
      <w:tabs>
        <w:tab w:val="center" w:pos="4513"/>
        <w:tab w:val="right" w:pos="9026"/>
      </w:tabs>
    </w:pPr>
  </w:style>
  <w:style w:type="character" w:customStyle="1" w:styleId="FooterChar">
    <w:name w:val="Footer Char"/>
    <w:basedOn w:val="DefaultParagraphFont"/>
    <w:link w:val="Footer"/>
    <w:uiPriority w:val="99"/>
    <w:rsid w:val="00BC603F"/>
    <w:rPr>
      <w:sz w:val="24"/>
      <w:szCs w:val="24"/>
      <w:lang w:eastAsia="en-US"/>
    </w:rPr>
  </w:style>
  <w:style w:type="character" w:styleId="FollowedHyperlink">
    <w:name w:val="FollowedHyperlink"/>
    <w:basedOn w:val="DefaultParagraphFont"/>
    <w:uiPriority w:val="99"/>
    <w:semiHidden/>
    <w:unhideWhenUsed/>
    <w:rsid w:val="00912C1E"/>
    <w:rPr>
      <w:color w:val="800080" w:themeColor="followedHyperlink"/>
      <w:u w:val="single"/>
    </w:rPr>
  </w:style>
  <w:style w:type="paragraph" w:styleId="ListParagraph">
    <w:name w:val="List Paragraph"/>
    <w:basedOn w:val="Normal"/>
    <w:uiPriority w:val="34"/>
    <w:qFormat/>
    <w:rsid w:val="0019520A"/>
    <w:pPr>
      <w:ind w:left="720"/>
      <w:contextualSpacing/>
    </w:pPr>
  </w:style>
  <w:style w:type="character" w:styleId="Emphasis">
    <w:name w:val="Emphasis"/>
    <w:basedOn w:val="DefaultParagraphFont"/>
    <w:qFormat/>
    <w:locked/>
    <w:rsid w:val="0094045F"/>
    <w:rPr>
      <w:i/>
      <w:iCs/>
    </w:rPr>
  </w:style>
  <w:style w:type="character" w:customStyle="1" w:styleId="mandatorytextbox1">
    <w:name w:val="mandatorytextbox1"/>
    <w:basedOn w:val="DefaultParagraphFont"/>
    <w:rsid w:val="00DC2D23"/>
    <w:rPr>
      <w:rFonts w:ascii="Arial" w:hAnsi="Arial" w:cs="Arial" w:hint="default"/>
      <w:b w:val="0"/>
      <w:bCs w:val="0"/>
      <w:shd w:val="clear" w:color="auto" w:fill="FFFFFF"/>
    </w:rPr>
  </w:style>
  <w:style w:type="paragraph" w:styleId="Subtitle">
    <w:name w:val="Subtitle"/>
    <w:basedOn w:val="Normal"/>
    <w:next w:val="Normal"/>
    <w:link w:val="SubtitleChar"/>
    <w:qFormat/>
    <w:locked/>
    <w:rsid w:val="00C5645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5645A"/>
    <w:rPr>
      <w:rFonts w:asciiTheme="majorHAnsi" w:eastAsiaTheme="majorEastAsia" w:hAnsiTheme="majorHAnsi" w:cstheme="majorBidi"/>
      <w:i/>
      <w:iCs/>
      <w:color w:val="4F81BD" w:themeColor="accent1"/>
      <w:spacing w:val="15"/>
      <w:sz w:val="24"/>
      <w:szCs w:val="24"/>
      <w:lang w:eastAsia="en-US"/>
    </w:rPr>
  </w:style>
  <w:style w:type="character" w:customStyle="1" w:styleId="standardtext1">
    <w:name w:val="standardtext1"/>
    <w:basedOn w:val="DefaultParagraphFont"/>
    <w:rsid w:val="004B237D"/>
    <w:rPr>
      <w:rFonts w:ascii="Arial" w:hAnsi="Arial" w:cs="Arial" w:hint="default"/>
      <w:b/>
      <w:bCs/>
      <w:color w:val="000000"/>
      <w:sz w:val="19"/>
      <w:szCs w:val="19"/>
    </w:rPr>
  </w:style>
  <w:style w:type="paragraph" w:styleId="BodyText">
    <w:name w:val="Body Text"/>
    <w:basedOn w:val="Normal"/>
    <w:link w:val="BodyTextChar"/>
    <w:semiHidden/>
    <w:rsid w:val="00F32059"/>
    <w:rPr>
      <w:rFonts w:ascii="Arial" w:hAnsi="Arial" w:cs="Arial"/>
      <w:b/>
      <w:bCs/>
    </w:rPr>
  </w:style>
  <w:style w:type="character" w:customStyle="1" w:styleId="BodyTextChar">
    <w:name w:val="Body Text Char"/>
    <w:basedOn w:val="DefaultParagraphFont"/>
    <w:link w:val="BodyText"/>
    <w:semiHidden/>
    <w:rsid w:val="00F32059"/>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85854">
      <w:bodyDiv w:val="1"/>
      <w:marLeft w:val="0"/>
      <w:marRight w:val="0"/>
      <w:marTop w:val="0"/>
      <w:marBottom w:val="0"/>
      <w:divBdr>
        <w:top w:val="none" w:sz="0" w:space="0" w:color="auto"/>
        <w:left w:val="none" w:sz="0" w:space="0" w:color="auto"/>
        <w:bottom w:val="none" w:sz="0" w:space="0" w:color="auto"/>
        <w:right w:val="none" w:sz="0" w:space="0" w:color="auto"/>
      </w:divBdr>
    </w:div>
    <w:div w:id="95176811">
      <w:bodyDiv w:val="1"/>
      <w:marLeft w:val="0"/>
      <w:marRight w:val="0"/>
      <w:marTop w:val="0"/>
      <w:marBottom w:val="0"/>
      <w:divBdr>
        <w:top w:val="none" w:sz="0" w:space="0" w:color="auto"/>
        <w:left w:val="none" w:sz="0" w:space="0" w:color="auto"/>
        <w:bottom w:val="none" w:sz="0" w:space="0" w:color="auto"/>
        <w:right w:val="none" w:sz="0" w:space="0" w:color="auto"/>
      </w:divBdr>
    </w:div>
    <w:div w:id="124272311">
      <w:bodyDiv w:val="1"/>
      <w:marLeft w:val="0"/>
      <w:marRight w:val="0"/>
      <w:marTop w:val="0"/>
      <w:marBottom w:val="0"/>
      <w:divBdr>
        <w:top w:val="none" w:sz="0" w:space="0" w:color="auto"/>
        <w:left w:val="none" w:sz="0" w:space="0" w:color="auto"/>
        <w:bottom w:val="none" w:sz="0" w:space="0" w:color="auto"/>
        <w:right w:val="none" w:sz="0" w:space="0" w:color="auto"/>
      </w:divBdr>
    </w:div>
    <w:div w:id="135418757">
      <w:bodyDiv w:val="1"/>
      <w:marLeft w:val="0"/>
      <w:marRight w:val="0"/>
      <w:marTop w:val="0"/>
      <w:marBottom w:val="0"/>
      <w:divBdr>
        <w:top w:val="none" w:sz="0" w:space="0" w:color="auto"/>
        <w:left w:val="none" w:sz="0" w:space="0" w:color="auto"/>
        <w:bottom w:val="none" w:sz="0" w:space="0" w:color="auto"/>
        <w:right w:val="none" w:sz="0" w:space="0" w:color="auto"/>
      </w:divBdr>
    </w:div>
    <w:div w:id="143738677">
      <w:bodyDiv w:val="1"/>
      <w:marLeft w:val="0"/>
      <w:marRight w:val="0"/>
      <w:marTop w:val="0"/>
      <w:marBottom w:val="0"/>
      <w:divBdr>
        <w:top w:val="none" w:sz="0" w:space="0" w:color="auto"/>
        <w:left w:val="none" w:sz="0" w:space="0" w:color="auto"/>
        <w:bottom w:val="none" w:sz="0" w:space="0" w:color="auto"/>
        <w:right w:val="none" w:sz="0" w:space="0" w:color="auto"/>
      </w:divBdr>
    </w:div>
    <w:div w:id="154490136">
      <w:bodyDiv w:val="1"/>
      <w:marLeft w:val="0"/>
      <w:marRight w:val="0"/>
      <w:marTop w:val="0"/>
      <w:marBottom w:val="0"/>
      <w:divBdr>
        <w:top w:val="none" w:sz="0" w:space="0" w:color="auto"/>
        <w:left w:val="none" w:sz="0" w:space="0" w:color="auto"/>
        <w:bottom w:val="none" w:sz="0" w:space="0" w:color="auto"/>
        <w:right w:val="none" w:sz="0" w:space="0" w:color="auto"/>
      </w:divBdr>
    </w:div>
    <w:div w:id="207566764">
      <w:bodyDiv w:val="1"/>
      <w:marLeft w:val="0"/>
      <w:marRight w:val="0"/>
      <w:marTop w:val="0"/>
      <w:marBottom w:val="0"/>
      <w:divBdr>
        <w:top w:val="none" w:sz="0" w:space="0" w:color="auto"/>
        <w:left w:val="none" w:sz="0" w:space="0" w:color="auto"/>
        <w:bottom w:val="none" w:sz="0" w:space="0" w:color="auto"/>
        <w:right w:val="none" w:sz="0" w:space="0" w:color="auto"/>
      </w:divBdr>
    </w:div>
    <w:div w:id="230700139">
      <w:bodyDiv w:val="1"/>
      <w:marLeft w:val="0"/>
      <w:marRight w:val="0"/>
      <w:marTop w:val="0"/>
      <w:marBottom w:val="0"/>
      <w:divBdr>
        <w:top w:val="none" w:sz="0" w:space="0" w:color="auto"/>
        <w:left w:val="none" w:sz="0" w:space="0" w:color="auto"/>
        <w:bottom w:val="none" w:sz="0" w:space="0" w:color="auto"/>
        <w:right w:val="none" w:sz="0" w:space="0" w:color="auto"/>
      </w:divBdr>
    </w:div>
    <w:div w:id="267085567">
      <w:bodyDiv w:val="1"/>
      <w:marLeft w:val="0"/>
      <w:marRight w:val="0"/>
      <w:marTop w:val="0"/>
      <w:marBottom w:val="0"/>
      <w:divBdr>
        <w:top w:val="none" w:sz="0" w:space="0" w:color="auto"/>
        <w:left w:val="none" w:sz="0" w:space="0" w:color="auto"/>
        <w:bottom w:val="none" w:sz="0" w:space="0" w:color="auto"/>
        <w:right w:val="none" w:sz="0" w:space="0" w:color="auto"/>
      </w:divBdr>
    </w:div>
    <w:div w:id="301230479">
      <w:bodyDiv w:val="1"/>
      <w:marLeft w:val="0"/>
      <w:marRight w:val="0"/>
      <w:marTop w:val="0"/>
      <w:marBottom w:val="0"/>
      <w:divBdr>
        <w:top w:val="none" w:sz="0" w:space="0" w:color="auto"/>
        <w:left w:val="none" w:sz="0" w:space="0" w:color="auto"/>
        <w:bottom w:val="none" w:sz="0" w:space="0" w:color="auto"/>
        <w:right w:val="none" w:sz="0" w:space="0" w:color="auto"/>
      </w:divBdr>
    </w:div>
    <w:div w:id="340858063">
      <w:bodyDiv w:val="1"/>
      <w:marLeft w:val="0"/>
      <w:marRight w:val="0"/>
      <w:marTop w:val="0"/>
      <w:marBottom w:val="0"/>
      <w:divBdr>
        <w:top w:val="none" w:sz="0" w:space="0" w:color="auto"/>
        <w:left w:val="none" w:sz="0" w:space="0" w:color="auto"/>
        <w:bottom w:val="none" w:sz="0" w:space="0" w:color="auto"/>
        <w:right w:val="none" w:sz="0" w:space="0" w:color="auto"/>
      </w:divBdr>
    </w:div>
    <w:div w:id="356544108">
      <w:bodyDiv w:val="1"/>
      <w:marLeft w:val="0"/>
      <w:marRight w:val="0"/>
      <w:marTop w:val="0"/>
      <w:marBottom w:val="0"/>
      <w:divBdr>
        <w:top w:val="none" w:sz="0" w:space="0" w:color="auto"/>
        <w:left w:val="none" w:sz="0" w:space="0" w:color="auto"/>
        <w:bottom w:val="none" w:sz="0" w:space="0" w:color="auto"/>
        <w:right w:val="none" w:sz="0" w:space="0" w:color="auto"/>
      </w:divBdr>
    </w:div>
    <w:div w:id="600651106">
      <w:bodyDiv w:val="1"/>
      <w:marLeft w:val="0"/>
      <w:marRight w:val="0"/>
      <w:marTop w:val="0"/>
      <w:marBottom w:val="0"/>
      <w:divBdr>
        <w:top w:val="none" w:sz="0" w:space="0" w:color="auto"/>
        <w:left w:val="none" w:sz="0" w:space="0" w:color="auto"/>
        <w:bottom w:val="none" w:sz="0" w:space="0" w:color="auto"/>
        <w:right w:val="none" w:sz="0" w:space="0" w:color="auto"/>
      </w:divBdr>
    </w:div>
    <w:div w:id="751659464">
      <w:bodyDiv w:val="1"/>
      <w:marLeft w:val="0"/>
      <w:marRight w:val="0"/>
      <w:marTop w:val="0"/>
      <w:marBottom w:val="0"/>
      <w:divBdr>
        <w:top w:val="none" w:sz="0" w:space="0" w:color="auto"/>
        <w:left w:val="none" w:sz="0" w:space="0" w:color="auto"/>
        <w:bottom w:val="none" w:sz="0" w:space="0" w:color="auto"/>
        <w:right w:val="none" w:sz="0" w:space="0" w:color="auto"/>
      </w:divBdr>
    </w:div>
    <w:div w:id="761072087">
      <w:bodyDiv w:val="1"/>
      <w:marLeft w:val="0"/>
      <w:marRight w:val="0"/>
      <w:marTop w:val="0"/>
      <w:marBottom w:val="0"/>
      <w:divBdr>
        <w:top w:val="none" w:sz="0" w:space="0" w:color="auto"/>
        <w:left w:val="none" w:sz="0" w:space="0" w:color="auto"/>
        <w:bottom w:val="none" w:sz="0" w:space="0" w:color="auto"/>
        <w:right w:val="none" w:sz="0" w:space="0" w:color="auto"/>
      </w:divBdr>
    </w:div>
    <w:div w:id="762065243">
      <w:bodyDiv w:val="1"/>
      <w:marLeft w:val="0"/>
      <w:marRight w:val="0"/>
      <w:marTop w:val="0"/>
      <w:marBottom w:val="0"/>
      <w:divBdr>
        <w:top w:val="none" w:sz="0" w:space="0" w:color="auto"/>
        <w:left w:val="none" w:sz="0" w:space="0" w:color="auto"/>
        <w:bottom w:val="none" w:sz="0" w:space="0" w:color="auto"/>
        <w:right w:val="none" w:sz="0" w:space="0" w:color="auto"/>
      </w:divBdr>
    </w:div>
    <w:div w:id="860363343">
      <w:bodyDiv w:val="1"/>
      <w:marLeft w:val="0"/>
      <w:marRight w:val="0"/>
      <w:marTop w:val="0"/>
      <w:marBottom w:val="0"/>
      <w:divBdr>
        <w:top w:val="none" w:sz="0" w:space="0" w:color="auto"/>
        <w:left w:val="none" w:sz="0" w:space="0" w:color="auto"/>
        <w:bottom w:val="none" w:sz="0" w:space="0" w:color="auto"/>
        <w:right w:val="none" w:sz="0" w:space="0" w:color="auto"/>
      </w:divBdr>
    </w:div>
    <w:div w:id="868102658">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
    <w:div w:id="868102660">
      <w:marLeft w:val="0"/>
      <w:marRight w:val="0"/>
      <w:marTop w:val="0"/>
      <w:marBottom w:val="0"/>
      <w:divBdr>
        <w:top w:val="none" w:sz="0" w:space="0" w:color="auto"/>
        <w:left w:val="none" w:sz="0" w:space="0" w:color="auto"/>
        <w:bottom w:val="none" w:sz="0" w:space="0" w:color="auto"/>
        <w:right w:val="none" w:sz="0" w:space="0" w:color="auto"/>
      </w:divBdr>
    </w:div>
    <w:div w:id="868102661">
      <w:marLeft w:val="0"/>
      <w:marRight w:val="0"/>
      <w:marTop w:val="0"/>
      <w:marBottom w:val="0"/>
      <w:divBdr>
        <w:top w:val="none" w:sz="0" w:space="0" w:color="auto"/>
        <w:left w:val="none" w:sz="0" w:space="0" w:color="auto"/>
        <w:bottom w:val="none" w:sz="0" w:space="0" w:color="auto"/>
        <w:right w:val="none" w:sz="0" w:space="0" w:color="auto"/>
      </w:divBdr>
    </w:div>
    <w:div w:id="868102662">
      <w:marLeft w:val="0"/>
      <w:marRight w:val="0"/>
      <w:marTop w:val="0"/>
      <w:marBottom w:val="0"/>
      <w:divBdr>
        <w:top w:val="none" w:sz="0" w:space="0" w:color="auto"/>
        <w:left w:val="none" w:sz="0" w:space="0" w:color="auto"/>
        <w:bottom w:val="none" w:sz="0" w:space="0" w:color="auto"/>
        <w:right w:val="none" w:sz="0" w:space="0" w:color="auto"/>
      </w:divBdr>
    </w:div>
    <w:div w:id="927348097">
      <w:bodyDiv w:val="1"/>
      <w:marLeft w:val="0"/>
      <w:marRight w:val="0"/>
      <w:marTop w:val="0"/>
      <w:marBottom w:val="0"/>
      <w:divBdr>
        <w:top w:val="none" w:sz="0" w:space="0" w:color="auto"/>
        <w:left w:val="none" w:sz="0" w:space="0" w:color="auto"/>
        <w:bottom w:val="none" w:sz="0" w:space="0" w:color="auto"/>
        <w:right w:val="none" w:sz="0" w:space="0" w:color="auto"/>
      </w:divBdr>
    </w:div>
    <w:div w:id="1096487353">
      <w:bodyDiv w:val="1"/>
      <w:marLeft w:val="0"/>
      <w:marRight w:val="0"/>
      <w:marTop w:val="0"/>
      <w:marBottom w:val="0"/>
      <w:divBdr>
        <w:top w:val="none" w:sz="0" w:space="0" w:color="auto"/>
        <w:left w:val="none" w:sz="0" w:space="0" w:color="auto"/>
        <w:bottom w:val="none" w:sz="0" w:space="0" w:color="auto"/>
        <w:right w:val="none" w:sz="0" w:space="0" w:color="auto"/>
      </w:divBdr>
    </w:div>
    <w:div w:id="1180972368">
      <w:bodyDiv w:val="1"/>
      <w:marLeft w:val="0"/>
      <w:marRight w:val="0"/>
      <w:marTop w:val="0"/>
      <w:marBottom w:val="0"/>
      <w:divBdr>
        <w:top w:val="none" w:sz="0" w:space="0" w:color="auto"/>
        <w:left w:val="none" w:sz="0" w:space="0" w:color="auto"/>
        <w:bottom w:val="none" w:sz="0" w:space="0" w:color="auto"/>
        <w:right w:val="none" w:sz="0" w:space="0" w:color="auto"/>
      </w:divBdr>
    </w:div>
    <w:div w:id="1362049134">
      <w:bodyDiv w:val="1"/>
      <w:marLeft w:val="0"/>
      <w:marRight w:val="0"/>
      <w:marTop w:val="0"/>
      <w:marBottom w:val="0"/>
      <w:divBdr>
        <w:top w:val="none" w:sz="0" w:space="0" w:color="auto"/>
        <w:left w:val="none" w:sz="0" w:space="0" w:color="auto"/>
        <w:bottom w:val="none" w:sz="0" w:space="0" w:color="auto"/>
        <w:right w:val="none" w:sz="0" w:space="0" w:color="auto"/>
      </w:divBdr>
    </w:div>
    <w:div w:id="1383677870">
      <w:bodyDiv w:val="1"/>
      <w:marLeft w:val="0"/>
      <w:marRight w:val="0"/>
      <w:marTop w:val="0"/>
      <w:marBottom w:val="0"/>
      <w:divBdr>
        <w:top w:val="none" w:sz="0" w:space="0" w:color="auto"/>
        <w:left w:val="none" w:sz="0" w:space="0" w:color="auto"/>
        <w:bottom w:val="none" w:sz="0" w:space="0" w:color="auto"/>
        <w:right w:val="none" w:sz="0" w:space="0" w:color="auto"/>
      </w:divBdr>
    </w:div>
    <w:div w:id="1433168359">
      <w:bodyDiv w:val="1"/>
      <w:marLeft w:val="0"/>
      <w:marRight w:val="0"/>
      <w:marTop w:val="0"/>
      <w:marBottom w:val="0"/>
      <w:divBdr>
        <w:top w:val="none" w:sz="0" w:space="0" w:color="auto"/>
        <w:left w:val="none" w:sz="0" w:space="0" w:color="auto"/>
        <w:bottom w:val="none" w:sz="0" w:space="0" w:color="auto"/>
        <w:right w:val="none" w:sz="0" w:space="0" w:color="auto"/>
      </w:divBdr>
      <w:divsChild>
        <w:div w:id="2130315233">
          <w:marLeft w:val="0"/>
          <w:marRight w:val="0"/>
          <w:marTop w:val="0"/>
          <w:marBottom w:val="0"/>
          <w:divBdr>
            <w:top w:val="none" w:sz="0" w:space="0" w:color="auto"/>
            <w:left w:val="none" w:sz="0" w:space="0" w:color="auto"/>
            <w:bottom w:val="none" w:sz="0" w:space="0" w:color="auto"/>
            <w:right w:val="none" w:sz="0" w:space="0" w:color="auto"/>
          </w:divBdr>
          <w:divsChild>
            <w:div w:id="2081558085">
              <w:marLeft w:val="0"/>
              <w:marRight w:val="0"/>
              <w:marTop w:val="60"/>
              <w:marBottom w:val="0"/>
              <w:divBdr>
                <w:top w:val="none" w:sz="0" w:space="0" w:color="auto"/>
                <w:left w:val="none" w:sz="0" w:space="0" w:color="auto"/>
                <w:bottom w:val="none" w:sz="0" w:space="0" w:color="auto"/>
                <w:right w:val="none" w:sz="0" w:space="0" w:color="auto"/>
              </w:divBdr>
              <w:divsChild>
                <w:div w:id="1478304657">
                  <w:marLeft w:val="2850"/>
                  <w:marRight w:val="0"/>
                  <w:marTop w:val="0"/>
                  <w:marBottom w:val="0"/>
                  <w:divBdr>
                    <w:top w:val="none" w:sz="0" w:space="0" w:color="auto"/>
                    <w:left w:val="none" w:sz="0" w:space="0" w:color="auto"/>
                    <w:bottom w:val="none" w:sz="0" w:space="0" w:color="auto"/>
                    <w:right w:val="none" w:sz="0" w:space="0" w:color="auto"/>
                  </w:divBdr>
                  <w:divsChild>
                    <w:div w:id="341977764">
                      <w:marLeft w:val="0"/>
                      <w:marRight w:val="2730"/>
                      <w:marTop w:val="0"/>
                      <w:marBottom w:val="0"/>
                      <w:divBdr>
                        <w:top w:val="none" w:sz="0" w:space="0" w:color="auto"/>
                        <w:left w:val="none" w:sz="0" w:space="0" w:color="auto"/>
                        <w:bottom w:val="none" w:sz="0" w:space="0" w:color="auto"/>
                        <w:right w:val="none" w:sz="0" w:space="0" w:color="auto"/>
                      </w:divBdr>
                      <w:divsChild>
                        <w:div w:id="787743925">
                          <w:marLeft w:val="0"/>
                          <w:marRight w:val="0"/>
                          <w:marTop w:val="390"/>
                          <w:marBottom w:val="0"/>
                          <w:divBdr>
                            <w:top w:val="none" w:sz="0" w:space="0" w:color="auto"/>
                            <w:left w:val="none" w:sz="0" w:space="0" w:color="auto"/>
                            <w:bottom w:val="none" w:sz="0" w:space="0" w:color="auto"/>
                            <w:right w:val="none" w:sz="0" w:space="0" w:color="auto"/>
                          </w:divBdr>
                          <w:divsChild>
                            <w:div w:id="14714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960748">
      <w:bodyDiv w:val="1"/>
      <w:marLeft w:val="0"/>
      <w:marRight w:val="0"/>
      <w:marTop w:val="0"/>
      <w:marBottom w:val="0"/>
      <w:divBdr>
        <w:top w:val="none" w:sz="0" w:space="0" w:color="auto"/>
        <w:left w:val="none" w:sz="0" w:space="0" w:color="auto"/>
        <w:bottom w:val="none" w:sz="0" w:space="0" w:color="auto"/>
        <w:right w:val="none" w:sz="0" w:space="0" w:color="auto"/>
      </w:divBdr>
    </w:div>
    <w:div w:id="1531338628">
      <w:bodyDiv w:val="1"/>
      <w:marLeft w:val="0"/>
      <w:marRight w:val="0"/>
      <w:marTop w:val="0"/>
      <w:marBottom w:val="0"/>
      <w:divBdr>
        <w:top w:val="none" w:sz="0" w:space="0" w:color="auto"/>
        <w:left w:val="none" w:sz="0" w:space="0" w:color="auto"/>
        <w:bottom w:val="none" w:sz="0" w:space="0" w:color="auto"/>
        <w:right w:val="none" w:sz="0" w:space="0" w:color="auto"/>
      </w:divBdr>
    </w:div>
    <w:div w:id="1583024650">
      <w:bodyDiv w:val="1"/>
      <w:marLeft w:val="0"/>
      <w:marRight w:val="0"/>
      <w:marTop w:val="0"/>
      <w:marBottom w:val="0"/>
      <w:divBdr>
        <w:top w:val="none" w:sz="0" w:space="0" w:color="auto"/>
        <w:left w:val="none" w:sz="0" w:space="0" w:color="auto"/>
        <w:bottom w:val="none" w:sz="0" w:space="0" w:color="auto"/>
        <w:right w:val="none" w:sz="0" w:space="0" w:color="auto"/>
      </w:divBdr>
    </w:div>
    <w:div w:id="1595674995">
      <w:bodyDiv w:val="1"/>
      <w:marLeft w:val="0"/>
      <w:marRight w:val="0"/>
      <w:marTop w:val="0"/>
      <w:marBottom w:val="0"/>
      <w:divBdr>
        <w:top w:val="none" w:sz="0" w:space="0" w:color="auto"/>
        <w:left w:val="none" w:sz="0" w:space="0" w:color="auto"/>
        <w:bottom w:val="none" w:sz="0" w:space="0" w:color="auto"/>
        <w:right w:val="none" w:sz="0" w:space="0" w:color="auto"/>
      </w:divBdr>
    </w:div>
    <w:div w:id="1650550817">
      <w:bodyDiv w:val="1"/>
      <w:marLeft w:val="0"/>
      <w:marRight w:val="0"/>
      <w:marTop w:val="0"/>
      <w:marBottom w:val="0"/>
      <w:divBdr>
        <w:top w:val="none" w:sz="0" w:space="0" w:color="auto"/>
        <w:left w:val="none" w:sz="0" w:space="0" w:color="auto"/>
        <w:bottom w:val="none" w:sz="0" w:space="0" w:color="auto"/>
        <w:right w:val="none" w:sz="0" w:space="0" w:color="auto"/>
      </w:divBdr>
    </w:div>
    <w:div w:id="1721124135">
      <w:bodyDiv w:val="1"/>
      <w:marLeft w:val="0"/>
      <w:marRight w:val="0"/>
      <w:marTop w:val="0"/>
      <w:marBottom w:val="0"/>
      <w:divBdr>
        <w:top w:val="none" w:sz="0" w:space="0" w:color="auto"/>
        <w:left w:val="none" w:sz="0" w:space="0" w:color="auto"/>
        <w:bottom w:val="none" w:sz="0" w:space="0" w:color="auto"/>
        <w:right w:val="none" w:sz="0" w:space="0" w:color="auto"/>
      </w:divBdr>
    </w:div>
    <w:div w:id="1787380939">
      <w:bodyDiv w:val="1"/>
      <w:marLeft w:val="0"/>
      <w:marRight w:val="0"/>
      <w:marTop w:val="0"/>
      <w:marBottom w:val="0"/>
      <w:divBdr>
        <w:top w:val="none" w:sz="0" w:space="0" w:color="auto"/>
        <w:left w:val="none" w:sz="0" w:space="0" w:color="auto"/>
        <w:bottom w:val="none" w:sz="0" w:space="0" w:color="auto"/>
        <w:right w:val="none" w:sz="0" w:space="0" w:color="auto"/>
      </w:divBdr>
    </w:div>
    <w:div w:id="1799300237">
      <w:bodyDiv w:val="1"/>
      <w:marLeft w:val="0"/>
      <w:marRight w:val="0"/>
      <w:marTop w:val="0"/>
      <w:marBottom w:val="0"/>
      <w:divBdr>
        <w:top w:val="none" w:sz="0" w:space="0" w:color="auto"/>
        <w:left w:val="none" w:sz="0" w:space="0" w:color="auto"/>
        <w:bottom w:val="none" w:sz="0" w:space="0" w:color="auto"/>
        <w:right w:val="none" w:sz="0" w:space="0" w:color="auto"/>
      </w:divBdr>
    </w:div>
    <w:div w:id="1879273921">
      <w:bodyDiv w:val="1"/>
      <w:marLeft w:val="0"/>
      <w:marRight w:val="0"/>
      <w:marTop w:val="0"/>
      <w:marBottom w:val="0"/>
      <w:divBdr>
        <w:top w:val="none" w:sz="0" w:space="0" w:color="auto"/>
        <w:left w:val="none" w:sz="0" w:space="0" w:color="auto"/>
        <w:bottom w:val="none" w:sz="0" w:space="0" w:color="auto"/>
        <w:right w:val="none" w:sz="0" w:space="0" w:color="auto"/>
      </w:divBdr>
    </w:div>
    <w:div w:id="1912696171">
      <w:bodyDiv w:val="1"/>
      <w:marLeft w:val="0"/>
      <w:marRight w:val="0"/>
      <w:marTop w:val="0"/>
      <w:marBottom w:val="0"/>
      <w:divBdr>
        <w:top w:val="none" w:sz="0" w:space="0" w:color="auto"/>
        <w:left w:val="none" w:sz="0" w:space="0" w:color="auto"/>
        <w:bottom w:val="none" w:sz="0" w:space="0" w:color="auto"/>
        <w:right w:val="none" w:sz="0" w:space="0" w:color="auto"/>
      </w:divBdr>
    </w:div>
    <w:div w:id="214368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16DD4-0F34-4662-AFF4-BF2C8CCC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4</Pages>
  <Words>1521</Words>
  <Characters>8671</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Parish Council Minutes</vt:lpstr>
      <vt:lpstr>MINUTES OF THE ANNUAL MEETING OF WHILTON PARISH COUNCIL</vt:lpstr>
      <vt:lpstr>held in the Village Hall on Wednesday 11th May 2016 at 7:30pm</vt:lpstr>
      <vt:lpstr/>
      <vt:lpstr/>
    </vt:vector>
  </TitlesOfParts>
  <Company>Hewlett-Packard</Company>
  <LinksUpToDate>false</LinksUpToDate>
  <CharactersWithSpaces>10172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Minutes</dc:title>
  <dc:creator>Sue Porter</dc:creator>
  <cp:lastModifiedBy>Whiltonpc</cp:lastModifiedBy>
  <cp:revision>19</cp:revision>
  <cp:lastPrinted>2016-05-13T17:06:00Z</cp:lastPrinted>
  <dcterms:created xsi:type="dcterms:W3CDTF">2016-05-12T16:04:00Z</dcterms:created>
  <dcterms:modified xsi:type="dcterms:W3CDTF">2016-06-15T17:47:00Z</dcterms:modified>
</cp:coreProperties>
</file>