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D5" w:rsidRDefault="008E545D" w:rsidP="008E545D">
      <w:pPr>
        <w:jc w:val="center"/>
        <w:rPr>
          <w:b/>
        </w:rPr>
      </w:pPr>
      <w:r w:rsidRPr="008E545D">
        <w:rPr>
          <w:b/>
          <w:sz w:val="28"/>
        </w:rPr>
        <w:t>Community Infrastructure Levy (CIL) Annual Financial Report (2015/16) to be published by 31 December 2016</w:t>
      </w:r>
    </w:p>
    <w:p w:rsidR="008E545D" w:rsidRDefault="008E545D" w:rsidP="008E545D">
      <w:pPr>
        <w:jc w:val="both"/>
      </w:pPr>
      <w:r>
        <w:t>Cannock Chase Council (CCDC – the Charging Authority) introduced CIL charging schedule on the 01 June 2015. Regulation 62</w:t>
      </w:r>
      <w:r w:rsidR="00311C13">
        <w:t>A</w:t>
      </w:r>
      <w:r>
        <w:t xml:space="preserve"> of the Community Infrastructure Regulations 2010 (as amended) (CIL Regulations) requires the </w:t>
      </w:r>
      <w:r w:rsidR="00C41183">
        <w:t xml:space="preserve">Rugeley Town </w:t>
      </w:r>
      <w:r>
        <w:t xml:space="preserve">Council to produce an annual report for </w:t>
      </w:r>
      <w:r w:rsidR="00C41183">
        <w:t>each financial year setting out the amount of CIL receipts received: spending of CIL receipts; and the amount of CIL retained by the Council for future spend. This report covers the period from 01 June 2015 – 31 March 2016, given the CCDC CIL adoption date.</w:t>
      </w:r>
    </w:p>
    <w:p w:rsidR="00C41183" w:rsidRDefault="00C41183" w:rsidP="008E545D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796"/>
        <w:gridCol w:w="1360"/>
      </w:tblGrid>
      <w:tr w:rsidR="00BD39D6" w:rsidTr="0018487E">
        <w:tc>
          <w:tcPr>
            <w:tcW w:w="1526" w:type="dxa"/>
          </w:tcPr>
          <w:p w:rsidR="00BD39D6" w:rsidRDefault="00CE07E5" w:rsidP="00CE07E5">
            <w:pPr>
              <w:jc w:val="center"/>
              <w:rPr>
                <w:b/>
              </w:rPr>
            </w:pPr>
            <w:r>
              <w:rPr>
                <w:b/>
              </w:rPr>
              <w:t>CIL</w:t>
            </w:r>
          </w:p>
          <w:p w:rsidR="00CE07E5" w:rsidRDefault="00CE07E5" w:rsidP="00CE07E5">
            <w:pPr>
              <w:jc w:val="center"/>
              <w:rPr>
                <w:b/>
              </w:rPr>
            </w:pPr>
            <w:r>
              <w:rPr>
                <w:b/>
              </w:rPr>
              <w:t>REGULATION</w:t>
            </w:r>
          </w:p>
          <w:p w:rsidR="00CE07E5" w:rsidRDefault="00CE07E5" w:rsidP="00CE07E5">
            <w:pPr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7796" w:type="dxa"/>
          </w:tcPr>
          <w:p w:rsidR="00CE07E5" w:rsidRDefault="00CE07E5" w:rsidP="00CE07E5">
            <w:pPr>
              <w:jc w:val="center"/>
              <w:rPr>
                <w:b/>
              </w:rPr>
            </w:pPr>
          </w:p>
          <w:p w:rsidR="00CE07E5" w:rsidRDefault="00CE07E5" w:rsidP="00CE07E5">
            <w:pPr>
              <w:jc w:val="center"/>
              <w:rPr>
                <w:b/>
              </w:rPr>
            </w:pPr>
          </w:p>
          <w:p w:rsidR="00BD39D6" w:rsidRDefault="00CE07E5" w:rsidP="00CE07E5">
            <w:pPr>
              <w:jc w:val="center"/>
              <w:rPr>
                <w:b/>
              </w:rPr>
            </w:pPr>
            <w:r>
              <w:rPr>
                <w:b/>
              </w:rPr>
              <w:t>REPORTING CRITERIA</w:t>
            </w:r>
          </w:p>
        </w:tc>
        <w:tc>
          <w:tcPr>
            <w:tcW w:w="1360" w:type="dxa"/>
          </w:tcPr>
          <w:p w:rsidR="00BD39D6" w:rsidRDefault="00D300DF" w:rsidP="0018487E">
            <w:pPr>
              <w:jc w:val="center"/>
              <w:rPr>
                <w:b/>
              </w:rPr>
            </w:pPr>
            <w:r>
              <w:rPr>
                <w:b/>
              </w:rPr>
              <w:t xml:space="preserve">VALUE (£)/PROJECT </w:t>
            </w:r>
          </w:p>
          <w:p w:rsidR="0018487E" w:rsidRDefault="0018487E" w:rsidP="0018487E">
            <w:pPr>
              <w:jc w:val="center"/>
              <w:rPr>
                <w:b/>
              </w:rPr>
            </w:pPr>
          </w:p>
          <w:p w:rsidR="0018487E" w:rsidRDefault="0018487E" w:rsidP="0018487E">
            <w:pPr>
              <w:jc w:val="center"/>
              <w:rPr>
                <w:b/>
              </w:rPr>
            </w:pPr>
          </w:p>
        </w:tc>
      </w:tr>
      <w:tr w:rsidR="00BD39D6" w:rsidTr="0018487E">
        <w:trPr>
          <w:trHeight w:val="360"/>
        </w:trPr>
        <w:tc>
          <w:tcPr>
            <w:tcW w:w="1526" w:type="dxa"/>
          </w:tcPr>
          <w:p w:rsidR="00BD39D6" w:rsidRDefault="00D300DF" w:rsidP="008E545D">
            <w:pPr>
              <w:jc w:val="both"/>
            </w:pPr>
            <w:r>
              <w:t>62</w:t>
            </w:r>
            <w:r w:rsidR="00311C13">
              <w:t>A</w:t>
            </w:r>
            <w:r>
              <w:t>(</w:t>
            </w:r>
            <w:r w:rsidR="00311C13">
              <w:t>2</w:t>
            </w:r>
            <w:r>
              <w:t>) (a)</w:t>
            </w:r>
          </w:p>
          <w:p w:rsidR="00D300DF" w:rsidRDefault="00D300DF" w:rsidP="008E545D">
            <w:pPr>
              <w:jc w:val="both"/>
            </w:pPr>
            <w:r>
              <w:t>62</w:t>
            </w:r>
            <w:r w:rsidR="00311C13">
              <w:t>A</w:t>
            </w:r>
            <w:r>
              <w:t>(</w:t>
            </w:r>
            <w:r w:rsidR="00311C13">
              <w:t>2</w:t>
            </w:r>
            <w:r>
              <w:t>) (b)</w:t>
            </w:r>
          </w:p>
          <w:p w:rsidR="00D300DF" w:rsidRDefault="00D300DF" w:rsidP="008E545D">
            <w:pPr>
              <w:jc w:val="both"/>
            </w:pPr>
          </w:p>
          <w:p w:rsidR="00D300DF" w:rsidRPr="00311C13" w:rsidRDefault="00D300DF" w:rsidP="008E545D">
            <w:pPr>
              <w:jc w:val="both"/>
            </w:pPr>
            <w:r w:rsidRPr="00311C13">
              <w:t>62</w:t>
            </w:r>
            <w:r w:rsidR="00311C13" w:rsidRPr="00311C13">
              <w:t>A</w:t>
            </w:r>
            <w:r w:rsidRPr="00311C13">
              <w:t>(</w:t>
            </w:r>
            <w:r w:rsidR="00311C13" w:rsidRPr="00311C13">
              <w:t>2</w:t>
            </w:r>
            <w:r w:rsidRPr="00311C13">
              <w:t>) (c)</w:t>
            </w:r>
          </w:p>
          <w:p w:rsidR="005371B1" w:rsidRDefault="005371B1" w:rsidP="008E545D">
            <w:pPr>
              <w:jc w:val="both"/>
            </w:pPr>
          </w:p>
          <w:p w:rsidR="005371B1" w:rsidRDefault="005371B1" w:rsidP="008E545D">
            <w:pPr>
              <w:jc w:val="both"/>
            </w:pPr>
          </w:p>
          <w:p w:rsidR="00E4033C" w:rsidRDefault="00E4033C" w:rsidP="008E545D">
            <w:pPr>
              <w:jc w:val="both"/>
              <w:rPr>
                <w:b/>
              </w:rPr>
            </w:pPr>
          </w:p>
          <w:p w:rsidR="00E4033C" w:rsidRDefault="00E4033C" w:rsidP="008E545D">
            <w:pPr>
              <w:jc w:val="both"/>
            </w:pPr>
          </w:p>
          <w:p w:rsidR="00E4033C" w:rsidRPr="00311C13" w:rsidRDefault="00E4033C" w:rsidP="008E545D">
            <w:pPr>
              <w:jc w:val="both"/>
            </w:pPr>
            <w:r w:rsidRPr="00311C13">
              <w:t>62</w:t>
            </w:r>
            <w:r w:rsidR="00311C13" w:rsidRPr="00311C13">
              <w:t>A</w:t>
            </w:r>
            <w:r w:rsidRPr="00311C13">
              <w:t>(</w:t>
            </w:r>
            <w:r w:rsidR="00311C13" w:rsidRPr="00311C13">
              <w:t>2</w:t>
            </w:r>
            <w:r w:rsidRPr="00311C13">
              <w:t>) (d)</w:t>
            </w:r>
          </w:p>
          <w:p w:rsidR="00E4033C" w:rsidRDefault="00E4033C" w:rsidP="008E545D">
            <w:pPr>
              <w:jc w:val="both"/>
              <w:rPr>
                <w:b/>
              </w:rPr>
            </w:pPr>
          </w:p>
          <w:p w:rsidR="004D110A" w:rsidRDefault="004D110A" w:rsidP="008E545D">
            <w:pPr>
              <w:jc w:val="both"/>
            </w:pPr>
          </w:p>
          <w:p w:rsidR="00311C13" w:rsidRDefault="00311C13" w:rsidP="008E545D">
            <w:pPr>
              <w:jc w:val="both"/>
            </w:pPr>
          </w:p>
          <w:p w:rsidR="00311C13" w:rsidRDefault="00311C13" w:rsidP="008E545D">
            <w:pPr>
              <w:jc w:val="both"/>
            </w:pPr>
          </w:p>
          <w:p w:rsidR="00311C13" w:rsidRDefault="00311C13" w:rsidP="008E545D">
            <w:pPr>
              <w:jc w:val="both"/>
            </w:pPr>
          </w:p>
          <w:p w:rsidR="00311C13" w:rsidRDefault="00311C13" w:rsidP="008E545D">
            <w:pPr>
              <w:jc w:val="both"/>
            </w:pPr>
          </w:p>
          <w:p w:rsidR="004D110A" w:rsidRPr="00311C13" w:rsidRDefault="004D110A" w:rsidP="008E545D">
            <w:pPr>
              <w:jc w:val="both"/>
            </w:pPr>
            <w:r w:rsidRPr="00311C13">
              <w:t>62</w:t>
            </w:r>
            <w:r w:rsidR="00311C13" w:rsidRPr="00311C13">
              <w:t>A</w:t>
            </w:r>
            <w:r w:rsidRPr="00311C13">
              <w:t>(</w:t>
            </w:r>
            <w:r w:rsidR="00311C13" w:rsidRPr="00311C13">
              <w:t>2</w:t>
            </w:r>
            <w:r w:rsidRPr="00311C13">
              <w:t>) (e)</w:t>
            </w:r>
          </w:p>
          <w:p w:rsidR="004D110A" w:rsidRDefault="004D110A" w:rsidP="008E545D">
            <w:pPr>
              <w:jc w:val="both"/>
              <w:rPr>
                <w:b/>
              </w:rPr>
            </w:pPr>
          </w:p>
          <w:p w:rsidR="004D110A" w:rsidRPr="004D110A" w:rsidRDefault="004D110A" w:rsidP="008E545D">
            <w:pPr>
              <w:jc w:val="both"/>
            </w:pPr>
          </w:p>
        </w:tc>
        <w:tc>
          <w:tcPr>
            <w:tcW w:w="7796" w:type="dxa"/>
          </w:tcPr>
          <w:p w:rsidR="00BD39D6" w:rsidRDefault="00D300DF" w:rsidP="008E545D">
            <w:pPr>
              <w:jc w:val="both"/>
            </w:pPr>
            <w:r>
              <w:t>Total CIL receipts for the reported year</w:t>
            </w:r>
          </w:p>
          <w:p w:rsidR="00D300DF" w:rsidRDefault="00311C13" w:rsidP="008E545D">
            <w:pPr>
              <w:jc w:val="both"/>
            </w:pPr>
            <w:r>
              <w:t xml:space="preserve">Total </w:t>
            </w:r>
            <w:r w:rsidR="00D300DF">
              <w:t>CIL Expenditure for the reported year</w:t>
            </w:r>
          </w:p>
          <w:p w:rsidR="00D300DF" w:rsidRDefault="00D300DF" w:rsidP="008E545D">
            <w:pPr>
              <w:jc w:val="both"/>
            </w:pPr>
          </w:p>
          <w:p w:rsidR="00311C13" w:rsidRPr="00311C13" w:rsidRDefault="00D300DF" w:rsidP="00D300DF">
            <w:pPr>
              <w:jc w:val="both"/>
            </w:pPr>
            <w:r w:rsidRPr="00311C13">
              <w:t xml:space="preserve">Summary details of CIL expenditure during the reported year </w:t>
            </w:r>
            <w:r w:rsidR="00311C13" w:rsidRPr="00311C13">
              <w:t>including</w:t>
            </w:r>
          </w:p>
          <w:p w:rsidR="00311C13" w:rsidRPr="00311C13" w:rsidRDefault="00311C13" w:rsidP="00311C1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11C13">
              <w:t>The items to which CIL has been applied</w:t>
            </w:r>
          </w:p>
          <w:p w:rsidR="00D300DF" w:rsidRPr="00311C13" w:rsidRDefault="00311C13" w:rsidP="00311C1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11C13">
              <w:t>The amount of CIL expenditure on each item</w:t>
            </w:r>
          </w:p>
          <w:p w:rsidR="005371B1" w:rsidRDefault="005371B1" w:rsidP="00D300DF">
            <w:pPr>
              <w:jc w:val="both"/>
            </w:pPr>
          </w:p>
          <w:p w:rsidR="00E4033C" w:rsidRDefault="00E4033C" w:rsidP="00D300DF">
            <w:pPr>
              <w:jc w:val="both"/>
              <w:rPr>
                <w:b/>
              </w:rPr>
            </w:pPr>
          </w:p>
          <w:p w:rsidR="00311C13" w:rsidRDefault="00311C13" w:rsidP="00311C13">
            <w:pPr>
              <w:jc w:val="both"/>
            </w:pPr>
            <w:r>
              <w:t>Notices received in accordance with regulation 59E</w:t>
            </w:r>
            <w:r w:rsidR="0018487E">
              <w:rPr>
                <w:rStyle w:val="FootnoteReference"/>
              </w:rPr>
              <w:footnoteReference w:id="1"/>
            </w:r>
            <w:r>
              <w:t xml:space="preserve"> including</w:t>
            </w:r>
          </w:p>
          <w:p w:rsidR="00311C13" w:rsidRDefault="00311C13" w:rsidP="00311C13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The total value of CIL receipts subject to notices served in accordance with regulation 59E during the reported year</w:t>
            </w:r>
          </w:p>
          <w:p w:rsidR="00311C13" w:rsidRDefault="00311C13" w:rsidP="00311C13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The total value of CIL receipts subject to a notice served in accordance with regulation 59E in any year that has not been paid to the relevant charging authority by the end of the reported year</w:t>
            </w:r>
          </w:p>
          <w:p w:rsidR="00311C13" w:rsidRDefault="00311C13" w:rsidP="00E4033C">
            <w:pPr>
              <w:jc w:val="both"/>
            </w:pPr>
          </w:p>
          <w:p w:rsidR="00311C13" w:rsidRDefault="00311C13" w:rsidP="00E4033C">
            <w:pPr>
              <w:jc w:val="both"/>
            </w:pPr>
            <w:r>
              <w:t xml:space="preserve">The total amount of </w:t>
            </w:r>
          </w:p>
          <w:p w:rsidR="0018487E" w:rsidRDefault="0018487E" w:rsidP="0018487E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CIL receipts for the reported year retained at the end of the reported year</w:t>
            </w:r>
          </w:p>
          <w:p w:rsidR="004D110A" w:rsidRDefault="0018487E" w:rsidP="00E4033C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CIL receipts from previous years retained at the end of the reported year</w:t>
            </w:r>
          </w:p>
          <w:p w:rsidR="004D110A" w:rsidRPr="00E4033C" w:rsidRDefault="004D110A" w:rsidP="00E4033C">
            <w:pPr>
              <w:jc w:val="both"/>
            </w:pPr>
          </w:p>
        </w:tc>
        <w:tc>
          <w:tcPr>
            <w:tcW w:w="1360" w:type="dxa"/>
          </w:tcPr>
          <w:p w:rsidR="00BD39D6" w:rsidRDefault="00D300DF" w:rsidP="008E545D">
            <w:pPr>
              <w:jc w:val="both"/>
            </w:pPr>
            <w:r>
              <w:t>£732</w:t>
            </w:r>
          </w:p>
          <w:p w:rsidR="00D300DF" w:rsidRDefault="00D300DF" w:rsidP="008E545D">
            <w:pPr>
              <w:jc w:val="both"/>
            </w:pPr>
            <w:r>
              <w:t xml:space="preserve">    £0</w:t>
            </w:r>
          </w:p>
          <w:p w:rsidR="005371B1" w:rsidRDefault="005371B1" w:rsidP="008E545D">
            <w:pPr>
              <w:jc w:val="both"/>
            </w:pPr>
          </w:p>
          <w:p w:rsidR="005371B1" w:rsidRDefault="005371B1" w:rsidP="008E545D">
            <w:pPr>
              <w:jc w:val="both"/>
            </w:pPr>
            <w:r>
              <w:t xml:space="preserve">    </w:t>
            </w:r>
          </w:p>
          <w:p w:rsidR="005371B1" w:rsidRDefault="00311C13" w:rsidP="008E545D">
            <w:pPr>
              <w:jc w:val="both"/>
            </w:pPr>
            <w:r>
              <w:t xml:space="preserve">   N/A</w:t>
            </w:r>
          </w:p>
          <w:p w:rsidR="005371B1" w:rsidRDefault="00311C13" w:rsidP="008E545D">
            <w:pPr>
              <w:jc w:val="both"/>
            </w:pPr>
            <w:r>
              <w:t xml:space="preserve">   </w:t>
            </w:r>
            <w:r w:rsidR="00467844">
              <w:t xml:space="preserve"> </w:t>
            </w:r>
            <w:r>
              <w:t xml:space="preserve"> £0</w:t>
            </w:r>
          </w:p>
          <w:p w:rsidR="005371B1" w:rsidRDefault="005371B1" w:rsidP="008E545D">
            <w:pPr>
              <w:jc w:val="both"/>
            </w:pPr>
          </w:p>
          <w:p w:rsidR="00E4033C" w:rsidRDefault="00E4033C" w:rsidP="008E545D">
            <w:pPr>
              <w:jc w:val="both"/>
            </w:pPr>
          </w:p>
          <w:p w:rsidR="00E4033C" w:rsidRDefault="00E4033C" w:rsidP="008E545D">
            <w:pPr>
              <w:jc w:val="both"/>
            </w:pPr>
          </w:p>
          <w:p w:rsidR="002D47BF" w:rsidRDefault="002D47BF" w:rsidP="008E545D">
            <w:pPr>
              <w:jc w:val="both"/>
            </w:pPr>
          </w:p>
          <w:p w:rsidR="002D47BF" w:rsidRDefault="00311C13" w:rsidP="008E545D">
            <w:pPr>
              <w:jc w:val="both"/>
            </w:pPr>
            <w:r>
              <w:t xml:space="preserve"> </w:t>
            </w:r>
            <w:r w:rsidR="00467844">
              <w:t xml:space="preserve"> </w:t>
            </w:r>
            <w:r>
              <w:t xml:space="preserve">  £0</w:t>
            </w:r>
          </w:p>
          <w:p w:rsidR="0018487E" w:rsidRDefault="0018487E" w:rsidP="008E545D">
            <w:pPr>
              <w:jc w:val="both"/>
            </w:pPr>
          </w:p>
          <w:p w:rsidR="0018487E" w:rsidRDefault="0018487E" w:rsidP="008E545D">
            <w:pPr>
              <w:jc w:val="both"/>
            </w:pPr>
          </w:p>
          <w:p w:rsidR="004D110A" w:rsidRDefault="00311C13" w:rsidP="00311C13">
            <w:pPr>
              <w:jc w:val="both"/>
            </w:pPr>
            <w:r>
              <w:t xml:space="preserve"> </w:t>
            </w:r>
            <w:r w:rsidR="00467844">
              <w:t xml:space="preserve"> </w:t>
            </w:r>
            <w:bookmarkStart w:id="0" w:name="_GoBack"/>
            <w:bookmarkEnd w:id="0"/>
            <w:r>
              <w:t xml:space="preserve">  £0</w:t>
            </w:r>
          </w:p>
          <w:p w:rsidR="004D110A" w:rsidRDefault="004D110A" w:rsidP="002D47BF">
            <w:pPr>
              <w:jc w:val="both"/>
            </w:pPr>
          </w:p>
          <w:p w:rsidR="004D110A" w:rsidRDefault="004D110A" w:rsidP="002D47BF">
            <w:pPr>
              <w:jc w:val="both"/>
            </w:pPr>
          </w:p>
          <w:p w:rsidR="004D110A" w:rsidRDefault="0018487E" w:rsidP="002D47BF">
            <w:pPr>
              <w:jc w:val="both"/>
            </w:pPr>
            <w:r>
              <w:t>£732</w:t>
            </w:r>
          </w:p>
          <w:p w:rsidR="004D110A" w:rsidRDefault="004D110A" w:rsidP="002D47BF">
            <w:pPr>
              <w:jc w:val="both"/>
            </w:pPr>
          </w:p>
          <w:p w:rsidR="004D110A" w:rsidRPr="00D300DF" w:rsidRDefault="00467844" w:rsidP="00311C13">
            <w:pPr>
              <w:jc w:val="both"/>
            </w:pPr>
            <w:r>
              <w:t xml:space="preserve">    </w:t>
            </w:r>
            <w:r w:rsidR="0018487E">
              <w:t>£0</w:t>
            </w:r>
          </w:p>
        </w:tc>
      </w:tr>
    </w:tbl>
    <w:p w:rsidR="00C41183" w:rsidRPr="00C41183" w:rsidRDefault="00C41183" w:rsidP="008E545D">
      <w:pPr>
        <w:jc w:val="both"/>
        <w:rPr>
          <w:b/>
        </w:rPr>
      </w:pPr>
    </w:p>
    <w:sectPr w:rsidR="00C41183" w:rsidRPr="00C41183" w:rsidSect="008E5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3E" w:rsidRDefault="0039303E" w:rsidP="0018487E">
      <w:pPr>
        <w:spacing w:after="0" w:line="240" w:lineRule="auto"/>
      </w:pPr>
      <w:r>
        <w:separator/>
      </w:r>
    </w:p>
  </w:endnote>
  <w:endnote w:type="continuationSeparator" w:id="0">
    <w:p w:rsidR="0039303E" w:rsidRDefault="0039303E" w:rsidP="0018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3E" w:rsidRDefault="0039303E" w:rsidP="0018487E">
      <w:pPr>
        <w:spacing w:after="0" w:line="240" w:lineRule="auto"/>
      </w:pPr>
      <w:r>
        <w:separator/>
      </w:r>
    </w:p>
  </w:footnote>
  <w:footnote w:type="continuationSeparator" w:id="0">
    <w:p w:rsidR="0039303E" w:rsidRDefault="0039303E" w:rsidP="0018487E">
      <w:pPr>
        <w:spacing w:after="0" w:line="240" w:lineRule="auto"/>
      </w:pPr>
      <w:r>
        <w:continuationSeparator/>
      </w:r>
    </w:p>
  </w:footnote>
  <w:footnote w:id="1">
    <w:p w:rsidR="0018487E" w:rsidRDefault="0018487E">
      <w:pPr>
        <w:pStyle w:val="FootnoteText"/>
      </w:pPr>
      <w:r>
        <w:rPr>
          <w:rStyle w:val="FootnoteReference"/>
        </w:rPr>
        <w:footnoteRef/>
      </w:r>
      <w:r>
        <w:t xml:space="preserve"> Recovery of CIL receipts from a Parish Council by the District Council due to the receipts not being spent within 5 years or being spent inappropriately (in accordance with Regulation 59C).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3E29"/>
    <w:multiLevelType w:val="hybridMultilevel"/>
    <w:tmpl w:val="C1927A1E"/>
    <w:lvl w:ilvl="0" w:tplc="CE507E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87B70"/>
    <w:multiLevelType w:val="hybridMultilevel"/>
    <w:tmpl w:val="BD482D8C"/>
    <w:lvl w:ilvl="0" w:tplc="AAA405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4304C"/>
    <w:multiLevelType w:val="hybridMultilevel"/>
    <w:tmpl w:val="6BA89186"/>
    <w:lvl w:ilvl="0" w:tplc="8AEAC8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C592F"/>
    <w:multiLevelType w:val="hybridMultilevel"/>
    <w:tmpl w:val="0E366C72"/>
    <w:lvl w:ilvl="0" w:tplc="BB485E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F35C6"/>
    <w:multiLevelType w:val="hybridMultilevel"/>
    <w:tmpl w:val="D16A5E1C"/>
    <w:lvl w:ilvl="0" w:tplc="EA6231C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5D"/>
    <w:rsid w:val="0018487E"/>
    <w:rsid w:val="002D2ED9"/>
    <w:rsid w:val="002D47BF"/>
    <w:rsid w:val="00311C13"/>
    <w:rsid w:val="0039303E"/>
    <w:rsid w:val="00467844"/>
    <w:rsid w:val="004D110A"/>
    <w:rsid w:val="005371B1"/>
    <w:rsid w:val="005609D5"/>
    <w:rsid w:val="008E3849"/>
    <w:rsid w:val="008E545D"/>
    <w:rsid w:val="00BD39D6"/>
    <w:rsid w:val="00C41183"/>
    <w:rsid w:val="00CE07E5"/>
    <w:rsid w:val="00D300DF"/>
    <w:rsid w:val="00E32CE7"/>
    <w:rsid w:val="00E4033C"/>
    <w:rsid w:val="00EC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1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8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8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8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1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8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8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47F3-8524-4A3E-869D-3C471575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Becci</dc:creator>
  <cp:lastModifiedBy>Becci</cp:lastModifiedBy>
  <cp:revision>2</cp:revision>
  <dcterms:created xsi:type="dcterms:W3CDTF">2017-02-27T12:43:00Z</dcterms:created>
  <dcterms:modified xsi:type="dcterms:W3CDTF">2017-02-27T12:43:00Z</dcterms:modified>
</cp:coreProperties>
</file>