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A8" w:rsidRPr="00104C16" w:rsidRDefault="00A40A14" w:rsidP="00104C16">
      <w:pPr>
        <w:pStyle w:val="NoSpacing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104C16">
        <w:rPr>
          <w:rFonts w:ascii="Century Gothic" w:hAnsi="Century Gothic"/>
          <w:b/>
          <w:sz w:val="28"/>
          <w:szCs w:val="28"/>
          <w:u w:val="single"/>
        </w:rPr>
        <w:t>RUGELEY TOWN COUNCIL</w:t>
      </w:r>
    </w:p>
    <w:p w:rsidR="00E1664D" w:rsidRDefault="00E1664D" w:rsidP="003A5C02">
      <w:pPr>
        <w:pStyle w:val="NoSpacing"/>
        <w:rPr>
          <w:rFonts w:ascii="Century Gothic" w:hAnsi="Century Gothic"/>
          <w:sz w:val="28"/>
          <w:szCs w:val="28"/>
        </w:rPr>
      </w:pPr>
    </w:p>
    <w:p w:rsidR="00A40A14" w:rsidRPr="00B24D72" w:rsidRDefault="00A40A14" w:rsidP="003A5C02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B24D72">
        <w:rPr>
          <w:rFonts w:ascii="Century Gothic" w:hAnsi="Century Gothic"/>
          <w:sz w:val="24"/>
          <w:szCs w:val="24"/>
        </w:rPr>
        <w:t xml:space="preserve">MINUTES OF THE </w:t>
      </w:r>
      <w:r w:rsidR="00B27B1A">
        <w:rPr>
          <w:rFonts w:ascii="Century Gothic" w:hAnsi="Century Gothic"/>
          <w:sz w:val="24"/>
          <w:szCs w:val="24"/>
        </w:rPr>
        <w:t xml:space="preserve">ROSE COMMITTEE MEETING </w:t>
      </w:r>
      <w:r w:rsidRPr="00B24D72">
        <w:rPr>
          <w:rFonts w:ascii="Century Gothic" w:hAnsi="Century Gothic"/>
          <w:sz w:val="24"/>
          <w:szCs w:val="24"/>
        </w:rPr>
        <w:t>held in Rugeley Town Council Offic</w:t>
      </w:r>
      <w:r w:rsidR="00B27B1A">
        <w:rPr>
          <w:rFonts w:ascii="Century Gothic" w:hAnsi="Century Gothic"/>
          <w:sz w:val="24"/>
          <w:szCs w:val="24"/>
        </w:rPr>
        <w:t>es, Taylors Lane, Rugeley at 7.0</w:t>
      </w:r>
      <w:r w:rsidRPr="00B24D72">
        <w:rPr>
          <w:rFonts w:ascii="Century Gothic" w:hAnsi="Century Gothic"/>
          <w:sz w:val="24"/>
          <w:szCs w:val="24"/>
        </w:rPr>
        <w:t xml:space="preserve">0pm on Wednesday </w:t>
      </w:r>
      <w:r w:rsidR="00B27B1A">
        <w:rPr>
          <w:rFonts w:ascii="Century Gothic" w:hAnsi="Century Gothic"/>
          <w:sz w:val="24"/>
          <w:szCs w:val="24"/>
        </w:rPr>
        <w:t>7</w:t>
      </w:r>
      <w:r w:rsidR="00B27B1A">
        <w:rPr>
          <w:rFonts w:ascii="Century Gothic" w:hAnsi="Century Gothic"/>
          <w:sz w:val="24"/>
          <w:szCs w:val="24"/>
          <w:vertAlign w:val="superscript"/>
        </w:rPr>
        <w:t xml:space="preserve">th </w:t>
      </w:r>
      <w:r w:rsidR="00B27B1A">
        <w:rPr>
          <w:rFonts w:ascii="Century Gothic" w:hAnsi="Century Gothic"/>
          <w:sz w:val="24"/>
          <w:szCs w:val="24"/>
        </w:rPr>
        <w:t>December 2016</w:t>
      </w:r>
    </w:p>
    <w:p w:rsidR="00A40A14" w:rsidRPr="00B24D72" w:rsidRDefault="00A40A14" w:rsidP="003A5C02">
      <w:pPr>
        <w:pStyle w:val="NoSpacing"/>
        <w:rPr>
          <w:rFonts w:ascii="Century Gothic" w:hAnsi="Century Gothic"/>
          <w:sz w:val="24"/>
          <w:szCs w:val="24"/>
        </w:rPr>
      </w:pPr>
    </w:p>
    <w:p w:rsidR="00A40A14" w:rsidRDefault="00A40A14" w:rsidP="003A5C02">
      <w:pPr>
        <w:pStyle w:val="NoSpacing"/>
        <w:rPr>
          <w:rFonts w:ascii="Century Gothic" w:hAnsi="Century Gothic"/>
          <w:sz w:val="24"/>
          <w:szCs w:val="24"/>
        </w:rPr>
      </w:pPr>
      <w:r w:rsidRPr="00B24D72">
        <w:rPr>
          <w:rFonts w:ascii="Century Gothic" w:hAnsi="Century Gothic"/>
          <w:sz w:val="24"/>
          <w:szCs w:val="24"/>
        </w:rPr>
        <w:t xml:space="preserve">Present:  Councillors: Cllr </w:t>
      </w:r>
      <w:r w:rsidR="00B27B1A">
        <w:rPr>
          <w:rFonts w:ascii="Century Gothic" w:hAnsi="Century Gothic"/>
          <w:sz w:val="24"/>
          <w:szCs w:val="24"/>
        </w:rPr>
        <w:t>P Ansell</w:t>
      </w:r>
      <w:r w:rsidRPr="00B24D72">
        <w:rPr>
          <w:rFonts w:ascii="Century Gothic" w:hAnsi="Century Gothic"/>
          <w:sz w:val="24"/>
          <w:szCs w:val="24"/>
        </w:rPr>
        <w:t xml:space="preserve"> (Chairman), Cllr </w:t>
      </w:r>
      <w:r w:rsidR="00B27B1A">
        <w:rPr>
          <w:rFonts w:ascii="Century Gothic" w:hAnsi="Century Gothic"/>
          <w:sz w:val="24"/>
          <w:szCs w:val="24"/>
        </w:rPr>
        <w:t>D Gaye (Vice-Chair), Cllr A Cooney, Cllr C Green</w:t>
      </w:r>
      <w:r w:rsidRPr="00B24D72">
        <w:rPr>
          <w:rFonts w:ascii="Century Gothic" w:hAnsi="Century Gothic"/>
          <w:sz w:val="24"/>
          <w:szCs w:val="24"/>
        </w:rPr>
        <w:t xml:space="preserve"> </w:t>
      </w:r>
      <w:r w:rsidR="00B27B1A">
        <w:rPr>
          <w:rFonts w:ascii="Century Gothic" w:hAnsi="Century Gothic"/>
          <w:sz w:val="24"/>
          <w:szCs w:val="24"/>
        </w:rPr>
        <w:t xml:space="preserve"> </w:t>
      </w:r>
    </w:p>
    <w:p w:rsidR="00104C16" w:rsidRPr="00104C16" w:rsidRDefault="00E1664D" w:rsidP="003A5C02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B27B1A"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8334"/>
        <w:gridCol w:w="1427"/>
      </w:tblGrid>
      <w:tr w:rsidR="00A40A14" w:rsidRPr="00104C16" w:rsidTr="00082B8F">
        <w:tc>
          <w:tcPr>
            <w:tcW w:w="921" w:type="dxa"/>
          </w:tcPr>
          <w:p w:rsidR="00A40A14" w:rsidRPr="00104C16" w:rsidRDefault="00A40A14" w:rsidP="003A5C02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104C16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8334" w:type="dxa"/>
          </w:tcPr>
          <w:p w:rsidR="00A40A14" w:rsidRPr="00104C16" w:rsidRDefault="00A40A14" w:rsidP="003A5C02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104C16">
              <w:rPr>
                <w:rFonts w:ascii="Century Gothic" w:hAnsi="Century Gothic"/>
                <w:b/>
                <w:sz w:val="24"/>
                <w:szCs w:val="24"/>
              </w:rPr>
              <w:t>ITEM</w:t>
            </w:r>
          </w:p>
        </w:tc>
        <w:tc>
          <w:tcPr>
            <w:tcW w:w="1427" w:type="dxa"/>
          </w:tcPr>
          <w:p w:rsidR="00A40A14" w:rsidRPr="00104C16" w:rsidRDefault="00A40A14" w:rsidP="003A5C02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104C16">
              <w:rPr>
                <w:rFonts w:ascii="Century Gothic" w:hAnsi="Century Gothic"/>
                <w:b/>
                <w:sz w:val="24"/>
                <w:szCs w:val="24"/>
              </w:rPr>
              <w:t>ACTION</w:t>
            </w:r>
          </w:p>
        </w:tc>
      </w:tr>
      <w:tr w:rsidR="00A40A14" w:rsidRPr="00104C16" w:rsidTr="00082B8F">
        <w:tc>
          <w:tcPr>
            <w:tcW w:w="921" w:type="dxa"/>
          </w:tcPr>
          <w:p w:rsidR="00A40A14" w:rsidRPr="00104C16" w:rsidRDefault="00E1664D" w:rsidP="003A5C02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334" w:type="dxa"/>
          </w:tcPr>
          <w:p w:rsidR="00104C16" w:rsidRDefault="00B27B1A" w:rsidP="00B774A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27B1A">
              <w:rPr>
                <w:rFonts w:ascii="Century Gothic" w:hAnsi="Century Gothic"/>
                <w:sz w:val="24"/>
                <w:szCs w:val="24"/>
              </w:rPr>
              <w:t>In the absence of a Clerk being present Cllr Cooney was asked to minute the meeting</w:t>
            </w:r>
          </w:p>
          <w:p w:rsidR="00E1664D" w:rsidRPr="00B27B1A" w:rsidRDefault="00E1664D" w:rsidP="00B774A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A40A14" w:rsidRPr="00104C16" w:rsidRDefault="00A40A14" w:rsidP="003A5C02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24D72" w:rsidRPr="00104C16" w:rsidTr="00082B8F">
        <w:tc>
          <w:tcPr>
            <w:tcW w:w="921" w:type="dxa"/>
          </w:tcPr>
          <w:p w:rsidR="00B24D72" w:rsidRPr="00104C16" w:rsidRDefault="00E1664D" w:rsidP="00B24D72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:rsidR="00B24D72" w:rsidRPr="00104C16" w:rsidRDefault="00B24D72" w:rsidP="00B24D72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104C16">
              <w:rPr>
                <w:rFonts w:ascii="Century Gothic" w:hAnsi="Century Gothic"/>
                <w:b/>
                <w:sz w:val="24"/>
                <w:szCs w:val="24"/>
              </w:rPr>
              <w:t>To receive apologies:</w:t>
            </w:r>
          </w:p>
          <w:p w:rsidR="00E1664D" w:rsidRPr="00E1664D" w:rsidRDefault="00E1664D" w:rsidP="00E1664D">
            <w:pPr>
              <w:rPr>
                <w:rFonts w:ascii="Century Gothic" w:hAnsi="Century Gothic"/>
                <w:sz w:val="24"/>
                <w:szCs w:val="24"/>
              </w:rPr>
            </w:pPr>
            <w:r w:rsidRPr="00E1664D">
              <w:rPr>
                <w:rFonts w:ascii="Century Gothic" w:hAnsi="Century Gothic"/>
                <w:sz w:val="24"/>
                <w:szCs w:val="24"/>
              </w:rPr>
              <w:t xml:space="preserve">Cllr B Dipple and Cllr </w:t>
            </w:r>
            <w:r w:rsidR="00082B8F">
              <w:rPr>
                <w:rFonts w:ascii="Century Gothic" w:hAnsi="Century Gothic"/>
                <w:sz w:val="24"/>
                <w:szCs w:val="24"/>
              </w:rPr>
              <w:t>J</w:t>
            </w:r>
            <w:r w:rsidRPr="00E1664D">
              <w:rPr>
                <w:rFonts w:ascii="Century Gothic" w:hAnsi="Century Gothic"/>
                <w:sz w:val="24"/>
                <w:szCs w:val="24"/>
              </w:rPr>
              <w:t xml:space="preserve"> Winter</w:t>
            </w:r>
          </w:p>
          <w:p w:rsidR="00B24D72" w:rsidRPr="00104C16" w:rsidRDefault="00B24D72" w:rsidP="00B24D72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B24D72" w:rsidRPr="00104C16" w:rsidRDefault="00B24D72" w:rsidP="00B24D72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664D" w:rsidRPr="00104C16" w:rsidTr="00082B8F">
        <w:tc>
          <w:tcPr>
            <w:tcW w:w="921" w:type="dxa"/>
          </w:tcPr>
          <w:p w:rsidR="00E1664D" w:rsidRPr="00104C16" w:rsidRDefault="00082B8F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1664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Declarations of Interest: </w:t>
            </w:r>
            <w:r w:rsidRPr="00E1664D">
              <w:rPr>
                <w:rFonts w:ascii="Century Gothic" w:hAnsi="Century Gothic"/>
                <w:sz w:val="24"/>
                <w:szCs w:val="24"/>
              </w:rPr>
              <w:t>None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received</w:t>
            </w:r>
          </w:p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664D" w:rsidRPr="00104C16" w:rsidTr="00082B8F">
        <w:tc>
          <w:tcPr>
            <w:tcW w:w="921" w:type="dxa"/>
          </w:tcPr>
          <w:p w:rsidR="00E1664D" w:rsidRPr="00104C16" w:rsidRDefault="00082B8F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="00E1664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Matters Arising from previous Minutes</w:t>
            </w:r>
            <w:r>
              <w:rPr>
                <w:rFonts w:ascii="Century Gothic" w:hAnsi="Century Gothic"/>
                <w:sz w:val="24"/>
                <w:szCs w:val="24"/>
              </w:rPr>
              <w:t>: None received</w:t>
            </w:r>
          </w:p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664D" w:rsidRPr="00104C16" w:rsidTr="00082B8F">
        <w:tc>
          <w:tcPr>
            <w:tcW w:w="921" w:type="dxa"/>
          </w:tcPr>
          <w:p w:rsidR="00E1664D" w:rsidRPr="00104C16" w:rsidRDefault="00082B8F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Income &amp; Expenditure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receive Income &amp; Expenditure sheets up to 31</w:t>
            </w:r>
            <w:r w:rsidRPr="00E1664D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October 2016</w:t>
            </w:r>
          </w:p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Cllr Cooney commented that it would be more helpful to show a ZERO balance on the sheets rather than leaving it blank. Please refer to Bar Stocks (June)</w:t>
            </w:r>
          </w:p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It was agreed for this to be requested</w:t>
            </w:r>
          </w:p>
          <w:p w:rsidR="00E1664D" w:rsidRPr="00BF7FF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664D" w:rsidRPr="00104C16" w:rsidTr="00082B8F">
        <w:tc>
          <w:tcPr>
            <w:tcW w:w="921" w:type="dxa"/>
          </w:tcPr>
          <w:p w:rsidR="00E1664D" w:rsidRPr="00104C16" w:rsidRDefault="00082B8F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E1664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:rsidR="00E1664D" w:rsidRPr="00E1664D" w:rsidRDefault="00E1664D" w:rsidP="00E1664D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E1664D">
              <w:rPr>
                <w:rFonts w:ascii="Century Gothic" w:hAnsi="Century Gothic"/>
                <w:b/>
                <w:sz w:val="24"/>
                <w:szCs w:val="24"/>
              </w:rPr>
              <w:t>Discuss Requirements of Rose Theatre</w:t>
            </w:r>
          </w:p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D7FD0">
              <w:rPr>
                <w:rFonts w:ascii="Century Gothic" w:hAnsi="Century Gothic"/>
                <w:sz w:val="24"/>
                <w:szCs w:val="24"/>
                <w:u w:val="single"/>
              </w:rPr>
              <w:t>Theatre Managers Report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was gone through and the following comments made.</w:t>
            </w:r>
          </w:p>
          <w:p w:rsidR="00E1664D" w:rsidRDefault="00E1664D" w:rsidP="00E1664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It w</w:t>
            </w:r>
            <w:r w:rsidR="0054320E">
              <w:rPr>
                <w:rFonts w:ascii="Century Gothic" w:hAnsi="Century Gothic"/>
                <w:sz w:val="24"/>
                <w:szCs w:val="24"/>
              </w:rPr>
              <w:t>as felt as there was a Chairman’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Charity there should be no need to have a Theatre Charity so the request to have one is declined.</w:t>
            </w:r>
          </w:p>
          <w:p w:rsidR="00E1664D" w:rsidRDefault="00E1664D" w:rsidP="00E1664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Halloween Event was a huge success and the Theatre Manager should be congratulated. Permission given to run the Event again.</w:t>
            </w:r>
          </w:p>
          <w:p w:rsidR="00E1664D" w:rsidRDefault="00E1664D" w:rsidP="00E1664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Lights on car-park.  The Theatre Manager should obtain prices </w:t>
            </w:r>
            <w:r w:rsidR="0054320E">
              <w:rPr>
                <w:rFonts w:ascii="Century Gothic" w:hAnsi="Century Gothic"/>
                <w:sz w:val="24"/>
                <w:szCs w:val="24"/>
              </w:rPr>
              <w:t>for an additional security light to be fitted to the left-hand side of the canopy and if below the budget then to go ahead and get one fitted.</w:t>
            </w:r>
          </w:p>
          <w:p w:rsidR="0054320E" w:rsidRDefault="0054320E" w:rsidP="00E1664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Health &amp; Safety Training – acknowledged</w:t>
            </w:r>
          </w:p>
          <w:p w:rsidR="0054320E" w:rsidRDefault="0054320E" w:rsidP="00E1664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Pantomime Tickets – the committee felt that there should be up to 4 tickets maximum made available to members of staff for their families.  Proposed by Cllr Alexander and seconded Cllr Cooney</w:t>
            </w:r>
          </w:p>
          <w:p w:rsidR="00AD7FD0" w:rsidRDefault="00AD7FD0" w:rsidP="00AD7FD0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D7FD0">
              <w:rPr>
                <w:rFonts w:ascii="Century Gothic" w:hAnsi="Century Gothic"/>
                <w:sz w:val="24"/>
                <w:szCs w:val="24"/>
                <w:u w:val="single"/>
              </w:rPr>
              <w:t>Theatre Bulbs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Cllr Gaye asked the committee to refer back to previous minutes and it was agreed that the Clerks to refer back to the minutes and action as agreed previously</w:t>
            </w:r>
          </w:p>
          <w:p w:rsidR="00AD7FD0" w:rsidRDefault="00AD7FD0" w:rsidP="00AD7FD0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:rsidR="00AD7FD0" w:rsidRDefault="00AD7FD0" w:rsidP="00AD7FD0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D7FD0">
              <w:rPr>
                <w:rFonts w:ascii="Century Gothic" w:hAnsi="Century Gothic"/>
                <w:sz w:val="24"/>
                <w:szCs w:val="24"/>
                <w:u w:val="single"/>
              </w:rPr>
              <w:t>Website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it was agreed that the costings shown on some of them were too high and that the proposal from C is more in line with what the committee would consider acceptable. It was proposed by Cllr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Alexander to approach the Clerks to obtain two further quotations more in-line with the budget of C and to ask for other examples of sites they have undertaken for other companies. Seconded by Cllr Ansell</w:t>
            </w:r>
          </w:p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27" w:type="dxa"/>
          </w:tcPr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664D" w:rsidRPr="00104C16" w:rsidTr="00082B8F">
        <w:tc>
          <w:tcPr>
            <w:tcW w:w="921" w:type="dxa"/>
          </w:tcPr>
          <w:p w:rsidR="00E1664D" w:rsidRPr="00104C16" w:rsidRDefault="00082B8F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6</w:t>
            </w:r>
            <w:r w:rsidR="00AD7FD0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:rsidR="00E1664D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24D72">
              <w:rPr>
                <w:rFonts w:ascii="Century Gothic" w:hAnsi="Century Gothic"/>
                <w:b/>
                <w:sz w:val="24"/>
                <w:szCs w:val="24"/>
              </w:rPr>
              <w:t>DATE OF NEXT MEETING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E1664D" w:rsidRPr="00104C16" w:rsidRDefault="00AD7FD0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  <w:r w:rsidRPr="00AD7FD0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January 2017</w:t>
            </w:r>
          </w:p>
        </w:tc>
        <w:tc>
          <w:tcPr>
            <w:tcW w:w="1427" w:type="dxa"/>
          </w:tcPr>
          <w:p w:rsidR="00E1664D" w:rsidRPr="00104C16" w:rsidRDefault="00E1664D" w:rsidP="00E1664D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40A14" w:rsidRDefault="00A40A14" w:rsidP="003A5C02">
      <w:pPr>
        <w:pStyle w:val="NoSpacing"/>
        <w:rPr>
          <w:rFonts w:ascii="Century Gothic" w:hAnsi="Century Gothic"/>
          <w:sz w:val="24"/>
          <w:szCs w:val="24"/>
        </w:rPr>
      </w:pPr>
    </w:p>
    <w:p w:rsidR="00981BD6" w:rsidRDefault="00981BD6" w:rsidP="003A5C02">
      <w:pPr>
        <w:pStyle w:val="NoSpacing"/>
        <w:rPr>
          <w:rFonts w:ascii="Century Gothic" w:hAnsi="Century Gothic"/>
          <w:sz w:val="24"/>
          <w:szCs w:val="24"/>
        </w:rPr>
      </w:pPr>
    </w:p>
    <w:p w:rsidR="00981BD6" w:rsidRDefault="00981BD6" w:rsidP="003A5C02">
      <w:pPr>
        <w:pStyle w:val="NoSpacing"/>
        <w:rPr>
          <w:rFonts w:ascii="Century Gothic" w:hAnsi="Century Gothic"/>
          <w:sz w:val="24"/>
          <w:szCs w:val="24"/>
        </w:rPr>
      </w:pPr>
    </w:p>
    <w:p w:rsidR="00981BD6" w:rsidRPr="00104C16" w:rsidRDefault="00981BD6" w:rsidP="003A5C02">
      <w:pPr>
        <w:pStyle w:val="NoSpacing"/>
        <w:rPr>
          <w:rFonts w:ascii="Century Gothic" w:hAnsi="Century Gothic"/>
          <w:sz w:val="24"/>
          <w:szCs w:val="24"/>
        </w:rPr>
      </w:pPr>
    </w:p>
    <w:p w:rsidR="00981BD6" w:rsidRPr="00803783" w:rsidRDefault="00981BD6" w:rsidP="00981BD6">
      <w:pPr>
        <w:tabs>
          <w:tab w:val="left" w:pos="426"/>
          <w:tab w:val="left" w:pos="709"/>
        </w:tabs>
        <w:spacing w:after="0" w:line="240" w:lineRule="auto"/>
        <w:jc w:val="center"/>
      </w:pPr>
      <w:r w:rsidRPr="00803783">
        <w:t>There being no further business the mee</w:t>
      </w:r>
      <w:r>
        <w:t>ting concluded at 7.30PM</w:t>
      </w:r>
      <w:r w:rsidRPr="00803783">
        <w:t>.</w:t>
      </w:r>
    </w:p>
    <w:p w:rsidR="00981BD6" w:rsidRDefault="00981BD6" w:rsidP="00981BD6">
      <w:pPr>
        <w:spacing w:after="0"/>
        <w:ind w:left="720" w:hanging="720"/>
        <w:jc w:val="center"/>
      </w:pPr>
    </w:p>
    <w:p w:rsidR="00981BD6" w:rsidRDefault="00981BD6" w:rsidP="00981BD6">
      <w:pPr>
        <w:spacing w:after="0"/>
        <w:ind w:left="720" w:hanging="720"/>
        <w:jc w:val="center"/>
      </w:pPr>
    </w:p>
    <w:p w:rsidR="00981BD6" w:rsidRPr="00803783" w:rsidRDefault="00981BD6" w:rsidP="00981BD6">
      <w:pPr>
        <w:spacing w:after="0"/>
        <w:ind w:left="720" w:hanging="720"/>
        <w:jc w:val="center"/>
      </w:pPr>
    </w:p>
    <w:p w:rsidR="00981BD6" w:rsidRPr="00803783" w:rsidRDefault="00981BD6" w:rsidP="00981BD6">
      <w:pPr>
        <w:spacing w:after="0"/>
        <w:ind w:left="720" w:hanging="720"/>
        <w:jc w:val="center"/>
      </w:pPr>
      <w:r w:rsidRPr="00803783">
        <w:t>Signed: ………………………………………………………………………………..</w:t>
      </w:r>
    </w:p>
    <w:p w:rsidR="00981BD6" w:rsidRDefault="00981BD6" w:rsidP="00981BD6">
      <w:pPr>
        <w:spacing w:after="0"/>
        <w:ind w:left="720" w:hanging="720"/>
        <w:jc w:val="center"/>
      </w:pPr>
    </w:p>
    <w:p w:rsidR="00981BD6" w:rsidRDefault="00981BD6" w:rsidP="00981BD6">
      <w:pPr>
        <w:spacing w:after="0"/>
        <w:ind w:left="720" w:hanging="720"/>
        <w:jc w:val="center"/>
      </w:pPr>
    </w:p>
    <w:p w:rsidR="00981BD6" w:rsidRDefault="00981BD6" w:rsidP="00981BD6">
      <w:pPr>
        <w:spacing w:after="0"/>
        <w:ind w:left="720" w:hanging="720"/>
        <w:jc w:val="center"/>
      </w:pPr>
      <w:r w:rsidRPr="00803783">
        <w:t>Date: ……………………..……………………………………………………………</w:t>
      </w:r>
    </w:p>
    <w:p w:rsidR="007855C4" w:rsidRPr="00104C16" w:rsidRDefault="007855C4" w:rsidP="003A5C02">
      <w:pPr>
        <w:pStyle w:val="NoSpacing"/>
        <w:rPr>
          <w:rFonts w:ascii="Century Gothic" w:hAnsi="Century Gothic"/>
          <w:sz w:val="24"/>
          <w:szCs w:val="24"/>
        </w:rPr>
      </w:pPr>
    </w:p>
    <w:sectPr w:rsidR="007855C4" w:rsidRPr="00104C16" w:rsidSect="008F6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838"/>
    <w:multiLevelType w:val="hybridMultilevel"/>
    <w:tmpl w:val="8AD44CC4"/>
    <w:lvl w:ilvl="0" w:tplc="E1A88D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50C89"/>
    <w:multiLevelType w:val="hybridMultilevel"/>
    <w:tmpl w:val="BB8A393C"/>
    <w:lvl w:ilvl="0" w:tplc="B48CE2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F8"/>
    <w:rsid w:val="00082B8F"/>
    <w:rsid w:val="000975D8"/>
    <w:rsid w:val="00104C16"/>
    <w:rsid w:val="001B355B"/>
    <w:rsid w:val="00291178"/>
    <w:rsid w:val="00292897"/>
    <w:rsid w:val="002B3FF8"/>
    <w:rsid w:val="00337D55"/>
    <w:rsid w:val="00375AAF"/>
    <w:rsid w:val="003A5C02"/>
    <w:rsid w:val="004E5BDD"/>
    <w:rsid w:val="00521E43"/>
    <w:rsid w:val="0054320E"/>
    <w:rsid w:val="00626B16"/>
    <w:rsid w:val="00754AEA"/>
    <w:rsid w:val="007855C4"/>
    <w:rsid w:val="007C5FB1"/>
    <w:rsid w:val="008F6ACF"/>
    <w:rsid w:val="00905B82"/>
    <w:rsid w:val="00981BD6"/>
    <w:rsid w:val="0099540D"/>
    <w:rsid w:val="00A1070C"/>
    <w:rsid w:val="00A164CF"/>
    <w:rsid w:val="00A40A14"/>
    <w:rsid w:val="00A526FA"/>
    <w:rsid w:val="00A52EE7"/>
    <w:rsid w:val="00A93C98"/>
    <w:rsid w:val="00AD7FD0"/>
    <w:rsid w:val="00B24D72"/>
    <w:rsid w:val="00B27B1A"/>
    <w:rsid w:val="00B774AC"/>
    <w:rsid w:val="00BA2880"/>
    <w:rsid w:val="00BC74A1"/>
    <w:rsid w:val="00BF7FFD"/>
    <w:rsid w:val="00E1664D"/>
    <w:rsid w:val="00E2740B"/>
    <w:rsid w:val="00EA6811"/>
    <w:rsid w:val="00F212A8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F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740B"/>
    <w:pPr>
      <w:spacing w:after="0" w:line="240" w:lineRule="auto"/>
    </w:pPr>
  </w:style>
  <w:style w:type="table" w:styleId="TableGrid">
    <w:name w:val="Table Grid"/>
    <w:basedOn w:val="TableNormal"/>
    <w:uiPriority w:val="39"/>
    <w:rsid w:val="00A4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F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740B"/>
    <w:pPr>
      <w:spacing w:after="0" w:line="240" w:lineRule="auto"/>
    </w:pPr>
  </w:style>
  <w:style w:type="table" w:styleId="TableGrid">
    <w:name w:val="Table Grid"/>
    <w:basedOn w:val="TableNormal"/>
    <w:uiPriority w:val="39"/>
    <w:rsid w:val="00A4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 Cooney</dc:creator>
  <cp:lastModifiedBy>Becci</cp:lastModifiedBy>
  <cp:revision>6</cp:revision>
  <cp:lastPrinted>2016-12-20T10:01:00Z</cp:lastPrinted>
  <dcterms:created xsi:type="dcterms:W3CDTF">2016-12-20T08:47:00Z</dcterms:created>
  <dcterms:modified xsi:type="dcterms:W3CDTF">2016-12-20T10:01:00Z</dcterms:modified>
</cp:coreProperties>
</file>