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BC0281C" w:rsidP="6BC0281C" w:rsidRDefault="6BC0281C" w14:noSpellErr="1" w14:paraId="1858CFD7" w14:textId="28E306A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GB"/>
        </w:rPr>
      </w:pPr>
      <w:r w:rsidRPr="6BC0281C" w:rsidR="6BC0281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7"/>
          <w:szCs w:val="27"/>
          <w:lang w:val="en-GB"/>
        </w:rPr>
        <w:t xml:space="preserve">WEST WITTON PARISH COUNCIL </w:t>
      </w:r>
    </w:p>
    <w:p w:rsidR="6BC0281C" w:rsidP="6BC0281C" w:rsidRDefault="6BC0281C" w14:noSpellErr="1" w14:paraId="2AC1419D" w14:textId="1A53EC0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GB"/>
        </w:rPr>
      </w:pPr>
      <w:proofErr w:type="gramStart"/>
      <w:r w:rsidRPr="6BC0281C" w:rsidR="6BC0281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7"/>
          <w:szCs w:val="27"/>
          <w:lang w:val="en-GB"/>
        </w:rPr>
        <w:t xml:space="preserve">MEETING  </w:t>
      </w:r>
      <w:r w:rsidRPr="6BC0281C" w:rsidR="6BC0281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7"/>
          <w:szCs w:val="27"/>
          <w:lang w:val="en-GB"/>
        </w:rPr>
        <w:t>MONDAY</w:t>
      </w:r>
      <w:proofErr w:type="gramEnd"/>
      <w:r w:rsidRPr="6BC0281C" w:rsidR="6BC0281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7"/>
          <w:szCs w:val="27"/>
          <w:lang w:val="en-GB"/>
        </w:rPr>
        <w:t xml:space="preserve"> 26TH MARCH 2018 </w:t>
      </w:r>
    </w:p>
    <w:p w:rsidR="6BC0281C" w:rsidP="6BC0281C" w:rsidRDefault="6BC0281C" w14:noSpellErr="1" w14:paraId="60CF47D2" w14:textId="274E21B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GB"/>
        </w:rPr>
      </w:pPr>
      <w:r w:rsidRPr="6BC0281C" w:rsidR="6BC0281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7"/>
          <w:szCs w:val="27"/>
          <w:lang w:val="en-GB"/>
        </w:rPr>
        <w:t xml:space="preserve">7.30 </w:t>
      </w:r>
      <w:proofErr w:type="gramStart"/>
      <w:r w:rsidRPr="6BC0281C" w:rsidR="6BC0281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7"/>
          <w:szCs w:val="27"/>
          <w:lang w:val="en-GB"/>
        </w:rPr>
        <w:t>pm  VILLAGE</w:t>
      </w:r>
      <w:proofErr w:type="gramEnd"/>
      <w:r w:rsidRPr="6BC0281C" w:rsidR="6BC0281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7"/>
          <w:szCs w:val="27"/>
          <w:lang w:val="en-GB"/>
        </w:rPr>
        <w:t xml:space="preserve"> HALL </w:t>
      </w:r>
    </w:p>
    <w:p w:rsidR="6BC0281C" w:rsidP="6BC0281C" w:rsidRDefault="6BC0281C" w14:noSpellErr="1" w14:paraId="0CDD1F03" w14:textId="174FF6F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C0281C" w:rsidR="6BC0281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AGENDA: </w:t>
      </w:r>
    </w:p>
    <w:p w:rsidR="6BC0281C" w:rsidP="6BC0281C" w:rsidRDefault="6BC0281C" w14:noSpellErr="1" w14:paraId="4226BFD9" w14:textId="48350C0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1.     Approval of minutes of 15th January 2018. </w:t>
      </w:r>
    </w:p>
    <w:p w:rsidR="6BC0281C" w:rsidP="6BC0281C" w:rsidRDefault="6BC0281C" w14:noSpellErr="1" w14:paraId="7A3DF5DD" w14:textId="5075764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2.     Matters arising; </w:t>
      </w:r>
    </w:p>
    <w:p w:rsidR="6BC0281C" w:rsidP="176A3383" w:rsidRDefault="6BC0281C" w14:paraId="4D296FB2" w14:noSpellErr="1" w14:textId="68A069FB">
      <w:pPr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76A3383" w:rsidR="176A33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• Dogleg Lane update (awaiting quotes) </w:t>
      </w:r>
    </w:p>
    <w:p w:rsidR="6BC0281C" w:rsidP="6BC0281C" w:rsidRDefault="6BC0281C" w14:noSpellErr="1" w14:paraId="01C19137" w14:textId="5E6966C9">
      <w:pPr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• NYCC Speed signage survey</w:t>
      </w: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</w:p>
    <w:p w:rsidR="6BC0281C" w:rsidP="6BC0281C" w:rsidRDefault="6BC0281C" w14:noSpellErr="1" w14:paraId="320DC565" w14:textId="3FC2FECD">
      <w:pPr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• Future plans. </w:t>
      </w:r>
    </w:p>
    <w:p w:rsidR="6BC0281C" w:rsidP="6BC0281C" w:rsidRDefault="6BC0281C" w14:noSpellErr="1" w14:paraId="644E494D" w14:textId="20A05D27">
      <w:pPr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• Defibrillator event scheduling. </w:t>
      </w:r>
    </w:p>
    <w:p w:rsidR="6BC0281C" w:rsidP="6BC0281C" w:rsidRDefault="6BC0281C" w14:noSpellErr="1" w14:paraId="67F5E19D" w14:textId="0D134B29">
      <w:pPr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• Affordable Housing Scheme update (</w:t>
      </w: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if anything received).</w:t>
      </w:r>
    </w:p>
    <w:p w:rsidR="6BC0281C" w:rsidP="6BC0281C" w:rsidRDefault="6BC0281C" w14:paraId="7A4B3090" w14:textId="0EF78707">
      <w:pPr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BC0281C" w:rsidP="6BC0281C" w:rsidRDefault="6BC0281C" w14:noSpellErr="1" w14:paraId="6E4F9B03" w14:textId="4CC4799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3.     Planning Issues. </w:t>
      </w:r>
    </w:p>
    <w:p w:rsidR="6BC0281C" w:rsidP="6BC0281C" w:rsidRDefault="6BC0281C" w14:noSpellErr="1" w14:paraId="5F050C1A" w14:textId="0118C84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4.     Financial Issues: </w:t>
      </w:r>
    </w:p>
    <w:p w:rsidR="6BC0281C" w:rsidP="6BC0281C" w:rsidRDefault="6BC0281C" w14:noSpellErr="1" w14:paraId="0720E1F4" w14:textId="3492ED91">
      <w:pPr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• Report of payments made/received. </w:t>
      </w:r>
    </w:p>
    <w:p w:rsidR="6BC0281C" w:rsidP="6BC0281C" w:rsidRDefault="6BC0281C" w14:noSpellErr="1" w14:paraId="10C8FF19" w14:textId="4CA73554">
      <w:pPr>
        <w:spacing w:after="16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• Payment of outstanding invoices/expenses. </w:t>
      </w:r>
    </w:p>
    <w:p w:rsidR="6BC0281C" w:rsidP="6BC0281C" w:rsidRDefault="6BC0281C" w14:paraId="7AF7878A" w14:textId="1B94EF3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5.  </w:t>
      </w:r>
      <w:proofErr w:type="spellStart"/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Swinithwaite</w:t>
      </w:r>
      <w:proofErr w:type="spellEnd"/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news/issues. </w:t>
      </w:r>
    </w:p>
    <w:p w:rsidR="6BC0281C" w:rsidP="6BC0281C" w:rsidRDefault="6BC0281C" w14:noSpellErr="1" w14:paraId="7C7E950A" w14:textId="322FA94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6.  Any other business. </w:t>
      </w:r>
    </w:p>
    <w:p w:rsidR="6BC0281C" w:rsidP="6BC0281C" w:rsidRDefault="6BC0281C" w14:noSpellErr="1" w14:paraId="2F3C39D5" w14:textId="693DB59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7.     Confirmation of date and time of next meeting.   </w:t>
      </w:r>
    </w:p>
    <w:p w:rsidR="6BC0281C" w:rsidP="6BC0281C" w:rsidRDefault="6BC0281C" w14:paraId="0A463E77" w14:textId="0D80796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BC0281C" w:rsidP="6BC0281C" w:rsidRDefault="6BC0281C" w14:noSpellErr="1" w14:paraId="208BDDD6" w14:textId="2C0E977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Mrs T Harker, 3 Old School Close, West Witton DL8 4NF </w:t>
      </w:r>
    </w:p>
    <w:p w:rsidR="6BC0281C" w:rsidP="6BC0281C" w:rsidRDefault="6BC0281C" w14:noSpellErr="1" w14:paraId="14222A1F" w14:textId="58D348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hyperlink r:id="Rf58e94ea220c4f8f">
        <w:r w:rsidRPr="6BC0281C" w:rsidR="6BC0281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en-GB"/>
          </w:rPr>
          <w:t>westwittonparishclerk@yahoo.co.uk</w:t>
        </w:r>
      </w:hyperlink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563C1"/>
          <w:sz w:val="24"/>
          <w:szCs w:val="24"/>
          <w:u w:val="single"/>
          <w:lang w:val="en-GB"/>
        </w:rPr>
        <w:t xml:space="preserve"> </w:t>
      </w:r>
    </w:p>
    <w:p w:rsidR="6BC0281C" w:rsidP="6BC0281C" w:rsidRDefault="6BC0281C" w14:paraId="4D146318" w14:textId="320D1F4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6BC0281C" w:rsidP="6BC0281C" w:rsidRDefault="6BC0281C" w14:noSpellErr="1" w14:paraId="555D8747" w14:textId="3271D36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ISSUES FOR DISCUSSION AT PARISH COUNCIL MEETINGS MUST BE FORWARDED TO THE CLERK, IN WRITING OR BY EMAIL AT LEAST 4 DAYS PRIOR TO THE MEETING. </w:t>
      </w:r>
    </w:p>
    <w:p w:rsidR="6BC0281C" w:rsidP="6BC0281C" w:rsidRDefault="6BC0281C" w14:paraId="23E43374" w14:textId="2A07AA3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</w:p>
    <w:p w:rsidR="6BC0281C" w:rsidP="6BC0281C" w:rsidRDefault="6BC0281C" w14:noSpellErr="1" w14:paraId="4A4ADD1D" w14:textId="4D18CCC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6BC0281C" w:rsidR="6BC028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THE PUBLIC AND PRESS ARE CORDIALLY INVITED </w:t>
      </w:r>
    </w:p>
    <w:p w:rsidR="6BC0281C" w:rsidP="6BC0281C" w:rsidRDefault="6BC0281C" w14:paraId="12D5EFD1" w14:textId="55F1072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A04EEF"/>
  <w15:docId w15:val="{950962f5-daac-40af-bc21-03b1c8194bcb}"/>
  <w:rsids>
    <w:rsidRoot w:val="6D7CF73A"/>
    <w:rsid w:val="176A3383"/>
    <w:rsid w:val="6BC0281C"/>
    <w:rsid w:val="6D7CF73A"/>
    <w:rsid w:val="79A04E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westwittonparishclerk@yahoo.co.uk" TargetMode="External" Id="Rf58e94ea220c4f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Tc Harker</dc:creator>
  <keywords/>
  <dc:description/>
  <lastModifiedBy>Tc Harker</lastModifiedBy>
  <revision>3</revision>
  <dcterms:created xsi:type="dcterms:W3CDTF">2018-03-20T19:46:18.3220233Z</dcterms:created>
  <dcterms:modified xsi:type="dcterms:W3CDTF">2018-03-20T20:04:05.4862359Z</dcterms:modified>
</coreProperties>
</file>