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EE76" w14:textId="151CFA86" w:rsidR="006D3577" w:rsidRPr="006D3577" w:rsidRDefault="006D3577" w:rsidP="006D3577">
      <w:pPr>
        <w:rPr>
          <w:rFonts w:ascii="Arial" w:hAnsi="Arial" w:cs="Arial"/>
          <w:b/>
          <w:bCs/>
          <w:sz w:val="24"/>
          <w:szCs w:val="24"/>
        </w:rPr>
      </w:pPr>
      <w:r w:rsidRPr="006D3577">
        <w:rPr>
          <w:rFonts w:ascii="Arial" w:hAnsi="Arial" w:cs="Arial"/>
          <w:b/>
          <w:bCs/>
          <w:sz w:val="24"/>
          <w:szCs w:val="24"/>
        </w:rPr>
        <w:t xml:space="preserve">MELROSE &amp; DISTRICT COMMUNITY COUNCIL MEETING </w:t>
      </w:r>
    </w:p>
    <w:p w14:paraId="46602583" w14:textId="37F4153E" w:rsidR="006D3577" w:rsidRDefault="006D3577" w:rsidP="006D3577">
      <w:pPr>
        <w:rPr>
          <w:rFonts w:ascii="Arial" w:hAnsi="Arial" w:cs="Arial"/>
          <w:b/>
          <w:bCs/>
          <w:sz w:val="24"/>
          <w:szCs w:val="24"/>
        </w:rPr>
      </w:pPr>
      <w:r w:rsidRPr="006D3577">
        <w:rPr>
          <w:rFonts w:ascii="Arial" w:hAnsi="Arial" w:cs="Arial"/>
          <w:b/>
          <w:bCs/>
          <w:sz w:val="24"/>
          <w:szCs w:val="24"/>
        </w:rPr>
        <w:t xml:space="preserve">7.30 PM, WEDNESDAY </w:t>
      </w:r>
      <w:r w:rsidR="009918FF">
        <w:rPr>
          <w:rFonts w:ascii="Arial" w:hAnsi="Arial" w:cs="Arial"/>
          <w:b/>
          <w:bCs/>
          <w:sz w:val="24"/>
          <w:szCs w:val="24"/>
        </w:rPr>
        <w:t>16 October</w:t>
      </w:r>
      <w:r w:rsidRPr="006D3577">
        <w:rPr>
          <w:rFonts w:ascii="Arial" w:hAnsi="Arial" w:cs="Arial"/>
          <w:b/>
          <w:bCs/>
          <w:sz w:val="24"/>
          <w:szCs w:val="24"/>
        </w:rPr>
        <w:t xml:space="preserve"> 202</w:t>
      </w:r>
      <w:r w:rsidR="00442F85">
        <w:rPr>
          <w:rFonts w:ascii="Arial" w:hAnsi="Arial" w:cs="Arial"/>
          <w:b/>
          <w:bCs/>
          <w:sz w:val="24"/>
          <w:szCs w:val="24"/>
        </w:rPr>
        <w:t>5</w:t>
      </w:r>
      <w:r w:rsidRPr="006D3577">
        <w:rPr>
          <w:rFonts w:ascii="Arial" w:hAnsi="Arial" w:cs="Arial"/>
          <w:b/>
          <w:bCs/>
          <w:sz w:val="24"/>
          <w:szCs w:val="24"/>
        </w:rPr>
        <w:t xml:space="preserve">, </w:t>
      </w:r>
      <w:r w:rsidR="002D7C9E">
        <w:rPr>
          <w:rFonts w:ascii="Arial" w:hAnsi="Arial" w:cs="Arial"/>
          <w:b/>
          <w:bCs/>
          <w:sz w:val="24"/>
          <w:szCs w:val="24"/>
        </w:rPr>
        <w:t>The Ormiston Institute, Melrose</w:t>
      </w:r>
    </w:p>
    <w:p w14:paraId="43BECC30" w14:textId="77777777" w:rsidR="006D3577" w:rsidRDefault="006D3577" w:rsidP="006D3577"/>
    <w:p w14:paraId="0ADAC1BD" w14:textId="169813B5" w:rsidR="00C83734" w:rsidRPr="001851EE" w:rsidRDefault="002B6700" w:rsidP="00C83734">
      <w:pPr>
        <w:rPr>
          <w:rFonts w:ascii="Arial" w:hAnsi="Arial" w:cs="Arial"/>
        </w:rPr>
      </w:pPr>
      <w:r w:rsidRPr="002B6700">
        <w:rPr>
          <w:rFonts w:ascii="Arial" w:hAnsi="Arial" w:cs="Arial"/>
          <w:b/>
          <w:bCs/>
        </w:rPr>
        <w:t>Apologies:</w:t>
      </w:r>
      <w:r w:rsidRPr="002B6700">
        <w:rPr>
          <w:rFonts w:ascii="Arial" w:hAnsi="Arial" w:cs="Arial"/>
        </w:rPr>
        <w:t xml:space="preserve"> Cllr John Paton Day (SBC), </w:t>
      </w:r>
      <w:r w:rsidR="00A21071">
        <w:rPr>
          <w:rFonts w:ascii="Arial" w:hAnsi="Arial" w:cs="Arial"/>
        </w:rPr>
        <w:t xml:space="preserve">Cllr David </w:t>
      </w:r>
      <w:r w:rsidR="00446183">
        <w:rPr>
          <w:rFonts w:ascii="Arial" w:hAnsi="Arial" w:cs="Arial"/>
        </w:rPr>
        <w:t>Parker (</w:t>
      </w:r>
      <w:r w:rsidR="00C83734">
        <w:rPr>
          <w:rFonts w:ascii="Arial" w:hAnsi="Arial" w:cs="Arial"/>
        </w:rPr>
        <w:t>SBC),</w:t>
      </w:r>
      <w:r w:rsidR="009A4275" w:rsidRPr="009A4275">
        <w:rPr>
          <w:rFonts w:ascii="Arial" w:hAnsi="Arial" w:cs="Arial"/>
        </w:rPr>
        <w:t xml:space="preserve"> </w:t>
      </w:r>
      <w:r w:rsidR="00C83734" w:rsidRPr="001851EE">
        <w:rPr>
          <w:rFonts w:ascii="Arial" w:hAnsi="Arial" w:cs="Arial"/>
        </w:rPr>
        <w:t>V Antcliff (Minutes Clerk)</w:t>
      </w:r>
    </w:p>
    <w:p w14:paraId="2CCCE10D" w14:textId="05471A60" w:rsidR="009A4275" w:rsidRPr="002B6700" w:rsidRDefault="009A4275" w:rsidP="009A4275">
      <w:pPr>
        <w:rPr>
          <w:rFonts w:ascii="Arial" w:hAnsi="Arial" w:cs="Arial"/>
        </w:rPr>
      </w:pPr>
    </w:p>
    <w:p w14:paraId="4404F3D8" w14:textId="4AE2781A" w:rsidR="002B6700" w:rsidRPr="002B6700" w:rsidRDefault="002B6700" w:rsidP="002B6700">
      <w:pPr>
        <w:pStyle w:val="ListParagraph"/>
        <w:spacing w:after="120"/>
        <w:ind w:left="426"/>
        <w:contextualSpacing w:val="0"/>
        <w:rPr>
          <w:rFonts w:ascii="Arial" w:hAnsi="Arial" w:cs="Arial"/>
          <w:b/>
          <w:bCs/>
        </w:rPr>
      </w:pPr>
    </w:p>
    <w:p w14:paraId="69FC0F5C" w14:textId="59DB9582" w:rsidR="00055210" w:rsidRPr="002B6700" w:rsidRDefault="007D34D3" w:rsidP="002B6700">
      <w:pPr>
        <w:pStyle w:val="ListParagraph"/>
        <w:spacing w:after="120"/>
        <w:ind w:left="426"/>
        <w:contextualSpacing w:val="0"/>
        <w:rPr>
          <w:rFonts w:ascii="Arial" w:hAnsi="Arial" w:cs="Arial"/>
          <w:b/>
          <w:bCs/>
        </w:rPr>
      </w:pPr>
      <w:r w:rsidRPr="00055210">
        <w:rPr>
          <w:noProof/>
        </w:rPr>
        <mc:AlternateContent>
          <mc:Choice Requires="wps">
            <w:drawing>
              <wp:anchor distT="45720" distB="45720" distL="114300" distR="114300" simplePos="0" relativeHeight="251661312" behindDoc="0" locked="0" layoutInCell="1" allowOverlap="1" wp14:anchorId="0F459D0E" wp14:editId="3D7F18C3">
                <wp:simplePos x="0" y="0"/>
                <wp:positionH relativeFrom="column">
                  <wp:posOffset>3462626</wp:posOffset>
                </wp:positionH>
                <wp:positionV relativeFrom="paragraph">
                  <wp:posOffset>8255</wp:posOffset>
                </wp:positionV>
                <wp:extent cx="1422400" cy="2133600"/>
                <wp:effectExtent l="0" t="0" r="6350" b="0"/>
                <wp:wrapNone/>
                <wp:docPr id="608397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2133600"/>
                        </a:xfrm>
                        <a:prstGeom prst="rect">
                          <a:avLst/>
                        </a:prstGeom>
                        <a:solidFill>
                          <a:srgbClr val="FFFFFF"/>
                        </a:solidFill>
                        <a:ln w="9525">
                          <a:noFill/>
                          <a:miter lim="800000"/>
                          <a:headEnd/>
                          <a:tailEnd/>
                        </a:ln>
                      </wps:spPr>
                      <wps:txbx>
                        <w:txbxContent>
                          <w:p w14:paraId="5741B009" w14:textId="77777777" w:rsidR="0078592B" w:rsidRPr="001851EE" w:rsidRDefault="0078592B" w:rsidP="0078592B">
                            <w:pPr>
                              <w:rPr>
                                <w:rFonts w:ascii="Arial" w:hAnsi="Arial" w:cs="Arial"/>
                                <w:lang w:val="de-DE"/>
                              </w:rPr>
                            </w:pPr>
                            <w:r w:rsidRPr="001851EE">
                              <w:rPr>
                                <w:rFonts w:ascii="Arial" w:hAnsi="Arial" w:cs="Arial"/>
                                <w:lang w:val="de-DE"/>
                              </w:rPr>
                              <w:t>Catherine Bauer</w:t>
                            </w:r>
                          </w:p>
                          <w:p w14:paraId="24203832" w14:textId="77777777" w:rsidR="0078592B" w:rsidRDefault="0078592B" w:rsidP="0078592B">
                            <w:pPr>
                              <w:rPr>
                                <w:rFonts w:ascii="Arial" w:hAnsi="Arial" w:cs="Arial"/>
                                <w:lang w:val="de-DE"/>
                              </w:rPr>
                            </w:pPr>
                            <w:r w:rsidRPr="001851EE">
                              <w:rPr>
                                <w:rFonts w:ascii="Arial" w:hAnsi="Arial" w:cs="Arial"/>
                                <w:lang w:val="de-DE"/>
                              </w:rPr>
                              <w:t>Mark Bauer</w:t>
                            </w:r>
                          </w:p>
                          <w:p w14:paraId="6F06EC71" w14:textId="1F5979D3" w:rsidR="00094578" w:rsidRDefault="001E5583" w:rsidP="0078592B">
                            <w:pPr>
                              <w:rPr>
                                <w:rFonts w:ascii="Arial" w:hAnsi="Arial" w:cs="Arial"/>
                                <w:lang w:val="de-DE"/>
                              </w:rPr>
                            </w:pPr>
                            <w:r>
                              <w:rPr>
                                <w:rFonts w:ascii="Arial" w:hAnsi="Arial" w:cs="Arial"/>
                                <w:lang w:val="de-DE"/>
                              </w:rPr>
                              <w:t>Stan</w:t>
                            </w:r>
                            <w:r w:rsidR="00094578">
                              <w:rPr>
                                <w:rFonts w:ascii="Arial" w:hAnsi="Arial" w:cs="Arial"/>
                                <w:lang w:val="de-DE"/>
                              </w:rPr>
                              <w:t xml:space="preserve"> Fairburn</w:t>
                            </w:r>
                          </w:p>
                          <w:p w14:paraId="01C9E4B5" w14:textId="5BBDC577" w:rsidR="001E5583" w:rsidRDefault="001E5583" w:rsidP="0078592B">
                            <w:pPr>
                              <w:rPr>
                                <w:rFonts w:ascii="Arial" w:hAnsi="Arial" w:cs="Arial"/>
                                <w:lang w:val="de-DE"/>
                              </w:rPr>
                            </w:pPr>
                            <w:r>
                              <w:rPr>
                                <w:rFonts w:ascii="Arial" w:hAnsi="Arial" w:cs="Arial"/>
                                <w:lang w:val="de-DE"/>
                              </w:rPr>
                              <w:t>Andy Jack</w:t>
                            </w:r>
                          </w:p>
                          <w:p w14:paraId="21F01515" w14:textId="725CFE7B" w:rsidR="001E5583" w:rsidRPr="005059F0" w:rsidRDefault="001E5583" w:rsidP="0078592B">
                            <w:pPr>
                              <w:rPr>
                                <w:rFonts w:ascii="Arial" w:hAnsi="Arial" w:cs="Arial"/>
                                <w:lang w:val="de-DE"/>
                              </w:rPr>
                            </w:pPr>
                            <w:r>
                              <w:rPr>
                                <w:rFonts w:ascii="Arial" w:hAnsi="Arial" w:cs="Arial"/>
                                <w:lang w:val="de-DE"/>
                              </w:rPr>
                              <w:t>Evelyn Oliver</w:t>
                            </w:r>
                          </w:p>
                          <w:p w14:paraId="5509FF41" w14:textId="77777777" w:rsidR="002B6700" w:rsidRDefault="002B6700" w:rsidP="0078592B">
                            <w:pPr>
                              <w:spacing w:after="120"/>
                            </w:pPr>
                          </w:p>
                          <w:p w14:paraId="28A648B0" w14:textId="77777777" w:rsidR="0078592B" w:rsidRDefault="0078592B" w:rsidP="00055210"/>
                          <w:p w14:paraId="112F9E42" w14:textId="77777777" w:rsidR="0078592B" w:rsidRDefault="0078592B" w:rsidP="000552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459D0E" id="_x0000_t202" coordsize="21600,21600" o:spt="202" path="m,l,21600r21600,l21600,xe">
                <v:stroke joinstyle="miter"/>
                <v:path gradientshapeok="t" o:connecttype="rect"/>
              </v:shapetype>
              <v:shape id="Text Box 2" o:spid="_x0000_s1026" type="#_x0000_t202" style="position:absolute;left:0;text-align:left;margin-left:272.65pt;margin-top:.65pt;width:112pt;height:16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" stroked="f">
                <v:textbox>
                  <w:txbxContent>
                    <w:p w14:paraId="5741B009" w14:textId="77777777" w:rsidR="0078592B" w:rsidRPr="001851EE" w:rsidRDefault="0078592B" w:rsidP="0078592B">
                      <w:pPr>
                        <w:rPr>
                          <w:rFonts w:ascii="Arial" w:hAnsi="Arial" w:cs="Arial"/>
                          <w:lang w:val="de-DE"/>
                        </w:rPr>
                      </w:pPr>
                      <w:r w:rsidRPr="001851EE">
                        <w:rPr>
                          <w:rFonts w:ascii="Arial" w:hAnsi="Arial" w:cs="Arial"/>
                          <w:lang w:val="de-DE"/>
                        </w:rPr>
                        <w:t>Catherine Bauer</w:t>
                      </w:r>
                    </w:p>
                    <w:p w14:paraId="24203832" w14:textId="77777777" w:rsidR="0078592B" w:rsidRDefault="0078592B" w:rsidP="0078592B">
                      <w:pPr>
                        <w:rPr>
                          <w:rFonts w:ascii="Arial" w:hAnsi="Arial" w:cs="Arial"/>
                          <w:lang w:val="de-DE"/>
                        </w:rPr>
                      </w:pPr>
                      <w:r w:rsidRPr="001851EE">
                        <w:rPr>
                          <w:rFonts w:ascii="Arial" w:hAnsi="Arial" w:cs="Arial"/>
                          <w:lang w:val="de-DE"/>
                        </w:rPr>
                        <w:t>Mark Bauer</w:t>
                      </w:r>
                    </w:p>
                    <w:p w14:paraId="6F06EC71" w14:textId="1F5979D3" w:rsidR="00094578" w:rsidRDefault="001E5583" w:rsidP="0078592B">
                      <w:pPr>
                        <w:rPr>
                          <w:rFonts w:ascii="Arial" w:hAnsi="Arial" w:cs="Arial"/>
                          <w:lang w:val="de-DE"/>
                        </w:rPr>
                      </w:pPr>
                      <w:r>
                        <w:rPr>
                          <w:rFonts w:ascii="Arial" w:hAnsi="Arial" w:cs="Arial"/>
                          <w:lang w:val="de-DE"/>
                        </w:rPr>
                        <w:t>Stan</w:t>
                      </w:r>
                      <w:r w:rsidR="00094578">
                        <w:rPr>
                          <w:rFonts w:ascii="Arial" w:hAnsi="Arial" w:cs="Arial"/>
                          <w:lang w:val="de-DE"/>
                        </w:rPr>
                        <w:t xml:space="preserve"> Fairburn</w:t>
                      </w:r>
                    </w:p>
                    <w:p w14:paraId="01C9E4B5" w14:textId="5BBDC577" w:rsidR="001E5583" w:rsidRDefault="001E5583" w:rsidP="0078592B">
                      <w:pPr>
                        <w:rPr>
                          <w:rFonts w:ascii="Arial" w:hAnsi="Arial" w:cs="Arial"/>
                          <w:lang w:val="de-DE"/>
                        </w:rPr>
                      </w:pPr>
                      <w:r>
                        <w:rPr>
                          <w:rFonts w:ascii="Arial" w:hAnsi="Arial" w:cs="Arial"/>
                          <w:lang w:val="de-DE"/>
                        </w:rPr>
                        <w:t>Andy Jack</w:t>
                      </w:r>
                    </w:p>
                    <w:p w14:paraId="21F01515" w14:textId="725CFE7B" w:rsidR="001E5583" w:rsidRPr="005059F0" w:rsidRDefault="001E5583" w:rsidP="0078592B">
                      <w:pPr>
                        <w:rPr>
                          <w:rFonts w:ascii="Arial" w:hAnsi="Arial" w:cs="Arial"/>
                          <w:lang w:val="de-DE"/>
                        </w:rPr>
                      </w:pPr>
                      <w:r>
                        <w:rPr>
                          <w:rFonts w:ascii="Arial" w:hAnsi="Arial" w:cs="Arial"/>
                          <w:lang w:val="de-DE"/>
                        </w:rPr>
                        <w:t>Evelyn Oliver</w:t>
                      </w:r>
                    </w:p>
                    <w:p w14:paraId="5509FF41" w14:textId="77777777" w:rsidR="002B6700" w:rsidRDefault="002B6700" w:rsidP="0078592B">
                      <w:pPr>
                        <w:spacing w:after="120"/>
                      </w:pPr>
                    </w:p>
                    <w:p w14:paraId="28A648B0" w14:textId="77777777" w:rsidR="0078592B" w:rsidRDefault="0078592B" w:rsidP="00055210"/>
                    <w:p w14:paraId="112F9E42" w14:textId="77777777" w:rsidR="0078592B" w:rsidRDefault="0078592B" w:rsidP="00055210"/>
                  </w:txbxContent>
                </v:textbox>
              </v:shape>
            </w:pict>
          </mc:Fallback>
        </mc:AlternateContent>
      </w:r>
      <w:r w:rsidR="001851EE" w:rsidRPr="00055210">
        <w:rPr>
          <w:noProof/>
        </w:rPr>
        <mc:AlternateContent>
          <mc:Choice Requires="wps">
            <w:drawing>
              <wp:anchor distT="45720" distB="45720" distL="114300" distR="114300" simplePos="0" relativeHeight="251659264" behindDoc="0" locked="0" layoutInCell="1" allowOverlap="1" wp14:anchorId="73F67EA8" wp14:editId="0582BA8C">
                <wp:simplePos x="0" y="0"/>
                <wp:positionH relativeFrom="column">
                  <wp:posOffset>1261110</wp:posOffset>
                </wp:positionH>
                <wp:positionV relativeFrom="paragraph">
                  <wp:posOffset>8677</wp:posOffset>
                </wp:positionV>
                <wp:extent cx="2218267" cy="2192867"/>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267" cy="2192867"/>
                        </a:xfrm>
                        <a:prstGeom prst="rect">
                          <a:avLst/>
                        </a:prstGeom>
                        <a:solidFill>
                          <a:srgbClr val="FFFFFF"/>
                        </a:solidFill>
                        <a:ln w="9525">
                          <a:noFill/>
                          <a:miter lim="800000"/>
                          <a:headEnd/>
                          <a:tailEnd/>
                        </a:ln>
                      </wps:spPr>
                      <wps:txbx>
                        <w:txbxContent>
                          <w:p w14:paraId="7D5E3F3C" w14:textId="2867E78A" w:rsidR="00055210" w:rsidRPr="001851EE" w:rsidRDefault="00055210" w:rsidP="00055210">
                            <w:pPr>
                              <w:rPr>
                                <w:rFonts w:ascii="Arial" w:hAnsi="Arial" w:cs="Arial"/>
                              </w:rPr>
                            </w:pPr>
                            <w:r w:rsidRPr="001851EE">
                              <w:rPr>
                                <w:rFonts w:ascii="Arial" w:hAnsi="Arial" w:cs="Arial"/>
                              </w:rPr>
                              <w:t xml:space="preserve">Mike Sherlock (Chair) (CC) </w:t>
                            </w:r>
                          </w:p>
                          <w:p w14:paraId="5E0AA927" w14:textId="77777777" w:rsidR="0078592B" w:rsidRPr="001851EE" w:rsidRDefault="0078592B" w:rsidP="0078592B">
                            <w:pPr>
                              <w:rPr>
                                <w:rFonts w:ascii="Arial" w:hAnsi="Arial" w:cs="Arial"/>
                              </w:rPr>
                            </w:pPr>
                            <w:r w:rsidRPr="001851EE">
                              <w:rPr>
                                <w:rFonts w:ascii="Arial" w:hAnsi="Arial" w:cs="Arial"/>
                              </w:rPr>
                              <w:t>Simon Harris (CC)</w:t>
                            </w:r>
                          </w:p>
                          <w:p w14:paraId="3B5D2205" w14:textId="77777777" w:rsidR="00055210" w:rsidRPr="00841AC0" w:rsidRDefault="00055210" w:rsidP="00055210">
                            <w:pPr>
                              <w:rPr>
                                <w:rFonts w:ascii="Arial" w:hAnsi="Arial" w:cs="Arial"/>
                                <w:lang w:val="en-US"/>
                              </w:rPr>
                            </w:pPr>
                            <w:r w:rsidRPr="00841AC0">
                              <w:rPr>
                                <w:rFonts w:ascii="Arial" w:hAnsi="Arial" w:cs="Arial"/>
                                <w:lang w:val="en-US"/>
                              </w:rPr>
                              <w:t>Bruce Jackson (CC)</w:t>
                            </w:r>
                          </w:p>
                          <w:p w14:paraId="526ECCAF" w14:textId="77777777" w:rsidR="0078592B" w:rsidRPr="00841AC0" w:rsidRDefault="0078592B" w:rsidP="0078592B">
                            <w:pPr>
                              <w:rPr>
                                <w:rFonts w:ascii="Arial" w:hAnsi="Arial" w:cs="Arial"/>
                                <w:lang w:val="en-US"/>
                              </w:rPr>
                            </w:pPr>
                            <w:r w:rsidRPr="00841AC0">
                              <w:rPr>
                                <w:rFonts w:ascii="Arial" w:hAnsi="Arial" w:cs="Arial"/>
                                <w:lang w:val="en-US"/>
                              </w:rPr>
                              <w:t>Lorna Paterson (CC)</w:t>
                            </w:r>
                          </w:p>
                          <w:p w14:paraId="7EEEE8CA" w14:textId="77777777" w:rsidR="00055210" w:rsidRPr="001851EE" w:rsidRDefault="00055210" w:rsidP="00055210">
                            <w:pPr>
                              <w:rPr>
                                <w:rFonts w:ascii="Arial" w:hAnsi="Arial" w:cs="Arial"/>
                              </w:rPr>
                            </w:pPr>
                            <w:r w:rsidRPr="001851EE">
                              <w:rPr>
                                <w:rFonts w:ascii="Arial" w:hAnsi="Arial" w:cs="Arial"/>
                              </w:rPr>
                              <w:t>Dougal Stewart (CC)</w:t>
                            </w:r>
                          </w:p>
                          <w:p w14:paraId="2E657875" w14:textId="77777777" w:rsidR="00055210" w:rsidRPr="001851EE" w:rsidRDefault="00055210" w:rsidP="00055210">
                            <w:pPr>
                              <w:rPr>
                                <w:rFonts w:ascii="Arial" w:hAnsi="Arial" w:cs="Arial"/>
                              </w:rPr>
                            </w:pPr>
                            <w:r w:rsidRPr="001851EE">
                              <w:rPr>
                                <w:rFonts w:ascii="Arial" w:hAnsi="Arial" w:cs="Arial"/>
                              </w:rPr>
                              <w:t>Bruce Wilson (CC)</w:t>
                            </w:r>
                          </w:p>
                          <w:p w14:paraId="484ABC4F" w14:textId="77777777" w:rsidR="00E80A42" w:rsidRPr="00BE4FE0" w:rsidRDefault="00E80A42" w:rsidP="00E80A42">
                            <w:pPr>
                              <w:rPr>
                                <w:rFonts w:ascii="Arial" w:hAnsi="Arial" w:cs="Arial"/>
                                <w:lang w:val="de-DE"/>
                              </w:rPr>
                            </w:pPr>
                            <w:r w:rsidRPr="00BE4FE0">
                              <w:rPr>
                                <w:rFonts w:ascii="Arial" w:hAnsi="Arial" w:cs="Arial"/>
                                <w:lang w:val="de-DE"/>
                              </w:rPr>
                              <w:t>Willie Kerr (CC)</w:t>
                            </w:r>
                          </w:p>
                          <w:p w14:paraId="7626F677" w14:textId="77777777" w:rsidR="00E80A42" w:rsidRPr="00032A28" w:rsidRDefault="00E80A42" w:rsidP="00E80A42">
                            <w:pPr>
                              <w:rPr>
                                <w:rFonts w:ascii="Arial" w:hAnsi="Arial" w:cs="Arial"/>
                                <w:lang w:val="de-DE"/>
                              </w:rPr>
                            </w:pPr>
                            <w:r w:rsidRPr="00032A28">
                              <w:rPr>
                                <w:rFonts w:ascii="Arial" w:hAnsi="Arial" w:cs="Arial"/>
                                <w:lang w:val="de-DE"/>
                              </w:rPr>
                              <w:t>Jane Bell (CC)</w:t>
                            </w:r>
                          </w:p>
                          <w:p w14:paraId="4FCA3648" w14:textId="77777777" w:rsidR="00E80A42" w:rsidRPr="00BE4FE0" w:rsidRDefault="00E80A42" w:rsidP="00E80A42">
                            <w:pPr>
                              <w:rPr>
                                <w:rFonts w:ascii="Arial" w:hAnsi="Arial" w:cs="Arial"/>
                              </w:rPr>
                            </w:pPr>
                            <w:r w:rsidRPr="00BE4FE0">
                              <w:rPr>
                                <w:rFonts w:ascii="Arial" w:hAnsi="Arial" w:cs="Arial"/>
                              </w:rPr>
                              <w:t>Martin Baird (CC)</w:t>
                            </w:r>
                          </w:p>
                          <w:p w14:paraId="1060CDC3" w14:textId="77777777" w:rsidR="001851EE" w:rsidRPr="00BE4FE0" w:rsidRDefault="00055210" w:rsidP="00055210">
                            <w:pPr>
                              <w:rPr>
                                <w:rFonts w:ascii="Arial" w:hAnsi="Arial" w:cs="Arial"/>
                              </w:rPr>
                            </w:pPr>
                            <w:r w:rsidRPr="00BE4FE0">
                              <w:rPr>
                                <w:rFonts w:ascii="Arial" w:hAnsi="Arial" w:cs="Arial"/>
                              </w:rPr>
                              <w:t>Cllr Jenny Linehan (SBC)</w:t>
                            </w:r>
                            <w:r w:rsidR="001036E9" w:rsidRPr="00BE4FE0">
                              <w:rPr>
                                <w:rFonts w:ascii="Arial" w:hAnsi="Arial" w:cs="Arial"/>
                              </w:rPr>
                              <w:t xml:space="preserve"> </w:t>
                            </w:r>
                          </w:p>
                          <w:p w14:paraId="24646255" w14:textId="77777777" w:rsidR="00E80A42" w:rsidRDefault="00E80A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67EA8" id="_x0000_s1027" type="#_x0000_t202" style="position:absolute;left:0;text-align:left;margin-left:99.3pt;margin-top:.7pt;width:174.65pt;height:17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" stroked="f">
                <v:textbox>
                  <w:txbxContent>
                    <w:p w14:paraId="7D5E3F3C" w14:textId="2867E78A" w:rsidR="00055210" w:rsidRPr="001851EE" w:rsidRDefault="00055210" w:rsidP="00055210">
                      <w:pPr>
                        <w:rPr>
                          <w:rFonts w:ascii="Arial" w:hAnsi="Arial" w:cs="Arial"/>
                        </w:rPr>
                      </w:pPr>
                      <w:r w:rsidRPr="001851EE">
                        <w:rPr>
                          <w:rFonts w:ascii="Arial" w:hAnsi="Arial" w:cs="Arial"/>
                        </w:rPr>
                        <w:t xml:space="preserve">Mike Sherlock (Chair) (CC) </w:t>
                      </w:r>
                    </w:p>
                    <w:p w14:paraId="5E0AA927" w14:textId="77777777" w:rsidR="0078592B" w:rsidRPr="001851EE" w:rsidRDefault="0078592B" w:rsidP="0078592B">
                      <w:pPr>
                        <w:rPr>
                          <w:rFonts w:ascii="Arial" w:hAnsi="Arial" w:cs="Arial"/>
                        </w:rPr>
                      </w:pPr>
                      <w:r w:rsidRPr="001851EE">
                        <w:rPr>
                          <w:rFonts w:ascii="Arial" w:hAnsi="Arial" w:cs="Arial"/>
                        </w:rPr>
                        <w:t>Simon Harris (CC)</w:t>
                      </w:r>
                    </w:p>
                    <w:p w14:paraId="3B5D2205" w14:textId="77777777" w:rsidR="00055210" w:rsidRPr="00841AC0" w:rsidRDefault="00055210" w:rsidP="00055210">
                      <w:pPr>
                        <w:rPr>
                          <w:rFonts w:ascii="Arial" w:hAnsi="Arial" w:cs="Arial"/>
                          <w:lang w:val="en-US"/>
                        </w:rPr>
                      </w:pPr>
                      <w:r w:rsidRPr="00841AC0">
                        <w:rPr>
                          <w:rFonts w:ascii="Arial" w:hAnsi="Arial" w:cs="Arial"/>
                          <w:lang w:val="en-US"/>
                        </w:rPr>
                        <w:t>Bruce Jackson (CC)</w:t>
                      </w:r>
                    </w:p>
                    <w:p w14:paraId="526ECCAF" w14:textId="77777777" w:rsidR="0078592B" w:rsidRPr="00841AC0" w:rsidRDefault="0078592B" w:rsidP="0078592B">
                      <w:pPr>
                        <w:rPr>
                          <w:rFonts w:ascii="Arial" w:hAnsi="Arial" w:cs="Arial"/>
                          <w:lang w:val="en-US"/>
                        </w:rPr>
                      </w:pPr>
                      <w:r w:rsidRPr="00841AC0">
                        <w:rPr>
                          <w:rFonts w:ascii="Arial" w:hAnsi="Arial" w:cs="Arial"/>
                          <w:lang w:val="en-US"/>
                        </w:rPr>
                        <w:t>Lorna Paterson (CC)</w:t>
                      </w:r>
                    </w:p>
                    <w:p w14:paraId="7EEEE8CA" w14:textId="77777777" w:rsidR="00055210" w:rsidRPr="001851EE" w:rsidRDefault="00055210" w:rsidP="00055210">
                      <w:pPr>
                        <w:rPr>
                          <w:rFonts w:ascii="Arial" w:hAnsi="Arial" w:cs="Arial"/>
                        </w:rPr>
                      </w:pPr>
                      <w:r w:rsidRPr="001851EE">
                        <w:rPr>
                          <w:rFonts w:ascii="Arial" w:hAnsi="Arial" w:cs="Arial"/>
                        </w:rPr>
                        <w:t>Dougal Stewart (CC)</w:t>
                      </w:r>
                    </w:p>
                    <w:p w14:paraId="2E657875" w14:textId="77777777" w:rsidR="00055210" w:rsidRPr="001851EE" w:rsidRDefault="00055210" w:rsidP="00055210">
                      <w:pPr>
                        <w:rPr>
                          <w:rFonts w:ascii="Arial" w:hAnsi="Arial" w:cs="Arial"/>
                        </w:rPr>
                      </w:pPr>
                      <w:r w:rsidRPr="001851EE">
                        <w:rPr>
                          <w:rFonts w:ascii="Arial" w:hAnsi="Arial" w:cs="Arial"/>
                        </w:rPr>
                        <w:t>Bruce Wilson (CC)</w:t>
                      </w:r>
                    </w:p>
                    <w:p w14:paraId="484ABC4F" w14:textId="77777777" w:rsidR="00E80A42" w:rsidRPr="00BE4FE0" w:rsidRDefault="00E80A42" w:rsidP="00E80A42">
                      <w:pPr>
                        <w:rPr>
                          <w:rFonts w:ascii="Arial" w:hAnsi="Arial" w:cs="Arial"/>
                          <w:lang w:val="de-DE"/>
                        </w:rPr>
                      </w:pPr>
                      <w:r w:rsidRPr="00BE4FE0">
                        <w:rPr>
                          <w:rFonts w:ascii="Arial" w:hAnsi="Arial" w:cs="Arial"/>
                          <w:lang w:val="de-DE"/>
                        </w:rPr>
                        <w:t>Willie Kerr (CC)</w:t>
                      </w:r>
                    </w:p>
                    <w:p w14:paraId="7626F677" w14:textId="77777777" w:rsidR="00E80A42" w:rsidRPr="00032A28" w:rsidRDefault="00E80A42" w:rsidP="00E80A42">
                      <w:pPr>
                        <w:rPr>
                          <w:rFonts w:ascii="Arial" w:hAnsi="Arial" w:cs="Arial"/>
                          <w:lang w:val="de-DE"/>
                        </w:rPr>
                      </w:pPr>
                      <w:r w:rsidRPr="00032A28">
                        <w:rPr>
                          <w:rFonts w:ascii="Arial" w:hAnsi="Arial" w:cs="Arial"/>
                          <w:lang w:val="de-DE"/>
                        </w:rPr>
                        <w:t>Jane Bell (CC)</w:t>
                      </w:r>
                    </w:p>
                    <w:p w14:paraId="4FCA3648" w14:textId="77777777" w:rsidR="00E80A42" w:rsidRPr="00BE4FE0" w:rsidRDefault="00E80A42" w:rsidP="00E80A42">
                      <w:pPr>
                        <w:rPr>
                          <w:rFonts w:ascii="Arial" w:hAnsi="Arial" w:cs="Arial"/>
                        </w:rPr>
                      </w:pPr>
                      <w:r w:rsidRPr="00BE4FE0">
                        <w:rPr>
                          <w:rFonts w:ascii="Arial" w:hAnsi="Arial" w:cs="Arial"/>
                        </w:rPr>
                        <w:t>Martin Baird (CC)</w:t>
                      </w:r>
                    </w:p>
                    <w:p w14:paraId="1060CDC3" w14:textId="77777777" w:rsidR="001851EE" w:rsidRPr="00BE4FE0" w:rsidRDefault="00055210" w:rsidP="00055210">
                      <w:pPr>
                        <w:rPr>
                          <w:rFonts w:ascii="Arial" w:hAnsi="Arial" w:cs="Arial"/>
                        </w:rPr>
                      </w:pPr>
                      <w:r w:rsidRPr="00BE4FE0">
                        <w:rPr>
                          <w:rFonts w:ascii="Arial" w:hAnsi="Arial" w:cs="Arial"/>
                        </w:rPr>
                        <w:t>Cllr Jenny Linehan (SBC)</w:t>
                      </w:r>
                      <w:r w:rsidR="001036E9" w:rsidRPr="00BE4FE0">
                        <w:rPr>
                          <w:rFonts w:ascii="Arial" w:hAnsi="Arial" w:cs="Arial"/>
                        </w:rPr>
                        <w:t xml:space="preserve"> </w:t>
                      </w:r>
                    </w:p>
                    <w:p w14:paraId="24646255" w14:textId="77777777" w:rsidR="00E80A42" w:rsidRDefault="00E80A42"/>
                  </w:txbxContent>
                </v:textbox>
              </v:shape>
            </w:pict>
          </mc:Fallback>
        </mc:AlternateContent>
      </w:r>
      <w:r w:rsidR="002B6700" w:rsidRPr="002B6700">
        <w:rPr>
          <w:rFonts w:ascii="Arial" w:hAnsi="Arial" w:cs="Arial"/>
          <w:b/>
          <w:bCs/>
        </w:rPr>
        <w:t>Attendance</w:t>
      </w:r>
      <w:r w:rsidR="002B6700">
        <w:rPr>
          <w:noProof/>
        </w:rPr>
        <w:t>:</w:t>
      </w:r>
    </w:p>
    <w:p w14:paraId="0363600B" w14:textId="441CA87E" w:rsidR="006D3577" w:rsidRPr="006D3577" w:rsidRDefault="006D3577" w:rsidP="00055210">
      <w:pPr>
        <w:tabs>
          <w:tab w:val="left" w:pos="284"/>
        </w:tabs>
        <w:ind w:left="993"/>
        <w:rPr>
          <w:rFonts w:ascii="Arial" w:hAnsi="Arial" w:cs="Arial"/>
        </w:rPr>
      </w:pPr>
    </w:p>
    <w:p w14:paraId="0AB2EEFC" w14:textId="77777777" w:rsidR="006D3577" w:rsidRDefault="006D3577" w:rsidP="006D3577">
      <w:pPr>
        <w:rPr>
          <w:rFonts w:ascii="Arial" w:hAnsi="Arial" w:cs="Arial"/>
        </w:rPr>
      </w:pPr>
    </w:p>
    <w:p w14:paraId="755BC4AC" w14:textId="77777777" w:rsidR="00055210" w:rsidRDefault="00055210" w:rsidP="006D3577">
      <w:pPr>
        <w:rPr>
          <w:rFonts w:ascii="Arial" w:hAnsi="Arial" w:cs="Arial"/>
          <w:b/>
          <w:bCs/>
        </w:rPr>
      </w:pPr>
    </w:p>
    <w:p w14:paraId="58D27596" w14:textId="77777777" w:rsidR="00055210" w:rsidRDefault="00055210" w:rsidP="006D3577">
      <w:pPr>
        <w:rPr>
          <w:rFonts w:ascii="Arial" w:hAnsi="Arial" w:cs="Arial"/>
          <w:b/>
          <w:bCs/>
        </w:rPr>
      </w:pPr>
    </w:p>
    <w:p w14:paraId="1D9014DB" w14:textId="77777777" w:rsidR="00055210" w:rsidRDefault="00055210" w:rsidP="006D3577">
      <w:pPr>
        <w:rPr>
          <w:rFonts w:ascii="Arial" w:hAnsi="Arial" w:cs="Arial"/>
          <w:b/>
          <w:bCs/>
        </w:rPr>
      </w:pPr>
    </w:p>
    <w:p w14:paraId="3F7AF5F2" w14:textId="77777777" w:rsidR="00055210" w:rsidRDefault="00055210" w:rsidP="006D3577">
      <w:pPr>
        <w:rPr>
          <w:rFonts w:ascii="Arial" w:hAnsi="Arial" w:cs="Arial"/>
          <w:b/>
          <w:bCs/>
        </w:rPr>
      </w:pPr>
    </w:p>
    <w:p w14:paraId="32022988" w14:textId="77777777" w:rsidR="00055210" w:rsidRDefault="00055210" w:rsidP="006D3577">
      <w:pPr>
        <w:rPr>
          <w:rFonts w:ascii="Arial" w:hAnsi="Arial" w:cs="Arial"/>
          <w:b/>
          <w:bCs/>
        </w:rPr>
      </w:pPr>
    </w:p>
    <w:p w14:paraId="58F01667" w14:textId="77777777" w:rsidR="00055210" w:rsidRDefault="00055210" w:rsidP="006D3577">
      <w:pPr>
        <w:rPr>
          <w:rFonts w:ascii="Arial" w:hAnsi="Arial" w:cs="Arial"/>
          <w:b/>
          <w:bCs/>
        </w:rPr>
      </w:pPr>
    </w:p>
    <w:p w14:paraId="255187E5" w14:textId="77777777" w:rsidR="00055210" w:rsidRDefault="00055210" w:rsidP="006D3577">
      <w:pPr>
        <w:rPr>
          <w:rFonts w:ascii="Arial" w:hAnsi="Arial" w:cs="Arial"/>
          <w:b/>
          <w:bCs/>
        </w:rPr>
      </w:pPr>
    </w:p>
    <w:p w14:paraId="2C86A489" w14:textId="77777777" w:rsidR="00055210" w:rsidRDefault="00055210" w:rsidP="006D3577">
      <w:pPr>
        <w:rPr>
          <w:rFonts w:ascii="Arial" w:hAnsi="Arial" w:cs="Arial"/>
          <w:b/>
          <w:bCs/>
        </w:rPr>
      </w:pPr>
    </w:p>
    <w:p w14:paraId="2227C259" w14:textId="77777777" w:rsidR="00055210" w:rsidRDefault="00055210" w:rsidP="006D3577">
      <w:pPr>
        <w:rPr>
          <w:rFonts w:ascii="Arial" w:hAnsi="Arial" w:cs="Arial"/>
          <w:b/>
          <w:bCs/>
        </w:rPr>
      </w:pPr>
    </w:p>
    <w:p w14:paraId="645FF248" w14:textId="77777777" w:rsidR="00055210" w:rsidRDefault="00055210" w:rsidP="006D3577">
      <w:pPr>
        <w:rPr>
          <w:rFonts w:ascii="Arial" w:hAnsi="Arial" w:cs="Arial"/>
          <w:b/>
          <w:bCs/>
        </w:rPr>
      </w:pPr>
    </w:p>
    <w:p w14:paraId="65D9B173" w14:textId="77777777" w:rsidR="00F8310A" w:rsidRDefault="00F8310A" w:rsidP="00A21B53">
      <w:pPr>
        <w:pStyle w:val="ListParagraph"/>
        <w:numPr>
          <w:ilvl w:val="0"/>
          <w:numId w:val="1"/>
        </w:numPr>
        <w:spacing w:after="120"/>
        <w:ind w:left="425" w:hanging="425"/>
        <w:rPr>
          <w:rFonts w:ascii="Arial" w:hAnsi="Arial" w:cs="Arial"/>
          <w:b/>
          <w:bCs/>
        </w:rPr>
      </w:pPr>
      <w:r w:rsidRPr="00055210">
        <w:rPr>
          <w:rFonts w:ascii="Arial" w:hAnsi="Arial" w:cs="Arial"/>
          <w:b/>
          <w:bCs/>
        </w:rPr>
        <w:t>Welcome, Apologies</w:t>
      </w:r>
      <w:r>
        <w:rPr>
          <w:rFonts w:ascii="Arial" w:hAnsi="Arial" w:cs="Arial"/>
          <w:b/>
          <w:bCs/>
        </w:rPr>
        <w:t xml:space="preserve">, </w:t>
      </w:r>
      <w:r w:rsidRPr="00055210">
        <w:rPr>
          <w:rFonts w:ascii="Arial" w:hAnsi="Arial" w:cs="Arial"/>
          <w:b/>
          <w:bCs/>
        </w:rPr>
        <w:t>Attendance, Declaration of interests:</w:t>
      </w:r>
    </w:p>
    <w:p w14:paraId="678A7D6C" w14:textId="432BD063" w:rsidR="00952482" w:rsidRPr="00F8310A" w:rsidRDefault="00325D31" w:rsidP="00BA49F0">
      <w:pPr>
        <w:pStyle w:val="ListParagraph"/>
        <w:spacing w:after="160"/>
        <w:ind w:left="425"/>
        <w:contextualSpacing w:val="0"/>
        <w:rPr>
          <w:rFonts w:ascii="Arial" w:hAnsi="Arial" w:cs="Arial"/>
          <w:b/>
          <w:bCs/>
        </w:rPr>
      </w:pPr>
      <w:r>
        <w:rPr>
          <w:rFonts w:ascii="Arial" w:hAnsi="Arial" w:cs="Arial"/>
        </w:rPr>
        <w:t xml:space="preserve">M Sherlock </w:t>
      </w:r>
      <w:r w:rsidR="004A4D00">
        <w:rPr>
          <w:rFonts w:ascii="Arial" w:hAnsi="Arial" w:cs="Arial"/>
        </w:rPr>
        <w:t>g</w:t>
      </w:r>
      <w:r w:rsidR="004A4D00" w:rsidRPr="004A4D00">
        <w:rPr>
          <w:rFonts w:ascii="Arial" w:hAnsi="Arial" w:cs="Arial"/>
        </w:rPr>
        <w:t>reeted the attendees</w:t>
      </w:r>
      <w:r w:rsidR="009C39EE">
        <w:rPr>
          <w:rFonts w:ascii="Arial" w:hAnsi="Arial" w:cs="Arial"/>
        </w:rPr>
        <w:t xml:space="preserve">. </w:t>
      </w:r>
      <w:r w:rsidR="004A4D00" w:rsidRPr="004A4D00">
        <w:rPr>
          <w:rFonts w:ascii="Arial" w:hAnsi="Arial" w:cs="Arial"/>
        </w:rPr>
        <w:t>No declarations of interest were noted</w:t>
      </w:r>
      <w:r w:rsidR="004A4D00">
        <w:rPr>
          <w:rFonts w:ascii="Arial" w:hAnsi="Arial" w:cs="Arial"/>
        </w:rPr>
        <w:t>.</w:t>
      </w:r>
    </w:p>
    <w:p w14:paraId="5379173B" w14:textId="77777777" w:rsidR="00C27804" w:rsidRPr="00C27804" w:rsidRDefault="006D3577" w:rsidP="00A21B53">
      <w:pPr>
        <w:pStyle w:val="ListParagraph"/>
        <w:numPr>
          <w:ilvl w:val="0"/>
          <w:numId w:val="1"/>
        </w:numPr>
        <w:spacing w:after="120"/>
        <w:ind w:left="425" w:hanging="425"/>
        <w:rPr>
          <w:rFonts w:ascii="Arial" w:hAnsi="Arial" w:cs="Arial"/>
        </w:rPr>
      </w:pPr>
      <w:r w:rsidRPr="00C27804">
        <w:rPr>
          <w:rFonts w:ascii="Arial" w:hAnsi="Arial" w:cs="Arial"/>
          <w:b/>
          <w:bCs/>
        </w:rPr>
        <w:t>Police Report</w:t>
      </w:r>
      <w:r w:rsidR="00AA7F32" w:rsidRPr="00C27804">
        <w:rPr>
          <w:rFonts w:ascii="Arial" w:hAnsi="Arial" w:cs="Arial"/>
          <w:b/>
          <w:bCs/>
        </w:rPr>
        <w:t xml:space="preserve"> </w:t>
      </w:r>
    </w:p>
    <w:p w14:paraId="53799EAF" w14:textId="69FDA607" w:rsidR="00C43BF5" w:rsidRDefault="001C2D7A" w:rsidP="00A21B53">
      <w:pPr>
        <w:pStyle w:val="ListParagraph"/>
        <w:spacing w:after="80"/>
        <w:ind w:left="425"/>
        <w:contextualSpacing w:val="0"/>
        <w:rPr>
          <w:rFonts w:ascii="Arial" w:hAnsi="Arial" w:cs="Arial"/>
        </w:rPr>
      </w:pPr>
      <w:r>
        <w:rPr>
          <w:rFonts w:ascii="Arial" w:hAnsi="Arial" w:cs="Arial"/>
        </w:rPr>
        <w:t>August and September reports had been supplied, no comments</w:t>
      </w:r>
      <w:r w:rsidR="00011DEE">
        <w:rPr>
          <w:rFonts w:ascii="Arial" w:hAnsi="Arial" w:cs="Arial"/>
        </w:rPr>
        <w:t>.</w:t>
      </w:r>
    </w:p>
    <w:p w14:paraId="53B4C915" w14:textId="2CA82602" w:rsidR="00F8310A" w:rsidRPr="00360BA7" w:rsidRDefault="00F8310A" w:rsidP="00BA49F0">
      <w:pPr>
        <w:pStyle w:val="ListParagraph"/>
        <w:spacing w:after="160"/>
        <w:ind w:left="425"/>
        <w:contextualSpacing w:val="0"/>
        <w:rPr>
          <w:rFonts w:ascii="Arial" w:hAnsi="Arial" w:cs="Arial"/>
          <w:b/>
          <w:bCs/>
          <w:i/>
          <w:iCs/>
        </w:rPr>
      </w:pPr>
      <w:bookmarkStart w:id="0" w:name="_Hlk175685855"/>
      <w:r w:rsidRPr="00360BA7">
        <w:rPr>
          <w:rFonts w:ascii="Arial" w:hAnsi="Arial" w:cs="Arial"/>
          <w:b/>
          <w:bCs/>
          <w:i/>
          <w:iCs/>
        </w:rPr>
        <w:t>ACTION POINT</w:t>
      </w:r>
      <w:r w:rsidR="00A36B9C">
        <w:rPr>
          <w:rFonts w:ascii="Arial" w:hAnsi="Arial" w:cs="Arial"/>
          <w:b/>
          <w:bCs/>
          <w:i/>
          <w:iCs/>
        </w:rPr>
        <w:t xml:space="preserve"> 10</w:t>
      </w:r>
      <w:r w:rsidRPr="00360BA7">
        <w:rPr>
          <w:rFonts w:ascii="Arial" w:hAnsi="Arial" w:cs="Arial"/>
          <w:b/>
          <w:bCs/>
          <w:i/>
          <w:iCs/>
        </w:rPr>
        <w:t xml:space="preserve">: </w:t>
      </w:r>
      <w:bookmarkEnd w:id="0"/>
      <w:r w:rsidR="00360BA7">
        <w:rPr>
          <w:rFonts w:ascii="Arial" w:hAnsi="Arial" w:cs="Arial"/>
          <w:b/>
          <w:bCs/>
          <w:i/>
          <w:iCs/>
        </w:rPr>
        <w:t>M</w:t>
      </w:r>
      <w:r w:rsidR="00360BA7" w:rsidRPr="00360BA7">
        <w:rPr>
          <w:rFonts w:ascii="Arial" w:hAnsi="Arial" w:cs="Arial"/>
          <w:b/>
          <w:bCs/>
          <w:i/>
          <w:iCs/>
        </w:rPr>
        <w:t xml:space="preserve">ike </w:t>
      </w:r>
      <w:r w:rsidR="00360BA7">
        <w:rPr>
          <w:rFonts w:ascii="Arial" w:hAnsi="Arial" w:cs="Arial"/>
          <w:b/>
          <w:bCs/>
          <w:i/>
          <w:iCs/>
        </w:rPr>
        <w:t>S</w:t>
      </w:r>
      <w:r w:rsidR="00360BA7" w:rsidRPr="00360BA7">
        <w:rPr>
          <w:rFonts w:ascii="Arial" w:hAnsi="Arial" w:cs="Arial"/>
          <w:b/>
          <w:bCs/>
          <w:i/>
          <w:iCs/>
        </w:rPr>
        <w:t xml:space="preserve">herlock to contact </w:t>
      </w:r>
      <w:r w:rsidR="00360BA7">
        <w:rPr>
          <w:rFonts w:ascii="Arial" w:hAnsi="Arial" w:cs="Arial"/>
          <w:b/>
          <w:bCs/>
          <w:i/>
          <w:iCs/>
        </w:rPr>
        <w:t>I</w:t>
      </w:r>
      <w:r w:rsidR="00360BA7" w:rsidRPr="00360BA7">
        <w:rPr>
          <w:rFonts w:ascii="Arial" w:hAnsi="Arial" w:cs="Arial"/>
          <w:b/>
          <w:bCs/>
          <w:i/>
          <w:iCs/>
        </w:rPr>
        <w:t>an</w:t>
      </w:r>
      <w:r w:rsidR="001A75EA">
        <w:rPr>
          <w:rFonts w:ascii="Arial" w:hAnsi="Arial" w:cs="Arial"/>
          <w:b/>
          <w:bCs/>
          <w:i/>
          <w:iCs/>
        </w:rPr>
        <w:t xml:space="preserve"> Porter (Police Scotland)</w:t>
      </w:r>
      <w:r w:rsidR="00360BA7" w:rsidRPr="00360BA7">
        <w:rPr>
          <w:rFonts w:ascii="Arial" w:hAnsi="Arial" w:cs="Arial"/>
          <w:b/>
          <w:bCs/>
          <w:i/>
          <w:iCs/>
        </w:rPr>
        <w:t xml:space="preserve"> to </w:t>
      </w:r>
      <w:r w:rsidR="001A75EA">
        <w:rPr>
          <w:rFonts w:ascii="Arial" w:hAnsi="Arial" w:cs="Arial"/>
          <w:b/>
          <w:bCs/>
          <w:i/>
          <w:iCs/>
        </w:rPr>
        <w:t>e</w:t>
      </w:r>
      <w:r w:rsidR="00360BA7" w:rsidRPr="00360BA7">
        <w:rPr>
          <w:rFonts w:ascii="Arial" w:hAnsi="Arial" w:cs="Arial"/>
          <w:b/>
          <w:bCs/>
          <w:i/>
          <w:iCs/>
        </w:rPr>
        <w:t xml:space="preserve">nquire about how </w:t>
      </w:r>
      <w:r w:rsidR="001A75EA" w:rsidRPr="00360BA7">
        <w:rPr>
          <w:rFonts w:ascii="Arial" w:hAnsi="Arial" w:cs="Arial"/>
          <w:b/>
          <w:bCs/>
          <w:i/>
          <w:iCs/>
        </w:rPr>
        <w:t>incidents</w:t>
      </w:r>
      <w:r w:rsidR="00360BA7" w:rsidRPr="00360BA7">
        <w:rPr>
          <w:rFonts w:ascii="Arial" w:hAnsi="Arial" w:cs="Arial"/>
          <w:b/>
          <w:bCs/>
          <w:i/>
          <w:iCs/>
        </w:rPr>
        <w:t xml:space="preserve"> are classified</w:t>
      </w:r>
      <w:r w:rsidRPr="00360BA7">
        <w:rPr>
          <w:rFonts w:ascii="Arial" w:hAnsi="Arial" w:cs="Arial"/>
          <w:b/>
          <w:bCs/>
          <w:i/>
          <w:iCs/>
        </w:rPr>
        <w:t>.</w:t>
      </w:r>
    </w:p>
    <w:p w14:paraId="318FF64C" w14:textId="3C356F71" w:rsidR="00616A48" w:rsidRPr="00907B92" w:rsidRDefault="00F8310A" w:rsidP="00A21B53">
      <w:pPr>
        <w:pStyle w:val="ListParagraph"/>
        <w:numPr>
          <w:ilvl w:val="0"/>
          <w:numId w:val="1"/>
        </w:numPr>
        <w:tabs>
          <w:tab w:val="left" w:pos="426"/>
        </w:tabs>
        <w:spacing w:after="120"/>
        <w:ind w:left="425" w:hanging="357"/>
        <w:rPr>
          <w:rFonts w:ascii="Arial" w:hAnsi="Arial" w:cs="Arial"/>
          <w:b/>
          <w:bCs/>
        </w:rPr>
      </w:pPr>
      <w:r w:rsidRPr="00907B92">
        <w:rPr>
          <w:rFonts w:ascii="Arial" w:hAnsi="Arial" w:cs="Arial"/>
          <w:b/>
          <w:bCs/>
        </w:rPr>
        <w:t xml:space="preserve">Minutes of </w:t>
      </w:r>
      <w:r w:rsidR="00616A48" w:rsidRPr="00907B92">
        <w:rPr>
          <w:rFonts w:ascii="Arial" w:hAnsi="Arial" w:cs="Arial"/>
          <w:b/>
          <w:bCs/>
        </w:rPr>
        <w:t xml:space="preserve">the previous meeting </w:t>
      </w:r>
      <w:r w:rsidR="00E26342" w:rsidRPr="00907B92">
        <w:rPr>
          <w:rFonts w:ascii="Arial" w:hAnsi="Arial" w:cs="Arial"/>
          <w:b/>
          <w:bCs/>
        </w:rPr>
        <w:t>and matters arising</w:t>
      </w:r>
    </w:p>
    <w:p w14:paraId="40AB99D7" w14:textId="77777777" w:rsidR="00331888" w:rsidRDefault="006D3577" w:rsidP="00331888">
      <w:pPr>
        <w:pStyle w:val="ListParagraph"/>
        <w:spacing w:after="120"/>
        <w:ind w:left="425"/>
        <w:contextualSpacing w:val="0"/>
        <w:rPr>
          <w:rFonts w:ascii="Arial" w:hAnsi="Arial" w:cs="Arial"/>
        </w:rPr>
      </w:pPr>
      <w:r w:rsidRPr="006D3577">
        <w:rPr>
          <w:rFonts w:ascii="Arial" w:hAnsi="Arial" w:cs="Arial"/>
        </w:rPr>
        <w:t>The minutes of the previous meeting were agreed.</w:t>
      </w:r>
    </w:p>
    <w:p w14:paraId="2B2EAA1C" w14:textId="6A545772" w:rsidR="00220156" w:rsidRPr="00331888" w:rsidRDefault="006D3577" w:rsidP="00331888">
      <w:pPr>
        <w:pStyle w:val="ListParagraph"/>
        <w:spacing w:after="120"/>
        <w:ind w:left="425"/>
        <w:contextualSpacing w:val="0"/>
        <w:rPr>
          <w:rFonts w:ascii="Arial" w:hAnsi="Arial" w:cs="Arial"/>
        </w:rPr>
      </w:pPr>
      <w:r w:rsidRPr="00331888">
        <w:rPr>
          <w:rFonts w:ascii="Arial" w:hAnsi="Arial" w:cs="Arial"/>
        </w:rPr>
        <w:t>Matters arising:</w:t>
      </w:r>
    </w:p>
    <w:p w14:paraId="5B4123AE" w14:textId="29DA8903" w:rsidR="00D963DF" w:rsidRDefault="00CC7744" w:rsidP="00BB6CC2">
      <w:pPr>
        <w:pStyle w:val="ListParagraph"/>
        <w:spacing w:after="120"/>
        <w:ind w:left="425"/>
        <w:rPr>
          <w:rFonts w:ascii="Arial" w:hAnsi="Arial" w:cs="Arial"/>
        </w:rPr>
      </w:pPr>
      <w:r>
        <w:rPr>
          <w:rFonts w:ascii="Arial" w:hAnsi="Arial" w:cs="Arial"/>
        </w:rPr>
        <w:t>1.</w:t>
      </w:r>
      <w:r w:rsidR="004B51CD">
        <w:rPr>
          <w:rFonts w:ascii="Arial" w:hAnsi="Arial" w:cs="Arial"/>
        </w:rPr>
        <w:t xml:space="preserve"> </w:t>
      </w:r>
      <w:r w:rsidR="00EA6D5D">
        <w:rPr>
          <w:rFonts w:ascii="Arial" w:hAnsi="Arial" w:cs="Arial"/>
        </w:rPr>
        <w:t>Police report provide</w:t>
      </w:r>
      <w:r w:rsidR="00C01EB3">
        <w:rPr>
          <w:rFonts w:ascii="Arial" w:hAnsi="Arial" w:cs="Arial"/>
        </w:rPr>
        <w:t xml:space="preserve">d for </w:t>
      </w:r>
      <w:r w:rsidR="0013011E">
        <w:rPr>
          <w:rFonts w:ascii="Arial" w:hAnsi="Arial" w:cs="Arial"/>
        </w:rPr>
        <w:t>August and September</w:t>
      </w:r>
    </w:p>
    <w:p w14:paraId="577B7EAA" w14:textId="2CC1C25A" w:rsidR="008B2508" w:rsidRDefault="00D963DF" w:rsidP="000063AB">
      <w:pPr>
        <w:pStyle w:val="ListParagraph"/>
        <w:spacing w:after="120"/>
        <w:ind w:left="425"/>
        <w:rPr>
          <w:rFonts w:ascii="Arial" w:hAnsi="Arial" w:cs="Arial"/>
        </w:rPr>
      </w:pPr>
      <w:r>
        <w:rPr>
          <w:rFonts w:ascii="Arial" w:hAnsi="Arial" w:cs="Arial"/>
        </w:rPr>
        <w:t>2</w:t>
      </w:r>
      <w:r w:rsidR="00E72381">
        <w:rPr>
          <w:rFonts w:ascii="Arial" w:hAnsi="Arial" w:cs="Arial"/>
        </w:rPr>
        <w:t>.</w:t>
      </w:r>
      <w:r w:rsidR="000063AB">
        <w:rPr>
          <w:rFonts w:ascii="Arial" w:hAnsi="Arial" w:cs="Arial"/>
        </w:rPr>
        <w:t xml:space="preserve"> </w:t>
      </w:r>
      <w:r w:rsidR="009C39EE">
        <w:rPr>
          <w:rFonts w:ascii="Arial" w:hAnsi="Arial" w:cs="Arial"/>
        </w:rPr>
        <w:t>St. Dunstan’s</w:t>
      </w:r>
      <w:r w:rsidR="000063AB">
        <w:rPr>
          <w:rFonts w:ascii="Arial" w:hAnsi="Arial" w:cs="Arial"/>
        </w:rPr>
        <w:t xml:space="preserve"> Park continues to </w:t>
      </w:r>
      <w:r w:rsidR="009D7811">
        <w:rPr>
          <w:rFonts w:ascii="Arial" w:hAnsi="Arial" w:cs="Arial"/>
        </w:rPr>
        <w:t>raise its head as grass cutting had been done</w:t>
      </w:r>
      <w:r w:rsidR="0005698F" w:rsidRPr="0005698F">
        <w:rPr>
          <w:rFonts w:ascii="Arial" w:hAnsi="Arial" w:cs="Arial"/>
        </w:rPr>
        <w:t>, but the fencing surrounding the wall remains and the wall will continue to deteriorate.</w:t>
      </w:r>
      <w:r w:rsidR="009D7811">
        <w:rPr>
          <w:rFonts w:ascii="Arial" w:hAnsi="Arial" w:cs="Arial"/>
        </w:rPr>
        <w:t xml:space="preserve"> </w:t>
      </w:r>
      <w:r w:rsidR="00B23852">
        <w:rPr>
          <w:rFonts w:ascii="Arial" w:hAnsi="Arial" w:cs="Arial"/>
        </w:rPr>
        <w:t xml:space="preserve">The </w:t>
      </w:r>
      <w:r w:rsidR="00A5360D">
        <w:rPr>
          <w:rFonts w:ascii="Arial" w:hAnsi="Arial" w:cs="Arial"/>
        </w:rPr>
        <w:t>abandoned car has now gone, but a mattress remains. Councillor Lineha</w:t>
      </w:r>
      <w:r w:rsidR="00AD773F">
        <w:rPr>
          <w:rFonts w:ascii="Arial" w:hAnsi="Arial" w:cs="Arial"/>
        </w:rPr>
        <w:t>n</w:t>
      </w:r>
      <w:r w:rsidR="00A5360D">
        <w:rPr>
          <w:rFonts w:ascii="Arial" w:hAnsi="Arial" w:cs="Arial"/>
        </w:rPr>
        <w:t xml:space="preserve"> to </w:t>
      </w:r>
      <w:r w:rsidR="00E72381">
        <w:rPr>
          <w:rFonts w:ascii="Arial" w:hAnsi="Arial" w:cs="Arial"/>
        </w:rPr>
        <w:t xml:space="preserve">continue </w:t>
      </w:r>
      <w:r w:rsidR="00AD773F">
        <w:rPr>
          <w:rFonts w:ascii="Arial" w:hAnsi="Arial" w:cs="Arial"/>
        </w:rPr>
        <w:t>discuss</w:t>
      </w:r>
      <w:r w:rsidR="00E72381">
        <w:rPr>
          <w:rFonts w:ascii="Arial" w:hAnsi="Arial" w:cs="Arial"/>
        </w:rPr>
        <w:t>ions</w:t>
      </w:r>
      <w:r w:rsidR="00AD773F">
        <w:rPr>
          <w:rFonts w:ascii="Arial" w:hAnsi="Arial" w:cs="Arial"/>
        </w:rPr>
        <w:t xml:space="preserve"> with SBHA</w:t>
      </w:r>
      <w:r w:rsidR="00BE4FE0">
        <w:rPr>
          <w:rFonts w:ascii="Arial" w:hAnsi="Arial" w:cs="Arial"/>
        </w:rPr>
        <w:t xml:space="preserve"> (see ACTION POINT 17 outstanding)</w:t>
      </w:r>
      <w:r w:rsidR="00AD773F">
        <w:rPr>
          <w:rFonts w:ascii="Arial" w:hAnsi="Arial" w:cs="Arial"/>
        </w:rPr>
        <w:t>.</w:t>
      </w:r>
    </w:p>
    <w:p w14:paraId="63F3B763" w14:textId="3B946A7D" w:rsidR="00E72381" w:rsidRPr="00DF7CAF" w:rsidRDefault="00E72381" w:rsidP="00A21B53">
      <w:pPr>
        <w:pStyle w:val="ListParagraph"/>
        <w:spacing w:after="80"/>
        <w:ind w:left="425"/>
        <w:contextualSpacing w:val="0"/>
        <w:rPr>
          <w:rFonts w:ascii="Arial" w:hAnsi="Arial" w:cs="Arial"/>
        </w:rPr>
      </w:pPr>
      <w:r>
        <w:rPr>
          <w:rFonts w:ascii="Arial" w:hAnsi="Arial" w:cs="Arial"/>
        </w:rPr>
        <w:t>3.</w:t>
      </w:r>
      <w:r w:rsidR="0076783B" w:rsidRPr="0076783B">
        <w:rPr>
          <w:rFonts w:ascii="Arial" w:hAnsi="Arial" w:cs="Arial"/>
        </w:rPr>
        <w:t>Priors Walk football pitch has been cut but not beyond the football posts.</w:t>
      </w:r>
    </w:p>
    <w:p w14:paraId="08048045" w14:textId="598E152A" w:rsidR="00BE4FE0" w:rsidRPr="00BE4FE0" w:rsidRDefault="00BE4FE0" w:rsidP="00A21B53">
      <w:pPr>
        <w:pStyle w:val="ListParagraph"/>
        <w:spacing w:after="160"/>
        <w:ind w:left="425"/>
        <w:contextualSpacing w:val="0"/>
        <w:rPr>
          <w:rFonts w:ascii="Arial" w:hAnsi="Arial" w:cs="Arial"/>
          <w:b/>
          <w:bCs/>
          <w:i/>
          <w:iCs/>
        </w:rPr>
      </w:pPr>
      <w:r w:rsidRPr="00BE4FE0">
        <w:rPr>
          <w:rFonts w:ascii="Arial" w:hAnsi="Arial" w:cs="Arial"/>
          <w:b/>
          <w:bCs/>
          <w:i/>
          <w:iCs/>
        </w:rPr>
        <w:t>ACTION POINT 1</w:t>
      </w:r>
      <w:r>
        <w:rPr>
          <w:rFonts w:ascii="Arial" w:hAnsi="Arial" w:cs="Arial"/>
          <w:b/>
          <w:bCs/>
          <w:i/>
          <w:iCs/>
        </w:rPr>
        <w:t>7</w:t>
      </w:r>
      <w:r w:rsidRPr="00BE4FE0">
        <w:rPr>
          <w:rFonts w:ascii="Arial" w:hAnsi="Arial" w:cs="Arial"/>
          <w:b/>
          <w:bCs/>
          <w:i/>
          <w:iCs/>
        </w:rPr>
        <w:t xml:space="preserve">: </w:t>
      </w:r>
      <w:r>
        <w:rPr>
          <w:rFonts w:ascii="Arial" w:hAnsi="Arial" w:cs="Arial"/>
          <w:b/>
          <w:bCs/>
          <w:i/>
          <w:iCs/>
        </w:rPr>
        <w:t xml:space="preserve">Cllr Linehan in continued discussions regarding </w:t>
      </w:r>
      <w:r w:rsidR="00DB6811">
        <w:rPr>
          <w:rFonts w:ascii="Arial" w:hAnsi="Arial" w:cs="Arial"/>
          <w:b/>
          <w:bCs/>
          <w:i/>
          <w:iCs/>
        </w:rPr>
        <w:t xml:space="preserve">the issues at </w:t>
      </w:r>
      <w:r>
        <w:rPr>
          <w:rFonts w:ascii="Arial" w:hAnsi="Arial" w:cs="Arial"/>
          <w:b/>
          <w:bCs/>
          <w:i/>
          <w:iCs/>
        </w:rPr>
        <w:t xml:space="preserve">St </w:t>
      </w:r>
      <w:r w:rsidR="009C39EE">
        <w:rPr>
          <w:rFonts w:ascii="Arial" w:hAnsi="Arial" w:cs="Arial"/>
          <w:b/>
          <w:bCs/>
          <w:i/>
          <w:iCs/>
        </w:rPr>
        <w:t>Dunstan’s</w:t>
      </w:r>
      <w:r>
        <w:rPr>
          <w:rFonts w:ascii="Arial" w:hAnsi="Arial" w:cs="Arial"/>
          <w:b/>
          <w:bCs/>
          <w:i/>
          <w:iCs/>
        </w:rPr>
        <w:t>.</w:t>
      </w:r>
    </w:p>
    <w:p w14:paraId="75479656" w14:textId="115CE6C4" w:rsidR="00907B92" w:rsidRPr="000C5C8D" w:rsidRDefault="001F75E7" w:rsidP="00A21B53">
      <w:pPr>
        <w:pStyle w:val="ListParagraph"/>
        <w:numPr>
          <w:ilvl w:val="0"/>
          <w:numId w:val="1"/>
        </w:numPr>
        <w:spacing w:after="120"/>
        <w:ind w:left="425" w:hanging="425"/>
        <w:rPr>
          <w:rFonts w:ascii="Arial" w:hAnsi="Arial" w:cs="Arial"/>
          <w:b/>
          <w:bCs/>
        </w:rPr>
      </w:pPr>
      <w:r w:rsidRPr="000C5C8D">
        <w:rPr>
          <w:rFonts w:ascii="Arial" w:hAnsi="Arial" w:cs="Arial"/>
          <w:b/>
          <w:bCs/>
        </w:rPr>
        <w:t>Christmas Lights and collecting tins</w:t>
      </w:r>
    </w:p>
    <w:p w14:paraId="43A92CA0" w14:textId="4FA477F0" w:rsidR="000E13A6" w:rsidRDefault="00BC64A5" w:rsidP="00A21B53">
      <w:pPr>
        <w:pStyle w:val="ListParagraph"/>
        <w:spacing w:after="80"/>
        <w:ind w:left="425"/>
        <w:contextualSpacing w:val="0"/>
        <w:rPr>
          <w:rFonts w:ascii="Arial" w:hAnsi="Arial" w:cs="Arial"/>
        </w:rPr>
      </w:pPr>
      <w:r>
        <w:rPr>
          <w:rFonts w:ascii="Arial" w:hAnsi="Arial" w:cs="Arial"/>
        </w:rPr>
        <w:t xml:space="preserve">Lights have been PAT tested and repaired at a cost of </w:t>
      </w:r>
      <w:r w:rsidR="00446183">
        <w:rPr>
          <w:rFonts w:ascii="Arial" w:hAnsi="Arial" w:cs="Arial"/>
        </w:rPr>
        <w:t>£124.80 and</w:t>
      </w:r>
      <w:r w:rsidR="00BF09C0">
        <w:rPr>
          <w:rFonts w:ascii="Arial" w:hAnsi="Arial" w:cs="Arial"/>
        </w:rPr>
        <w:t xml:space="preserve"> will be </w:t>
      </w:r>
      <w:r w:rsidR="002D64CC">
        <w:rPr>
          <w:rFonts w:ascii="Arial" w:hAnsi="Arial" w:cs="Arial"/>
        </w:rPr>
        <w:t>mounted</w:t>
      </w:r>
      <w:r w:rsidR="00DB6811">
        <w:rPr>
          <w:rFonts w:ascii="Arial" w:hAnsi="Arial" w:cs="Arial"/>
        </w:rPr>
        <w:t xml:space="preserve"> with the </w:t>
      </w:r>
      <w:r w:rsidR="009C39EE">
        <w:rPr>
          <w:rFonts w:ascii="Arial" w:hAnsi="Arial" w:cs="Arial"/>
        </w:rPr>
        <w:t>assistance</w:t>
      </w:r>
      <w:r w:rsidR="00DB6811">
        <w:rPr>
          <w:rFonts w:ascii="Arial" w:hAnsi="Arial" w:cs="Arial"/>
        </w:rPr>
        <w:t xml:space="preserve"> of</w:t>
      </w:r>
      <w:r w:rsidR="00BF09C0">
        <w:rPr>
          <w:rFonts w:ascii="Arial" w:hAnsi="Arial" w:cs="Arial"/>
        </w:rPr>
        <w:t xml:space="preserve"> </w:t>
      </w:r>
      <w:r w:rsidR="008A1C21">
        <w:rPr>
          <w:rFonts w:ascii="Arial" w:hAnsi="Arial" w:cs="Arial"/>
        </w:rPr>
        <w:t>the ex-Melrosians</w:t>
      </w:r>
      <w:r w:rsidR="00E44CC0">
        <w:rPr>
          <w:rFonts w:ascii="Arial" w:hAnsi="Arial" w:cs="Arial"/>
        </w:rPr>
        <w:t xml:space="preserve">, </w:t>
      </w:r>
      <w:r w:rsidR="002D64CC">
        <w:rPr>
          <w:rFonts w:ascii="Arial" w:hAnsi="Arial" w:cs="Arial"/>
        </w:rPr>
        <w:t>sustained by</w:t>
      </w:r>
      <w:r w:rsidR="00E44CC0">
        <w:rPr>
          <w:rFonts w:ascii="Arial" w:hAnsi="Arial" w:cs="Arial"/>
        </w:rPr>
        <w:t xml:space="preserve"> bacon rolls provided by Martin Baird Butchers</w:t>
      </w:r>
      <w:r w:rsidR="002F1A85">
        <w:rPr>
          <w:rFonts w:ascii="Arial" w:hAnsi="Arial" w:cs="Arial"/>
        </w:rPr>
        <w:t xml:space="preserve">. </w:t>
      </w:r>
      <w:r w:rsidR="00DB6811">
        <w:rPr>
          <w:rFonts w:ascii="Arial" w:hAnsi="Arial" w:cs="Arial"/>
        </w:rPr>
        <w:t xml:space="preserve">The light </w:t>
      </w:r>
      <w:r w:rsidR="002F1A85">
        <w:rPr>
          <w:rFonts w:ascii="Arial" w:hAnsi="Arial" w:cs="Arial"/>
        </w:rPr>
        <w:t xml:space="preserve">bulbs and strings of lights </w:t>
      </w:r>
      <w:r w:rsidR="00DB6811">
        <w:rPr>
          <w:rFonts w:ascii="Arial" w:hAnsi="Arial" w:cs="Arial"/>
        </w:rPr>
        <w:t xml:space="preserve">will need replacing </w:t>
      </w:r>
      <w:r w:rsidR="002F1A85">
        <w:rPr>
          <w:rFonts w:ascii="Arial" w:hAnsi="Arial" w:cs="Arial"/>
        </w:rPr>
        <w:t>for next year</w:t>
      </w:r>
      <w:r w:rsidR="00AE4452">
        <w:rPr>
          <w:rFonts w:ascii="Arial" w:hAnsi="Arial" w:cs="Arial"/>
        </w:rPr>
        <w:t xml:space="preserve">, with costs </w:t>
      </w:r>
      <w:r w:rsidR="00DB6811">
        <w:rPr>
          <w:rFonts w:ascii="Arial" w:hAnsi="Arial" w:cs="Arial"/>
        </w:rPr>
        <w:t xml:space="preserve">anticipated </w:t>
      </w:r>
      <w:r w:rsidR="00830DC6">
        <w:rPr>
          <w:rFonts w:ascii="Arial" w:hAnsi="Arial" w:cs="Arial"/>
        </w:rPr>
        <w:t>at</w:t>
      </w:r>
      <w:r w:rsidR="00DB6811">
        <w:rPr>
          <w:rFonts w:ascii="Arial" w:hAnsi="Arial" w:cs="Arial"/>
        </w:rPr>
        <w:t xml:space="preserve"> more than</w:t>
      </w:r>
      <w:r w:rsidR="00AE4452">
        <w:rPr>
          <w:rFonts w:ascii="Arial" w:hAnsi="Arial" w:cs="Arial"/>
        </w:rPr>
        <w:t xml:space="preserve"> £1600. </w:t>
      </w:r>
      <w:r w:rsidR="00570D06">
        <w:rPr>
          <w:rFonts w:ascii="Arial" w:hAnsi="Arial" w:cs="Arial"/>
        </w:rPr>
        <w:t xml:space="preserve">This will require </w:t>
      </w:r>
      <w:r w:rsidR="004C472E">
        <w:rPr>
          <w:rFonts w:ascii="Arial" w:hAnsi="Arial" w:cs="Arial"/>
        </w:rPr>
        <w:t xml:space="preserve">fund raising through collections and </w:t>
      </w:r>
      <w:r w:rsidR="00570D06">
        <w:rPr>
          <w:rFonts w:ascii="Arial" w:hAnsi="Arial" w:cs="Arial"/>
        </w:rPr>
        <w:t>a grant application</w:t>
      </w:r>
      <w:r w:rsidR="00970868">
        <w:rPr>
          <w:rFonts w:ascii="Arial" w:hAnsi="Arial" w:cs="Arial"/>
        </w:rPr>
        <w:t xml:space="preserve">. </w:t>
      </w:r>
    </w:p>
    <w:p w14:paraId="35B772AA" w14:textId="61DEDCA4" w:rsidR="000E13A6" w:rsidRPr="00A21B53" w:rsidRDefault="000E13A6" w:rsidP="00BA49F0">
      <w:pPr>
        <w:pStyle w:val="ListParagraph"/>
        <w:spacing w:after="120"/>
        <w:ind w:left="425"/>
        <w:contextualSpacing w:val="0"/>
        <w:rPr>
          <w:rFonts w:ascii="Arial" w:hAnsi="Arial" w:cs="Arial"/>
          <w:b/>
          <w:bCs/>
          <w:i/>
          <w:iCs/>
        </w:rPr>
      </w:pPr>
      <w:r w:rsidRPr="000E13A6">
        <w:rPr>
          <w:rFonts w:ascii="Arial" w:hAnsi="Arial" w:cs="Arial"/>
          <w:b/>
          <w:bCs/>
          <w:i/>
          <w:iCs/>
        </w:rPr>
        <w:t>ACTION POINT 2</w:t>
      </w:r>
      <w:r w:rsidR="00701111">
        <w:rPr>
          <w:rFonts w:ascii="Arial" w:hAnsi="Arial" w:cs="Arial"/>
          <w:b/>
          <w:bCs/>
          <w:i/>
          <w:iCs/>
        </w:rPr>
        <w:t xml:space="preserve">1: </w:t>
      </w:r>
      <w:r>
        <w:rPr>
          <w:rFonts w:ascii="Arial" w:hAnsi="Arial" w:cs="Arial"/>
          <w:b/>
          <w:bCs/>
          <w:i/>
          <w:iCs/>
        </w:rPr>
        <w:t xml:space="preserve"> </w:t>
      </w:r>
      <w:r w:rsidRPr="00A21B53">
        <w:rPr>
          <w:rFonts w:ascii="Arial" w:hAnsi="Arial" w:cs="Arial"/>
          <w:b/>
          <w:bCs/>
          <w:i/>
          <w:iCs/>
        </w:rPr>
        <w:t xml:space="preserve">Bruce Wilson will </w:t>
      </w:r>
      <w:r w:rsidR="00701111" w:rsidRPr="00A21B53">
        <w:rPr>
          <w:rFonts w:ascii="Arial" w:hAnsi="Arial" w:cs="Arial"/>
          <w:b/>
          <w:bCs/>
          <w:i/>
          <w:iCs/>
        </w:rPr>
        <w:t>organise</w:t>
      </w:r>
      <w:r w:rsidR="009916A6" w:rsidRPr="00A21B53">
        <w:rPr>
          <w:rFonts w:ascii="Arial" w:hAnsi="Arial" w:cs="Arial"/>
          <w:b/>
          <w:bCs/>
          <w:i/>
          <w:iCs/>
        </w:rPr>
        <w:t>.</w:t>
      </w:r>
    </w:p>
    <w:p w14:paraId="509C9BFF" w14:textId="0A64449F" w:rsidR="003844B4" w:rsidRDefault="002418C4" w:rsidP="00A21B53">
      <w:pPr>
        <w:pStyle w:val="ListParagraph"/>
        <w:spacing w:after="80"/>
        <w:ind w:left="425"/>
        <w:contextualSpacing w:val="0"/>
        <w:rPr>
          <w:rFonts w:ascii="Arial" w:hAnsi="Arial" w:cs="Arial"/>
        </w:rPr>
      </w:pPr>
      <w:r>
        <w:rPr>
          <w:rFonts w:ascii="Arial" w:hAnsi="Arial" w:cs="Arial"/>
        </w:rPr>
        <w:t>The Council had suggested that the lights be turned on 28</w:t>
      </w:r>
      <w:r w:rsidRPr="002418C4">
        <w:rPr>
          <w:rFonts w:ascii="Arial" w:hAnsi="Arial" w:cs="Arial"/>
          <w:vertAlign w:val="superscript"/>
        </w:rPr>
        <w:t>th</w:t>
      </w:r>
      <w:r>
        <w:rPr>
          <w:rFonts w:ascii="Arial" w:hAnsi="Arial" w:cs="Arial"/>
        </w:rPr>
        <w:t xml:space="preserve"> November, Traders would prefer 30</w:t>
      </w:r>
      <w:r w:rsidRPr="002418C4">
        <w:rPr>
          <w:rFonts w:ascii="Arial" w:hAnsi="Arial" w:cs="Arial"/>
          <w:vertAlign w:val="superscript"/>
        </w:rPr>
        <w:t>th</w:t>
      </w:r>
      <w:r>
        <w:rPr>
          <w:rFonts w:ascii="Arial" w:hAnsi="Arial" w:cs="Arial"/>
        </w:rPr>
        <w:t xml:space="preserve"> </w:t>
      </w:r>
      <w:r w:rsidR="00B22EEB">
        <w:rPr>
          <w:rFonts w:ascii="Arial" w:hAnsi="Arial" w:cs="Arial"/>
        </w:rPr>
        <w:t>November, and the Rotary Club will have their Christmas parade on 14</w:t>
      </w:r>
      <w:r w:rsidR="00B22EEB" w:rsidRPr="00B22EEB">
        <w:rPr>
          <w:rFonts w:ascii="Arial" w:hAnsi="Arial" w:cs="Arial"/>
          <w:vertAlign w:val="superscript"/>
        </w:rPr>
        <w:t>th</w:t>
      </w:r>
      <w:r w:rsidR="00B22EEB">
        <w:rPr>
          <w:rFonts w:ascii="Arial" w:hAnsi="Arial" w:cs="Arial"/>
        </w:rPr>
        <w:t xml:space="preserve"> December.</w:t>
      </w:r>
      <w:r w:rsidR="00F0117A">
        <w:rPr>
          <w:rFonts w:ascii="Arial" w:hAnsi="Arial" w:cs="Arial"/>
        </w:rPr>
        <w:t xml:space="preserve"> </w:t>
      </w:r>
    </w:p>
    <w:p w14:paraId="082238AC" w14:textId="09C235E7" w:rsidR="001F75E7" w:rsidRPr="00A21B53" w:rsidRDefault="00F12F42" w:rsidP="00AC25E8">
      <w:pPr>
        <w:pStyle w:val="ListParagraph"/>
        <w:spacing w:after="120"/>
        <w:ind w:left="425"/>
        <w:contextualSpacing w:val="0"/>
        <w:rPr>
          <w:rFonts w:ascii="Arial" w:hAnsi="Arial" w:cs="Arial"/>
          <w:b/>
          <w:bCs/>
          <w:i/>
          <w:iCs/>
        </w:rPr>
      </w:pPr>
      <w:r w:rsidRPr="00BE4FE0">
        <w:rPr>
          <w:rFonts w:ascii="Arial" w:hAnsi="Arial" w:cs="Arial"/>
          <w:b/>
          <w:bCs/>
          <w:i/>
          <w:iCs/>
        </w:rPr>
        <w:lastRenderedPageBreak/>
        <w:t xml:space="preserve">ACTION POINT </w:t>
      </w:r>
      <w:r>
        <w:rPr>
          <w:rFonts w:ascii="Arial" w:hAnsi="Arial" w:cs="Arial"/>
          <w:b/>
          <w:bCs/>
          <w:i/>
          <w:iCs/>
        </w:rPr>
        <w:t>2</w:t>
      </w:r>
      <w:r w:rsidR="00701111">
        <w:rPr>
          <w:rFonts w:ascii="Arial" w:hAnsi="Arial" w:cs="Arial"/>
          <w:b/>
          <w:bCs/>
          <w:i/>
          <w:iCs/>
        </w:rPr>
        <w:t>2</w:t>
      </w:r>
      <w:r w:rsidRPr="00BE4FE0">
        <w:rPr>
          <w:rFonts w:ascii="Arial" w:hAnsi="Arial" w:cs="Arial"/>
          <w:b/>
          <w:bCs/>
          <w:i/>
          <w:iCs/>
        </w:rPr>
        <w:t xml:space="preserve">: </w:t>
      </w:r>
      <w:bookmarkStart w:id="1" w:name="_Hlk181374694"/>
      <w:r w:rsidR="00F0117A" w:rsidRPr="00A21B53">
        <w:rPr>
          <w:rFonts w:ascii="Arial" w:hAnsi="Arial" w:cs="Arial"/>
          <w:b/>
          <w:bCs/>
          <w:i/>
          <w:iCs/>
        </w:rPr>
        <w:t xml:space="preserve">Bruce Wilson will </w:t>
      </w:r>
      <w:r w:rsidR="002601C1" w:rsidRPr="00A21B53">
        <w:rPr>
          <w:rFonts w:ascii="Arial" w:hAnsi="Arial" w:cs="Arial"/>
          <w:b/>
          <w:bCs/>
          <w:i/>
          <w:iCs/>
        </w:rPr>
        <w:t>arrange for</w:t>
      </w:r>
      <w:bookmarkEnd w:id="1"/>
      <w:r w:rsidR="002601C1" w:rsidRPr="00A21B53">
        <w:rPr>
          <w:rFonts w:ascii="Arial" w:hAnsi="Arial" w:cs="Arial"/>
          <w:b/>
          <w:bCs/>
          <w:i/>
          <w:iCs/>
        </w:rPr>
        <w:t xml:space="preserve"> the lights to be switched on 30th November.</w:t>
      </w:r>
    </w:p>
    <w:p w14:paraId="65358387" w14:textId="1045661A" w:rsidR="00FC6046" w:rsidRDefault="00FC6046" w:rsidP="00A21B53">
      <w:pPr>
        <w:pStyle w:val="ListParagraph"/>
        <w:spacing w:after="80"/>
        <w:ind w:left="425"/>
        <w:contextualSpacing w:val="0"/>
        <w:rPr>
          <w:rFonts w:ascii="Arial" w:hAnsi="Arial" w:cs="Arial"/>
        </w:rPr>
      </w:pPr>
      <w:r w:rsidRPr="00FC6046">
        <w:rPr>
          <w:rFonts w:ascii="Arial" w:hAnsi="Arial" w:cs="Arial"/>
        </w:rPr>
        <w:t>Collection tins are ready to be </w:t>
      </w:r>
      <w:r w:rsidR="00BA49F0" w:rsidRPr="00FC6046">
        <w:rPr>
          <w:rFonts w:ascii="Arial" w:hAnsi="Arial" w:cs="Arial"/>
        </w:rPr>
        <w:t>distributed but</w:t>
      </w:r>
      <w:r w:rsidRPr="00FC6046">
        <w:rPr>
          <w:rFonts w:ascii="Arial" w:hAnsi="Arial" w:cs="Arial"/>
        </w:rPr>
        <w:t> </w:t>
      </w:r>
      <w:r w:rsidR="00701111">
        <w:rPr>
          <w:rFonts w:ascii="Arial" w:hAnsi="Arial" w:cs="Arial"/>
        </w:rPr>
        <w:t>require</w:t>
      </w:r>
      <w:r w:rsidRPr="00FC6046">
        <w:rPr>
          <w:rFonts w:ascii="Arial" w:hAnsi="Arial" w:cs="Arial"/>
        </w:rPr>
        <w:t> new labels </w:t>
      </w:r>
      <w:r w:rsidR="00701111">
        <w:rPr>
          <w:rFonts w:ascii="Arial" w:hAnsi="Arial" w:cs="Arial"/>
        </w:rPr>
        <w:t>with</w:t>
      </w:r>
      <w:r w:rsidRPr="00FC6046">
        <w:rPr>
          <w:rFonts w:ascii="Arial" w:hAnsi="Arial" w:cs="Arial"/>
        </w:rPr>
        <w:t> a QR code</w:t>
      </w:r>
      <w:r w:rsidR="00701111">
        <w:rPr>
          <w:rFonts w:ascii="Arial" w:hAnsi="Arial" w:cs="Arial"/>
        </w:rPr>
        <w:t xml:space="preserve"> attached</w:t>
      </w:r>
      <w:r w:rsidRPr="00FC6046">
        <w:rPr>
          <w:rFonts w:ascii="Arial" w:hAnsi="Arial" w:cs="Arial"/>
        </w:rPr>
        <w:t> for non-cash </w:t>
      </w:r>
      <w:r w:rsidR="00701111">
        <w:rPr>
          <w:rFonts w:ascii="Arial" w:hAnsi="Arial" w:cs="Arial"/>
        </w:rPr>
        <w:t>contributions</w:t>
      </w:r>
      <w:r w:rsidR="004D2A2B">
        <w:rPr>
          <w:rFonts w:ascii="Arial" w:hAnsi="Arial" w:cs="Arial"/>
        </w:rPr>
        <w:t xml:space="preserve">. </w:t>
      </w:r>
      <w:r w:rsidR="00607EF3">
        <w:rPr>
          <w:rFonts w:ascii="Arial" w:hAnsi="Arial" w:cs="Arial"/>
        </w:rPr>
        <w:t>Martin Baird</w:t>
      </w:r>
      <w:r w:rsidR="009B6D79">
        <w:rPr>
          <w:rFonts w:ascii="Arial" w:hAnsi="Arial" w:cs="Arial"/>
        </w:rPr>
        <w:t xml:space="preserve"> </w:t>
      </w:r>
      <w:r w:rsidR="00CF110A">
        <w:rPr>
          <w:rFonts w:ascii="Arial" w:hAnsi="Arial" w:cs="Arial"/>
        </w:rPr>
        <w:t>has</w:t>
      </w:r>
      <w:r w:rsidR="009B6D79">
        <w:rPr>
          <w:rFonts w:ascii="Arial" w:hAnsi="Arial" w:cs="Arial"/>
        </w:rPr>
        <w:t xml:space="preserve"> </w:t>
      </w:r>
      <w:r w:rsidR="00CF110A">
        <w:rPr>
          <w:rFonts w:ascii="Arial" w:hAnsi="Arial" w:cs="Arial"/>
        </w:rPr>
        <w:t xml:space="preserve">suggested that </w:t>
      </w:r>
      <w:r w:rsidR="005650AA">
        <w:rPr>
          <w:rFonts w:ascii="Arial" w:hAnsi="Arial" w:cs="Arial"/>
        </w:rPr>
        <w:t xml:space="preserve">Neil in the Butchers can print new labels. </w:t>
      </w:r>
    </w:p>
    <w:p w14:paraId="72CA7CE0" w14:textId="2F3EA24E" w:rsidR="00970868" w:rsidRDefault="00FC6046" w:rsidP="00A21B53">
      <w:pPr>
        <w:pStyle w:val="ListParagraph"/>
        <w:spacing w:after="160"/>
        <w:ind w:left="425"/>
        <w:contextualSpacing w:val="0"/>
        <w:rPr>
          <w:rFonts w:ascii="Arial" w:hAnsi="Arial" w:cs="Arial"/>
        </w:rPr>
      </w:pPr>
      <w:bookmarkStart w:id="2" w:name="_Hlk181127341"/>
      <w:r w:rsidRPr="00BE4FE0">
        <w:rPr>
          <w:rFonts w:ascii="Arial" w:hAnsi="Arial" w:cs="Arial"/>
          <w:b/>
          <w:bCs/>
          <w:i/>
          <w:iCs/>
        </w:rPr>
        <w:t xml:space="preserve">ACTION POINT </w:t>
      </w:r>
      <w:r>
        <w:rPr>
          <w:rFonts w:ascii="Arial" w:hAnsi="Arial" w:cs="Arial"/>
          <w:b/>
          <w:bCs/>
          <w:i/>
          <w:iCs/>
        </w:rPr>
        <w:t>2</w:t>
      </w:r>
      <w:r w:rsidR="00701111">
        <w:rPr>
          <w:rFonts w:ascii="Arial" w:hAnsi="Arial" w:cs="Arial"/>
          <w:b/>
          <w:bCs/>
          <w:i/>
          <w:iCs/>
        </w:rPr>
        <w:t>3</w:t>
      </w:r>
      <w:r w:rsidRPr="00BE4FE0">
        <w:rPr>
          <w:rFonts w:ascii="Arial" w:hAnsi="Arial" w:cs="Arial"/>
          <w:b/>
          <w:bCs/>
          <w:i/>
          <w:iCs/>
        </w:rPr>
        <w:t>:</w:t>
      </w:r>
      <w:r>
        <w:rPr>
          <w:rFonts w:ascii="Arial" w:hAnsi="Arial" w:cs="Arial"/>
          <w:b/>
          <w:bCs/>
          <w:i/>
          <w:iCs/>
        </w:rPr>
        <w:t xml:space="preserve"> </w:t>
      </w:r>
      <w:bookmarkEnd w:id="2"/>
      <w:r>
        <w:rPr>
          <w:rFonts w:ascii="Arial" w:hAnsi="Arial" w:cs="Arial"/>
          <w:b/>
          <w:bCs/>
          <w:i/>
          <w:iCs/>
        </w:rPr>
        <w:t>Dougal Stewart to follow up printing of QR labels for collection tins with Neil at M Baird, Butchers.</w:t>
      </w:r>
    </w:p>
    <w:p w14:paraId="23470E4E" w14:textId="7D550016" w:rsidR="00907B92" w:rsidRPr="000C5C8D" w:rsidRDefault="00511129" w:rsidP="00A21B53">
      <w:pPr>
        <w:pStyle w:val="ListParagraph"/>
        <w:numPr>
          <w:ilvl w:val="0"/>
          <w:numId w:val="1"/>
        </w:numPr>
        <w:spacing w:after="120"/>
        <w:ind w:left="425" w:hanging="425"/>
        <w:rPr>
          <w:rFonts w:ascii="Arial" w:hAnsi="Arial" w:cs="Arial"/>
          <w:b/>
          <w:bCs/>
        </w:rPr>
      </w:pPr>
      <w:r w:rsidRPr="000C5C8D">
        <w:rPr>
          <w:rFonts w:ascii="Arial" w:hAnsi="Arial" w:cs="Arial"/>
          <w:b/>
          <w:bCs/>
        </w:rPr>
        <w:t>Remembrance Sunday</w:t>
      </w:r>
    </w:p>
    <w:p w14:paraId="65625393" w14:textId="6418EF13" w:rsidR="000C5C8D" w:rsidRDefault="00A37B11" w:rsidP="00A21B53">
      <w:pPr>
        <w:pStyle w:val="ListParagraph"/>
        <w:spacing w:after="160"/>
        <w:ind w:left="425"/>
        <w:contextualSpacing w:val="0"/>
        <w:rPr>
          <w:rFonts w:ascii="Arial" w:hAnsi="Arial" w:cs="Arial"/>
        </w:rPr>
      </w:pPr>
      <w:r>
        <w:rPr>
          <w:rFonts w:ascii="Arial" w:hAnsi="Arial" w:cs="Arial"/>
        </w:rPr>
        <w:t>The wreath laying will be on 10</w:t>
      </w:r>
      <w:r w:rsidRPr="00A37B11">
        <w:rPr>
          <w:rFonts w:ascii="Arial" w:hAnsi="Arial" w:cs="Arial"/>
          <w:vertAlign w:val="superscript"/>
        </w:rPr>
        <w:t>th</w:t>
      </w:r>
      <w:r>
        <w:rPr>
          <w:rFonts w:ascii="Arial" w:hAnsi="Arial" w:cs="Arial"/>
        </w:rPr>
        <w:t xml:space="preserve"> November with a 10.15</w:t>
      </w:r>
      <w:r w:rsidR="00F12F42">
        <w:rPr>
          <w:rFonts w:ascii="Arial" w:hAnsi="Arial" w:cs="Arial"/>
        </w:rPr>
        <w:t>am</w:t>
      </w:r>
      <w:r w:rsidR="00126138">
        <w:rPr>
          <w:rFonts w:ascii="Arial" w:hAnsi="Arial" w:cs="Arial"/>
        </w:rPr>
        <w:t xml:space="preserve"> </w:t>
      </w:r>
      <w:r>
        <w:rPr>
          <w:rFonts w:ascii="Arial" w:hAnsi="Arial" w:cs="Arial"/>
        </w:rPr>
        <w:t xml:space="preserve">departure from </w:t>
      </w:r>
      <w:r w:rsidR="00D25A1C">
        <w:rPr>
          <w:rFonts w:ascii="Arial" w:hAnsi="Arial" w:cs="Arial"/>
        </w:rPr>
        <w:t>Melrose</w:t>
      </w:r>
      <w:r>
        <w:rPr>
          <w:rFonts w:ascii="Arial" w:hAnsi="Arial" w:cs="Arial"/>
        </w:rPr>
        <w:t xml:space="preserve"> Square </w:t>
      </w:r>
      <w:r w:rsidR="00D25A1C">
        <w:rPr>
          <w:rFonts w:ascii="Arial" w:hAnsi="Arial" w:cs="Arial"/>
        </w:rPr>
        <w:t xml:space="preserve">for procession to the memorial at </w:t>
      </w:r>
      <w:r w:rsidR="00F12F42">
        <w:rPr>
          <w:rFonts w:ascii="Arial" w:hAnsi="Arial" w:cs="Arial"/>
        </w:rPr>
        <w:t xml:space="preserve">Melrose </w:t>
      </w:r>
      <w:r w:rsidR="000C5C8D">
        <w:rPr>
          <w:rFonts w:ascii="Arial" w:hAnsi="Arial" w:cs="Arial"/>
        </w:rPr>
        <w:t>Parish Church.</w:t>
      </w:r>
    </w:p>
    <w:p w14:paraId="3114EAEF" w14:textId="565F5B86" w:rsidR="00007B14" w:rsidRPr="00A21B53" w:rsidRDefault="00A0598F" w:rsidP="00A21B53">
      <w:pPr>
        <w:pStyle w:val="ListParagraph"/>
        <w:spacing w:after="120"/>
        <w:ind w:left="425"/>
        <w:rPr>
          <w:rFonts w:ascii="Arial" w:hAnsi="Arial" w:cs="Arial"/>
          <w:sz w:val="24"/>
          <w:szCs w:val="24"/>
        </w:rPr>
      </w:pPr>
      <w:r w:rsidRPr="00A21B53">
        <w:rPr>
          <w:rFonts w:ascii="Arial" w:hAnsi="Arial" w:cs="Arial"/>
          <w:b/>
          <w:bCs/>
          <w:sz w:val="24"/>
          <w:szCs w:val="24"/>
        </w:rPr>
        <w:t>AO</w:t>
      </w:r>
      <w:r w:rsidR="00007B14" w:rsidRPr="00A21B53">
        <w:rPr>
          <w:rFonts w:ascii="Arial" w:hAnsi="Arial" w:cs="Arial"/>
          <w:b/>
          <w:bCs/>
          <w:sz w:val="24"/>
          <w:szCs w:val="24"/>
        </w:rPr>
        <w:t>C</w:t>
      </w:r>
      <w:r w:rsidRPr="00A21B53">
        <w:rPr>
          <w:rFonts w:ascii="Arial" w:hAnsi="Arial" w:cs="Arial"/>
          <w:b/>
          <w:bCs/>
          <w:sz w:val="24"/>
          <w:szCs w:val="24"/>
        </w:rPr>
        <w:t>B</w:t>
      </w:r>
    </w:p>
    <w:p w14:paraId="75C852E3" w14:textId="1ACF5F72" w:rsidR="00221B3B" w:rsidRDefault="00221B3B" w:rsidP="00A21B53">
      <w:pPr>
        <w:pStyle w:val="ListParagraph"/>
        <w:spacing w:after="240"/>
        <w:ind w:left="425"/>
        <w:contextualSpacing w:val="0"/>
        <w:rPr>
          <w:rFonts w:ascii="Arial" w:hAnsi="Arial" w:cs="Arial"/>
        </w:rPr>
      </w:pPr>
      <w:r>
        <w:rPr>
          <w:rFonts w:ascii="Arial" w:hAnsi="Arial" w:cs="Arial"/>
        </w:rPr>
        <w:t xml:space="preserve">A plea for additional funding for </w:t>
      </w:r>
      <w:r w:rsidR="005531EA">
        <w:rPr>
          <w:rFonts w:ascii="Arial" w:hAnsi="Arial" w:cs="Arial"/>
        </w:rPr>
        <w:t>t</w:t>
      </w:r>
      <w:r>
        <w:rPr>
          <w:rFonts w:ascii="Arial" w:hAnsi="Arial" w:cs="Arial"/>
        </w:rPr>
        <w:t xml:space="preserve">he </w:t>
      </w:r>
      <w:r w:rsidR="005531EA">
        <w:rPr>
          <w:rFonts w:ascii="Arial" w:hAnsi="Arial" w:cs="Arial"/>
        </w:rPr>
        <w:t xml:space="preserve">Melrose Festival was made as costs (particularly for </w:t>
      </w:r>
      <w:r w:rsidR="00052952">
        <w:rPr>
          <w:rFonts w:ascii="Arial" w:hAnsi="Arial" w:cs="Arial"/>
        </w:rPr>
        <w:t xml:space="preserve">public liability insurance, toilet facilities and marquee </w:t>
      </w:r>
      <w:r w:rsidR="00AB4B81">
        <w:rPr>
          <w:rFonts w:ascii="Arial" w:hAnsi="Arial" w:cs="Arial"/>
        </w:rPr>
        <w:t>accommodation) have risen substantially over the years</w:t>
      </w:r>
      <w:r w:rsidR="00B0278A">
        <w:rPr>
          <w:rFonts w:ascii="Arial" w:hAnsi="Arial" w:cs="Arial"/>
        </w:rPr>
        <w:t xml:space="preserve"> – see below</w:t>
      </w:r>
    </w:p>
    <w:p w14:paraId="3B35D8B3" w14:textId="77777777" w:rsidR="00AC5284" w:rsidRPr="00A21B53" w:rsidRDefault="00AC5284" w:rsidP="00A21B53">
      <w:pPr>
        <w:spacing w:after="120"/>
        <w:ind w:left="425"/>
        <w:contextualSpacing/>
        <w:rPr>
          <w:rFonts w:ascii="Arial" w:hAnsi="Arial" w:cs="Arial"/>
          <w:b/>
          <w:sz w:val="24"/>
          <w:szCs w:val="24"/>
          <w:u w:val="single"/>
        </w:rPr>
      </w:pPr>
      <w:r w:rsidRPr="00A21B53">
        <w:rPr>
          <w:rFonts w:ascii="Arial" w:hAnsi="Arial" w:cs="Arial"/>
          <w:b/>
          <w:sz w:val="24"/>
          <w:szCs w:val="24"/>
          <w:u w:val="single"/>
        </w:rPr>
        <w:t>Melrose Festival Committee Grant</w:t>
      </w:r>
    </w:p>
    <w:p w14:paraId="1BC72817" w14:textId="49E913EB" w:rsidR="00AC5284" w:rsidRPr="00A21B53" w:rsidRDefault="00AC5284" w:rsidP="00A21B53">
      <w:pPr>
        <w:spacing w:after="120"/>
        <w:ind w:left="426"/>
        <w:rPr>
          <w:rFonts w:ascii="Arial" w:hAnsi="Arial" w:cs="Arial"/>
        </w:rPr>
      </w:pPr>
      <w:r w:rsidRPr="00A21B53">
        <w:rPr>
          <w:rFonts w:ascii="Arial" w:hAnsi="Arial" w:cs="Arial"/>
        </w:rPr>
        <w:t xml:space="preserve">Melrose Festival Committee members </w:t>
      </w:r>
      <w:r w:rsidR="009C39EE" w:rsidRPr="009C39EE">
        <w:rPr>
          <w:rFonts w:ascii="Arial" w:hAnsi="Arial" w:cs="Arial"/>
        </w:rPr>
        <w:t>appreciate</w:t>
      </w:r>
      <w:r w:rsidRPr="00A21B53">
        <w:rPr>
          <w:rFonts w:ascii="Arial" w:hAnsi="Arial" w:cs="Arial"/>
        </w:rPr>
        <w:t xml:space="preserve"> the</w:t>
      </w:r>
      <w:r w:rsidR="00265267" w:rsidRPr="00A21B53">
        <w:rPr>
          <w:rFonts w:ascii="Arial" w:hAnsi="Arial" w:cs="Arial"/>
        </w:rPr>
        <w:t xml:space="preserve"> annual</w:t>
      </w:r>
      <w:r w:rsidRPr="00A21B53">
        <w:rPr>
          <w:rFonts w:ascii="Arial" w:hAnsi="Arial" w:cs="Arial"/>
        </w:rPr>
        <w:t xml:space="preserve"> financial support </w:t>
      </w:r>
      <w:r w:rsidR="00265267" w:rsidRPr="00A21B53">
        <w:rPr>
          <w:rFonts w:ascii="Arial" w:hAnsi="Arial" w:cs="Arial"/>
        </w:rPr>
        <w:t>provided</w:t>
      </w:r>
      <w:r w:rsidRPr="00A21B53">
        <w:rPr>
          <w:rFonts w:ascii="Arial" w:hAnsi="Arial" w:cs="Arial"/>
        </w:rPr>
        <w:t xml:space="preserve"> by Scottish Borders Council</w:t>
      </w:r>
      <w:r w:rsidR="009C39EE" w:rsidRPr="009C39EE">
        <w:rPr>
          <w:rFonts w:ascii="Arial" w:hAnsi="Arial" w:cs="Arial"/>
        </w:rPr>
        <w:t xml:space="preserve">. </w:t>
      </w:r>
      <w:r w:rsidRPr="00A21B53">
        <w:rPr>
          <w:rFonts w:ascii="Arial" w:hAnsi="Arial" w:cs="Arial"/>
        </w:rPr>
        <w:t xml:space="preserve">This is acknowledged in our Patrons’ Appeal </w:t>
      </w:r>
      <w:r w:rsidR="00265267" w:rsidRPr="00A21B53">
        <w:rPr>
          <w:rFonts w:ascii="Arial" w:hAnsi="Arial" w:cs="Arial"/>
        </w:rPr>
        <w:t>letter,</w:t>
      </w:r>
      <w:r w:rsidRPr="00A21B53">
        <w:rPr>
          <w:rFonts w:ascii="Arial" w:hAnsi="Arial" w:cs="Arial"/>
        </w:rPr>
        <w:t xml:space="preserve"> which is issued to every household in the area, </w:t>
      </w:r>
      <w:r w:rsidR="00265267" w:rsidRPr="00A21B53">
        <w:rPr>
          <w:rFonts w:ascii="Arial" w:hAnsi="Arial" w:cs="Arial"/>
        </w:rPr>
        <w:t xml:space="preserve">as well as </w:t>
      </w:r>
      <w:r w:rsidRPr="00A21B53">
        <w:rPr>
          <w:rFonts w:ascii="Arial" w:hAnsi="Arial" w:cs="Arial"/>
        </w:rPr>
        <w:t>in the Chairperson’s speech in the Abbey</w:t>
      </w:r>
      <w:r w:rsidR="009C39EE" w:rsidRPr="009C39EE">
        <w:rPr>
          <w:rFonts w:ascii="Arial" w:hAnsi="Arial" w:cs="Arial"/>
        </w:rPr>
        <w:t xml:space="preserve">. </w:t>
      </w:r>
      <w:r w:rsidRPr="00A21B53">
        <w:rPr>
          <w:rFonts w:ascii="Arial" w:hAnsi="Arial" w:cs="Arial"/>
        </w:rPr>
        <w:t xml:space="preserve">However, </w:t>
      </w:r>
      <w:r w:rsidR="00265267" w:rsidRPr="00A21B53">
        <w:rPr>
          <w:rFonts w:ascii="Arial" w:hAnsi="Arial" w:cs="Arial"/>
        </w:rPr>
        <w:t>rising</w:t>
      </w:r>
      <w:r w:rsidRPr="00A21B53">
        <w:rPr>
          <w:rFonts w:ascii="Arial" w:hAnsi="Arial" w:cs="Arial"/>
        </w:rPr>
        <w:t xml:space="preserve"> costs have </w:t>
      </w:r>
      <w:r w:rsidR="00265267" w:rsidRPr="00A21B53">
        <w:rPr>
          <w:rFonts w:ascii="Arial" w:hAnsi="Arial" w:cs="Arial"/>
        </w:rPr>
        <w:t>prompted us to reassess</w:t>
      </w:r>
      <w:r w:rsidRPr="00A21B53">
        <w:rPr>
          <w:rFonts w:ascii="Arial" w:hAnsi="Arial" w:cs="Arial"/>
        </w:rPr>
        <w:t xml:space="preserve"> the current situation and we would urge members of Scottish Borders Council to </w:t>
      </w:r>
      <w:r w:rsidR="00265267" w:rsidRPr="00A21B53">
        <w:rPr>
          <w:rFonts w:ascii="Arial" w:hAnsi="Arial" w:cs="Arial"/>
        </w:rPr>
        <w:t>consider</w:t>
      </w:r>
      <w:r w:rsidRPr="00A21B53">
        <w:rPr>
          <w:rFonts w:ascii="Arial" w:hAnsi="Arial" w:cs="Arial"/>
        </w:rPr>
        <w:t xml:space="preserve"> our information</w:t>
      </w:r>
      <w:r w:rsidR="00265267" w:rsidRPr="00A21B53">
        <w:rPr>
          <w:rFonts w:ascii="Arial" w:hAnsi="Arial" w:cs="Arial"/>
        </w:rPr>
        <w:t xml:space="preserve"> carefully</w:t>
      </w:r>
      <w:r w:rsidR="00446183" w:rsidRPr="00A21B53">
        <w:rPr>
          <w:rFonts w:ascii="Arial" w:hAnsi="Arial" w:cs="Arial"/>
        </w:rPr>
        <w:t xml:space="preserve">. </w:t>
      </w:r>
    </w:p>
    <w:p w14:paraId="4259C4C2" w14:textId="77777777" w:rsidR="00AC5284" w:rsidRPr="00A21B53" w:rsidRDefault="00AC5284" w:rsidP="00A21B53">
      <w:pPr>
        <w:spacing w:after="120"/>
        <w:ind w:left="425"/>
        <w:contextualSpacing/>
        <w:rPr>
          <w:rFonts w:ascii="Arial" w:hAnsi="Arial" w:cs="Arial"/>
          <w:b/>
        </w:rPr>
      </w:pPr>
      <w:r w:rsidRPr="00A21B53">
        <w:rPr>
          <w:rFonts w:ascii="Arial" w:hAnsi="Arial" w:cs="Arial"/>
          <w:b/>
        </w:rPr>
        <w:t>The Grant</w:t>
      </w:r>
    </w:p>
    <w:p w14:paraId="54FF6A21" w14:textId="78B7EF9B" w:rsidR="00A65F95" w:rsidRPr="00A21B53" w:rsidRDefault="00AC5284" w:rsidP="00A21B53">
      <w:pPr>
        <w:spacing w:after="120"/>
        <w:ind w:left="425"/>
        <w:rPr>
          <w:rFonts w:ascii="Arial" w:hAnsi="Arial" w:cs="Arial"/>
        </w:rPr>
      </w:pPr>
      <w:r w:rsidRPr="00A21B53">
        <w:rPr>
          <w:rFonts w:ascii="Arial" w:hAnsi="Arial" w:cs="Arial"/>
        </w:rPr>
        <w:t xml:space="preserve">In June 2004, Melrose Festival received a Grant of £3,300 from Scottish Borders Council in order to help to offset costs incurred in running the </w:t>
      </w:r>
      <w:r w:rsidR="00446183" w:rsidRPr="00A21B53">
        <w:rPr>
          <w:rFonts w:ascii="Arial" w:hAnsi="Arial" w:cs="Arial"/>
        </w:rPr>
        <w:t>festival</w:t>
      </w:r>
      <w:r w:rsidR="00265267" w:rsidRPr="00A21B53">
        <w:rPr>
          <w:rFonts w:ascii="Arial" w:hAnsi="Arial" w:cs="Arial"/>
        </w:rPr>
        <w:t xml:space="preserve"> but</w:t>
      </w:r>
      <w:r w:rsidRPr="00A21B53">
        <w:rPr>
          <w:rFonts w:ascii="Arial" w:hAnsi="Arial" w:cs="Arial"/>
        </w:rPr>
        <w:t xml:space="preserve"> </w:t>
      </w:r>
      <w:r w:rsidR="00265267" w:rsidRPr="00A21B53">
        <w:rPr>
          <w:rFonts w:ascii="Arial" w:hAnsi="Arial" w:cs="Arial"/>
        </w:rPr>
        <w:t xml:space="preserve">intended </w:t>
      </w:r>
      <w:r w:rsidRPr="00A21B53">
        <w:rPr>
          <w:rFonts w:ascii="Arial" w:hAnsi="Arial" w:cs="Arial"/>
        </w:rPr>
        <w:t xml:space="preserve">mainly to cover the cost of the </w:t>
      </w:r>
      <w:r w:rsidR="00037A7B">
        <w:rPr>
          <w:rFonts w:ascii="Arial" w:hAnsi="Arial" w:cs="Arial"/>
        </w:rPr>
        <w:t xml:space="preserve">annual </w:t>
      </w:r>
      <w:r w:rsidRPr="00A21B53">
        <w:rPr>
          <w:rFonts w:ascii="Arial" w:hAnsi="Arial" w:cs="Arial"/>
        </w:rPr>
        <w:t>insurance premium</w:t>
      </w:r>
      <w:r w:rsidR="00265267" w:rsidRPr="00A21B53">
        <w:rPr>
          <w:rFonts w:ascii="Arial" w:hAnsi="Arial" w:cs="Arial"/>
        </w:rPr>
        <w:t xml:space="preserve"> of</w:t>
      </w:r>
      <w:r w:rsidRPr="00A21B53">
        <w:rPr>
          <w:rFonts w:ascii="Arial" w:hAnsi="Arial" w:cs="Arial"/>
        </w:rPr>
        <w:t xml:space="preserve"> £2,268.77</w:t>
      </w:r>
      <w:r w:rsidR="00265267" w:rsidRPr="00A21B53">
        <w:rPr>
          <w:rFonts w:ascii="Arial" w:hAnsi="Arial" w:cs="Arial"/>
        </w:rPr>
        <w:t>.</w:t>
      </w:r>
    </w:p>
    <w:p w14:paraId="4EA9DCA8" w14:textId="631E9255" w:rsidR="00AC5284" w:rsidRPr="00A21B53" w:rsidRDefault="00770AFD" w:rsidP="00A21B53">
      <w:pPr>
        <w:spacing w:after="120"/>
        <w:ind w:left="426"/>
        <w:rPr>
          <w:rFonts w:ascii="Arial" w:hAnsi="Arial" w:cs="Arial"/>
        </w:rPr>
      </w:pPr>
      <w:r>
        <w:rPr>
          <w:rFonts w:ascii="Arial" w:hAnsi="Arial" w:cs="Arial"/>
        </w:rPr>
        <w:t>Ten years later i</w:t>
      </w:r>
      <w:r w:rsidR="00265267" w:rsidRPr="00A21B53">
        <w:rPr>
          <w:rFonts w:ascii="Arial" w:hAnsi="Arial" w:cs="Arial"/>
        </w:rPr>
        <w:t>n</w:t>
      </w:r>
      <w:r w:rsidR="00AC5284" w:rsidRPr="00A21B53">
        <w:rPr>
          <w:rFonts w:ascii="Arial" w:hAnsi="Arial" w:cs="Arial"/>
        </w:rPr>
        <w:t xml:space="preserve"> </w:t>
      </w:r>
      <w:r w:rsidR="009C39EE" w:rsidRPr="009C39EE">
        <w:rPr>
          <w:rFonts w:ascii="Arial" w:hAnsi="Arial" w:cs="Arial"/>
        </w:rPr>
        <w:t>May</w:t>
      </w:r>
      <w:r w:rsidR="00AC5284" w:rsidRPr="00A21B53">
        <w:rPr>
          <w:rFonts w:ascii="Arial" w:hAnsi="Arial" w:cs="Arial"/>
        </w:rPr>
        <w:t xml:space="preserve"> 2014, the Grant was still £3,300 but the </w:t>
      </w:r>
      <w:r w:rsidR="00037A7B">
        <w:rPr>
          <w:rFonts w:ascii="Arial" w:hAnsi="Arial" w:cs="Arial"/>
        </w:rPr>
        <w:t xml:space="preserve">annual </w:t>
      </w:r>
      <w:r w:rsidR="00AC5284" w:rsidRPr="00A21B53">
        <w:rPr>
          <w:rFonts w:ascii="Arial" w:hAnsi="Arial" w:cs="Arial"/>
        </w:rPr>
        <w:t>insurance premium had risen to £2,475.74.</w:t>
      </w:r>
    </w:p>
    <w:p w14:paraId="6582E6CE" w14:textId="1499746B" w:rsidR="00AC5284" w:rsidRPr="00A21B53" w:rsidRDefault="00770AFD" w:rsidP="00A21B53">
      <w:pPr>
        <w:spacing w:after="120"/>
        <w:ind w:left="425"/>
        <w:rPr>
          <w:rFonts w:ascii="Arial" w:hAnsi="Arial" w:cs="Arial"/>
        </w:rPr>
      </w:pPr>
      <w:r>
        <w:rPr>
          <w:rFonts w:ascii="Arial" w:hAnsi="Arial" w:cs="Arial"/>
        </w:rPr>
        <w:t>Twenty years later in</w:t>
      </w:r>
      <w:r w:rsidR="00AC5284" w:rsidRPr="00A21B53">
        <w:rPr>
          <w:rFonts w:ascii="Arial" w:hAnsi="Arial" w:cs="Arial"/>
        </w:rPr>
        <w:t xml:space="preserve"> 2024 the Grant </w:t>
      </w:r>
      <w:r w:rsidR="00265267" w:rsidRPr="00A21B53">
        <w:rPr>
          <w:rFonts w:ascii="Arial" w:hAnsi="Arial" w:cs="Arial"/>
        </w:rPr>
        <w:t xml:space="preserve">remains unchanged at </w:t>
      </w:r>
      <w:r w:rsidR="00AC5284" w:rsidRPr="00A21B53">
        <w:rPr>
          <w:rFonts w:ascii="Arial" w:hAnsi="Arial" w:cs="Arial"/>
        </w:rPr>
        <w:t>£3,300 and has yet to be received</w:t>
      </w:r>
      <w:r w:rsidR="00F3261A">
        <w:rPr>
          <w:rFonts w:ascii="Arial" w:hAnsi="Arial" w:cs="Arial"/>
        </w:rPr>
        <w:t>,</w:t>
      </w:r>
      <w:r w:rsidR="00AC5284" w:rsidRPr="00A21B53">
        <w:rPr>
          <w:rFonts w:ascii="Arial" w:hAnsi="Arial" w:cs="Arial"/>
        </w:rPr>
        <w:t xml:space="preserve"> </w:t>
      </w:r>
      <w:r w:rsidR="00F3261A">
        <w:rPr>
          <w:rFonts w:ascii="Arial" w:hAnsi="Arial" w:cs="Arial"/>
        </w:rPr>
        <w:t>despite</w:t>
      </w:r>
      <w:r w:rsidR="00265267" w:rsidRPr="00A21B53">
        <w:rPr>
          <w:rFonts w:ascii="Arial" w:hAnsi="Arial" w:cs="Arial"/>
        </w:rPr>
        <w:t xml:space="preserve"> </w:t>
      </w:r>
      <w:r w:rsidR="00AC5284" w:rsidRPr="00A21B53">
        <w:rPr>
          <w:rFonts w:ascii="Arial" w:hAnsi="Arial" w:cs="Arial"/>
        </w:rPr>
        <w:t xml:space="preserve">the </w:t>
      </w:r>
      <w:r w:rsidR="00F3261A">
        <w:rPr>
          <w:rFonts w:ascii="Arial" w:hAnsi="Arial" w:cs="Arial"/>
        </w:rPr>
        <w:t xml:space="preserve">annual </w:t>
      </w:r>
      <w:r w:rsidR="00AC5284" w:rsidRPr="00A21B53">
        <w:rPr>
          <w:rFonts w:ascii="Arial" w:hAnsi="Arial" w:cs="Arial"/>
        </w:rPr>
        <w:t xml:space="preserve">insurance premium </w:t>
      </w:r>
      <w:r w:rsidR="00F3261A">
        <w:rPr>
          <w:rFonts w:ascii="Arial" w:hAnsi="Arial" w:cs="Arial"/>
        </w:rPr>
        <w:t>rising</w:t>
      </w:r>
      <w:r w:rsidR="00AC5284" w:rsidRPr="00A21B53">
        <w:rPr>
          <w:rFonts w:ascii="Arial" w:hAnsi="Arial" w:cs="Arial"/>
        </w:rPr>
        <w:t xml:space="preserve"> to £4,680.48</w:t>
      </w:r>
      <w:r w:rsidR="009C39EE" w:rsidRPr="009C39EE">
        <w:rPr>
          <w:rFonts w:ascii="Arial" w:hAnsi="Arial" w:cs="Arial"/>
        </w:rPr>
        <w:t xml:space="preserve">. </w:t>
      </w:r>
      <w:r w:rsidR="00AC5284" w:rsidRPr="00A21B53">
        <w:rPr>
          <w:rFonts w:ascii="Arial" w:hAnsi="Arial" w:cs="Arial"/>
        </w:rPr>
        <w:t xml:space="preserve">This year, </w:t>
      </w:r>
      <w:r w:rsidR="009C39EE" w:rsidRPr="009C39EE">
        <w:rPr>
          <w:rFonts w:ascii="Arial" w:hAnsi="Arial" w:cs="Arial"/>
        </w:rPr>
        <w:t>Historic Environment Scotland asked us</w:t>
      </w:r>
      <w:r w:rsidR="00AC5284" w:rsidRPr="00A21B53">
        <w:rPr>
          <w:rFonts w:ascii="Arial" w:hAnsi="Arial" w:cs="Arial"/>
        </w:rPr>
        <w:t xml:space="preserve"> to increase the Public Liability aspect of the policy from £5 million to £10 million for our activities within the Abbey grounds, which incurred an additional cost of £579.60</w:t>
      </w:r>
      <w:r w:rsidR="00446183" w:rsidRPr="00A21B53">
        <w:rPr>
          <w:rFonts w:ascii="Arial" w:hAnsi="Arial" w:cs="Arial"/>
        </w:rPr>
        <w:t xml:space="preserve">. </w:t>
      </w:r>
    </w:p>
    <w:p w14:paraId="69DD5B81" w14:textId="77777777" w:rsidR="00AC5284" w:rsidRPr="00A21B53" w:rsidRDefault="00AC5284" w:rsidP="00A21B53">
      <w:pPr>
        <w:spacing w:after="120"/>
        <w:ind w:left="425"/>
        <w:contextualSpacing/>
        <w:rPr>
          <w:rFonts w:ascii="Arial" w:hAnsi="Arial" w:cs="Arial"/>
          <w:b/>
        </w:rPr>
      </w:pPr>
      <w:r w:rsidRPr="00A21B53">
        <w:rPr>
          <w:rFonts w:ascii="Arial" w:hAnsi="Arial" w:cs="Arial"/>
          <w:b/>
        </w:rPr>
        <w:t>Premises</w:t>
      </w:r>
    </w:p>
    <w:p w14:paraId="6C0C4891" w14:textId="4B11CD10" w:rsidR="00AC5284" w:rsidRDefault="00AC5284" w:rsidP="00842232">
      <w:pPr>
        <w:spacing w:after="120"/>
        <w:ind w:left="425"/>
        <w:rPr>
          <w:rFonts w:ascii="Arial" w:hAnsi="Arial" w:cs="Arial"/>
        </w:rPr>
      </w:pPr>
      <w:r w:rsidRPr="00A21B53">
        <w:rPr>
          <w:rFonts w:ascii="Arial" w:hAnsi="Arial" w:cs="Arial"/>
        </w:rPr>
        <w:t>Unlike other towns</w:t>
      </w:r>
      <w:r w:rsidR="00FD4030" w:rsidRPr="00A21B53">
        <w:rPr>
          <w:rFonts w:ascii="Arial" w:hAnsi="Arial" w:cs="Arial"/>
        </w:rPr>
        <w:t xml:space="preserve"> in the locality</w:t>
      </w:r>
      <w:r w:rsidRPr="00A21B53">
        <w:rPr>
          <w:rFonts w:ascii="Arial" w:hAnsi="Arial" w:cs="Arial"/>
        </w:rPr>
        <w:t xml:space="preserve">, </w:t>
      </w:r>
      <w:r w:rsidR="00FD4030" w:rsidRPr="00A21B53">
        <w:rPr>
          <w:rFonts w:ascii="Arial" w:hAnsi="Arial" w:cs="Arial"/>
        </w:rPr>
        <w:t xml:space="preserve">if the weather is poor, </w:t>
      </w:r>
      <w:r w:rsidRPr="00A21B53">
        <w:rPr>
          <w:rFonts w:ascii="Arial" w:hAnsi="Arial" w:cs="Arial"/>
        </w:rPr>
        <w:t xml:space="preserve">Melrose </w:t>
      </w:r>
      <w:r w:rsidR="00FD4030" w:rsidRPr="00A21B53">
        <w:rPr>
          <w:rFonts w:ascii="Arial" w:hAnsi="Arial" w:cs="Arial"/>
        </w:rPr>
        <w:t>lacks</w:t>
      </w:r>
      <w:r w:rsidRPr="00A21B53">
        <w:rPr>
          <w:rFonts w:ascii="Arial" w:hAnsi="Arial" w:cs="Arial"/>
        </w:rPr>
        <w:t xml:space="preserve"> premises </w:t>
      </w:r>
      <w:r w:rsidR="00FD4030" w:rsidRPr="00A21B53">
        <w:rPr>
          <w:rFonts w:ascii="Arial" w:hAnsi="Arial" w:cs="Arial"/>
        </w:rPr>
        <w:t>spacious</w:t>
      </w:r>
      <w:r w:rsidRPr="00A21B53">
        <w:rPr>
          <w:rFonts w:ascii="Arial" w:hAnsi="Arial" w:cs="Arial"/>
        </w:rPr>
        <w:t xml:space="preserve"> enough to </w:t>
      </w:r>
      <w:r w:rsidR="00FD4030" w:rsidRPr="00A21B53">
        <w:rPr>
          <w:rFonts w:ascii="Arial" w:hAnsi="Arial" w:cs="Arial"/>
        </w:rPr>
        <w:t xml:space="preserve">accommodate </w:t>
      </w:r>
      <w:r w:rsidRPr="00A21B53">
        <w:rPr>
          <w:rFonts w:ascii="Arial" w:hAnsi="Arial" w:cs="Arial"/>
        </w:rPr>
        <w:t xml:space="preserve">the </w:t>
      </w:r>
      <w:r w:rsidR="00FD4030" w:rsidRPr="00A21B53">
        <w:rPr>
          <w:rFonts w:ascii="Arial" w:hAnsi="Arial" w:cs="Arial"/>
        </w:rPr>
        <w:t xml:space="preserve">large </w:t>
      </w:r>
      <w:r w:rsidRPr="00A21B53">
        <w:rPr>
          <w:rFonts w:ascii="Arial" w:hAnsi="Arial" w:cs="Arial"/>
        </w:rPr>
        <w:t xml:space="preserve">numbers </w:t>
      </w:r>
      <w:r w:rsidR="00FD4030" w:rsidRPr="00A21B53">
        <w:rPr>
          <w:rFonts w:ascii="Arial" w:hAnsi="Arial" w:cs="Arial"/>
        </w:rPr>
        <w:t xml:space="preserve">of people attending </w:t>
      </w:r>
      <w:r w:rsidRPr="00A21B53">
        <w:rPr>
          <w:rFonts w:ascii="Arial" w:hAnsi="Arial" w:cs="Arial"/>
        </w:rPr>
        <w:t xml:space="preserve">our events, such as the evening reception </w:t>
      </w:r>
      <w:r w:rsidR="00FD4030" w:rsidRPr="00A21B53">
        <w:rPr>
          <w:rFonts w:ascii="Arial" w:hAnsi="Arial" w:cs="Arial"/>
        </w:rPr>
        <w:t xml:space="preserve">after </w:t>
      </w:r>
      <w:r w:rsidRPr="00A21B53">
        <w:rPr>
          <w:rFonts w:ascii="Arial" w:hAnsi="Arial" w:cs="Arial"/>
        </w:rPr>
        <w:t xml:space="preserve">the Crowning and Installation Ceremony; the Festival Ball and the Fancy Dress.  This means that we have to hire a marquee, toilet facilities, generators etc in order to </w:t>
      </w:r>
      <w:r w:rsidR="00FD4030" w:rsidRPr="00A21B53">
        <w:rPr>
          <w:rFonts w:ascii="Arial" w:hAnsi="Arial" w:cs="Arial"/>
        </w:rPr>
        <w:t xml:space="preserve">host </w:t>
      </w:r>
      <w:r w:rsidRPr="00A21B53">
        <w:rPr>
          <w:rFonts w:ascii="Arial" w:hAnsi="Arial" w:cs="Arial"/>
        </w:rPr>
        <w:t>these events</w:t>
      </w:r>
      <w:r w:rsidR="00446183" w:rsidRPr="009C39EE">
        <w:rPr>
          <w:rFonts w:ascii="Arial" w:hAnsi="Arial" w:cs="Arial"/>
        </w:rPr>
        <w:t>.</w:t>
      </w:r>
      <w:r w:rsidR="00446183">
        <w:rPr>
          <w:rFonts w:ascii="Arial" w:hAnsi="Arial" w:cs="Arial"/>
        </w:rPr>
        <w:t xml:space="preserve"> </w:t>
      </w:r>
      <w:r w:rsidR="00C628CD">
        <w:rPr>
          <w:rFonts w:ascii="Arial" w:hAnsi="Arial" w:cs="Arial"/>
        </w:rPr>
        <w:t>Some</w:t>
      </w:r>
      <w:r w:rsidR="009006F4">
        <w:rPr>
          <w:rFonts w:ascii="Arial" w:hAnsi="Arial" w:cs="Arial"/>
        </w:rPr>
        <w:t xml:space="preserve"> examples of rising costs are shown below:</w:t>
      </w:r>
      <w:r w:rsidR="009C39EE" w:rsidRPr="009C39EE">
        <w:rPr>
          <w:rFonts w:ascii="Arial" w:hAnsi="Arial" w:cs="Arial"/>
        </w:rPr>
        <w:t xml:space="preserve"> </w:t>
      </w:r>
    </w:p>
    <w:tbl>
      <w:tblPr>
        <w:tblStyle w:val="TableGrid"/>
        <w:tblW w:w="0" w:type="auto"/>
        <w:tblInd w:w="425" w:type="dxa"/>
        <w:tblLook w:val="04A0" w:firstRow="1" w:lastRow="0" w:firstColumn="1" w:lastColumn="0" w:noHBand="0" w:noVBand="1"/>
      </w:tblPr>
      <w:tblGrid>
        <w:gridCol w:w="2953"/>
        <w:gridCol w:w="2981"/>
        <w:gridCol w:w="2987"/>
      </w:tblGrid>
      <w:tr w:rsidR="00842232" w14:paraId="0F63D6D9" w14:textId="77777777" w:rsidTr="007326D3">
        <w:tc>
          <w:tcPr>
            <w:tcW w:w="3115" w:type="dxa"/>
          </w:tcPr>
          <w:p w14:paraId="05A90216" w14:textId="064DD158" w:rsidR="007326D3" w:rsidRPr="00A21B53" w:rsidRDefault="007326D3" w:rsidP="009006F4">
            <w:pPr>
              <w:spacing w:after="120"/>
              <w:rPr>
                <w:rFonts w:ascii="Arial" w:hAnsi="Arial" w:cs="Arial"/>
                <w:b/>
                <w:bCs/>
              </w:rPr>
            </w:pPr>
            <w:r w:rsidRPr="00A21B53">
              <w:rPr>
                <w:rFonts w:ascii="Arial" w:hAnsi="Arial" w:cs="Arial"/>
                <w:b/>
                <w:bCs/>
              </w:rPr>
              <w:t>Year</w:t>
            </w:r>
          </w:p>
        </w:tc>
        <w:tc>
          <w:tcPr>
            <w:tcW w:w="3115" w:type="dxa"/>
          </w:tcPr>
          <w:p w14:paraId="3FC1BBA4" w14:textId="3BCCEA66" w:rsidR="007326D3" w:rsidRPr="00A21B53" w:rsidRDefault="007326D3" w:rsidP="009006F4">
            <w:pPr>
              <w:spacing w:after="120"/>
              <w:rPr>
                <w:rFonts w:ascii="Arial" w:hAnsi="Arial" w:cs="Arial"/>
                <w:b/>
                <w:bCs/>
              </w:rPr>
            </w:pPr>
            <w:r w:rsidRPr="00A21B53">
              <w:rPr>
                <w:rFonts w:ascii="Arial" w:hAnsi="Arial" w:cs="Arial"/>
                <w:b/>
                <w:bCs/>
              </w:rPr>
              <w:t>Marquee Hire</w:t>
            </w:r>
          </w:p>
        </w:tc>
        <w:tc>
          <w:tcPr>
            <w:tcW w:w="3116" w:type="dxa"/>
          </w:tcPr>
          <w:p w14:paraId="06485E85" w14:textId="117C754E" w:rsidR="007326D3" w:rsidRPr="00A21B53" w:rsidRDefault="007326D3" w:rsidP="009006F4">
            <w:pPr>
              <w:spacing w:after="120"/>
              <w:rPr>
                <w:rFonts w:ascii="Arial" w:hAnsi="Arial" w:cs="Arial"/>
                <w:b/>
                <w:bCs/>
              </w:rPr>
            </w:pPr>
            <w:r w:rsidRPr="00A21B53">
              <w:rPr>
                <w:rFonts w:ascii="Arial" w:hAnsi="Arial" w:cs="Arial"/>
                <w:b/>
                <w:bCs/>
              </w:rPr>
              <w:t>Toilet Facilities</w:t>
            </w:r>
          </w:p>
        </w:tc>
      </w:tr>
      <w:tr w:rsidR="00842232" w14:paraId="09E4B63E" w14:textId="77777777" w:rsidTr="007326D3">
        <w:tc>
          <w:tcPr>
            <w:tcW w:w="3115" w:type="dxa"/>
          </w:tcPr>
          <w:p w14:paraId="4B68B0D3" w14:textId="38240CDE" w:rsidR="007326D3" w:rsidRPr="00A21B53" w:rsidRDefault="007326D3" w:rsidP="009006F4">
            <w:pPr>
              <w:spacing w:after="120"/>
              <w:rPr>
                <w:rFonts w:ascii="Arial" w:hAnsi="Arial" w:cs="Arial"/>
                <w:b/>
                <w:bCs/>
              </w:rPr>
            </w:pPr>
            <w:r w:rsidRPr="00A21B53">
              <w:rPr>
                <w:rFonts w:ascii="Arial" w:hAnsi="Arial" w:cs="Arial"/>
                <w:b/>
                <w:bCs/>
              </w:rPr>
              <w:t>2004</w:t>
            </w:r>
          </w:p>
        </w:tc>
        <w:tc>
          <w:tcPr>
            <w:tcW w:w="3115" w:type="dxa"/>
          </w:tcPr>
          <w:p w14:paraId="0A54675F" w14:textId="217F685F" w:rsidR="007326D3" w:rsidRDefault="007326D3" w:rsidP="009006F4">
            <w:pPr>
              <w:spacing w:after="120"/>
              <w:rPr>
                <w:rFonts w:ascii="Arial" w:hAnsi="Arial" w:cs="Arial"/>
              </w:rPr>
            </w:pPr>
            <w:r>
              <w:rPr>
                <w:rFonts w:ascii="Arial" w:hAnsi="Arial" w:cs="Arial"/>
              </w:rPr>
              <w:t>£</w:t>
            </w:r>
            <w:r w:rsidR="00842232">
              <w:rPr>
                <w:rFonts w:ascii="Arial" w:hAnsi="Arial" w:cs="Arial"/>
              </w:rPr>
              <w:t>4,000</w:t>
            </w:r>
          </w:p>
        </w:tc>
        <w:tc>
          <w:tcPr>
            <w:tcW w:w="3116" w:type="dxa"/>
          </w:tcPr>
          <w:p w14:paraId="630E5D62" w14:textId="12F2B998" w:rsidR="007326D3" w:rsidRDefault="00842232" w:rsidP="009006F4">
            <w:pPr>
              <w:spacing w:after="120"/>
              <w:rPr>
                <w:rFonts w:ascii="Arial" w:hAnsi="Arial" w:cs="Arial"/>
              </w:rPr>
            </w:pPr>
            <w:r>
              <w:rPr>
                <w:rFonts w:ascii="Arial" w:hAnsi="Arial" w:cs="Arial"/>
              </w:rPr>
              <w:t>£587.50</w:t>
            </w:r>
          </w:p>
        </w:tc>
      </w:tr>
      <w:tr w:rsidR="00842232" w14:paraId="0B4DFB83" w14:textId="77777777" w:rsidTr="007326D3">
        <w:tc>
          <w:tcPr>
            <w:tcW w:w="3115" w:type="dxa"/>
          </w:tcPr>
          <w:p w14:paraId="51D70305" w14:textId="792CBFDB" w:rsidR="007326D3" w:rsidRPr="00A21B53" w:rsidRDefault="007326D3" w:rsidP="009006F4">
            <w:pPr>
              <w:spacing w:after="120"/>
              <w:rPr>
                <w:rFonts w:ascii="Arial" w:hAnsi="Arial" w:cs="Arial"/>
                <w:b/>
                <w:bCs/>
              </w:rPr>
            </w:pPr>
            <w:r w:rsidRPr="00A21B53">
              <w:rPr>
                <w:rFonts w:ascii="Arial" w:hAnsi="Arial" w:cs="Arial"/>
                <w:b/>
                <w:bCs/>
              </w:rPr>
              <w:t>2014</w:t>
            </w:r>
          </w:p>
        </w:tc>
        <w:tc>
          <w:tcPr>
            <w:tcW w:w="3115" w:type="dxa"/>
          </w:tcPr>
          <w:p w14:paraId="409BB108" w14:textId="48248352" w:rsidR="007326D3" w:rsidRDefault="00842232" w:rsidP="009006F4">
            <w:pPr>
              <w:spacing w:after="120"/>
              <w:rPr>
                <w:rFonts w:ascii="Arial" w:hAnsi="Arial" w:cs="Arial"/>
              </w:rPr>
            </w:pPr>
            <w:r>
              <w:rPr>
                <w:rFonts w:ascii="Arial" w:hAnsi="Arial" w:cs="Arial"/>
              </w:rPr>
              <w:t>£4,000</w:t>
            </w:r>
          </w:p>
        </w:tc>
        <w:tc>
          <w:tcPr>
            <w:tcW w:w="3116" w:type="dxa"/>
          </w:tcPr>
          <w:p w14:paraId="2FE34E0F" w14:textId="7D4C04CB" w:rsidR="007326D3" w:rsidRDefault="00842232" w:rsidP="009006F4">
            <w:pPr>
              <w:spacing w:after="120"/>
              <w:rPr>
                <w:rFonts w:ascii="Arial" w:hAnsi="Arial" w:cs="Arial"/>
              </w:rPr>
            </w:pPr>
            <w:r>
              <w:rPr>
                <w:rFonts w:ascii="Arial" w:hAnsi="Arial" w:cs="Arial"/>
              </w:rPr>
              <w:t>£828.00</w:t>
            </w:r>
          </w:p>
        </w:tc>
      </w:tr>
      <w:tr w:rsidR="00842232" w14:paraId="036A7401" w14:textId="77777777" w:rsidTr="007326D3">
        <w:tc>
          <w:tcPr>
            <w:tcW w:w="3115" w:type="dxa"/>
          </w:tcPr>
          <w:p w14:paraId="46307FE5" w14:textId="1733373F" w:rsidR="007326D3" w:rsidRPr="00A21B53" w:rsidRDefault="007326D3" w:rsidP="009006F4">
            <w:pPr>
              <w:spacing w:after="120"/>
              <w:rPr>
                <w:rFonts w:ascii="Arial" w:hAnsi="Arial" w:cs="Arial"/>
                <w:b/>
                <w:bCs/>
              </w:rPr>
            </w:pPr>
            <w:r w:rsidRPr="00A21B53">
              <w:rPr>
                <w:rFonts w:ascii="Arial" w:hAnsi="Arial" w:cs="Arial"/>
                <w:b/>
                <w:bCs/>
              </w:rPr>
              <w:t>2024</w:t>
            </w:r>
          </w:p>
        </w:tc>
        <w:tc>
          <w:tcPr>
            <w:tcW w:w="3115" w:type="dxa"/>
          </w:tcPr>
          <w:p w14:paraId="4DA754B3" w14:textId="342BBF91" w:rsidR="007326D3" w:rsidRDefault="00842232" w:rsidP="009006F4">
            <w:pPr>
              <w:spacing w:after="120"/>
              <w:rPr>
                <w:rFonts w:ascii="Arial" w:hAnsi="Arial" w:cs="Arial"/>
              </w:rPr>
            </w:pPr>
            <w:r>
              <w:rPr>
                <w:rFonts w:ascii="Arial" w:hAnsi="Arial" w:cs="Arial"/>
              </w:rPr>
              <w:t>£9,210</w:t>
            </w:r>
          </w:p>
        </w:tc>
        <w:tc>
          <w:tcPr>
            <w:tcW w:w="3116" w:type="dxa"/>
          </w:tcPr>
          <w:p w14:paraId="27692F12" w14:textId="4C278642" w:rsidR="007326D3" w:rsidRDefault="00842232" w:rsidP="009006F4">
            <w:pPr>
              <w:spacing w:after="120"/>
              <w:rPr>
                <w:rFonts w:ascii="Arial" w:hAnsi="Arial" w:cs="Arial"/>
              </w:rPr>
            </w:pPr>
            <w:r>
              <w:rPr>
                <w:rFonts w:ascii="Arial" w:hAnsi="Arial" w:cs="Arial"/>
              </w:rPr>
              <w:t>£3,529.20</w:t>
            </w:r>
          </w:p>
        </w:tc>
      </w:tr>
    </w:tbl>
    <w:p w14:paraId="336373C0" w14:textId="77777777" w:rsidR="009006F4" w:rsidRPr="00A21B53" w:rsidRDefault="009006F4" w:rsidP="00A21B53">
      <w:pPr>
        <w:spacing w:after="120"/>
        <w:ind w:left="425"/>
        <w:rPr>
          <w:rFonts w:ascii="Arial" w:hAnsi="Arial" w:cs="Arial"/>
        </w:rPr>
      </w:pPr>
    </w:p>
    <w:p w14:paraId="058476BE" w14:textId="55530923" w:rsidR="00842232" w:rsidRPr="00A21B53" w:rsidRDefault="00AC5284" w:rsidP="00A21B53">
      <w:pPr>
        <w:spacing w:after="120"/>
        <w:ind w:left="425"/>
        <w:rPr>
          <w:rFonts w:ascii="Arial" w:hAnsi="Arial" w:cs="Arial"/>
        </w:rPr>
      </w:pPr>
      <w:r w:rsidRPr="00A21B53">
        <w:rPr>
          <w:rFonts w:ascii="Arial" w:hAnsi="Arial" w:cs="Arial"/>
        </w:rPr>
        <w:t xml:space="preserve">The </w:t>
      </w:r>
      <w:r w:rsidR="00FD4030" w:rsidRPr="00A21B53">
        <w:rPr>
          <w:rFonts w:ascii="Arial" w:hAnsi="Arial" w:cs="Arial"/>
        </w:rPr>
        <w:t xml:space="preserve">toilet facilities </w:t>
      </w:r>
      <w:r w:rsidRPr="00A21B53">
        <w:rPr>
          <w:rFonts w:ascii="Arial" w:hAnsi="Arial" w:cs="Arial"/>
        </w:rPr>
        <w:t xml:space="preserve">now </w:t>
      </w:r>
      <w:r w:rsidR="00FD4030" w:rsidRPr="00A21B53">
        <w:rPr>
          <w:rFonts w:ascii="Arial" w:hAnsi="Arial" w:cs="Arial"/>
        </w:rPr>
        <w:t xml:space="preserve">feature </w:t>
      </w:r>
      <w:r w:rsidRPr="00A21B53">
        <w:rPr>
          <w:rFonts w:ascii="Arial" w:hAnsi="Arial" w:cs="Arial"/>
        </w:rPr>
        <w:t xml:space="preserve">a special </w:t>
      </w:r>
      <w:r w:rsidR="00FD4030" w:rsidRPr="00A21B53">
        <w:rPr>
          <w:rFonts w:ascii="Arial" w:hAnsi="Arial" w:cs="Arial"/>
        </w:rPr>
        <w:t xml:space="preserve">cubicle </w:t>
      </w:r>
      <w:r w:rsidRPr="00A21B53">
        <w:rPr>
          <w:rFonts w:ascii="Arial" w:hAnsi="Arial" w:cs="Arial"/>
        </w:rPr>
        <w:t>with level access in order to allow our events to be more accessible to all</w:t>
      </w:r>
      <w:r w:rsidR="009C39EE" w:rsidRPr="009C39EE">
        <w:rPr>
          <w:rFonts w:ascii="Arial" w:hAnsi="Arial" w:cs="Arial"/>
        </w:rPr>
        <w:t xml:space="preserve">. </w:t>
      </w:r>
    </w:p>
    <w:p w14:paraId="2925318F" w14:textId="40F14BF3" w:rsidR="00FD4030" w:rsidRDefault="00B0278A" w:rsidP="00A21B53">
      <w:pPr>
        <w:spacing w:after="80"/>
        <w:ind w:left="425"/>
        <w:rPr>
          <w:rFonts w:ascii="Arial" w:hAnsi="Arial" w:cs="Arial"/>
        </w:rPr>
      </w:pPr>
      <w:r w:rsidRPr="00A21B53">
        <w:rPr>
          <w:rFonts w:ascii="Arial" w:hAnsi="Arial" w:cs="Arial"/>
        </w:rPr>
        <w:lastRenderedPageBreak/>
        <w:t xml:space="preserve">Cllr Linehan stated that the </w:t>
      </w:r>
      <w:r w:rsidR="00BE4C3E" w:rsidRPr="00A21B53">
        <w:rPr>
          <w:rFonts w:ascii="Arial" w:hAnsi="Arial" w:cs="Arial"/>
        </w:rPr>
        <w:t xml:space="preserve">Council had discussed this in November 2023 where the total </w:t>
      </w:r>
      <w:r w:rsidR="00D75622" w:rsidRPr="00A21B53">
        <w:rPr>
          <w:rFonts w:ascii="Arial" w:hAnsi="Arial" w:cs="Arial"/>
        </w:rPr>
        <w:t>fund had not been increased from £85</w:t>
      </w:r>
      <w:r w:rsidR="002951C9">
        <w:rPr>
          <w:rFonts w:ascii="Arial" w:hAnsi="Arial" w:cs="Arial"/>
        </w:rPr>
        <w:t>,</w:t>
      </w:r>
      <w:r w:rsidR="00D75622" w:rsidRPr="00A21B53">
        <w:rPr>
          <w:rFonts w:ascii="Arial" w:hAnsi="Arial" w:cs="Arial"/>
        </w:rPr>
        <w:t>110</w:t>
      </w:r>
      <w:r w:rsidR="00C90E83" w:rsidRPr="00A21B53">
        <w:rPr>
          <w:rFonts w:ascii="Arial" w:hAnsi="Arial" w:cs="Arial"/>
        </w:rPr>
        <w:t>, to be distributed to the Border Festivals</w:t>
      </w:r>
      <w:r w:rsidR="007700C0" w:rsidRPr="00A21B53">
        <w:rPr>
          <w:rFonts w:ascii="Arial" w:hAnsi="Arial" w:cs="Arial"/>
        </w:rPr>
        <w:t xml:space="preserve">. </w:t>
      </w:r>
    </w:p>
    <w:p w14:paraId="53BD2339" w14:textId="30FBB03D" w:rsidR="00FD4030" w:rsidRDefault="00FD4030" w:rsidP="00A21B53">
      <w:pPr>
        <w:spacing w:after="160"/>
        <w:ind w:left="425"/>
        <w:rPr>
          <w:rFonts w:ascii="Arial" w:hAnsi="Arial" w:cs="Arial"/>
        </w:rPr>
      </w:pPr>
      <w:bookmarkStart w:id="3" w:name="_Hlk181127842"/>
      <w:r w:rsidRPr="00BE4FE0">
        <w:rPr>
          <w:rFonts w:ascii="Arial" w:hAnsi="Arial" w:cs="Arial"/>
          <w:b/>
          <w:bCs/>
          <w:i/>
          <w:iCs/>
        </w:rPr>
        <w:t xml:space="preserve">ACTION POINT </w:t>
      </w:r>
      <w:r w:rsidRPr="00FD4030">
        <w:rPr>
          <w:rFonts w:ascii="Arial" w:hAnsi="Arial" w:cs="Arial"/>
          <w:b/>
          <w:bCs/>
          <w:i/>
          <w:iCs/>
        </w:rPr>
        <w:t>2</w:t>
      </w:r>
      <w:r w:rsidR="00842232">
        <w:rPr>
          <w:rFonts w:ascii="Arial" w:hAnsi="Arial" w:cs="Arial"/>
          <w:b/>
          <w:bCs/>
          <w:i/>
          <w:iCs/>
        </w:rPr>
        <w:t>4</w:t>
      </w:r>
      <w:r w:rsidRPr="00BE4FE0">
        <w:rPr>
          <w:rFonts w:ascii="Arial" w:hAnsi="Arial" w:cs="Arial"/>
          <w:b/>
          <w:bCs/>
          <w:i/>
          <w:iCs/>
        </w:rPr>
        <w:t>:</w:t>
      </w:r>
      <w:r>
        <w:rPr>
          <w:rFonts w:ascii="Arial" w:hAnsi="Arial" w:cs="Arial"/>
          <w:b/>
          <w:bCs/>
          <w:i/>
          <w:iCs/>
        </w:rPr>
        <w:t xml:space="preserve"> </w:t>
      </w:r>
      <w:bookmarkEnd w:id="3"/>
      <w:r>
        <w:rPr>
          <w:rFonts w:ascii="Arial" w:hAnsi="Arial" w:cs="Arial"/>
          <w:b/>
          <w:bCs/>
          <w:i/>
          <w:iCs/>
        </w:rPr>
        <w:t xml:space="preserve">Cllr Linehan to initiate further discussions </w:t>
      </w:r>
      <w:r w:rsidR="006370C4">
        <w:rPr>
          <w:rFonts w:ascii="Arial" w:hAnsi="Arial" w:cs="Arial"/>
          <w:b/>
          <w:bCs/>
          <w:i/>
          <w:iCs/>
        </w:rPr>
        <w:t>for increased</w:t>
      </w:r>
      <w:r>
        <w:rPr>
          <w:rFonts w:ascii="Arial" w:hAnsi="Arial" w:cs="Arial"/>
          <w:b/>
          <w:bCs/>
          <w:i/>
          <w:iCs/>
        </w:rPr>
        <w:t xml:space="preserve"> </w:t>
      </w:r>
      <w:r w:rsidR="006370C4">
        <w:rPr>
          <w:rFonts w:ascii="Arial" w:hAnsi="Arial" w:cs="Arial"/>
          <w:b/>
          <w:bCs/>
          <w:i/>
          <w:iCs/>
        </w:rPr>
        <w:t xml:space="preserve">funding for </w:t>
      </w:r>
      <w:r>
        <w:rPr>
          <w:rFonts w:ascii="Arial" w:hAnsi="Arial" w:cs="Arial"/>
          <w:b/>
          <w:bCs/>
          <w:i/>
          <w:iCs/>
        </w:rPr>
        <w:t xml:space="preserve">Border Festivals </w:t>
      </w:r>
    </w:p>
    <w:p w14:paraId="21C94CBB" w14:textId="10F0E95F" w:rsidR="007E775E" w:rsidRDefault="007E775E" w:rsidP="00A21B53">
      <w:pPr>
        <w:pStyle w:val="ListParagraph"/>
        <w:spacing w:after="160"/>
        <w:ind w:left="425"/>
        <w:contextualSpacing w:val="0"/>
        <w:rPr>
          <w:rFonts w:ascii="Arial" w:hAnsi="Arial" w:cs="Arial"/>
        </w:rPr>
      </w:pPr>
      <w:r>
        <w:rPr>
          <w:rFonts w:ascii="Arial" w:hAnsi="Arial" w:cs="Arial"/>
        </w:rPr>
        <w:t xml:space="preserve">Two vehicles used for </w:t>
      </w:r>
      <w:r w:rsidR="00F877F3">
        <w:rPr>
          <w:rFonts w:ascii="Arial" w:hAnsi="Arial" w:cs="Arial"/>
        </w:rPr>
        <w:t xml:space="preserve">advertising (pet crematorium and </w:t>
      </w:r>
      <w:r w:rsidR="005B2B0A">
        <w:rPr>
          <w:rFonts w:ascii="Arial" w:hAnsi="Arial" w:cs="Arial"/>
        </w:rPr>
        <w:t xml:space="preserve">Bounce Energy) have been </w:t>
      </w:r>
      <w:r w:rsidR="006370C4">
        <w:rPr>
          <w:rFonts w:ascii="Arial" w:hAnsi="Arial" w:cs="Arial"/>
        </w:rPr>
        <w:t>visibly parked in the town</w:t>
      </w:r>
      <w:r w:rsidR="005B2B0A">
        <w:rPr>
          <w:rFonts w:ascii="Arial" w:hAnsi="Arial" w:cs="Arial"/>
        </w:rPr>
        <w:t xml:space="preserve">. Unless the vehicles are not taxed or insured, or </w:t>
      </w:r>
      <w:r w:rsidR="00BF46AC">
        <w:rPr>
          <w:rFonts w:ascii="Arial" w:hAnsi="Arial" w:cs="Arial"/>
        </w:rPr>
        <w:t xml:space="preserve">are parked in restricted parking areas, there is nothing that can be done. However, if </w:t>
      </w:r>
      <w:r w:rsidR="00030F13">
        <w:rPr>
          <w:rFonts w:ascii="Arial" w:hAnsi="Arial" w:cs="Arial"/>
        </w:rPr>
        <w:t xml:space="preserve">they are </w:t>
      </w:r>
      <w:r w:rsidR="006370C4">
        <w:rPr>
          <w:rFonts w:ascii="Arial" w:hAnsi="Arial" w:cs="Arial"/>
        </w:rPr>
        <w:t>non-compliant</w:t>
      </w:r>
      <w:r w:rsidR="00030F13">
        <w:rPr>
          <w:rFonts w:ascii="Arial" w:hAnsi="Arial" w:cs="Arial"/>
        </w:rPr>
        <w:t xml:space="preserve"> with the regulations, </w:t>
      </w:r>
      <w:r w:rsidR="009C39EE">
        <w:rPr>
          <w:rFonts w:ascii="Arial" w:hAnsi="Arial" w:cs="Arial"/>
        </w:rPr>
        <w:t xml:space="preserve">the police can </w:t>
      </w:r>
      <w:r w:rsidR="002951C9">
        <w:rPr>
          <w:rFonts w:ascii="Arial" w:hAnsi="Arial" w:cs="Arial"/>
        </w:rPr>
        <w:t>act</w:t>
      </w:r>
      <w:r w:rsidR="00030F13">
        <w:rPr>
          <w:rFonts w:ascii="Arial" w:hAnsi="Arial" w:cs="Arial"/>
        </w:rPr>
        <w:t xml:space="preserve">. </w:t>
      </w:r>
      <w:r w:rsidR="001449AD">
        <w:rPr>
          <w:rFonts w:ascii="Arial" w:hAnsi="Arial" w:cs="Arial"/>
        </w:rPr>
        <w:t xml:space="preserve">It is requested that the </w:t>
      </w:r>
      <w:r w:rsidR="00763B21">
        <w:rPr>
          <w:rFonts w:ascii="Arial" w:hAnsi="Arial" w:cs="Arial"/>
        </w:rPr>
        <w:t xml:space="preserve">Community Police Officer (CPO) </w:t>
      </w:r>
      <w:r w:rsidR="006370C4">
        <w:rPr>
          <w:rFonts w:ascii="Arial" w:hAnsi="Arial" w:cs="Arial"/>
        </w:rPr>
        <w:t>speaks with</w:t>
      </w:r>
      <w:r w:rsidR="00C71655">
        <w:rPr>
          <w:rFonts w:ascii="Arial" w:hAnsi="Arial" w:cs="Arial"/>
        </w:rPr>
        <w:t xml:space="preserve"> the</w:t>
      </w:r>
      <w:r w:rsidR="006370C4">
        <w:rPr>
          <w:rFonts w:ascii="Arial" w:hAnsi="Arial" w:cs="Arial"/>
        </w:rPr>
        <w:t xml:space="preserve"> vehicle</w:t>
      </w:r>
      <w:r w:rsidR="00C71655">
        <w:rPr>
          <w:rFonts w:ascii="Arial" w:hAnsi="Arial" w:cs="Arial"/>
        </w:rPr>
        <w:t xml:space="preserve"> owners, as this </w:t>
      </w:r>
      <w:r w:rsidR="0017727A">
        <w:rPr>
          <w:rFonts w:ascii="Arial" w:hAnsi="Arial" w:cs="Arial"/>
        </w:rPr>
        <w:t xml:space="preserve">is </w:t>
      </w:r>
      <w:r w:rsidR="006370C4">
        <w:rPr>
          <w:rFonts w:ascii="Arial" w:hAnsi="Arial" w:cs="Arial"/>
        </w:rPr>
        <w:t>a situation</w:t>
      </w:r>
      <w:r w:rsidR="0017727A">
        <w:rPr>
          <w:rFonts w:ascii="Arial" w:hAnsi="Arial" w:cs="Arial"/>
        </w:rPr>
        <w:t xml:space="preserve"> we would </w:t>
      </w:r>
      <w:r w:rsidR="006370C4">
        <w:rPr>
          <w:rFonts w:ascii="Arial" w:hAnsi="Arial" w:cs="Arial"/>
        </w:rPr>
        <w:t>prefer not to persist</w:t>
      </w:r>
      <w:r w:rsidR="00632BDA">
        <w:rPr>
          <w:rFonts w:ascii="Arial" w:hAnsi="Arial" w:cs="Arial"/>
        </w:rPr>
        <w:t>.</w:t>
      </w:r>
    </w:p>
    <w:p w14:paraId="6507DE38" w14:textId="09C283B6" w:rsidR="00632BDA" w:rsidRDefault="00632BDA" w:rsidP="00A21B53">
      <w:pPr>
        <w:pStyle w:val="ListParagraph"/>
        <w:spacing w:after="80"/>
        <w:ind w:left="425"/>
        <w:contextualSpacing w:val="0"/>
        <w:rPr>
          <w:rFonts w:ascii="Arial" w:hAnsi="Arial" w:cs="Arial"/>
        </w:rPr>
      </w:pPr>
      <w:r>
        <w:rPr>
          <w:rFonts w:ascii="Arial" w:hAnsi="Arial" w:cs="Arial"/>
        </w:rPr>
        <w:t xml:space="preserve">There is a sandwich board in the middle of the </w:t>
      </w:r>
      <w:r w:rsidR="008320AE">
        <w:rPr>
          <w:rFonts w:ascii="Arial" w:hAnsi="Arial" w:cs="Arial"/>
        </w:rPr>
        <w:t xml:space="preserve">traffic island at the bottom of the high street that </w:t>
      </w:r>
      <w:r w:rsidR="009C39EE">
        <w:rPr>
          <w:rFonts w:ascii="Arial" w:hAnsi="Arial" w:cs="Arial"/>
        </w:rPr>
        <w:t>is</w:t>
      </w:r>
      <w:r w:rsidR="008320AE">
        <w:rPr>
          <w:rFonts w:ascii="Arial" w:hAnsi="Arial" w:cs="Arial"/>
        </w:rPr>
        <w:t xml:space="preserve"> an obstruction</w:t>
      </w:r>
      <w:r w:rsidR="00D03A30">
        <w:rPr>
          <w:rFonts w:ascii="Arial" w:hAnsi="Arial" w:cs="Arial"/>
        </w:rPr>
        <w:t xml:space="preserve"> to pedestrians.</w:t>
      </w:r>
      <w:r w:rsidR="00464190">
        <w:rPr>
          <w:rFonts w:ascii="Arial" w:hAnsi="Arial" w:cs="Arial"/>
        </w:rPr>
        <w:t xml:space="preserve"> </w:t>
      </w:r>
    </w:p>
    <w:p w14:paraId="6AD57350" w14:textId="05F2163C" w:rsidR="006370C4" w:rsidRDefault="006370C4" w:rsidP="00A21B53">
      <w:pPr>
        <w:pStyle w:val="ListParagraph"/>
        <w:spacing w:after="160"/>
        <w:ind w:left="425"/>
        <w:contextualSpacing w:val="0"/>
        <w:rPr>
          <w:rFonts w:ascii="Arial" w:hAnsi="Arial" w:cs="Arial"/>
        </w:rPr>
      </w:pPr>
      <w:r w:rsidRPr="00BE4FE0">
        <w:rPr>
          <w:rFonts w:ascii="Arial" w:hAnsi="Arial" w:cs="Arial"/>
          <w:b/>
          <w:bCs/>
          <w:i/>
          <w:iCs/>
        </w:rPr>
        <w:t xml:space="preserve">ACTION POINT </w:t>
      </w:r>
      <w:r w:rsidRPr="006370C4">
        <w:rPr>
          <w:rFonts w:ascii="Arial" w:hAnsi="Arial" w:cs="Arial"/>
          <w:b/>
          <w:bCs/>
          <w:i/>
          <w:iCs/>
        </w:rPr>
        <w:t>2</w:t>
      </w:r>
      <w:r w:rsidR="008B2045">
        <w:rPr>
          <w:rFonts w:ascii="Arial" w:hAnsi="Arial" w:cs="Arial"/>
          <w:b/>
          <w:bCs/>
          <w:i/>
          <w:iCs/>
        </w:rPr>
        <w:t>5</w:t>
      </w:r>
      <w:r w:rsidRPr="00BE4FE0">
        <w:rPr>
          <w:rFonts w:ascii="Arial" w:hAnsi="Arial" w:cs="Arial"/>
          <w:b/>
          <w:bCs/>
          <w:i/>
          <w:iCs/>
        </w:rPr>
        <w:t>:</w:t>
      </w:r>
      <w:r>
        <w:rPr>
          <w:rFonts w:ascii="Arial" w:hAnsi="Arial" w:cs="Arial"/>
          <w:b/>
          <w:bCs/>
          <w:i/>
          <w:iCs/>
        </w:rPr>
        <w:t xml:space="preserve"> Cllr Linehan to speak to Roads Department about obstruction in the traffic island.</w:t>
      </w:r>
    </w:p>
    <w:p w14:paraId="74A89CD4" w14:textId="352486CD" w:rsidR="0035370D" w:rsidRDefault="00CB5F5B" w:rsidP="00A21B53">
      <w:pPr>
        <w:pStyle w:val="ListParagraph"/>
        <w:spacing w:after="80"/>
        <w:ind w:left="425"/>
        <w:contextualSpacing w:val="0"/>
        <w:rPr>
          <w:rFonts w:ascii="Arial" w:hAnsi="Arial" w:cs="Arial"/>
        </w:rPr>
      </w:pPr>
      <w:r>
        <w:rPr>
          <w:rFonts w:ascii="Arial" w:hAnsi="Arial" w:cs="Arial"/>
        </w:rPr>
        <w:t xml:space="preserve">There is a hole outside Jack’s place at the </w:t>
      </w:r>
      <w:r w:rsidR="00332570">
        <w:rPr>
          <w:rFonts w:ascii="Arial" w:hAnsi="Arial" w:cs="Arial"/>
        </w:rPr>
        <w:t>bottom</w:t>
      </w:r>
      <w:r w:rsidR="0035370D">
        <w:rPr>
          <w:rFonts w:ascii="Arial" w:hAnsi="Arial" w:cs="Arial"/>
        </w:rPr>
        <w:t xml:space="preserve"> end</w:t>
      </w:r>
      <w:r>
        <w:rPr>
          <w:rFonts w:ascii="Arial" w:hAnsi="Arial" w:cs="Arial"/>
        </w:rPr>
        <w:t xml:space="preserve"> the high street that was </w:t>
      </w:r>
      <w:r w:rsidR="009C39EE">
        <w:rPr>
          <w:rFonts w:ascii="Arial" w:hAnsi="Arial" w:cs="Arial"/>
        </w:rPr>
        <w:t>temporarily</w:t>
      </w:r>
      <w:r w:rsidR="0035370D">
        <w:rPr>
          <w:rFonts w:ascii="Arial" w:hAnsi="Arial" w:cs="Arial"/>
        </w:rPr>
        <w:t xml:space="preserve"> repaired</w:t>
      </w:r>
      <w:r>
        <w:rPr>
          <w:rFonts w:ascii="Arial" w:hAnsi="Arial" w:cs="Arial"/>
        </w:rPr>
        <w:t xml:space="preserve"> </w:t>
      </w:r>
      <w:r w:rsidR="00EA013E">
        <w:rPr>
          <w:rFonts w:ascii="Arial" w:hAnsi="Arial" w:cs="Arial"/>
        </w:rPr>
        <w:t>for the Tour of Britain</w:t>
      </w:r>
      <w:r w:rsidR="0035370D">
        <w:rPr>
          <w:rFonts w:ascii="Arial" w:hAnsi="Arial" w:cs="Arial"/>
        </w:rPr>
        <w:t xml:space="preserve">. </w:t>
      </w:r>
      <w:r w:rsidR="009C39EE">
        <w:rPr>
          <w:rFonts w:ascii="Arial" w:hAnsi="Arial" w:cs="Arial"/>
        </w:rPr>
        <w:t>However,</w:t>
      </w:r>
      <w:r w:rsidR="0035370D">
        <w:rPr>
          <w:rFonts w:ascii="Arial" w:hAnsi="Arial" w:cs="Arial"/>
        </w:rPr>
        <w:t xml:space="preserve"> it </w:t>
      </w:r>
      <w:r w:rsidR="009C39EE">
        <w:rPr>
          <w:rFonts w:ascii="Arial" w:hAnsi="Arial" w:cs="Arial"/>
        </w:rPr>
        <w:t>requires proper</w:t>
      </w:r>
      <w:r w:rsidR="0035370D">
        <w:rPr>
          <w:rFonts w:ascii="Arial" w:hAnsi="Arial" w:cs="Arial"/>
        </w:rPr>
        <w:t xml:space="preserve"> repairs</w:t>
      </w:r>
      <w:r w:rsidR="00EA013E">
        <w:rPr>
          <w:rFonts w:ascii="Arial" w:hAnsi="Arial" w:cs="Arial"/>
        </w:rPr>
        <w:t xml:space="preserve"> to </w:t>
      </w:r>
      <w:r w:rsidR="0035370D">
        <w:rPr>
          <w:rFonts w:ascii="Arial" w:hAnsi="Arial" w:cs="Arial"/>
        </w:rPr>
        <w:t xml:space="preserve">prevent </w:t>
      </w:r>
      <w:r w:rsidR="00EA013E">
        <w:rPr>
          <w:rFonts w:ascii="Arial" w:hAnsi="Arial" w:cs="Arial"/>
        </w:rPr>
        <w:t xml:space="preserve">flooding and </w:t>
      </w:r>
      <w:r w:rsidR="0035370D">
        <w:rPr>
          <w:rFonts w:ascii="Arial" w:hAnsi="Arial" w:cs="Arial"/>
        </w:rPr>
        <w:t>ensure the safety of</w:t>
      </w:r>
      <w:r w:rsidR="00A87CB4">
        <w:rPr>
          <w:rFonts w:ascii="Arial" w:hAnsi="Arial" w:cs="Arial"/>
        </w:rPr>
        <w:t xml:space="preserve"> cyclists and other vehicles</w:t>
      </w:r>
      <w:r w:rsidR="003F6189">
        <w:rPr>
          <w:rFonts w:ascii="Arial" w:hAnsi="Arial" w:cs="Arial"/>
        </w:rPr>
        <w:t xml:space="preserve">. </w:t>
      </w:r>
    </w:p>
    <w:p w14:paraId="3F6909ED" w14:textId="78D6FFDB" w:rsidR="0035370D" w:rsidRDefault="0035370D" w:rsidP="00A21B53">
      <w:pPr>
        <w:pStyle w:val="ListParagraph"/>
        <w:spacing w:after="160"/>
        <w:ind w:left="425"/>
        <w:contextualSpacing w:val="0"/>
        <w:rPr>
          <w:rFonts w:ascii="Arial" w:hAnsi="Arial" w:cs="Arial"/>
        </w:rPr>
      </w:pPr>
      <w:r w:rsidRPr="00BE4FE0">
        <w:rPr>
          <w:rFonts w:ascii="Arial" w:hAnsi="Arial" w:cs="Arial"/>
          <w:b/>
          <w:bCs/>
          <w:i/>
          <w:iCs/>
        </w:rPr>
        <w:t xml:space="preserve">ACTION POINT </w:t>
      </w:r>
      <w:r w:rsidRPr="0035370D">
        <w:rPr>
          <w:rFonts w:ascii="Arial" w:hAnsi="Arial" w:cs="Arial"/>
          <w:b/>
          <w:bCs/>
          <w:i/>
          <w:iCs/>
        </w:rPr>
        <w:t>2</w:t>
      </w:r>
      <w:r w:rsidR="00332570">
        <w:rPr>
          <w:rFonts w:ascii="Arial" w:hAnsi="Arial" w:cs="Arial"/>
          <w:b/>
          <w:bCs/>
          <w:i/>
          <w:iCs/>
        </w:rPr>
        <w:t>6</w:t>
      </w:r>
      <w:r w:rsidRPr="00BE4FE0">
        <w:rPr>
          <w:rFonts w:ascii="Arial" w:hAnsi="Arial" w:cs="Arial"/>
          <w:b/>
          <w:bCs/>
          <w:i/>
          <w:iCs/>
        </w:rPr>
        <w:t>:</w:t>
      </w:r>
      <w:r w:rsidR="00C20106">
        <w:rPr>
          <w:rFonts w:ascii="Arial" w:hAnsi="Arial" w:cs="Arial"/>
          <w:b/>
          <w:bCs/>
          <w:i/>
          <w:iCs/>
        </w:rPr>
        <w:t xml:space="preserve"> Cllr Linehan to speak to Roads Department about repairs required to hole in road.</w:t>
      </w:r>
    </w:p>
    <w:p w14:paraId="183F5DFA" w14:textId="2F9DDD4A" w:rsidR="00C20106" w:rsidRDefault="002F279D" w:rsidP="00A21B53">
      <w:pPr>
        <w:pStyle w:val="ListParagraph"/>
        <w:spacing w:after="80"/>
        <w:ind w:left="425"/>
        <w:contextualSpacing w:val="0"/>
        <w:rPr>
          <w:rFonts w:ascii="Arial" w:hAnsi="Arial" w:cs="Arial"/>
        </w:rPr>
      </w:pPr>
      <w:r>
        <w:rPr>
          <w:rFonts w:ascii="Arial" w:hAnsi="Arial" w:cs="Arial"/>
        </w:rPr>
        <w:t xml:space="preserve">Complaints about rubbish and debris on the streets </w:t>
      </w:r>
      <w:r w:rsidR="00C20106">
        <w:rPr>
          <w:rFonts w:ascii="Arial" w:hAnsi="Arial" w:cs="Arial"/>
        </w:rPr>
        <w:t>have been raised</w:t>
      </w:r>
      <w:r w:rsidR="00AE06A3">
        <w:rPr>
          <w:rFonts w:ascii="Arial" w:hAnsi="Arial" w:cs="Arial"/>
        </w:rPr>
        <w:t xml:space="preserve">, </w:t>
      </w:r>
      <w:r w:rsidR="00C20106">
        <w:rPr>
          <w:rFonts w:ascii="Arial" w:hAnsi="Arial" w:cs="Arial"/>
        </w:rPr>
        <w:t>with the confirmation</w:t>
      </w:r>
      <w:r w:rsidR="00AE06A3">
        <w:rPr>
          <w:rFonts w:ascii="Arial" w:hAnsi="Arial" w:cs="Arial"/>
        </w:rPr>
        <w:t xml:space="preserve"> that the previous Road sweeper had </w:t>
      </w:r>
      <w:r w:rsidR="00D17DBA">
        <w:rPr>
          <w:rFonts w:ascii="Arial" w:hAnsi="Arial" w:cs="Arial"/>
        </w:rPr>
        <w:t xml:space="preserve">been </w:t>
      </w:r>
      <w:r w:rsidR="00AE06A3">
        <w:rPr>
          <w:rFonts w:ascii="Arial" w:hAnsi="Arial" w:cs="Arial"/>
        </w:rPr>
        <w:t xml:space="preserve">moved away. </w:t>
      </w:r>
      <w:r w:rsidR="00C20106">
        <w:rPr>
          <w:rFonts w:ascii="Arial" w:hAnsi="Arial" w:cs="Arial"/>
        </w:rPr>
        <w:t xml:space="preserve">Although efforts are being made to </w:t>
      </w:r>
      <w:r w:rsidR="00AE06A3">
        <w:rPr>
          <w:rFonts w:ascii="Arial" w:hAnsi="Arial" w:cs="Arial"/>
        </w:rPr>
        <w:t xml:space="preserve">encourage </w:t>
      </w:r>
      <w:r w:rsidR="00C73638">
        <w:rPr>
          <w:rFonts w:ascii="Arial" w:hAnsi="Arial" w:cs="Arial"/>
        </w:rPr>
        <w:t xml:space="preserve">traders to </w:t>
      </w:r>
      <w:r w:rsidR="00C20106">
        <w:rPr>
          <w:rFonts w:ascii="Arial" w:hAnsi="Arial" w:cs="Arial"/>
        </w:rPr>
        <w:t>maintain</w:t>
      </w:r>
      <w:r w:rsidR="00C73638">
        <w:rPr>
          <w:rFonts w:ascii="Arial" w:hAnsi="Arial" w:cs="Arial"/>
        </w:rPr>
        <w:t xml:space="preserve"> their </w:t>
      </w:r>
      <w:r w:rsidR="00D17DBA">
        <w:rPr>
          <w:rFonts w:ascii="Arial" w:hAnsi="Arial" w:cs="Arial"/>
        </w:rPr>
        <w:t xml:space="preserve">own </w:t>
      </w:r>
      <w:r w:rsidR="00732215">
        <w:rPr>
          <w:rFonts w:ascii="Arial" w:hAnsi="Arial" w:cs="Arial"/>
        </w:rPr>
        <w:t>area</w:t>
      </w:r>
      <w:r w:rsidR="00C20106">
        <w:rPr>
          <w:rFonts w:ascii="Arial" w:hAnsi="Arial" w:cs="Arial"/>
        </w:rPr>
        <w:t>s</w:t>
      </w:r>
      <w:r w:rsidR="00732215">
        <w:rPr>
          <w:rFonts w:ascii="Arial" w:hAnsi="Arial" w:cs="Arial"/>
        </w:rPr>
        <w:t xml:space="preserve">, they expect the council to </w:t>
      </w:r>
      <w:r w:rsidR="00C20106">
        <w:rPr>
          <w:rFonts w:ascii="Arial" w:hAnsi="Arial" w:cs="Arial"/>
        </w:rPr>
        <w:t xml:space="preserve">assume </w:t>
      </w:r>
      <w:r w:rsidR="00D969A3">
        <w:rPr>
          <w:rFonts w:ascii="Arial" w:hAnsi="Arial" w:cs="Arial"/>
        </w:rPr>
        <w:t xml:space="preserve">more responsibility to justify their </w:t>
      </w:r>
      <w:r w:rsidR="00525046">
        <w:rPr>
          <w:rFonts w:ascii="Arial" w:hAnsi="Arial" w:cs="Arial"/>
        </w:rPr>
        <w:t xml:space="preserve">increased rates payments. </w:t>
      </w:r>
    </w:p>
    <w:p w14:paraId="436B2443" w14:textId="563F3467" w:rsidR="003F6189" w:rsidRPr="00A21B53" w:rsidRDefault="00C20106" w:rsidP="00A21B53">
      <w:pPr>
        <w:pStyle w:val="ListParagraph"/>
        <w:spacing w:after="160"/>
        <w:ind w:left="425"/>
        <w:contextualSpacing w:val="0"/>
        <w:rPr>
          <w:rFonts w:ascii="Arial" w:hAnsi="Arial" w:cs="Arial"/>
        </w:rPr>
      </w:pPr>
      <w:r w:rsidRPr="00BE4FE0">
        <w:rPr>
          <w:rFonts w:ascii="Arial" w:hAnsi="Arial" w:cs="Arial"/>
          <w:b/>
          <w:bCs/>
          <w:i/>
          <w:iCs/>
        </w:rPr>
        <w:t xml:space="preserve">ACTION POINT </w:t>
      </w:r>
      <w:r w:rsidRPr="00C20106">
        <w:rPr>
          <w:rFonts w:ascii="Arial" w:hAnsi="Arial" w:cs="Arial"/>
          <w:b/>
          <w:bCs/>
          <w:i/>
          <w:iCs/>
        </w:rPr>
        <w:t>2</w:t>
      </w:r>
      <w:r w:rsidR="00332570">
        <w:rPr>
          <w:rFonts w:ascii="Arial" w:hAnsi="Arial" w:cs="Arial"/>
          <w:b/>
          <w:bCs/>
          <w:i/>
          <w:iCs/>
        </w:rPr>
        <w:t>7</w:t>
      </w:r>
      <w:r w:rsidRPr="00BE4FE0">
        <w:rPr>
          <w:rFonts w:ascii="Arial" w:hAnsi="Arial" w:cs="Arial"/>
          <w:b/>
          <w:bCs/>
          <w:i/>
          <w:iCs/>
        </w:rPr>
        <w:t>:</w:t>
      </w:r>
      <w:r w:rsidR="009C39EE">
        <w:rPr>
          <w:rFonts w:ascii="Arial" w:hAnsi="Arial" w:cs="Arial"/>
          <w:b/>
          <w:bCs/>
          <w:i/>
          <w:iCs/>
        </w:rPr>
        <w:t xml:space="preserve"> </w:t>
      </w:r>
      <w:r w:rsidR="009C39EE" w:rsidRPr="00A21B53">
        <w:rPr>
          <w:rFonts w:ascii="Arial" w:hAnsi="Arial" w:cs="Arial"/>
          <w:b/>
          <w:bCs/>
          <w:i/>
          <w:iCs/>
        </w:rPr>
        <w:t>Cllr Linehan</w:t>
      </w:r>
      <w:r w:rsidR="00525046" w:rsidRPr="00A21B53">
        <w:rPr>
          <w:rFonts w:ascii="Arial" w:hAnsi="Arial" w:cs="Arial"/>
          <w:b/>
          <w:bCs/>
          <w:i/>
          <w:iCs/>
        </w:rPr>
        <w:t xml:space="preserve"> to enquire about street cleaner</w:t>
      </w:r>
      <w:r w:rsidR="00525046" w:rsidRPr="00A21B53">
        <w:rPr>
          <w:rFonts w:ascii="Arial" w:hAnsi="Arial" w:cs="Arial"/>
        </w:rPr>
        <w:t>.</w:t>
      </w:r>
    </w:p>
    <w:p w14:paraId="2F8A8A1B" w14:textId="77777777" w:rsidR="009C39EE" w:rsidRDefault="00316E68" w:rsidP="00A21B53">
      <w:pPr>
        <w:pStyle w:val="ListParagraph"/>
        <w:spacing w:after="80"/>
        <w:ind w:left="425"/>
        <w:contextualSpacing w:val="0"/>
        <w:rPr>
          <w:rFonts w:ascii="Arial" w:hAnsi="Arial" w:cs="Arial"/>
        </w:rPr>
      </w:pPr>
      <w:r>
        <w:rPr>
          <w:rFonts w:ascii="Arial" w:hAnsi="Arial" w:cs="Arial"/>
        </w:rPr>
        <w:t xml:space="preserve">Nutwood is better, but </w:t>
      </w:r>
      <w:r w:rsidR="009C39EE">
        <w:rPr>
          <w:rFonts w:ascii="Arial" w:hAnsi="Arial" w:cs="Arial"/>
        </w:rPr>
        <w:t xml:space="preserve">there is </w:t>
      </w:r>
      <w:r>
        <w:rPr>
          <w:rFonts w:ascii="Arial" w:hAnsi="Arial" w:cs="Arial"/>
        </w:rPr>
        <w:t xml:space="preserve">still a lot to be done. </w:t>
      </w:r>
      <w:r w:rsidR="001F00CE">
        <w:rPr>
          <w:rFonts w:ascii="Arial" w:hAnsi="Arial" w:cs="Arial"/>
        </w:rPr>
        <w:t xml:space="preserve">The grass was cut the day before this meeting, but the mowing machine is catching the wall </w:t>
      </w:r>
      <w:r w:rsidR="00E418C1">
        <w:rPr>
          <w:rFonts w:ascii="Arial" w:hAnsi="Arial" w:cs="Arial"/>
        </w:rPr>
        <w:t xml:space="preserve">and creating damage. </w:t>
      </w:r>
    </w:p>
    <w:p w14:paraId="08EBA0D4" w14:textId="51CA290F" w:rsidR="00BD5AF8" w:rsidRPr="00A21B53" w:rsidRDefault="009C39EE" w:rsidP="00A21B53">
      <w:pPr>
        <w:spacing w:after="160"/>
        <w:ind w:left="425"/>
        <w:rPr>
          <w:rFonts w:ascii="Arial" w:hAnsi="Arial" w:cs="Arial"/>
          <w:b/>
          <w:bCs/>
          <w:i/>
          <w:iCs/>
        </w:rPr>
      </w:pPr>
      <w:bookmarkStart w:id="4" w:name="_Hlk181376490"/>
      <w:r w:rsidRPr="00A21B53">
        <w:rPr>
          <w:rFonts w:ascii="Arial" w:hAnsi="Arial" w:cs="Arial"/>
          <w:b/>
          <w:bCs/>
          <w:i/>
          <w:iCs/>
        </w:rPr>
        <w:t>ACTION POINT 2</w:t>
      </w:r>
      <w:r w:rsidR="00123416">
        <w:rPr>
          <w:rFonts w:ascii="Arial" w:hAnsi="Arial" w:cs="Arial"/>
          <w:b/>
          <w:bCs/>
          <w:i/>
          <w:iCs/>
        </w:rPr>
        <w:t>8</w:t>
      </w:r>
      <w:r w:rsidRPr="00A21B53">
        <w:rPr>
          <w:rFonts w:ascii="Arial" w:hAnsi="Arial" w:cs="Arial"/>
          <w:b/>
          <w:bCs/>
          <w:i/>
          <w:iCs/>
        </w:rPr>
        <w:t>: Cllr Linehan to try to resolve issues here.</w:t>
      </w:r>
      <w:r w:rsidR="00E418C1" w:rsidRPr="00A21B53">
        <w:rPr>
          <w:rFonts w:ascii="Arial" w:hAnsi="Arial" w:cs="Arial"/>
          <w:b/>
          <w:bCs/>
          <w:i/>
          <w:iCs/>
        </w:rPr>
        <w:t xml:space="preserve"> </w:t>
      </w:r>
    </w:p>
    <w:bookmarkEnd w:id="4"/>
    <w:p w14:paraId="6DB9BED4" w14:textId="4FC95A49" w:rsidR="00D17DBA" w:rsidRDefault="00123416" w:rsidP="00A21B53">
      <w:pPr>
        <w:spacing w:after="80"/>
        <w:ind w:left="425"/>
        <w:rPr>
          <w:rFonts w:ascii="Arial" w:hAnsi="Arial" w:cs="Arial"/>
        </w:rPr>
      </w:pPr>
      <w:r w:rsidRPr="00A21B53">
        <w:rPr>
          <w:rFonts w:ascii="Arial" w:hAnsi="Arial" w:cs="Arial"/>
        </w:rPr>
        <w:t>A resident has raised the issue of the ground at the east end of Free Church Place, where in bad weather it was very messy and waterlogged. The first question is whether this is an area owned by SBC, and if not, are they able to advise who the owner might be. Check with SBC</w:t>
      </w:r>
      <w:r>
        <w:rPr>
          <w:rFonts w:ascii="Arial" w:hAnsi="Arial" w:cs="Arial"/>
        </w:rPr>
        <w:t>.</w:t>
      </w:r>
    </w:p>
    <w:p w14:paraId="2B6366B8" w14:textId="3B0F6E20" w:rsidR="002272E3" w:rsidRPr="00A21B53" w:rsidRDefault="00123416" w:rsidP="00A21B53">
      <w:pPr>
        <w:spacing w:after="160"/>
        <w:ind w:left="425"/>
        <w:rPr>
          <w:rFonts w:ascii="Arial" w:hAnsi="Arial" w:cs="Arial"/>
          <w:b/>
          <w:bCs/>
          <w:i/>
          <w:iCs/>
        </w:rPr>
      </w:pPr>
      <w:r w:rsidRPr="00430E37">
        <w:rPr>
          <w:rFonts w:ascii="Arial" w:hAnsi="Arial" w:cs="Arial"/>
          <w:b/>
          <w:bCs/>
          <w:i/>
          <w:iCs/>
        </w:rPr>
        <w:t>ACTION POINT 2</w:t>
      </w:r>
      <w:r>
        <w:rPr>
          <w:rFonts w:ascii="Arial" w:hAnsi="Arial" w:cs="Arial"/>
          <w:b/>
          <w:bCs/>
          <w:i/>
          <w:iCs/>
        </w:rPr>
        <w:t>9</w:t>
      </w:r>
      <w:r w:rsidRPr="00430E37">
        <w:rPr>
          <w:rFonts w:ascii="Arial" w:hAnsi="Arial" w:cs="Arial"/>
          <w:b/>
          <w:bCs/>
          <w:i/>
          <w:iCs/>
        </w:rPr>
        <w:t>:</w:t>
      </w:r>
      <w:r w:rsidRPr="00A21B53">
        <w:rPr>
          <w:rFonts w:ascii="Arial" w:hAnsi="Arial" w:cs="Arial"/>
          <w:b/>
          <w:bCs/>
          <w:i/>
          <w:iCs/>
        </w:rPr>
        <w:t xml:space="preserve"> Cllr Linehan to try to resolve issues here. </w:t>
      </w:r>
    </w:p>
    <w:p w14:paraId="01EB33F1" w14:textId="4008F77B" w:rsidR="00424906" w:rsidRPr="00CF6FB7" w:rsidRDefault="00424906" w:rsidP="00A21B53">
      <w:pPr>
        <w:pStyle w:val="ListParagraph"/>
        <w:numPr>
          <w:ilvl w:val="0"/>
          <w:numId w:val="1"/>
        </w:numPr>
        <w:spacing w:after="120"/>
        <w:ind w:left="425" w:hanging="425"/>
        <w:rPr>
          <w:rFonts w:ascii="Arial" w:hAnsi="Arial" w:cs="Arial"/>
          <w:b/>
          <w:bCs/>
        </w:rPr>
      </w:pPr>
      <w:r w:rsidRPr="00CF6FB7">
        <w:rPr>
          <w:rFonts w:ascii="Arial" w:hAnsi="Arial" w:cs="Arial"/>
          <w:b/>
          <w:bCs/>
        </w:rPr>
        <w:t>Date</w:t>
      </w:r>
      <w:r w:rsidR="00AD1A45" w:rsidRPr="00CF6FB7">
        <w:rPr>
          <w:rFonts w:ascii="Arial" w:hAnsi="Arial" w:cs="Arial"/>
          <w:b/>
          <w:bCs/>
        </w:rPr>
        <w:t>, venue</w:t>
      </w:r>
      <w:r w:rsidRPr="00CF6FB7">
        <w:rPr>
          <w:rFonts w:ascii="Arial" w:hAnsi="Arial" w:cs="Arial"/>
          <w:b/>
          <w:bCs/>
        </w:rPr>
        <w:t xml:space="preserve"> and time</w:t>
      </w:r>
      <w:r w:rsidR="00AD1A45" w:rsidRPr="00CF6FB7">
        <w:rPr>
          <w:rFonts w:ascii="Arial" w:hAnsi="Arial" w:cs="Arial"/>
          <w:b/>
          <w:bCs/>
        </w:rPr>
        <w:t xml:space="preserve"> of next meeting</w:t>
      </w:r>
    </w:p>
    <w:p w14:paraId="1DBAD8AE" w14:textId="321B74F1" w:rsidR="00AD1A45" w:rsidRDefault="00005726" w:rsidP="00AD1A45">
      <w:pPr>
        <w:pStyle w:val="ListParagraph"/>
        <w:spacing w:after="120"/>
        <w:ind w:left="426"/>
        <w:contextualSpacing w:val="0"/>
        <w:rPr>
          <w:rFonts w:ascii="Arial" w:hAnsi="Arial" w:cs="Arial"/>
        </w:rPr>
      </w:pPr>
      <w:r>
        <w:rPr>
          <w:rFonts w:ascii="Arial" w:hAnsi="Arial" w:cs="Arial"/>
        </w:rPr>
        <w:t>Wednesday</w:t>
      </w:r>
      <w:r w:rsidR="00245514">
        <w:rPr>
          <w:rFonts w:ascii="Arial" w:hAnsi="Arial" w:cs="Arial"/>
        </w:rPr>
        <w:t xml:space="preserve"> </w:t>
      </w:r>
      <w:r w:rsidR="005935FD">
        <w:rPr>
          <w:rFonts w:ascii="Arial" w:hAnsi="Arial" w:cs="Arial"/>
        </w:rPr>
        <w:t>20</w:t>
      </w:r>
      <w:r w:rsidR="00D04CDF" w:rsidRPr="00D04CDF">
        <w:rPr>
          <w:rFonts w:ascii="Arial" w:hAnsi="Arial" w:cs="Arial"/>
          <w:vertAlign w:val="superscript"/>
        </w:rPr>
        <w:t>th</w:t>
      </w:r>
      <w:r w:rsidR="00D04CDF">
        <w:rPr>
          <w:rFonts w:ascii="Arial" w:hAnsi="Arial" w:cs="Arial"/>
        </w:rPr>
        <w:t xml:space="preserve"> </w:t>
      </w:r>
      <w:r w:rsidR="005935FD">
        <w:rPr>
          <w:rFonts w:ascii="Arial" w:hAnsi="Arial" w:cs="Arial"/>
        </w:rPr>
        <w:t>November</w:t>
      </w:r>
      <w:r w:rsidR="00BB35AE">
        <w:rPr>
          <w:rFonts w:ascii="Arial" w:hAnsi="Arial" w:cs="Arial"/>
        </w:rPr>
        <w:t xml:space="preserve"> 7.30pm</w:t>
      </w:r>
      <w:r w:rsidR="009C39EE">
        <w:rPr>
          <w:rFonts w:ascii="Arial" w:hAnsi="Arial" w:cs="Arial"/>
        </w:rPr>
        <w:t>, Ormiston Institute, Melrose</w:t>
      </w:r>
      <w:r w:rsidR="00BB35AE">
        <w:rPr>
          <w:rFonts w:ascii="Arial" w:hAnsi="Arial" w:cs="Arial"/>
        </w:rPr>
        <w:t>.</w:t>
      </w:r>
    </w:p>
    <w:p w14:paraId="56C0A7B0" w14:textId="77777777" w:rsidR="001221B6" w:rsidRPr="00AD1A45" w:rsidRDefault="001221B6" w:rsidP="00AD1A45">
      <w:pPr>
        <w:pStyle w:val="ListParagraph"/>
        <w:spacing w:after="120"/>
        <w:ind w:left="426"/>
        <w:contextualSpacing w:val="0"/>
        <w:rPr>
          <w:rFonts w:ascii="Arial" w:hAnsi="Arial" w:cs="Arial"/>
        </w:rPr>
      </w:pPr>
    </w:p>
    <w:p w14:paraId="3A49AF90" w14:textId="77777777" w:rsidR="00CC0D2D" w:rsidRPr="00205DC2" w:rsidRDefault="00CC0D2D" w:rsidP="00205DC2">
      <w:pPr>
        <w:pStyle w:val="ListParagraph"/>
        <w:spacing w:after="120"/>
        <w:ind w:left="786"/>
        <w:contextualSpacing w:val="0"/>
        <w:rPr>
          <w:rFonts w:ascii="Arial" w:hAnsi="Arial" w:cs="Arial"/>
        </w:rPr>
      </w:pPr>
    </w:p>
    <w:p w14:paraId="6A9B2482" w14:textId="77777777" w:rsidR="005851A4" w:rsidRPr="008F707B" w:rsidRDefault="005851A4" w:rsidP="005851A4">
      <w:pPr>
        <w:pStyle w:val="ListParagraph"/>
        <w:spacing w:after="120"/>
        <w:ind w:left="786"/>
        <w:contextualSpacing w:val="0"/>
        <w:rPr>
          <w:rFonts w:ascii="Arial" w:hAnsi="Arial" w:cs="Arial"/>
        </w:rPr>
      </w:pPr>
    </w:p>
    <w:p w14:paraId="05EE4690" w14:textId="268BED75" w:rsidR="0063635D" w:rsidRPr="008F707B" w:rsidRDefault="0063635D" w:rsidP="00205788">
      <w:pPr>
        <w:spacing w:after="120"/>
        <w:rPr>
          <w:rFonts w:ascii="Arial" w:hAnsi="Arial" w:cs="Arial"/>
        </w:rPr>
      </w:pPr>
    </w:p>
    <w:p w14:paraId="024809E3" w14:textId="77777777" w:rsidR="00752E72" w:rsidRPr="008F707B" w:rsidRDefault="00752E72" w:rsidP="00752E72">
      <w:pPr>
        <w:pStyle w:val="ListParagraph"/>
        <w:spacing w:after="120"/>
        <w:contextualSpacing w:val="0"/>
        <w:rPr>
          <w:rFonts w:ascii="Arial" w:hAnsi="Arial" w:cs="Arial"/>
        </w:rPr>
      </w:pPr>
    </w:p>
    <w:p w14:paraId="19C9818A" w14:textId="77777777" w:rsidR="00F01BAD" w:rsidRPr="00A21B53" w:rsidRDefault="00F01BAD" w:rsidP="00A21B53">
      <w:pPr>
        <w:spacing w:after="120"/>
        <w:rPr>
          <w:rFonts w:ascii="Arial" w:hAnsi="Arial" w:cs="Arial"/>
          <w:b/>
          <w:bCs/>
        </w:rPr>
      </w:pPr>
    </w:p>
    <w:sectPr w:rsidR="00F01BAD" w:rsidRPr="00A21B53" w:rsidSect="00D31B0C">
      <w:pgSz w:w="11906" w:h="16838"/>
      <w:pgMar w:top="851" w:right="1416" w:bottom="184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CF8"/>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1C5E3E"/>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4601C4"/>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1B56E6"/>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CF740F"/>
    <w:multiLevelType w:val="hybridMultilevel"/>
    <w:tmpl w:val="444694F2"/>
    <w:lvl w:ilvl="0" w:tplc="08090001">
      <w:start w:val="1"/>
      <w:numFmt w:val="bullet"/>
      <w:lvlText w:val=""/>
      <w:lvlJc w:val="left"/>
      <w:pPr>
        <w:ind w:left="1209" w:hanging="360"/>
      </w:pPr>
      <w:rPr>
        <w:rFonts w:ascii="Symbol" w:hAnsi="Symbol" w:hint="default"/>
      </w:rPr>
    </w:lvl>
    <w:lvl w:ilvl="1" w:tplc="08090003" w:tentative="1">
      <w:start w:val="1"/>
      <w:numFmt w:val="bullet"/>
      <w:lvlText w:val="o"/>
      <w:lvlJc w:val="left"/>
      <w:pPr>
        <w:ind w:left="1929" w:hanging="360"/>
      </w:pPr>
      <w:rPr>
        <w:rFonts w:ascii="Courier New" w:hAnsi="Courier New" w:cs="Courier New" w:hint="default"/>
      </w:rPr>
    </w:lvl>
    <w:lvl w:ilvl="2" w:tplc="08090005" w:tentative="1">
      <w:start w:val="1"/>
      <w:numFmt w:val="bullet"/>
      <w:lvlText w:val=""/>
      <w:lvlJc w:val="left"/>
      <w:pPr>
        <w:ind w:left="2649" w:hanging="360"/>
      </w:pPr>
      <w:rPr>
        <w:rFonts w:ascii="Wingdings" w:hAnsi="Wingdings" w:hint="default"/>
      </w:rPr>
    </w:lvl>
    <w:lvl w:ilvl="3" w:tplc="08090001" w:tentative="1">
      <w:start w:val="1"/>
      <w:numFmt w:val="bullet"/>
      <w:lvlText w:val=""/>
      <w:lvlJc w:val="left"/>
      <w:pPr>
        <w:ind w:left="3369" w:hanging="360"/>
      </w:pPr>
      <w:rPr>
        <w:rFonts w:ascii="Symbol" w:hAnsi="Symbol" w:hint="default"/>
      </w:rPr>
    </w:lvl>
    <w:lvl w:ilvl="4" w:tplc="08090003" w:tentative="1">
      <w:start w:val="1"/>
      <w:numFmt w:val="bullet"/>
      <w:lvlText w:val="o"/>
      <w:lvlJc w:val="left"/>
      <w:pPr>
        <w:ind w:left="4089" w:hanging="360"/>
      </w:pPr>
      <w:rPr>
        <w:rFonts w:ascii="Courier New" w:hAnsi="Courier New" w:cs="Courier New" w:hint="default"/>
      </w:rPr>
    </w:lvl>
    <w:lvl w:ilvl="5" w:tplc="08090005" w:tentative="1">
      <w:start w:val="1"/>
      <w:numFmt w:val="bullet"/>
      <w:lvlText w:val=""/>
      <w:lvlJc w:val="left"/>
      <w:pPr>
        <w:ind w:left="4809" w:hanging="360"/>
      </w:pPr>
      <w:rPr>
        <w:rFonts w:ascii="Wingdings" w:hAnsi="Wingdings" w:hint="default"/>
      </w:rPr>
    </w:lvl>
    <w:lvl w:ilvl="6" w:tplc="08090001" w:tentative="1">
      <w:start w:val="1"/>
      <w:numFmt w:val="bullet"/>
      <w:lvlText w:val=""/>
      <w:lvlJc w:val="left"/>
      <w:pPr>
        <w:ind w:left="5529" w:hanging="360"/>
      </w:pPr>
      <w:rPr>
        <w:rFonts w:ascii="Symbol" w:hAnsi="Symbol" w:hint="default"/>
      </w:rPr>
    </w:lvl>
    <w:lvl w:ilvl="7" w:tplc="08090003" w:tentative="1">
      <w:start w:val="1"/>
      <w:numFmt w:val="bullet"/>
      <w:lvlText w:val="o"/>
      <w:lvlJc w:val="left"/>
      <w:pPr>
        <w:ind w:left="6249" w:hanging="360"/>
      </w:pPr>
      <w:rPr>
        <w:rFonts w:ascii="Courier New" w:hAnsi="Courier New" w:cs="Courier New" w:hint="default"/>
      </w:rPr>
    </w:lvl>
    <w:lvl w:ilvl="8" w:tplc="08090005" w:tentative="1">
      <w:start w:val="1"/>
      <w:numFmt w:val="bullet"/>
      <w:lvlText w:val=""/>
      <w:lvlJc w:val="left"/>
      <w:pPr>
        <w:ind w:left="6969" w:hanging="360"/>
      </w:pPr>
      <w:rPr>
        <w:rFonts w:ascii="Wingdings" w:hAnsi="Wingdings" w:hint="default"/>
      </w:rPr>
    </w:lvl>
  </w:abstractNum>
  <w:abstractNum w:abstractNumId="5" w15:restartNumberingAfterBreak="0">
    <w:nsid w:val="35EE38C5"/>
    <w:multiLevelType w:val="hybridMultilevel"/>
    <w:tmpl w:val="201C43EE"/>
    <w:lvl w:ilvl="0" w:tplc="08090001">
      <w:start w:val="1"/>
      <w:numFmt w:val="bullet"/>
      <w:lvlText w:val=""/>
      <w:lvlJc w:val="left"/>
      <w:pPr>
        <w:ind w:left="1865" w:hanging="360"/>
      </w:pPr>
      <w:rPr>
        <w:rFonts w:ascii="Symbol" w:hAnsi="Symbol"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6" w15:restartNumberingAfterBreak="0">
    <w:nsid w:val="492F6207"/>
    <w:multiLevelType w:val="hybridMultilevel"/>
    <w:tmpl w:val="F5B4940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15:restartNumberingAfterBreak="0">
    <w:nsid w:val="5052268A"/>
    <w:multiLevelType w:val="hybridMultilevel"/>
    <w:tmpl w:val="049E7BE0"/>
    <w:lvl w:ilvl="0" w:tplc="8C806D8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62651594"/>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C755CB0"/>
    <w:multiLevelType w:val="multilevel"/>
    <w:tmpl w:val="A7A29954"/>
    <w:lvl w:ilvl="0">
      <w:start w:val="1"/>
      <w:numFmt w:val="decimal"/>
      <w:lvlText w:val="%1."/>
      <w:lvlJc w:val="left"/>
      <w:pPr>
        <w:ind w:left="4755"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820345767">
    <w:abstractNumId w:val="9"/>
  </w:num>
  <w:num w:numId="2" w16cid:durableId="2135054637">
    <w:abstractNumId w:val="6"/>
  </w:num>
  <w:num w:numId="3" w16cid:durableId="1445005336">
    <w:abstractNumId w:val="5"/>
  </w:num>
  <w:num w:numId="4" w16cid:durableId="246235364">
    <w:abstractNumId w:val="4"/>
  </w:num>
  <w:num w:numId="5" w16cid:durableId="1710642153">
    <w:abstractNumId w:val="7"/>
  </w:num>
  <w:num w:numId="6" w16cid:durableId="1574241775">
    <w:abstractNumId w:val="8"/>
  </w:num>
  <w:num w:numId="7" w16cid:durableId="694772472">
    <w:abstractNumId w:val="2"/>
  </w:num>
  <w:num w:numId="8" w16cid:durableId="337969395">
    <w:abstractNumId w:val="3"/>
  </w:num>
  <w:num w:numId="9" w16cid:durableId="232787724">
    <w:abstractNumId w:val="1"/>
  </w:num>
  <w:num w:numId="10" w16cid:durableId="1690521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77"/>
    <w:rsid w:val="00005726"/>
    <w:rsid w:val="000063AB"/>
    <w:rsid w:val="00007B14"/>
    <w:rsid w:val="00011DEE"/>
    <w:rsid w:val="0001593A"/>
    <w:rsid w:val="00015F1C"/>
    <w:rsid w:val="00017584"/>
    <w:rsid w:val="00017C1C"/>
    <w:rsid w:val="00024AA0"/>
    <w:rsid w:val="00030F13"/>
    <w:rsid w:val="00032A28"/>
    <w:rsid w:val="00034034"/>
    <w:rsid w:val="00037A7B"/>
    <w:rsid w:val="00042CE8"/>
    <w:rsid w:val="00043F4A"/>
    <w:rsid w:val="00046BF5"/>
    <w:rsid w:val="00047DF4"/>
    <w:rsid w:val="000516D2"/>
    <w:rsid w:val="00052952"/>
    <w:rsid w:val="00055210"/>
    <w:rsid w:val="00055898"/>
    <w:rsid w:val="0005698F"/>
    <w:rsid w:val="000571EA"/>
    <w:rsid w:val="00060DF3"/>
    <w:rsid w:val="00070820"/>
    <w:rsid w:val="000833C3"/>
    <w:rsid w:val="00087332"/>
    <w:rsid w:val="000944E8"/>
    <w:rsid w:val="00094578"/>
    <w:rsid w:val="00094E89"/>
    <w:rsid w:val="000B0C86"/>
    <w:rsid w:val="000B7E13"/>
    <w:rsid w:val="000C5C8D"/>
    <w:rsid w:val="000D6A79"/>
    <w:rsid w:val="000E13A6"/>
    <w:rsid w:val="000E3CC2"/>
    <w:rsid w:val="000F0F1F"/>
    <w:rsid w:val="00102DB2"/>
    <w:rsid w:val="001036E9"/>
    <w:rsid w:val="00114CCC"/>
    <w:rsid w:val="001221B6"/>
    <w:rsid w:val="00123416"/>
    <w:rsid w:val="00126138"/>
    <w:rsid w:val="0013011E"/>
    <w:rsid w:val="00141885"/>
    <w:rsid w:val="00141F07"/>
    <w:rsid w:val="00142F60"/>
    <w:rsid w:val="001449AD"/>
    <w:rsid w:val="00145CD8"/>
    <w:rsid w:val="00154C55"/>
    <w:rsid w:val="00155511"/>
    <w:rsid w:val="00160297"/>
    <w:rsid w:val="00162342"/>
    <w:rsid w:val="00163FDA"/>
    <w:rsid w:val="00170AF7"/>
    <w:rsid w:val="001728F5"/>
    <w:rsid w:val="00172D3F"/>
    <w:rsid w:val="0017532A"/>
    <w:rsid w:val="0017727A"/>
    <w:rsid w:val="00184041"/>
    <w:rsid w:val="001851EE"/>
    <w:rsid w:val="00197F35"/>
    <w:rsid w:val="001A081D"/>
    <w:rsid w:val="001A74D9"/>
    <w:rsid w:val="001A75EA"/>
    <w:rsid w:val="001B6971"/>
    <w:rsid w:val="001C2D7A"/>
    <w:rsid w:val="001C404C"/>
    <w:rsid w:val="001D2EAB"/>
    <w:rsid w:val="001E3B94"/>
    <w:rsid w:val="001E4996"/>
    <w:rsid w:val="001E5583"/>
    <w:rsid w:val="001F00CE"/>
    <w:rsid w:val="001F2F30"/>
    <w:rsid w:val="001F75E7"/>
    <w:rsid w:val="001F7DB1"/>
    <w:rsid w:val="00205788"/>
    <w:rsid w:val="00205DC2"/>
    <w:rsid w:val="00215207"/>
    <w:rsid w:val="00220156"/>
    <w:rsid w:val="00221B3B"/>
    <w:rsid w:val="002272E3"/>
    <w:rsid w:val="00230DA2"/>
    <w:rsid w:val="00234A5E"/>
    <w:rsid w:val="002418C4"/>
    <w:rsid w:val="00245514"/>
    <w:rsid w:val="00247F6B"/>
    <w:rsid w:val="002601C1"/>
    <w:rsid w:val="00265267"/>
    <w:rsid w:val="00284A50"/>
    <w:rsid w:val="002951C9"/>
    <w:rsid w:val="002B1CDA"/>
    <w:rsid w:val="002B6700"/>
    <w:rsid w:val="002C6541"/>
    <w:rsid w:val="002D47C7"/>
    <w:rsid w:val="002D4BD2"/>
    <w:rsid w:val="002D64CC"/>
    <w:rsid w:val="002D7C9E"/>
    <w:rsid w:val="002E0408"/>
    <w:rsid w:val="002F1A85"/>
    <w:rsid w:val="002F273C"/>
    <w:rsid w:val="002F279D"/>
    <w:rsid w:val="002F7964"/>
    <w:rsid w:val="003032E5"/>
    <w:rsid w:val="003137B5"/>
    <w:rsid w:val="00316E68"/>
    <w:rsid w:val="00324DCA"/>
    <w:rsid w:val="00325D31"/>
    <w:rsid w:val="00331888"/>
    <w:rsid w:val="00332570"/>
    <w:rsid w:val="0034574B"/>
    <w:rsid w:val="0035370D"/>
    <w:rsid w:val="00360BA7"/>
    <w:rsid w:val="003735F0"/>
    <w:rsid w:val="003739D5"/>
    <w:rsid w:val="003824E2"/>
    <w:rsid w:val="003844B4"/>
    <w:rsid w:val="0038527E"/>
    <w:rsid w:val="00386480"/>
    <w:rsid w:val="003A1CD3"/>
    <w:rsid w:val="003A3114"/>
    <w:rsid w:val="003B129D"/>
    <w:rsid w:val="003B172B"/>
    <w:rsid w:val="003B56C0"/>
    <w:rsid w:val="003C14D8"/>
    <w:rsid w:val="003D0FA8"/>
    <w:rsid w:val="003D4832"/>
    <w:rsid w:val="003E224F"/>
    <w:rsid w:val="003E5A85"/>
    <w:rsid w:val="003F4C92"/>
    <w:rsid w:val="003F6189"/>
    <w:rsid w:val="003F6F6F"/>
    <w:rsid w:val="00406B6C"/>
    <w:rsid w:val="00413F3B"/>
    <w:rsid w:val="0042207C"/>
    <w:rsid w:val="00423757"/>
    <w:rsid w:val="00424906"/>
    <w:rsid w:val="00430759"/>
    <w:rsid w:val="00442F85"/>
    <w:rsid w:val="00445FF5"/>
    <w:rsid w:val="00446183"/>
    <w:rsid w:val="004607DF"/>
    <w:rsid w:val="00462C7A"/>
    <w:rsid w:val="00464190"/>
    <w:rsid w:val="00470DE0"/>
    <w:rsid w:val="00476051"/>
    <w:rsid w:val="00476F3F"/>
    <w:rsid w:val="00481C7B"/>
    <w:rsid w:val="00491933"/>
    <w:rsid w:val="00495590"/>
    <w:rsid w:val="0049700F"/>
    <w:rsid w:val="004A4D00"/>
    <w:rsid w:val="004A63D2"/>
    <w:rsid w:val="004B51CD"/>
    <w:rsid w:val="004B79D7"/>
    <w:rsid w:val="004B7CD2"/>
    <w:rsid w:val="004C472E"/>
    <w:rsid w:val="004C6799"/>
    <w:rsid w:val="004D2A2B"/>
    <w:rsid w:val="004E590A"/>
    <w:rsid w:val="004F0569"/>
    <w:rsid w:val="005059F0"/>
    <w:rsid w:val="00511129"/>
    <w:rsid w:val="00512961"/>
    <w:rsid w:val="00525046"/>
    <w:rsid w:val="00540876"/>
    <w:rsid w:val="00544B06"/>
    <w:rsid w:val="0054573C"/>
    <w:rsid w:val="0054610D"/>
    <w:rsid w:val="00550C30"/>
    <w:rsid w:val="005531EA"/>
    <w:rsid w:val="005650AA"/>
    <w:rsid w:val="00570D06"/>
    <w:rsid w:val="00573700"/>
    <w:rsid w:val="00575624"/>
    <w:rsid w:val="005764E5"/>
    <w:rsid w:val="00580FBF"/>
    <w:rsid w:val="005851A4"/>
    <w:rsid w:val="00585C68"/>
    <w:rsid w:val="00587CAB"/>
    <w:rsid w:val="005935FD"/>
    <w:rsid w:val="00593E84"/>
    <w:rsid w:val="005A2373"/>
    <w:rsid w:val="005B2B0A"/>
    <w:rsid w:val="005B7338"/>
    <w:rsid w:val="005C6D34"/>
    <w:rsid w:val="005E75E7"/>
    <w:rsid w:val="00607EF3"/>
    <w:rsid w:val="00616A48"/>
    <w:rsid w:val="0062270B"/>
    <w:rsid w:val="00630874"/>
    <w:rsid w:val="00632BDA"/>
    <w:rsid w:val="00633C32"/>
    <w:rsid w:val="0063635D"/>
    <w:rsid w:val="00636B2D"/>
    <w:rsid w:val="006370C4"/>
    <w:rsid w:val="0064100B"/>
    <w:rsid w:val="006412CA"/>
    <w:rsid w:val="00643D95"/>
    <w:rsid w:val="006460AF"/>
    <w:rsid w:val="0066119D"/>
    <w:rsid w:val="00666272"/>
    <w:rsid w:val="0066756D"/>
    <w:rsid w:val="00671DDA"/>
    <w:rsid w:val="0067249B"/>
    <w:rsid w:val="0067600A"/>
    <w:rsid w:val="0068280B"/>
    <w:rsid w:val="00683F9F"/>
    <w:rsid w:val="006863D1"/>
    <w:rsid w:val="0069747F"/>
    <w:rsid w:val="006B25F4"/>
    <w:rsid w:val="006B4582"/>
    <w:rsid w:val="006B7ED8"/>
    <w:rsid w:val="006C59DB"/>
    <w:rsid w:val="006D3577"/>
    <w:rsid w:val="006E57BC"/>
    <w:rsid w:val="006F071C"/>
    <w:rsid w:val="006F60EB"/>
    <w:rsid w:val="006F6FB8"/>
    <w:rsid w:val="007003AC"/>
    <w:rsid w:val="00701111"/>
    <w:rsid w:val="00714277"/>
    <w:rsid w:val="00732215"/>
    <w:rsid w:val="007326D3"/>
    <w:rsid w:val="0073649F"/>
    <w:rsid w:val="007367B6"/>
    <w:rsid w:val="007375E7"/>
    <w:rsid w:val="0074082B"/>
    <w:rsid w:val="007415C8"/>
    <w:rsid w:val="007477F4"/>
    <w:rsid w:val="00752E72"/>
    <w:rsid w:val="007571AC"/>
    <w:rsid w:val="00763B21"/>
    <w:rsid w:val="00763B2F"/>
    <w:rsid w:val="00765ABA"/>
    <w:rsid w:val="0076783B"/>
    <w:rsid w:val="007700C0"/>
    <w:rsid w:val="00770AFD"/>
    <w:rsid w:val="0078592B"/>
    <w:rsid w:val="007872A9"/>
    <w:rsid w:val="00792CC5"/>
    <w:rsid w:val="00797FB0"/>
    <w:rsid w:val="007B2B20"/>
    <w:rsid w:val="007C17BE"/>
    <w:rsid w:val="007C1E0E"/>
    <w:rsid w:val="007C2A36"/>
    <w:rsid w:val="007D34D3"/>
    <w:rsid w:val="007D5CE0"/>
    <w:rsid w:val="007E0F3E"/>
    <w:rsid w:val="007E1D7E"/>
    <w:rsid w:val="007E47C4"/>
    <w:rsid w:val="007E4C2E"/>
    <w:rsid w:val="007E5033"/>
    <w:rsid w:val="007E5B0A"/>
    <w:rsid w:val="007E775E"/>
    <w:rsid w:val="00813E24"/>
    <w:rsid w:val="00827590"/>
    <w:rsid w:val="00830DC6"/>
    <w:rsid w:val="008320AE"/>
    <w:rsid w:val="008321AB"/>
    <w:rsid w:val="00841AC0"/>
    <w:rsid w:val="00842232"/>
    <w:rsid w:val="00844817"/>
    <w:rsid w:val="0086491D"/>
    <w:rsid w:val="00870046"/>
    <w:rsid w:val="00882007"/>
    <w:rsid w:val="00890B22"/>
    <w:rsid w:val="00892E35"/>
    <w:rsid w:val="00894F85"/>
    <w:rsid w:val="008A0DF4"/>
    <w:rsid w:val="008A1C21"/>
    <w:rsid w:val="008A4054"/>
    <w:rsid w:val="008B2045"/>
    <w:rsid w:val="008B2508"/>
    <w:rsid w:val="008C268A"/>
    <w:rsid w:val="008D25A0"/>
    <w:rsid w:val="008D66EC"/>
    <w:rsid w:val="008E026D"/>
    <w:rsid w:val="008E67D8"/>
    <w:rsid w:val="008F30FE"/>
    <w:rsid w:val="008F707B"/>
    <w:rsid w:val="008F75FD"/>
    <w:rsid w:val="009006F4"/>
    <w:rsid w:val="00901623"/>
    <w:rsid w:val="0090421D"/>
    <w:rsid w:val="00904DA5"/>
    <w:rsid w:val="00907B92"/>
    <w:rsid w:val="009207E3"/>
    <w:rsid w:val="009319EF"/>
    <w:rsid w:val="00940E58"/>
    <w:rsid w:val="0094271C"/>
    <w:rsid w:val="00952482"/>
    <w:rsid w:val="00953C55"/>
    <w:rsid w:val="00956DD2"/>
    <w:rsid w:val="00961490"/>
    <w:rsid w:val="00970868"/>
    <w:rsid w:val="00981BBA"/>
    <w:rsid w:val="009835BA"/>
    <w:rsid w:val="009916A6"/>
    <w:rsid w:val="009918DE"/>
    <w:rsid w:val="009918FF"/>
    <w:rsid w:val="0099297A"/>
    <w:rsid w:val="009A4275"/>
    <w:rsid w:val="009B25B6"/>
    <w:rsid w:val="009B6D79"/>
    <w:rsid w:val="009C0B89"/>
    <w:rsid w:val="009C39EE"/>
    <w:rsid w:val="009C5CF9"/>
    <w:rsid w:val="009D0F16"/>
    <w:rsid w:val="009D7811"/>
    <w:rsid w:val="009E0FBA"/>
    <w:rsid w:val="009E295F"/>
    <w:rsid w:val="009E6E4A"/>
    <w:rsid w:val="009F0948"/>
    <w:rsid w:val="009F2588"/>
    <w:rsid w:val="009F32EE"/>
    <w:rsid w:val="009F7FCF"/>
    <w:rsid w:val="00A05989"/>
    <w:rsid w:val="00A0598F"/>
    <w:rsid w:val="00A07BAA"/>
    <w:rsid w:val="00A21071"/>
    <w:rsid w:val="00A21B53"/>
    <w:rsid w:val="00A27CFE"/>
    <w:rsid w:val="00A36B9C"/>
    <w:rsid w:val="00A3718C"/>
    <w:rsid w:val="00A37B11"/>
    <w:rsid w:val="00A42647"/>
    <w:rsid w:val="00A5360D"/>
    <w:rsid w:val="00A5660D"/>
    <w:rsid w:val="00A65CC6"/>
    <w:rsid w:val="00A65F95"/>
    <w:rsid w:val="00A801E3"/>
    <w:rsid w:val="00A84738"/>
    <w:rsid w:val="00A85D9B"/>
    <w:rsid w:val="00A87CB4"/>
    <w:rsid w:val="00A9730C"/>
    <w:rsid w:val="00A97E6A"/>
    <w:rsid w:val="00AA21C4"/>
    <w:rsid w:val="00AA2F03"/>
    <w:rsid w:val="00AA7F32"/>
    <w:rsid w:val="00AB0BE8"/>
    <w:rsid w:val="00AB4B81"/>
    <w:rsid w:val="00AB5C0C"/>
    <w:rsid w:val="00AB5CC0"/>
    <w:rsid w:val="00AC25E8"/>
    <w:rsid w:val="00AC5284"/>
    <w:rsid w:val="00AD1A45"/>
    <w:rsid w:val="00AD773F"/>
    <w:rsid w:val="00AE04B3"/>
    <w:rsid w:val="00AE0510"/>
    <w:rsid w:val="00AE06A3"/>
    <w:rsid w:val="00AE1333"/>
    <w:rsid w:val="00AE4452"/>
    <w:rsid w:val="00AE60EA"/>
    <w:rsid w:val="00AF3040"/>
    <w:rsid w:val="00B016CB"/>
    <w:rsid w:val="00B0278A"/>
    <w:rsid w:val="00B04AC2"/>
    <w:rsid w:val="00B20CA1"/>
    <w:rsid w:val="00B226DF"/>
    <w:rsid w:val="00B22EEB"/>
    <w:rsid w:val="00B2304A"/>
    <w:rsid w:val="00B23852"/>
    <w:rsid w:val="00B25B45"/>
    <w:rsid w:val="00B4713F"/>
    <w:rsid w:val="00B71842"/>
    <w:rsid w:val="00B73AE7"/>
    <w:rsid w:val="00B74941"/>
    <w:rsid w:val="00B8277E"/>
    <w:rsid w:val="00B9135D"/>
    <w:rsid w:val="00B92552"/>
    <w:rsid w:val="00BA0B11"/>
    <w:rsid w:val="00BA3325"/>
    <w:rsid w:val="00BA436C"/>
    <w:rsid w:val="00BA49F0"/>
    <w:rsid w:val="00BA6BFC"/>
    <w:rsid w:val="00BB0E7F"/>
    <w:rsid w:val="00BB1D88"/>
    <w:rsid w:val="00BB35AE"/>
    <w:rsid w:val="00BB41DE"/>
    <w:rsid w:val="00BB5585"/>
    <w:rsid w:val="00BB6CC2"/>
    <w:rsid w:val="00BC64A5"/>
    <w:rsid w:val="00BC65AF"/>
    <w:rsid w:val="00BC782A"/>
    <w:rsid w:val="00BD1F29"/>
    <w:rsid w:val="00BD42C0"/>
    <w:rsid w:val="00BD4584"/>
    <w:rsid w:val="00BD5AF8"/>
    <w:rsid w:val="00BE4C3E"/>
    <w:rsid w:val="00BE4FE0"/>
    <w:rsid w:val="00BE7707"/>
    <w:rsid w:val="00BF09C0"/>
    <w:rsid w:val="00BF1728"/>
    <w:rsid w:val="00BF334F"/>
    <w:rsid w:val="00BF46AC"/>
    <w:rsid w:val="00C01A3B"/>
    <w:rsid w:val="00C01EB3"/>
    <w:rsid w:val="00C065D0"/>
    <w:rsid w:val="00C16677"/>
    <w:rsid w:val="00C17A35"/>
    <w:rsid w:val="00C20106"/>
    <w:rsid w:val="00C23AD6"/>
    <w:rsid w:val="00C27804"/>
    <w:rsid w:val="00C3362B"/>
    <w:rsid w:val="00C43BF5"/>
    <w:rsid w:val="00C46C18"/>
    <w:rsid w:val="00C503C0"/>
    <w:rsid w:val="00C51457"/>
    <w:rsid w:val="00C628CD"/>
    <w:rsid w:val="00C71655"/>
    <w:rsid w:val="00C73638"/>
    <w:rsid w:val="00C74306"/>
    <w:rsid w:val="00C77DFB"/>
    <w:rsid w:val="00C8206B"/>
    <w:rsid w:val="00C83734"/>
    <w:rsid w:val="00C86483"/>
    <w:rsid w:val="00C866A1"/>
    <w:rsid w:val="00C90036"/>
    <w:rsid w:val="00C90E83"/>
    <w:rsid w:val="00C920F7"/>
    <w:rsid w:val="00C975C8"/>
    <w:rsid w:val="00CA16E7"/>
    <w:rsid w:val="00CA300A"/>
    <w:rsid w:val="00CA44BF"/>
    <w:rsid w:val="00CA48A8"/>
    <w:rsid w:val="00CB013D"/>
    <w:rsid w:val="00CB1F99"/>
    <w:rsid w:val="00CB5F3D"/>
    <w:rsid w:val="00CB5F5B"/>
    <w:rsid w:val="00CB6B0C"/>
    <w:rsid w:val="00CB787C"/>
    <w:rsid w:val="00CC0D2D"/>
    <w:rsid w:val="00CC1588"/>
    <w:rsid w:val="00CC1759"/>
    <w:rsid w:val="00CC2D6F"/>
    <w:rsid w:val="00CC401A"/>
    <w:rsid w:val="00CC611C"/>
    <w:rsid w:val="00CC6AEE"/>
    <w:rsid w:val="00CC7744"/>
    <w:rsid w:val="00CD028E"/>
    <w:rsid w:val="00CD2394"/>
    <w:rsid w:val="00CD3BBB"/>
    <w:rsid w:val="00CD59AC"/>
    <w:rsid w:val="00CE1928"/>
    <w:rsid w:val="00CE2F8E"/>
    <w:rsid w:val="00CE5A66"/>
    <w:rsid w:val="00CF09D4"/>
    <w:rsid w:val="00CF110A"/>
    <w:rsid w:val="00CF13CA"/>
    <w:rsid w:val="00CF2479"/>
    <w:rsid w:val="00CF5B67"/>
    <w:rsid w:val="00CF6FB7"/>
    <w:rsid w:val="00CF7343"/>
    <w:rsid w:val="00D0138E"/>
    <w:rsid w:val="00D03A30"/>
    <w:rsid w:val="00D04CDF"/>
    <w:rsid w:val="00D1533A"/>
    <w:rsid w:val="00D17DBA"/>
    <w:rsid w:val="00D25A1C"/>
    <w:rsid w:val="00D31B0C"/>
    <w:rsid w:val="00D33FCA"/>
    <w:rsid w:val="00D419E5"/>
    <w:rsid w:val="00D52ED0"/>
    <w:rsid w:val="00D60160"/>
    <w:rsid w:val="00D60E11"/>
    <w:rsid w:val="00D616DD"/>
    <w:rsid w:val="00D72E99"/>
    <w:rsid w:val="00D75622"/>
    <w:rsid w:val="00D758C3"/>
    <w:rsid w:val="00D82FA3"/>
    <w:rsid w:val="00D8643B"/>
    <w:rsid w:val="00D86BC6"/>
    <w:rsid w:val="00D90E82"/>
    <w:rsid w:val="00D9358F"/>
    <w:rsid w:val="00D963DF"/>
    <w:rsid w:val="00D969A3"/>
    <w:rsid w:val="00D97AD8"/>
    <w:rsid w:val="00DB2BE1"/>
    <w:rsid w:val="00DB63D7"/>
    <w:rsid w:val="00DB6811"/>
    <w:rsid w:val="00DC3487"/>
    <w:rsid w:val="00DC4747"/>
    <w:rsid w:val="00DC6AB3"/>
    <w:rsid w:val="00DD1818"/>
    <w:rsid w:val="00DD5C43"/>
    <w:rsid w:val="00DF5689"/>
    <w:rsid w:val="00DF77AB"/>
    <w:rsid w:val="00DF7CAF"/>
    <w:rsid w:val="00E00FD1"/>
    <w:rsid w:val="00E033E9"/>
    <w:rsid w:val="00E21696"/>
    <w:rsid w:val="00E25B92"/>
    <w:rsid w:val="00E26342"/>
    <w:rsid w:val="00E418C1"/>
    <w:rsid w:val="00E44CC0"/>
    <w:rsid w:val="00E5066C"/>
    <w:rsid w:val="00E66748"/>
    <w:rsid w:val="00E72381"/>
    <w:rsid w:val="00E72BB8"/>
    <w:rsid w:val="00E80A42"/>
    <w:rsid w:val="00E80F77"/>
    <w:rsid w:val="00E91F57"/>
    <w:rsid w:val="00E93375"/>
    <w:rsid w:val="00E97977"/>
    <w:rsid w:val="00EA013E"/>
    <w:rsid w:val="00EA153A"/>
    <w:rsid w:val="00EA6D5D"/>
    <w:rsid w:val="00EA7C57"/>
    <w:rsid w:val="00EB45D8"/>
    <w:rsid w:val="00EB4C17"/>
    <w:rsid w:val="00EC19FC"/>
    <w:rsid w:val="00EC4C64"/>
    <w:rsid w:val="00EE3289"/>
    <w:rsid w:val="00EE360F"/>
    <w:rsid w:val="00EF2EA8"/>
    <w:rsid w:val="00EF5831"/>
    <w:rsid w:val="00EF6EF5"/>
    <w:rsid w:val="00F0117A"/>
    <w:rsid w:val="00F01285"/>
    <w:rsid w:val="00F01BAD"/>
    <w:rsid w:val="00F12D6D"/>
    <w:rsid w:val="00F12F42"/>
    <w:rsid w:val="00F1387C"/>
    <w:rsid w:val="00F21F40"/>
    <w:rsid w:val="00F2615C"/>
    <w:rsid w:val="00F26C0C"/>
    <w:rsid w:val="00F309F9"/>
    <w:rsid w:val="00F3261A"/>
    <w:rsid w:val="00F35E8E"/>
    <w:rsid w:val="00F6160B"/>
    <w:rsid w:val="00F62618"/>
    <w:rsid w:val="00F639B1"/>
    <w:rsid w:val="00F73DA7"/>
    <w:rsid w:val="00F748C7"/>
    <w:rsid w:val="00F8310A"/>
    <w:rsid w:val="00F876D8"/>
    <w:rsid w:val="00F877F3"/>
    <w:rsid w:val="00F92D1E"/>
    <w:rsid w:val="00F92E6F"/>
    <w:rsid w:val="00F97D87"/>
    <w:rsid w:val="00FC1E1E"/>
    <w:rsid w:val="00FC367B"/>
    <w:rsid w:val="00FC6046"/>
    <w:rsid w:val="00FD4030"/>
    <w:rsid w:val="00FE2462"/>
    <w:rsid w:val="00FE6E2D"/>
    <w:rsid w:val="00FF3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78AE"/>
  <w15:chartTrackingRefBased/>
  <w15:docId w15:val="{ADD9708B-215E-44F4-966A-5DEF5DA0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416"/>
  </w:style>
  <w:style w:type="paragraph" w:styleId="Heading1">
    <w:name w:val="heading 1"/>
    <w:basedOn w:val="Normal"/>
    <w:next w:val="Normal"/>
    <w:link w:val="Heading1Char"/>
    <w:uiPriority w:val="9"/>
    <w:qFormat/>
    <w:rsid w:val="006D3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5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5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5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5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5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5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5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5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5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5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5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5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577"/>
    <w:rPr>
      <w:rFonts w:eastAsiaTheme="majorEastAsia" w:cstheme="majorBidi"/>
      <w:color w:val="272727" w:themeColor="text1" w:themeTint="D8"/>
    </w:rPr>
  </w:style>
  <w:style w:type="paragraph" w:styleId="Title">
    <w:name w:val="Title"/>
    <w:basedOn w:val="Normal"/>
    <w:next w:val="Normal"/>
    <w:link w:val="TitleChar"/>
    <w:uiPriority w:val="10"/>
    <w:qFormat/>
    <w:rsid w:val="006D3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5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5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3577"/>
    <w:rPr>
      <w:i/>
      <w:iCs/>
      <w:color w:val="404040" w:themeColor="text1" w:themeTint="BF"/>
    </w:rPr>
  </w:style>
  <w:style w:type="paragraph" w:styleId="ListParagraph">
    <w:name w:val="List Paragraph"/>
    <w:basedOn w:val="Normal"/>
    <w:uiPriority w:val="34"/>
    <w:qFormat/>
    <w:rsid w:val="006D3577"/>
    <w:pPr>
      <w:ind w:left="720"/>
      <w:contextualSpacing/>
    </w:pPr>
  </w:style>
  <w:style w:type="character" w:styleId="IntenseEmphasis">
    <w:name w:val="Intense Emphasis"/>
    <w:basedOn w:val="DefaultParagraphFont"/>
    <w:uiPriority w:val="21"/>
    <w:qFormat/>
    <w:rsid w:val="006D3577"/>
    <w:rPr>
      <w:i/>
      <w:iCs/>
      <w:color w:val="0F4761" w:themeColor="accent1" w:themeShade="BF"/>
    </w:rPr>
  </w:style>
  <w:style w:type="paragraph" w:styleId="IntenseQuote">
    <w:name w:val="Intense Quote"/>
    <w:basedOn w:val="Normal"/>
    <w:next w:val="Normal"/>
    <w:link w:val="IntenseQuoteChar"/>
    <w:uiPriority w:val="30"/>
    <w:qFormat/>
    <w:rsid w:val="006D3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577"/>
    <w:rPr>
      <w:i/>
      <w:iCs/>
      <w:color w:val="0F4761" w:themeColor="accent1" w:themeShade="BF"/>
    </w:rPr>
  </w:style>
  <w:style w:type="character" w:styleId="IntenseReference">
    <w:name w:val="Intense Reference"/>
    <w:basedOn w:val="DefaultParagraphFont"/>
    <w:uiPriority w:val="32"/>
    <w:qFormat/>
    <w:rsid w:val="006D3577"/>
    <w:rPr>
      <w:b/>
      <w:bCs/>
      <w:smallCaps/>
      <w:color w:val="0F4761" w:themeColor="accent1" w:themeShade="BF"/>
      <w:spacing w:val="5"/>
    </w:rPr>
  </w:style>
  <w:style w:type="character" w:styleId="CommentReference">
    <w:name w:val="annotation reference"/>
    <w:basedOn w:val="DefaultParagraphFont"/>
    <w:uiPriority w:val="99"/>
    <w:semiHidden/>
    <w:unhideWhenUsed/>
    <w:rsid w:val="008321AB"/>
    <w:rPr>
      <w:sz w:val="16"/>
      <w:szCs w:val="16"/>
    </w:rPr>
  </w:style>
  <w:style w:type="paragraph" w:styleId="CommentText">
    <w:name w:val="annotation text"/>
    <w:basedOn w:val="Normal"/>
    <w:link w:val="CommentTextChar"/>
    <w:uiPriority w:val="99"/>
    <w:unhideWhenUsed/>
    <w:rsid w:val="008321AB"/>
    <w:pPr>
      <w:spacing w:line="240" w:lineRule="auto"/>
    </w:pPr>
    <w:rPr>
      <w:sz w:val="20"/>
      <w:szCs w:val="20"/>
    </w:rPr>
  </w:style>
  <w:style w:type="character" w:customStyle="1" w:styleId="CommentTextChar">
    <w:name w:val="Comment Text Char"/>
    <w:basedOn w:val="DefaultParagraphFont"/>
    <w:link w:val="CommentText"/>
    <w:uiPriority w:val="99"/>
    <w:rsid w:val="008321AB"/>
    <w:rPr>
      <w:sz w:val="20"/>
      <w:szCs w:val="20"/>
    </w:rPr>
  </w:style>
  <w:style w:type="paragraph" w:styleId="CommentSubject">
    <w:name w:val="annotation subject"/>
    <w:basedOn w:val="CommentText"/>
    <w:next w:val="CommentText"/>
    <w:link w:val="CommentSubjectChar"/>
    <w:uiPriority w:val="99"/>
    <w:semiHidden/>
    <w:unhideWhenUsed/>
    <w:rsid w:val="008321AB"/>
    <w:rPr>
      <w:b/>
      <w:bCs/>
    </w:rPr>
  </w:style>
  <w:style w:type="character" w:customStyle="1" w:styleId="CommentSubjectChar">
    <w:name w:val="Comment Subject Char"/>
    <w:basedOn w:val="CommentTextChar"/>
    <w:link w:val="CommentSubject"/>
    <w:uiPriority w:val="99"/>
    <w:semiHidden/>
    <w:rsid w:val="008321AB"/>
    <w:rPr>
      <w:b/>
      <w:bCs/>
      <w:sz w:val="20"/>
      <w:szCs w:val="20"/>
    </w:rPr>
  </w:style>
  <w:style w:type="character" w:styleId="Hyperlink">
    <w:name w:val="Hyperlink"/>
    <w:basedOn w:val="DefaultParagraphFont"/>
    <w:uiPriority w:val="99"/>
    <w:unhideWhenUsed/>
    <w:rsid w:val="008F75FD"/>
    <w:rPr>
      <w:color w:val="467886" w:themeColor="hyperlink"/>
      <w:u w:val="single"/>
    </w:rPr>
  </w:style>
  <w:style w:type="character" w:styleId="UnresolvedMention">
    <w:name w:val="Unresolved Mention"/>
    <w:basedOn w:val="DefaultParagraphFont"/>
    <w:uiPriority w:val="99"/>
    <w:semiHidden/>
    <w:unhideWhenUsed/>
    <w:rsid w:val="008F75FD"/>
    <w:rPr>
      <w:color w:val="605E5C"/>
      <w:shd w:val="clear" w:color="auto" w:fill="E1DFDD"/>
    </w:rPr>
  </w:style>
  <w:style w:type="paragraph" w:styleId="Revision">
    <w:name w:val="Revision"/>
    <w:hidden/>
    <w:uiPriority w:val="99"/>
    <w:semiHidden/>
    <w:rsid w:val="002D4BD2"/>
    <w:pPr>
      <w:spacing w:line="240" w:lineRule="auto"/>
    </w:pPr>
  </w:style>
  <w:style w:type="table" w:styleId="TableGrid">
    <w:name w:val="Table Grid"/>
    <w:basedOn w:val="TableNormal"/>
    <w:uiPriority w:val="39"/>
    <w:rsid w:val="007326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518186">
      <w:bodyDiv w:val="1"/>
      <w:marLeft w:val="0"/>
      <w:marRight w:val="0"/>
      <w:marTop w:val="0"/>
      <w:marBottom w:val="0"/>
      <w:divBdr>
        <w:top w:val="none" w:sz="0" w:space="0" w:color="auto"/>
        <w:left w:val="none" w:sz="0" w:space="0" w:color="auto"/>
        <w:bottom w:val="none" w:sz="0" w:space="0" w:color="auto"/>
        <w:right w:val="none" w:sz="0" w:space="0" w:color="auto"/>
      </w:divBdr>
    </w:div>
    <w:div w:id="902450662">
      <w:bodyDiv w:val="1"/>
      <w:marLeft w:val="0"/>
      <w:marRight w:val="0"/>
      <w:marTop w:val="0"/>
      <w:marBottom w:val="0"/>
      <w:divBdr>
        <w:top w:val="none" w:sz="0" w:space="0" w:color="auto"/>
        <w:left w:val="none" w:sz="0" w:space="0" w:color="auto"/>
        <w:bottom w:val="none" w:sz="0" w:space="0" w:color="auto"/>
        <w:right w:val="none" w:sz="0" w:space="0" w:color="auto"/>
      </w:divBdr>
    </w:div>
    <w:div w:id="970329755">
      <w:bodyDiv w:val="1"/>
      <w:marLeft w:val="0"/>
      <w:marRight w:val="0"/>
      <w:marTop w:val="0"/>
      <w:marBottom w:val="0"/>
      <w:divBdr>
        <w:top w:val="none" w:sz="0" w:space="0" w:color="auto"/>
        <w:left w:val="none" w:sz="0" w:space="0" w:color="auto"/>
        <w:bottom w:val="none" w:sz="0" w:space="0" w:color="auto"/>
        <w:right w:val="none" w:sz="0" w:space="0" w:color="auto"/>
      </w:divBdr>
    </w:div>
    <w:div w:id="2054767589">
      <w:bodyDiv w:val="1"/>
      <w:marLeft w:val="0"/>
      <w:marRight w:val="0"/>
      <w:marTop w:val="0"/>
      <w:marBottom w:val="0"/>
      <w:divBdr>
        <w:top w:val="none" w:sz="0" w:space="0" w:color="auto"/>
        <w:left w:val="none" w:sz="0" w:space="0" w:color="auto"/>
        <w:bottom w:val="none" w:sz="0" w:space="0" w:color="auto"/>
        <w:right w:val="none" w:sz="0" w:space="0" w:color="auto"/>
      </w:divBdr>
    </w:div>
    <w:div w:id="213019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37582-0584-46C0-A6B6-5F06CEE22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Antcliff</dc:creator>
  <cp:keywords/>
  <dc:description/>
  <cp:lastModifiedBy>dougal stewart</cp:lastModifiedBy>
  <cp:revision>2</cp:revision>
  <dcterms:created xsi:type="dcterms:W3CDTF">2026-02-12T13:38:00Z</dcterms:created>
  <dcterms:modified xsi:type="dcterms:W3CDTF">2026-02-12T13:38:00Z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e1eea8-5130-43dd-9d6f-9ef2b9863d86_Enabled">
    <vt:lpwstr>true</vt:lpwstr>
  </property>
  <property fmtid="{D5CDD505-2E9C-101B-9397-08002B2CF9AE}" pid="3" name="MSIP_Label_bbe1eea8-5130-43dd-9d6f-9ef2b9863d86_SetDate">
    <vt:lpwstr>2024-06-29T21:44:51Z</vt:lpwstr>
  </property>
  <property fmtid="{D5CDD505-2E9C-101B-9397-08002B2CF9AE}" pid="4" name="MSIP_Label_bbe1eea8-5130-43dd-9d6f-9ef2b9863d86_Method">
    <vt:lpwstr>Standard</vt:lpwstr>
  </property>
  <property fmtid="{D5CDD505-2E9C-101B-9397-08002B2CF9AE}" pid="5" name="MSIP_Label_bbe1eea8-5130-43dd-9d6f-9ef2b9863d86_Name">
    <vt:lpwstr>Internal</vt:lpwstr>
  </property>
  <property fmtid="{D5CDD505-2E9C-101B-9397-08002B2CF9AE}" pid="6" name="MSIP_Label_bbe1eea8-5130-43dd-9d6f-9ef2b9863d86_SiteId">
    <vt:lpwstr>580db9c2-c9b5-4666-9ca4-3f389ee311fc</vt:lpwstr>
  </property>
  <property fmtid="{D5CDD505-2E9C-101B-9397-08002B2CF9AE}" pid="7" name="MSIP_Label_bbe1eea8-5130-43dd-9d6f-9ef2b9863d86_ActionId">
    <vt:lpwstr>acd5ede5-034a-4d53-b738-889a4f54b245</vt:lpwstr>
  </property>
  <property fmtid="{D5CDD505-2E9C-101B-9397-08002B2CF9AE}" pid="8" name="MSIP_Label_bbe1eea8-5130-43dd-9d6f-9ef2b9863d86_ContentBits">
    <vt:lpwstr>0</vt:lpwstr>
  </property>
</Properties>
</file>