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F6F9AA" w14:textId="77777777" w:rsidR="00D636DE" w:rsidRDefault="00CE510B" w:rsidP="00CE510B">
      <w:pPr>
        <w:spacing w:after="0" w:line="240" w:lineRule="auto"/>
        <w:jc w:val="center"/>
        <w:rPr>
          <w:rFonts w:ascii="Arial" w:hAnsi="Arial" w:cs="Arial"/>
          <w:sz w:val="24"/>
          <w:szCs w:val="24"/>
        </w:rPr>
      </w:pPr>
      <w:r>
        <w:rPr>
          <w:rFonts w:ascii="Arial" w:hAnsi="Arial" w:cs="Arial"/>
          <w:sz w:val="24"/>
          <w:szCs w:val="24"/>
        </w:rPr>
        <w:t>MINUTE OF MELROSE AND DISTRICT COMMUNITY COUNCIL</w:t>
      </w:r>
    </w:p>
    <w:p w14:paraId="43D4DF00" w14:textId="77777777" w:rsidR="00CE510B" w:rsidRDefault="00CE510B" w:rsidP="00CE510B">
      <w:pPr>
        <w:spacing w:after="0" w:line="240" w:lineRule="auto"/>
        <w:jc w:val="center"/>
        <w:rPr>
          <w:rFonts w:ascii="Arial" w:hAnsi="Arial" w:cs="Arial"/>
          <w:sz w:val="24"/>
          <w:szCs w:val="24"/>
        </w:rPr>
      </w:pPr>
    </w:p>
    <w:p w14:paraId="587BE096" w14:textId="7F274579" w:rsidR="00CE510B" w:rsidRDefault="00CE510B" w:rsidP="00CE510B">
      <w:pPr>
        <w:spacing w:after="0" w:line="240" w:lineRule="auto"/>
        <w:jc w:val="center"/>
        <w:rPr>
          <w:rFonts w:ascii="Arial" w:hAnsi="Arial" w:cs="Arial"/>
          <w:sz w:val="24"/>
          <w:szCs w:val="24"/>
        </w:rPr>
      </w:pPr>
      <w:r>
        <w:rPr>
          <w:rFonts w:ascii="Arial" w:hAnsi="Arial" w:cs="Arial"/>
          <w:sz w:val="24"/>
          <w:szCs w:val="24"/>
        </w:rPr>
        <w:t xml:space="preserve">MEETING OF </w:t>
      </w:r>
      <w:r w:rsidR="00FD70A7">
        <w:rPr>
          <w:rFonts w:ascii="Arial" w:hAnsi="Arial" w:cs="Arial"/>
          <w:sz w:val="24"/>
          <w:szCs w:val="24"/>
        </w:rPr>
        <w:t xml:space="preserve">WEDNESDAY </w:t>
      </w:r>
      <w:r w:rsidR="00B50259">
        <w:rPr>
          <w:rFonts w:ascii="Arial" w:hAnsi="Arial" w:cs="Arial"/>
          <w:sz w:val="24"/>
          <w:szCs w:val="24"/>
        </w:rPr>
        <w:t>15</w:t>
      </w:r>
      <w:r w:rsidR="00B50259" w:rsidRPr="00B50259">
        <w:rPr>
          <w:rFonts w:ascii="Arial" w:hAnsi="Arial" w:cs="Arial"/>
          <w:sz w:val="24"/>
          <w:szCs w:val="24"/>
          <w:vertAlign w:val="superscript"/>
        </w:rPr>
        <w:t>th</w:t>
      </w:r>
      <w:r w:rsidR="00B50259">
        <w:rPr>
          <w:rFonts w:ascii="Arial" w:hAnsi="Arial" w:cs="Arial"/>
          <w:sz w:val="24"/>
          <w:szCs w:val="24"/>
        </w:rPr>
        <w:t xml:space="preserve"> July 2026 </w:t>
      </w:r>
      <w:r w:rsidR="0072190E">
        <w:rPr>
          <w:rFonts w:ascii="Arial" w:hAnsi="Arial" w:cs="Arial"/>
          <w:sz w:val="24"/>
          <w:szCs w:val="24"/>
        </w:rPr>
        <w:t xml:space="preserve">AT 7.30PM IN </w:t>
      </w:r>
      <w:r w:rsidR="0072190E">
        <w:rPr>
          <w:rFonts w:ascii="Arial" w:hAnsi="Arial" w:cs="Arial"/>
          <w:sz w:val="24"/>
          <w:szCs w:val="24"/>
        </w:rPr>
        <w:br/>
        <w:t>T</w:t>
      </w:r>
      <w:r>
        <w:rPr>
          <w:rFonts w:ascii="Arial" w:hAnsi="Arial" w:cs="Arial"/>
          <w:sz w:val="24"/>
          <w:szCs w:val="24"/>
        </w:rPr>
        <w:t>HE ORMINSTON INSTITUTE UPPER LOUNGE</w:t>
      </w:r>
    </w:p>
    <w:p w14:paraId="2363AF50" w14:textId="77777777" w:rsidR="00CE510B" w:rsidRDefault="00CE510B" w:rsidP="00CE510B">
      <w:pPr>
        <w:spacing w:after="0" w:line="240" w:lineRule="auto"/>
        <w:rPr>
          <w:rFonts w:ascii="Arial" w:hAnsi="Arial" w:cs="Arial"/>
          <w:sz w:val="24"/>
          <w:szCs w:val="24"/>
        </w:rPr>
      </w:pPr>
    </w:p>
    <w:p w14:paraId="5DA9F498" w14:textId="47EF5BC4" w:rsidR="00575CFF" w:rsidRDefault="00CE510B" w:rsidP="00CE510B">
      <w:pPr>
        <w:spacing w:after="0" w:line="240" w:lineRule="auto"/>
        <w:rPr>
          <w:rFonts w:ascii="Arial" w:hAnsi="Arial" w:cs="Arial"/>
          <w:sz w:val="24"/>
          <w:szCs w:val="24"/>
        </w:rPr>
      </w:pPr>
      <w:r>
        <w:rPr>
          <w:rFonts w:ascii="Arial" w:hAnsi="Arial" w:cs="Arial"/>
          <w:sz w:val="24"/>
          <w:szCs w:val="24"/>
        </w:rPr>
        <w:t xml:space="preserve">Present: </w:t>
      </w:r>
      <w:r>
        <w:rPr>
          <w:rFonts w:ascii="Arial" w:hAnsi="Arial" w:cs="Arial"/>
          <w:sz w:val="24"/>
          <w:szCs w:val="24"/>
        </w:rPr>
        <w:tab/>
      </w:r>
      <w:r>
        <w:rPr>
          <w:rFonts w:ascii="Arial" w:hAnsi="Arial" w:cs="Arial"/>
          <w:sz w:val="24"/>
          <w:szCs w:val="24"/>
        </w:rPr>
        <w:tab/>
      </w:r>
      <w:r w:rsidR="00575CFF">
        <w:rPr>
          <w:rFonts w:ascii="Arial" w:hAnsi="Arial" w:cs="Arial"/>
          <w:sz w:val="24"/>
          <w:szCs w:val="24"/>
        </w:rPr>
        <w:t>Martin Baird (CC)</w:t>
      </w:r>
    </w:p>
    <w:p w14:paraId="42495B37" w14:textId="758A81FE" w:rsidR="00CE510B" w:rsidRDefault="00CE510B" w:rsidP="00575CFF">
      <w:pPr>
        <w:spacing w:after="0" w:line="240" w:lineRule="auto"/>
        <w:ind w:left="1440" w:firstLine="720"/>
        <w:rPr>
          <w:rFonts w:ascii="Arial" w:hAnsi="Arial" w:cs="Arial"/>
          <w:sz w:val="24"/>
          <w:szCs w:val="24"/>
        </w:rPr>
      </w:pPr>
      <w:r>
        <w:rPr>
          <w:rFonts w:ascii="Arial" w:hAnsi="Arial" w:cs="Arial"/>
          <w:sz w:val="24"/>
          <w:szCs w:val="24"/>
        </w:rPr>
        <w:t>Jane Bell (CC)</w:t>
      </w:r>
    </w:p>
    <w:p w14:paraId="13505D5F" w14:textId="27CBB35C" w:rsidR="00CE510B" w:rsidRDefault="00CE510B" w:rsidP="00CE510B">
      <w:pPr>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sidR="00C4646D">
        <w:rPr>
          <w:rFonts w:ascii="Arial" w:hAnsi="Arial" w:cs="Arial"/>
          <w:sz w:val="24"/>
          <w:szCs w:val="24"/>
        </w:rPr>
        <w:t>Jonathan Scully (CC)</w:t>
      </w:r>
    </w:p>
    <w:p w14:paraId="0D1AD0F8" w14:textId="1497A4B5" w:rsidR="00CE510B" w:rsidRDefault="00CE510B" w:rsidP="00CE510B">
      <w:pPr>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sidR="00E67799">
        <w:rPr>
          <w:rFonts w:ascii="Arial" w:hAnsi="Arial" w:cs="Arial"/>
          <w:sz w:val="24"/>
          <w:szCs w:val="24"/>
        </w:rPr>
        <w:t>Ben Douglas (CC)</w:t>
      </w:r>
    </w:p>
    <w:p w14:paraId="3FE827DD" w14:textId="23642F55" w:rsidR="00A94B64" w:rsidRDefault="00CE510B" w:rsidP="00CE510B">
      <w:pPr>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sidR="00A94B64">
        <w:rPr>
          <w:rFonts w:ascii="Arial" w:hAnsi="Arial" w:cs="Arial"/>
          <w:sz w:val="24"/>
          <w:szCs w:val="24"/>
        </w:rPr>
        <w:t>Lorna Paterson (CC)</w:t>
      </w:r>
    </w:p>
    <w:p w14:paraId="5DB9D38C" w14:textId="0E80A6E1" w:rsidR="00A94B64" w:rsidRDefault="00A94B64" w:rsidP="00CE510B">
      <w:pPr>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William Windram (CC)</w:t>
      </w:r>
    </w:p>
    <w:p w14:paraId="3F7493A1" w14:textId="166B069E" w:rsidR="00B723BD" w:rsidRDefault="00B723BD" w:rsidP="00CE510B">
      <w:pPr>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p>
    <w:p w14:paraId="2829F188" w14:textId="77777777" w:rsidR="00CE510B" w:rsidRDefault="00CE510B" w:rsidP="00CE510B">
      <w:pPr>
        <w:spacing w:after="0" w:line="240" w:lineRule="auto"/>
        <w:rPr>
          <w:rFonts w:ascii="Arial" w:hAnsi="Arial" w:cs="Arial"/>
          <w:sz w:val="24"/>
          <w:szCs w:val="24"/>
        </w:rPr>
      </w:pPr>
      <w:r>
        <w:rPr>
          <w:rFonts w:ascii="Arial" w:hAnsi="Arial" w:cs="Arial"/>
          <w:sz w:val="24"/>
          <w:szCs w:val="24"/>
        </w:rPr>
        <w:tab/>
      </w:r>
    </w:p>
    <w:p w14:paraId="6C23C16D" w14:textId="77777777" w:rsidR="00CE510B" w:rsidRDefault="00CE510B" w:rsidP="00CE510B">
      <w:pPr>
        <w:spacing w:after="0" w:line="240" w:lineRule="auto"/>
        <w:rPr>
          <w:rFonts w:ascii="Arial" w:hAnsi="Arial" w:cs="Arial"/>
          <w:sz w:val="24"/>
          <w:szCs w:val="24"/>
        </w:rPr>
      </w:pPr>
      <w:r>
        <w:rPr>
          <w:rFonts w:ascii="Arial" w:hAnsi="Arial" w:cs="Arial"/>
          <w:sz w:val="24"/>
          <w:szCs w:val="24"/>
        </w:rPr>
        <w:t>Also present:</w:t>
      </w:r>
      <w:r>
        <w:rPr>
          <w:rFonts w:ascii="Arial" w:hAnsi="Arial" w:cs="Arial"/>
          <w:sz w:val="24"/>
          <w:szCs w:val="24"/>
        </w:rPr>
        <w:tab/>
      </w:r>
      <w:r>
        <w:rPr>
          <w:rFonts w:ascii="Arial" w:hAnsi="Arial" w:cs="Arial"/>
          <w:sz w:val="24"/>
          <w:szCs w:val="24"/>
        </w:rPr>
        <w:tab/>
        <w:t>Cllr David Parker (SBC)</w:t>
      </w:r>
    </w:p>
    <w:p w14:paraId="1B88FA9A" w14:textId="7ED4F7B0" w:rsidR="002125D5" w:rsidRDefault="00CE510B" w:rsidP="00CE510B">
      <w:pPr>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sidR="002125D5">
        <w:rPr>
          <w:rFonts w:ascii="Arial" w:hAnsi="Arial" w:cs="Arial"/>
          <w:sz w:val="24"/>
          <w:szCs w:val="24"/>
        </w:rPr>
        <w:t>Douglas Stewart (Acting Treasurer)</w:t>
      </w:r>
    </w:p>
    <w:p w14:paraId="17BCA55E" w14:textId="77777777" w:rsidR="00CE510B" w:rsidRDefault="00CE510B" w:rsidP="00CE510B">
      <w:pPr>
        <w:spacing w:after="0" w:line="240" w:lineRule="auto"/>
        <w:rPr>
          <w:rFonts w:ascii="Arial" w:hAnsi="Arial" w:cs="Arial"/>
          <w:sz w:val="24"/>
          <w:szCs w:val="24"/>
        </w:rPr>
      </w:pPr>
    </w:p>
    <w:p w14:paraId="7EA27909" w14:textId="77777777" w:rsidR="00E67799" w:rsidRDefault="00CE510B" w:rsidP="00E67799">
      <w:pPr>
        <w:spacing w:after="0" w:line="240" w:lineRule="auto"/>
        <w:rPr>
          <w:rFonts w:ascii="Arial" w:hAnsi="Arial" w:cs="Arial"/>
          <w:sz w:val="24"/>
          <w:szCs w:val="24"/>
        </w:rPr>
      </w:pPr>
      <w:r>
        <w:rPr>
          <w:rFonts w:ascii="Arial" w:hAnsi="Arial" w:cs="Arial"/>
          <w:sz w:val="24"/>
          <w:szCs w:val="24"/>
        </w:rPr>
        <w:t>Apologies:</w:t>
      </w:r>
      <w:r>
        <w:rPr>
          <w:rFonts w:ascii="Arial" w:hAnsi="Arial" w:cs="Arial"/>
          <w:sz w:val="24"/>
          <w:szCs w:val="24"/>
        </w:rPr>
        <w:tab/>
      </w:r>
      <w:r>
        <w:rPr>
          <w:rFonts w:ascii="Arial" w:hAnsi="Arial" w:cs="Arial"/>
          <w:sz w:val="24"/>
          <w:szCs w:val="24"/>
        </w:rPr>
        <w:tab/>
      </w:r>
      <w:r w:rsidR="00E67799">
        <w:rPr>
          <w:rFonts w:ascii="Arial" w:hAnsi="Arial" w:cs="Arial"/>
          <w:sz w:val="24"/>
          <w:szCs w:val="24"/>
        </w:rPr>
        <w:t>Bruce Wilson (CC)</w:t>
      </w:r>
    </w:p>
    <w:p w14:paraId="5D027842" w14:textId="468FE16E" w:rsidR="00B723BD" w:rsidRDefault="00B723BD" w:rsidP="00E67799">
      <w:pPr>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Jennifer Barr (CC)</w:t>
      </w:r>
    </w:p>
    <w:p w14:paraId="4FF7D428" w14:textId="11FE545F" w:rsidR="002125D5" w:rsidRDefault="002125D5" w:rsidP="00E67799">
      <w:pPr>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Cllr Jenny Linehan (SBC)</w:t>
      </w:r>
    </w:p>
    <w:p w14:paraId="2663EE9A" w14:textId="6D270237" w:rsidR="008E6ECF" w:rsidRDefault="008E6ECF" w:rsidP="00E67799">
      <w:pPr>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Cllr John Paton-Day (SBC)</w:t>
      </w:r>
    </w:p>
    <w:p w14:paraId="51004FB6" w14:textId="77777777" w:rsidR="00CE510B" w:rsidRDefault="00CE510B" w:rsidP="00CE510B">
      <w:pPr>
        <w:spacing w:after="0" w:line="240" w:lineRule="auto"/>
        <w:rPr>
          <w:rFonts w:ascii="Arial" w:hAnsi="Arial" w:cs="Arial"/>
          <w:sz w:val="24"/>
          <w:szCs w:val="24"/>
        </w:rPr>
      </w:pPr>
    </w:p>
    <w:p w14:paraId="45E87BEA" w14:textId="572F2FE0" w:rsidR="00CE510B" w:rsidRDefault="00CE510B" w:rsidP="00CE510B">
      <w:pPr>
        <w:spacing w:after="0" w:line="240" w:lineRule="auto"/>
        <w:rPr>
          <w:rFonts w:ascii="Arial" w:hAnsi="Arial" w:cs="Arial"/>
          <w:sz w:val="24"/>
          <w:szCs w:val="24"/>
        </w:rPr>
      </w:pPr>
      <w:r>
        <w:rPr>
          <w:rFonts w:ascii="Arial" w:hAnsi="Arial" w:cs="Arial"/>
          <w:sz w:val="24"/>
          <w:szCs w:val="24"/>
        </w:rPr>
        <w:tab/>
      </w:r>
    </w:p>
    <w:p w14:paraId="02E6A610" w14:textId="77777777" w:rsidR="00CE510B" w:rsidRDefault="00CE510B" w:rsidP="00CE510B">
      <w:pPr>
        <w:spacing w:after="0" w:line="240" w:lineRule="auto"/>
        <w:rPr>
          <w:rFonts w:ascii="Arial" w:hAnsi="Arial" w:cs="Arial"/>
          <w:sz w:val="24"/>
          <w:szCs w:val="24"/>
        </w:rPr>
      </w:pPr>
    </w:p>
    <w:p w14:paraId="657D766C" w14:textId="26DB84BB" w:rsidR="00CE510B" w:rsidRDefault="00CE510B" w:rsidP="00CE510B">
      <w:pPr>
        <w:pStyle w:val="ListParagraph"/>
        <w:numPr>
          <w:ilvl w:val="0"/>
          <w:numId w:val="1"/>
        </w:numPr>
        <w:spacing w:after="0" w:line="240" w:lineRule="auto"/>
        <w:rPr>
          <w:rFonts w:ascii="Arial" w:hAnsi="Arial" w:cs="Arial"/>
          <w:sz w:val="24"/>
          <w:szCs w:val="24"/>
        </w:rPr>
      </w:pPr>
      <w:r w:rsidRPr="00CE510B">
        <w:rPr>
          <w:rFonts w:ascii="Arial" w:hAnsi="Arial" w:cs="Arial"/>
          <w:b/>
          <w:sz w:val="24"/>
          <w:szCs w:val="24"/>
        </w:rPr>
        <w:t>Welcome and Introduction</w:t>
      </w:r>
      <w:r>
        <w:rPr>
          <w:rFonts w:ascii="Arial" w:hAnsi="Arial" w:cs="Arial"/>
          <w:sz w:val="24"/>
          <w:szCs w:val="24"/>
        </w:rPr>
        <w:t xml:space="preserve"> – C</w:t>
      </w:r>
      <w:r w:rsidR="00A94E04">
        <w:rPr>
          <w:rFonts w:ascii="Arial" w:hAnsi="Arial" w:cs="Arial"/>
          <w:sz w:val="24"/>
          <w:szCs w:val="24"/>
        </w:rPr>
        <w:t>ll</w:t>
      </w:r>
      <w:r w:rsidR="006F690F">
        <w:rPr>
          <w:rFonts w:ascii="Arial" w:hAnsi="Arial" w:cs="Arial"/>
          <w:sz w:val="24"/>
          <w:szCs w:val="24"/>
        </w:rPr>
        <w:t>r</w:t>
      </w:r>
      <w:r>
        <w:rPr>
          <w:rFonts w:ascii="Arial" w:hAnsi="Arial" w:cs="Arial"/>
          <w:sz w:val="24"/>
          <w:szCs w:val="24"/>
        </w:rPr>
        <w:t xml:space="preserve"> Parker welcomed the new C</w:t>
      </w:r>
      <w:r w:rsidR="00A94E04">
        <w:rPr>
          <w:rFonts w:ascii="Arial" w:hAnsi="Arial" w:cs="Arial"/>
          <w:sz w:val="24"/>
          <w:szCs w:val="24"/>
        </w:rPr>
        <w:t xml:space="preserve">ommunity </w:t>
      </w:r>
      <w:r>
        <w:rPr>
          <w:rFonts w:ascii="Arial" w:hAnsi="Arial" w:cs="Arial"/>
          <w:sz w:val="24"/>
          <w:szCs w:val="24"/>
        </w:rPr>
        <w:t>C</w:t>
      </w:r>
      <w:r w:rsidR="00A94E04">
        <w:rPr>
          <w:rFonts w:ascii="Arial" w:hAnsi="Arial" w:cs="Arial"/>
          <w:sz w:val="24"/>
          <w:szCs w:val="24"/>
        </w:rPr>
        <w:t>ouncil</w:t>
      </w:r>
      <w:r>
        <w:rPr>
          <w:rFonts w:ascii="Arial" w:hAnsi="Arial" w:cs="Arial"/>
          <w:sz w:val="24"/>
          <w:szCs w:val="24"/>
        </w:rPr>
        <w:t xml:space="preserve"> members to their first meeting and gave general introductory remarks as regards the Community Council.</w:t>
      </w:r>
      <w:r>
        <w:rPr>
          <w:rFonts w:ascii="Arial" w:hAnsi="Arial" w:cs="Arial"/>
          <w:sz w:val="24"/>
          <w:szCs w:val="24"/>
        </w:rPr>
        <w:br/>
      </w:r>
    </w:p>
    <w:p w14:paraId="1934F970" w14:textId="77777777" w:rsidR="00CE510B" w:rsidRDefault="00CE510B" w:rsidP="00CE510B">
      <w:pPr>
        <w:pStyle w:val="ListParagraph"/>
        <w:numPr>
          <w:ilvl w:val="0"/>
          <w:numId w:val="1"/>
        </w:numPr>
        <w:spacing w:after="0" w:line="240" w:lineRule="auto"/>
        <w:rPr>
          <w:rFonts w:ascii="Arial" w:hAnsi="Arial" w:cs="Arial"/>
          <w:sz w:val="24"/>
          <w:szCs w:val="24"/>
        </w:rPr>
      </w:pPr>
      <w:r w:rsidRPr="00CE510B">
        <w:rPr>
          <w:rFonts w:ascii="Arial" w:hAnsi="Arial" w:cs="Arial"/>
          <w:b/>
          <w:sz w:val="24"/>
          <w:szCs w:val="24"/>
        </w:rPr>
        <w:t>Apologies for Absence</w:t>
      </w:r>
      <w:r>
        <w:rPr>
          <w:rFonts w:ascii="Arial" w:hAnsi="Arial" w:cs="Arial"/>
          <w:sz w:val="24"/>
          <w:szCs w:val="24"/>
        </w:rPr>
        <w:t xml:space="preserve"> – Noted above.</w:t>
      </w:r>
      <w:r>
        <w:rPr>
          <w:rFonts w:ascii="Arial" w:hAnsi="Arial" w:cs="Arial"/>
          <w:sz w:val="24"/>
          <w:szCs w:val="24"/>
        </w:rPr>
        <w:br/>
      </w:r>
    </w:p>
    <w:p w14:paraId="2051ECE5" w14:textId="77777777" w:rsidR="00CE510B" w:rsidRDefault="00CE510B" w:rsidP="00CE510B">
      <w:pPr>
        <w:pStyle w:val="ListParagraph"/>
        <w:numPr>
          <w:ilvl w:val="0"/>
          <w:numId w:val="1"/>
        </w:numPr>
        <w:spacing w:after="0" w:line="240" w:lineRule="auto"/>
        <w:rPr>
          <w:rFonts w:ascii="Arial" w:hAnsi="Arial" w:cs="Arial"/>
          <w:sz w:val="24"/>
          <w:szCs w:val="24"/>
        </w:rPr>
      </w:pPr>
      <w:r w:rsidRPr="00CE510B">
        <w:rPr>
          <w:rFonts w:ascii="Arial" w:hAnsi="Arial" w:cs="Arial"/>
          <w:b/>
          <w:sz w:val="24"/>
          <w:szCs w:val="24"/>
        </w:rPr>
        <w:t>Order of Business</w:t>
      </w:r>
      <w:r>
        <w:rPr>
          <w:rFonts w:ascii="Arial" w:hAnsi="Arial" w:cs="Arial"/>
          <w:sz w:val="24"/>
          <w:szCs w:val="24"/>
        </w:rPr>
        <w:t xml:space="preserve"> – There was no change to the order of business.</w:t>
      </w:r>
      <w:r>
        <w:rPr>
          <w:rFonts w:ascii="Arial" w:hAnsi="Arial" w:cs="Arial"/>
          <w:sz w:val="24"/>
          <w:szCs w:val="24"/>
        </w:rPr>
        <w:br/>
      </w:r>
    </w:p>
    <w:p w14:paraId="01F9D14E" w14:textId="77777777" w:rsidR="00CE510B" w:rsidRDefault="00CE510B" w:rsidP="00CE510B">
      <w:pPr>
        <w:pStyle w:val="ListParagraph"/>
        <w:numPr>
          <w:ilvl w:val="0"/>
          <w:numId w:val="1"/>
        </w:numPr>
        <w:spacing w:after="0" w:line="240" w:lineRule="auto"/>
        <w:rPr>
          <w:rFonts w:ascii="Arial" w:hAnsi="Arial" w:cs="Arial"/>
          <w:sz w:val="24"/>
          <w:szCs w:val="24"/>
        </w:rPr>
      </w:pPr>
      <w:r w:rsidRPr="00CE510B">
        <w:rPr>
          <w:rFonts w:ascii="Arial" w:hAnsi="Arial" w:cs="Arial"/>
          <w:b/>
          <w:sz w:val="24"/>
          <w:szCs w:val="24"/>
        </w:rPr>
        <w:t>Declaration of Interests</w:t>
      </w:r>
      <w:r>
        <w:rPr>
          <w:rFonts w:ascii="Arial" w:hAnsi="Arial" w:cs="Arial"/>
          <w:sz w:val="24"/>
          <w:szCs w:val="24"/>
        </w:rPr>
        <w:t xml:space="preserve"> – No members had anything the</w:t>
      </w:r>
      <w:r w:rsidR="00A94E04">
        <w:rPr>
          <w:rFonts w:ascii="Arial" w:hAnsi="Arial" w:cs="Arial"/>
          <w:sz w:val="24"/>
          <w:szCs w:val="24"/>
        </w:rPr>
        <w:t>y</w:t>
      </w:r>
      <w:r>
        <w:rPr>
          <w:rFonts w:ascii="Arial" w:hAnsi="Arial" w:cs="Arial"/>
          <w:sz w:val="24"/>
          <w:szCs w:val="24"/>
        </w:rPr>
        <w:t xml:space="preserve"> </w:t>
      </w:r>
      <w:proofErr w:type="gramStart"/>
      <w:r>
        <w:rPr>
          <w:rFonts w:ascii="Arial" w:hAnsi="Arial" w:cs="Arial"/>
          <w:sz w:val="24"/>
          <w:szCs w:val="24"/>
        </w:rPr>
        <w:t>required</w:t>
      </w:r>
      <w:proofErr w:type="gramEnd"/>
      <w:r>
        <w:rPr>
          <w:rFonts w:ascii="Arial" w:hAnsi="Arial" w:cs="Arial"/>
          <w:sz w:val="24"/>
          <w:szCs w:val="24"/>
        </w:rPr>
        <w:t xml:space="preserve"> to declare.</w:t>
      </w:r>
      <w:r>
        <w:rPr>
          <w:rFonts w:ascii="Arial" w:hAnsi="Arial" w:cs="Arial"/>
          <w:sz w:val="24"/>
          <w:szCs w:val="24"/>
        </w:rPr>
        <w:br/>
      </w:r>
    </w:p>
    <w:p w14:paraId="67DF5515" w14:textId="693962D8" w:rsidR="00CE510B" w:rsidRDefault="00CE510B" w:rsidP="00CE510B">
      <w:pPr>
        <w:pStyle w:val="ListParagraph"/>
        <w:numPr>
          <w:ilvl w:val="0"/>
          <w:numId w:val="1"/>
        </w:numPr>
        <w:spacing w:after="0" w:line="240" w:lineRule="auto"/>
        <w:rPr>
          <w:rFonts w:ascii="Arial" w:hAnsi="Arial" w:cs="Arial"/>
          <w:sz w:val="24"/>
          <w:szCs w:val="24"/>
        </w:rPr>
      </w:pPr>
      <w:r w:rsidRPr="00CE510B">
        <w:rPr>
          <w:rFonts w:ascii="Arial" w:hAnsi="Arial" w:cs="Arial"/>
          <w:b/>
          <w:sz w:val="24"/>
          <w:szCs w:val="24"/>
        </w:rPr>
        <w:t>Membership of Community Council</w:t>
      </w:r>
      <w:r>
        <w:rPr>
          <w:rFonts w:ascii="Arial" w:hAnsi="Arial" w:cs="Arial"/>
          <w:sz w:val="24"/>
          <w:szCs w:val="24"/>
        </w:rPr>
        <w:t xml:space="preserve"> – Cllr Parker confirmed that </w:t>
      </w:r>
      <w:r w:rsidR="00395F46">
        <w:rPr>
          <w:rFonts w:ascii="Arial" w:hAnsi="Arial" w:cs="Arial"/>
          <w:sz w:val="24"/>
          <w:szCs w:val="24"/>
        </w:rPr>
        <w:t>nine</w:t>
      </w:r>
      <w:r>
        <w:rPr>
          <w:rFonts w:ascii="Arial" w:hAnsi="Arial" w:cs="Arial"/>
          <w:sz w:val="24"/>
          <w:szCs w:val="24"/>
        </w:rPr>
        <w:t xml:space="preserve"> members had been elected to the Community Council with </w:t>
      </w:r>
      <w:r w:rsidR="00395F46">
        <w:rPr>
          <w:rFonts w:ascii="Arial" w:hAnsi="Arial" w:cs="Arial"/>
          <w:sz w:val="24"/>
          <w:szCs w:val="24"/>
        </w:rPr>
        <w:t>three</w:t>
      </w:r>
      <w:r>
        <w:rPr>
          <w:rFonts w:ascii="Arial" w:hAnsi="Arial" w:cs="Arial"/>
          <w:sz w:val="24"/>
          <w:szCs w:val="24"/>
        </w:rPr>
        <w:t xml:space="preserve"> spaces being vacant. The members elected were recorded as follows:</w:t>
      </w:r>
      <w:r w:rsidR="00E557F1">
        <w:rPr>
          <w:rFonts w:ascii="Arial" w:hAnsi="Arial" w:cs="Arial"/>
          <w:sz w:val="24"/>
          <w:szCs w:val="24"/>
        </w:rPr>
        <w:br/>
      </w:r>
    </w:p>
    <w:p w14:paraId="12E03B6B" w14:textId="65968872" w:rsidR="003C3853" w:rsidRDefault="003C3853" w:rsidP="00CE510B">
      <w:pPr>
        <w:pStyle w:val="ListParagraph"/>
        <w:numPr>
          <w:ilvl w:val="0"/>
          <w:numId w:val="3"/>
        </w:numPr>
        <w:spacing w:after="0" w:line="240" w:lineRule="auto"/>
        <w:rPr>
          <w:rFonts w:ascii="Arial" w:hAnsi="Arial" w:cs="Arial"/>
          <w:sz w:val="24"/>
          <w:szCs w:val="24"/>
        </w:rPr>
      </w:pPr>
      <w:r>
        <w:rPr>
          <w:rFonts w:ascii="Arial" w:hAnsi="Arial" w:cs="Arial"/>
          <w:sz w:val="24"/>
          <w:szCs w:val="24"/>
        </w:rPr>
        <w:t>Martin Baird</w:t>
      </w:r>
    </w:p>
    <w:p w14:paraId="7DCFE5DD" w14:textId="71E1067C" w:rsidR="00CE510B" w:rsidRDefault="00CE510B" w:rsidP="00CE510B">
      <w:pPr>
        <w:pStyle w:val="ListParagraph"/>
        <w:numPr>
          <w:ilvl w:val="0"/>
          <w:numId w:val="3"/>
        </w:numPr>
        <w:spacing w:after="0" w:line="240" w:lineRule="auto"/>
        <w:rPr>
          <w:rFonts w:ascii="Arial" w:hAnsi="Arial" w:cs="Arial"/>
          <w:sz w:val="24"/>
          <w:szCs w:val="24"/>
        </w:rPr>
      </w:pPr>
      <w:r>
        <w:rPr>
          <w:rFonts w:ascii="Arial" w:hAnsi="Arial" w:cs="Arial"/>
          <w:sz w:val="24"/>
          <w:szCs w:val="24"/>
        </w:rPr>
        <w:t>Jane Bell</w:t>
      </w:r>
    </w:p>
    <w:p w14:paraId="1F2EE390" w14:textId="1F7D74A9" w:rsidR="003C3853" w:rsidRDefault="003C3853" w:rsidP="00CE510B">
      <w:pPr>
        <w:pStyle w:val="ListParagraph"/>
        <w:numPr>
          <w:ilvl w:val="0"/>
          <w:numId w:val="3"/>
        </w:numPr>
        <w:spacing w:after="0" w:line="240" w:lineRule="auto"/>
        <w:rPr>
          <w:rFonts w:ascii="Arial" w:hAnsi="Arial" w:cs="Arial"/>
          <w:sz w:val="24"/>
          <w:szCs w:val="24"/>
        </w:rPr>
      </w:pPr>
      <w:r>
        <w:rPr>
          <w:rFonts w:ascii="Arial" w:hAnsi="Arial" w:cs="Arial"/>
          <w:sz w:val="24"/>
          <w:szCs w:val="24"/>
        </w:rPr>
        <w:t>Jonathan Scully</w:t>
      </w:r>
    </w:p>
    <w:p w14:paraId="65FA8B74" w14:textId="6512D1F0" w:rsidR="003C3853" w:rsidRDefault="003C3853" w:rsidP="00CE510B">
      <w:pPr>
        <w:pStyle w:val="ListParagraph"/>
        <w:numPr>
          <w:ilvl w:val="0"/>
          <w:numId w:val="3"/>
        </w:numPr>
        <w:spacing w:after="0" w:line="240" w:lineRule="auto"/>
        <w:rPr>
          <w:rFonts w:ascii="Arial" w:hAnsi="Arial" w:cs="Arial"/>
          <w:sz w:val="24"/>
          <w:szCs w:val="24"/>
        </w:rPr>
      </w:pPr>
      <w:r>
        <w:rPr>
          <w:rFonts w:ascii="Arial" w:hAnsi="Arial" w:cs="Arial"/>
          <w:sz w:val="24"/>
          <w:szCs w:val="24"/>
        </w:rPr>
        <w:t>Ben Douglas</w:t>
      </w:r>
    </w:p>
    <w:p w14:paraId="4CB78DED" w14:textId="309BFF69" w:rsidR="003C3853" w:rsidRDefault="003C3853" w:rsidP="00CE510B">
      <w:pPr>
        <w:pStyle w:val="ListParagraph"/>
        <w:numPr>
          <w:ilvl w:val="0"/>
          <w:numId w:val="3"/>
        </w:numPr>
        <w:spacing w:after="0" w:line="240" w:lineRule="auto"/>
        <w:rPr>
          <w:rFonts w:ascii="Arial" w:hAnsi="Arial" w:cs="Arial"/>
          <w:sz w:val="24"/>
          <w:szCs w:val="24"/>
        </w:rPr>
      </w:pPr>
      <w:r>
        <w:rPr>
          <w:rFonts w:ascii="Arial" w:hAnsi="Arial" w:cs="Arial"/>
          <w:sz w:val="24"/>
          <w:szCs w:val="24"/>
        </w:rPr>
        <w:t>Lorna Paterson</w:t>
      </w:r>
    </w:p>
    <w:p w14:paraId="1234F577" w14:textId="327D32D7" w:rsidR="003C3853" w:rsidRDefault="003C3853" w:rsidP="00CE510B">
      <w:pPr>
        <w:pStyle w:val="ListParagraph"/>
        <w:numPr>
          <w:ilvl w:val="0"/>
          <w:numId w:val="3"/>
        </w:numPr>
        <w:spacing w:after="0" w:line="240" w:lineRule="auto"/>
        <w:rPr>
          <w:rFonts w:ascii="Arial" w:hAnsi="Arial" w:cs="Arial"/>
          <w:sz w:val="24"/>
          <w:szCs w:val="24"/>
        </w:rPr>
      </w:pPr>
      <w:r>
        <w:rPr>
          <w:rFonts w:ascii="Arial" w:hAnsi="Arial" w:cs="Arial"/>
          <w:sz w:val="24"/>
          <w:szCs w:val="24"/>
        </w:rPr>
        <w:t>William Windram</w:t>
      </w:r>
    </w:p>
    <w:p w14:paraId="7519D287" w14:textId="4ECC0EE4" w:rsidR="003C3853" w:rsidRDefault="003C3853" w:rsidP="00CE510B">
      <w:pPr>
        <w:pStyle w:val="ListParagraph"/>
        <w:numPr>
          <w:ilvl w:val="0"/>
          <w:numId w:val="3"/>
        </w:numPr>
        <w:spacing w:after="0" w:line="240" w:lineRule="auto"/>
        <w:rPr>
          <w:rFonts w:ascii="Arial" w:hAnsi="Arial" w:cs="Arial"/>
          <w:sz w:val="24"/>
          <w:szCs w:val="24"/>
        </w:rPr>
      </w:pPr>
      <w:r>
        <w:rPr>
          <w:rFonts w:ascii="Arial" w:hAnsi="Arial" w:cs="Arial"/>
          <w:sz w:val="24"/>
          <w:szCs w:val="24"/>
        </w:rPr>
        <w:t>William Kerr</w:t>
      </w:r>
    </w:p>
    <w:p w14:paraId="6F8CA397" w14:textId="669D8D77" w:rsidR="00CE510B" w:rsidRDefault="00CE510B" w:rsidP="00CE510B">
      <w:pPr>
        <w:pStyle w:val="ListParagraph"/>
        <w:numPr>
          <w:ilvl w:val="0"/>
          <w:numId w:val="3"/>
        </w:numPr>
        <w:spacing w:after="0" w:line="240" w:lineRule="auto"/>
        <w:rPr>
          <w:rFonts w:ascii="Arial" w:hAnsi="Arial" w:cs="Arial"/>
          <w:sz w:val="24"/>
          <w:szCs w:val="24"/>
        </w:rPr>
      </w:pPr>
      <w:r>
        <w:rPr>
          <w:rFonts w:ascii="Arial" w:hAnsi="Arial" w:cs="Arial"/>
          <w:sz w:val="24"/>
          <w:szCs w:val="24"/>
        </w:rPr>
        <w:t>Bruce Wilson</w:t>
      </w:r>
    </w:p>
    <w:p w14:paraId="57D57B4F" w14:textId="2C963093" w:rsidR="003C3853" w:rsidRDefault="001274A5" w:rsidP="00CE510B">
      <w:pPr>
        <w:pStyle w:val="ListParagraph"/>
        <w:numPr>
          <w:ilvl w:val="0"/>
          <w:numId w:val="3"/>
        </w:numPr>
        <w:spacing w:after="0" w:line="240" w:lineRule="auto"/>
        <w:rPr>
          <w:rFonts w:ascii="Arial" w:hAnsi="Arial" w:cs="Arial"/>
          <w:sz w:val="24"/>
          <w:szCs w:val="24"/>
        </w:rPr>
      </w:pPr>
      <w:r>
        <w:rPr>
          <w:rFonts w:ascii="Arial" w:hAnsi="Arial" w:cs="Arial"/>
          <w:sz w:val="24"/>
          <w:szCs w:val="24"/>
        </w:rPr>
        <w:t>Jennifer Barr</w:t>
      </w:r>
    </w:p>
    <w:p w14:paraId="45FB3A28" w14:textId="77777777" w:rsidR="00E557F1" w:rsidRDefault="00E557F1" w:rsidP="00E557F1">
      <w:pPr>
        <w:spacing w:after="0" w:line="240" w:lineRule="auto"/>
        <w:ind w:left="720"/>
        <w:rPr>
          <w:rFonts w:ascii="Arial" w:hAnsi="Arial" w:cs="Arial"/>
          <w:sz w:val="24"/>
          <w:szCs w:val="24"/>
        </w:rPr>
      </w:pPr>
    </w:p>
    <w:p w14:paraId="399437B1" w14:textId="3964D74F" w:rsidR="003E247C" w:rsidRDefault="00E557F1" w:rsidP="00E557F1">
      <w:pPr>
        <w:pStyle w:val="ListParagraph"/>
        <w:numPr>
          <w:ilvl w:val="0"/>
          <w:numId w:val="1"/>
        </w:numPr>
        <w:spacing w:after="0" w:line="240" w:lineRule="auto"/>
        <w:rPr>
          <w:rFonts w:ascii="Arial" w:hAnsi="Arial" w:cs="Arial"/>
          <w:sz w:val="24"/>
          <w:szCs w:val="24"/>
        </w:rPr>
      </w:pPr>
      <w:r w:rsidRPr="00E557F1">
        <w:rPr>
          <w:rFonts w:ascii="Arial" w:hAnsi="Arial" w:cs="Arial"/>
          <w:b/>
          <w:sz w:val="24"/>
          <w:szCs w:val="24"/>
        </w:rPr>
        <w:t>Appointment of Chai</w:t>
      </w:r>
      <w:r w:rsidR="003E247C">
        <w:rPr>
          <w:rFonts w:ascii="Arial" w:hAnsi="Arial" w:cs="Arial"/>
          <w:b/>
          <w:sz w:val="24"/>
          <w:szCs w:val="24"/>
        </w:rPr>
        <w:t>r, Vice-Chair, Secretary &amp; Treasurer</w:t>
      </w:r>
      <w:r w:rsidR="00922BBE">
        <w:rPr>
          <w:rFonts w:ascii="Arial" w:hAnsi="Arial" w:cs="Arial"/>
          <w:b/>
          <w:sz w:val="24"/>
          <w:szCs w:val="24"/>
        </w:rPr>
        <w:t>:</w:t>
      </w:r>
      <w:r>
        <w:rPr>
          <w:rFonts w:ascii="Arial" w:hAnsi="Arial" w:cs="Arial"/>
          <w:sz w:val="24"/>
          <w:szCs w:val="24"/>
        </w:rPr>
        <w:t xml:space="preserve"> </w:t>
      </w:r>
    </w:p>
    <w:p w14:paraId="7858AB40" w14:textId="77777777" w:rsidR="003E247C" w:rsidRDefault="003E247C" w:rsidP="003E247C">
      <w:pPr>
        <w:spacing w:after="0" w:line="240" w:lineRule="auto"/>
        <w:rPr>
          <w:rFonts w:ascii="Arial" w:hAnsi="Arial" w:cs="Arial"/>
          <w:sz w:val="24"/>
          <w:szCs w:val="24"/>
        </w:rPr>
      </w:pPr>
    </w:p>
    <w:p w14:paraId="355B7EB6" w14:textId="5AB4B75F" w:rsidR="003D3007" w:rsidRDefault="00922BBE" w:rsidP="002E3732">
      <w:pPr>
        <w:pStyle w:val="ListParagraph"/>
        <w:numPr>
          <w:ilvl w:val="0"/>
          <w:numId w:val="5"/>
        </w:numPr>
        <w:spacing w:after="0" w:line="240" w:lineRule="auto"/>
        <w:rPr>
          <w:rFonts w:ascii="Arial" w:hAnsi="Arial" w:cs="Arial"/>
          <w:sz w:val="24"/>
          <w:szCs w:val="24"/>
        </w:rPr>
      </w:pPr>
      <w:r w:rsidRPr="000D0A77">
        <w:rPr>
          <w:rFonts w:ascii="Arial" w:hAnsi="Arial" w:cs="Arial"/>
          <w:b/>
          <w:bCs/>
          <w:sz w:val="24"/>
          <w:szCs w:val="24"/>
        </w:rPr>
        <w:t>Chair</w:t>
      </w:r>
      <w:r>
        <w:rPr>
          <w:rFonts w:ascii="Arial" w:hAnsi="Arial" w:cs="Arial"/>
          <w:sz w:val="24"/>
          <w:szCs w:val="24"/>
        </w:rPr>
        <w:t xml:space="preserve"> - </w:t>
      </w:r>
      <w:r w:rsidR="00A43D34">
        <w:rPr>
          <w:rFonts w:ascii="Arial" w:hAnsi="Arial" w:cs="Arial"/>
          <w:sz w:val="24"/>
          <w:szCs w:val="24"/>
        </w:rPr>
        <w:t>Cllr Parker called for nominations for Chair</w:t>
      </w:r>
      <w:r w:rsidR="00B372B4">
        <w:rPr>
          <w:rFonts w:ascii="Arial" w:hAnsi="Arial" w:cs="Arial"/>
          <w:sz w:val="24"/>
          <w:szCs w:val="24"/>
        </w:rPr>
        <w:t>.</w:t>
      </w:r>
      <w:r w:rsidR="008E1D54">
        <w:rPr>
          <w:rFonts w:ascii="Arial" w:hAnsi="Arial" w:cs="Arial"/>
          <w:sz w:val="24"/>
          <w:szCs w:val="24"/>
        </w:rPr>
        <w:t xml:space="preserve">  </w:t>
      </w:r>
      <w:r w:rsidR="005517D0">
        <w:rPr>
          <w:rFonts w:ascii="Arial" w:hAnsi="Arial" w:cs="Arial"/>
          <w:sz w:val="24"/>
          <w:szCs w:val="24"/>
        </w:rPr>
        <w:t xml:space="preserve">William Windram </w:t>
      </w:r>
      <w:r w:rsidR="00F93A63">
        <w:rPr>
          <w:rFonts w:ascii="Arial" w:hAnsi="Arial" w:cs="Arial"/>
          <w:sz w:val="24"/>
          <w:szCs w:val="24"/>
        </w:rPr>
        <w:t>w</w:t>
      </w:r>
      <w:r w:rsidR="005517D0">
        <w:rPr>
          <w:rFonts w:ascii="Arial" w:hAnsi="Arial" w:cs="Arial"/>
          <w:sz w:val="24"/>
          <w:szCs w:val="24"/>
        </w:rPr>
        <w:t xml:space="preserve">as </w:t>
      </w:r>
      <w:r w:rsidR="00F93A63">
        <w:rPr>
          <w:rFonts w:ascii="Arial" w:hAnsi="Arial" w:cs="Arial"/>
          <w:sz w:val="24"/>
          <w:szCs w:val="24"/>
        </w:rPr>
        <w:t xml:space="preserve">proposed by </w:t>
      </w:r>
      <w:r w:rsidR="00D4011B">
        <w:rPr>
          <w:rFonts w:ascii="Arial" w:hAnsi="Arial" w:cs="Arial"/>
          <w:sz w:val="24"/>
          <w:szCs w:val="24"/>
        </w:rPr>
        <w:t xml:space="preserve">Martin Baird as </w:t>
      </w:r>
      <w:r w:rsidR="005517D0">
        <w:rPr>
          <w:rFonts w:ascii="Arial" w:hAnsi="Arial" w:cs="Arial"/>
          <w:sz w:val="24"/>
          <w:szCs w:val="24"/>
        </w:rPr>
        <w:t>Chair and was seconded by Lorna Paterson.</w:t>
      </w:r>
      <w:r w:rsidR="00021D98">
        <w:rPr>
          <w:rFonts w:ascii="Arial" w:hAnsi="Arial" w:cs="Arial"/>
          <w:sz w:val="24"/>
          <w:szCs w:val="24"/>
        </w:rPr>
        <w:t xml:space="preserve"> </w:t>
      </w:r>
      <w:r w:rsidR="003D3007">
        <w:rPr>
          <w:rFonts w:ascii="Arial" w:hAnsi="Arial" w:cs="Arial"/>
          <w:sz w:val="24"/>
          <w:szCs w:val="24"/>
        </w:rPr>
        <w:t xml:space="preserve">There were no other </w:t>
      </w:r>
      <w:r w:rsidR="00130CC0">
        <w:rPr>
          <w:rFonts w:ascii="Arial" w:hAnsi="Arial" w:cs="Arial"/>
          <w:sz w:val="24"/>
          <w:szCs w:val="24"/>
        </w:rPr>
        <w:t>nominations,</w:t>
      </w:r>
      <w:r w:rsidR="003D3007">
        <w:rPr>
          <w:rFonts w:ascii="Arial" w:hAnsi="Arial" w:cs="Arial"/>
          <w:sz w:val="24"/>
          <w:szCs w:val="24"/>
        </w:rPr>
        <w:t xml:space="preserve"> so William Windr</w:t>
      </w:r>
      <w:r w:rsidR="002E3732">
        <w:rPr>
          <w:rFonts w:ascii="Arial" w:hAnsi="Arial" w:cs="Arial"/>
          <w:sz w:val="24"/>
          <w:szCs w:val="24"/>
        </w:rPr>
        <w:t>am</w:t>
      </w:r>
      <w:r w:rsidR="003D3007">
        <w:rPr>
          <w:rFonts w:ascii="Arial" w:hAnsi="Arial" w:cs="Arial"/>
          <w:sz w:val="24"/>
          <w:szCs w:val="24"/>
        </w:rPr>
        <w:t xml:space="preserve"> was duly appointed as Chair.</w:t>
      </w:r>
    </w:p>
    <w:p w14:paraId="53B857FE" w14:textId="1218CA76" w:rsidR="003E247C" w:rsidRPr="00922BBE" w:rsidRDefault="003E247C" w:rsidP="002E3732">
      <w:pPr>
        <w:pStyle w:val="ListParagraph"/>
        <w:spacing w:after="0" w:line="240" w:lineRule="auto"/>
        <w:ind w:left="1080"/>
        <w:rPr>
          <w:rFonts w:ascii="Arial" w:hAnsi="Arial" w:cs="Arial"/>
          <w:sz w:val="24"/>
          <w:szCs w:val="24"/>
        </w:rPr>
      </w:pPr>
    </w:p>
    <w:p w14:paraId="07F1B66C" w14:textId="79932DA5" w:rsidR="0039146C" w:rsidRDefault="006511D7" w:rsidP="0039146C">
      <w:pPr>
        <w:pStyle w:val="ListParagraph"/>
        <w:numPr>
          <w:ilvl w:val="0"/>
          <w:numId w:val="5"/>
        </w:numPr>
        <w:spacing w:after="0" w:line="240" w:lineRule="auto"/>
        <w:rPr>
          <w:rFonts w:ascii="Arial" w:hAnsi="Arial" w:cs="Arial"/>
          <w:sz w:val="24"/>
          <w:szCs w:val="24"/>
        </w:rPr>
      </w:pPr>
      <w:r w:rsidRPr="000D0A77">
        <w:rPr>
          <w:rFonts w:ascii="Arial" w:hAnsi="Arial" w:cs="Arial"/>
          <w:b/>
          <w:bCs/>
          <w:sz w:val="24"/>
          <w:szCs w:val="24"/>
        </w:rPr>
        <w:t>Vice-Chair</w:t>
      </w:r>
      <w:r>
        <w:rPr>
          <w:rFonts w:ascii="Arial" w:hAnsi="Arial" w:cs="Arial"/>
          <w:sz w:val="24"/>
          <w:szCs w:val="24"/>
        </w:rPr>
        <w:t xml:space="preserve"> – Cllr Parker called for nominations for Vice-</w:t>
      </w:r>
      <w:r w:rsidR="00AF0F5A">
        <w:rPr>
          <w:rFonts w:ascii="Arial" w:hAnsi="Arial" w:cs="Arial"/>
          <w:sz w:val="24"/>
          <w:szCs w:val="24"/>
        </w:rPr>
        <w:t>Chair.</w:t>
      </w:r>
      <w:r>
        <w:rPr>
          <w:rFonts w:ascii="Arial" w:hAnsi="Arial" w:cs="Arial"/>
          <w:sz w:val="24"/>
          <w:szCs w:val="24"/>
        </w:rPr>
        <w:t xml:space="preserve">  </w:t>
      </w:r>
      <w:r w:rsidR="00121A35">
        <w:rPr>
          <w:rFonts w:ascii="Arial" w:hAnsi="Arial" w:cs="Arial"/>
          <w:sz w:val="24"/>
          <w:szCs w:val="24"/>
        </w:rPr>
        <w:t xml:space="preserve">Jonathan Scully was proposed by </w:t>
      </w:r>
      <w:r w:rsidR="00721A58">
        <w:rPr>
          <w:rFonts w:ascii="Arial" w:hAnsi="Arial" w:cs="Arial"/>
          <w:sz w:val="24"/>
          <w:szCs w:val="24"/>
        </w:rPr>
        <w:t xml:space="preserve">Lorna Paterson </w:t>
      </w:r>
      <w:r w:rsidR="000436EB">
        <w:rPr>
          <w:rFonts w:ascii="Arial" w:hAnsi="Arial" w:cs="Arial"/>
          <w:sz w:val="24"/>
          <w:szCs w:val="24"/>
        </w:rPr>
        <w:t xml:space="preserve">as Vice-Chair </w:t>
      </w:r>
      <w:r w:rsidR="00721A58">
        <w:rPr>
          <w:rFonts w:ascii="Arial" w:hAnsi="Arial" w:cs="Arial"/>
          <w:sz w:val="24"/>
          <w:szCs w:val="24"/>
        </w:rPr>
        <w:t xml:space="preserve">and was seconded by </w:t>
      </w:r>
      <w:r w:rsidR="00F62545">
        <w:rPr>
          <w:rFonts w:ascii="Arial" w:hAnsi="Arial" w:cs="Arial"/>
          <w:sz w:val="24"/>
          <w:szCs w:val="24"/>
        </w:rPr>
        <w:t>Martin Baird.</w:t>
      </w:r>
      <w:r w:rsidR="0039146C">
        <w:rPr>
          <w:rFonts w:ascii="Arial" w:hAnsi="Arial" w:cs="Arial"/>
          <w:sz w:val="24"/>
          <w:szCs w:val="24"/>
        </w:rPr>
        <w:t xml:space="preserve"> There were no other </w:t>
      </w:r>
      <w:r w:rsidR="00130CC0">
        <w:rPr>
          <w:rFonts w:ascii="Arial" w:hAnsi="Arial" w:cs="Arial"/>
          <w:sz w:val="24"/>
          <w:szCs w:val="24"/>
        </w:rPr>
        <w:t>nominations,</w:t>
      </w:r>
      <w:r w:rsidR="0039146C">
        <w:rPr>
          <w:rFonts w:ascii="Arial" w:hAnsi="Arial" w:cs="Arial"/>
          <w:sz w:val="24"/>
          <w:szCs w:val="24"/>
        </w:rPr>
        <w:t xml:space="preserve"> so Jonathan Scully was duly appointed as Vice-Chair.</w:t>
      </w:r>
    </w:p>
    <w:p w14:paraId="454D0D72" w14:textId="77777777" w:rsidR="00D4011B" w:rsidRPr="00D4011B" w:rsidRDefault="00D4011B" w:rsidP="00D4011B">
      <w:pPr>
        <w:pStyle w:val="ListParagraph"/>
        <w:rPr>
          <w:rFonts w:ascii="Arial" w:hAnsi="Arial" w:cs="Arial"/>
          <w:sz w:val="24"/>
          <w:szCs w:val="24"/>
        </w:rPr>
      </w:pPr>
    </w:p>
    <w:p w14:paraId="54C93041" w14:textId="4630D7E1" w:rsidR="00D4011B" w:rsidRDefault="00D4011B" w:rsidP="0039146C">
      <w:pPr>
        <w:pStyle w:val="ListParagraph"/>
        <w:numPr>
          <w:ilvl w:val="0"/>
          <w:numId w:val="5"/>
        </w:numPr>
        <w:spacing w:after="0" w:line="240" w:lineRule="auto"/>
        <w:rPr>
          <w:rFonts w:ascii="Arial" w:hAnsi="Arial" w:cs="Arial"/>
          <w:sz w:val="24"/>
          <w:szCs w:val="24"/>
        </w:rPr>
      </w:pPr>
      <w:r w:rsidRPr="000436EB">
        <w:rPr>
          <w:rFonts w:ascii="Arial" w:hAnsi="Arial" w:cs="Arial"/>
          <w:b/>
          <w:bCs/>
          <w:sz w:val="24"/>
          <w:szCs w:val="24"/>
        </w:rPr>
        <w:t>Secretary</w:t>
      </w:r>
      <w:r>
        <w:rPr>
          <w:rFonts w:ascii="Arial" w:hAnsi="Arial" w:cs="Arial"/>
          <w:sz w:val="24"/>
          <w:szCs w:val="24"/>
        </w:rPr>
        <w:t xml:space="preserve"> – Cllr Parker called for nominations for Secretary.  </w:t>
      </w:r>
      <w:r w:rsidR="002A64AC">
        <w:rPr>
          <w:rFonts w:ascii="Arial" w:hAnsi="Arial" w:cs="Arial"/>
          <w:sz w:val="24"/>
          <w:szCs w:val="24"/>
        </w:rPr>
        <w:t xml:space="preserve">A discussion took place amongst CC members who were very keen to co-opt Victoria on to the new Community Council.  After the discussion it was </w:t>
      </w:r>
      <w:r w:rsidR="008C28B5">
        <w:rPr>
          <w:rFonts w:ascii="Arial" w:hAnsi="Arial" w:cs="Arial"/>
          <w:sz w:val="24"/>
          <w:szCs w:val="24"/>
        </w:rPr>
        <w:t>unanimously</w:t>
      </w:r>
      <w:r w:rsidR="002A64AC">
        <w:rPr>
          <w:rFonts w:ascii="Arial" w:hAnsi="Arial" w:cs="Arial"/>
          <w:sz w:val="24"/>
          <w:szCs w:val="24"/>
        </w:rPr>
        <w:t xml:space="preserve"> agreed that Victoria should be asked if she was willing to continue as Secretary </w:t>
      </w:r>
      <w:r w:rsidR="008C28B5">
        <w:rPr>
          <w:rFonts w:ascii="Arial" w:hAnsi="Arial" w:cs="Arial"/>
          <w:sz w:val="24"/>
          <w:szCs w:val="24"/>
        </w:rPr>
        <w:t>to the new Community Council as everyone was delighted and impressed with her work on the previous Council.</w:t>
      </w:r>
    </w:p>
    <w:p w14:paraId="0945C013" w14:textId="7DDB63DC" w:rsidR="00AF0F5A" w:rsidRPr="00AF0F5A" w:rsidRDefault="00721A58" w:rsidP="000A6C88">
      <w:pPr>
        <w:pStyle w:val="ListParagraph"/>
        <w:spacing w:after="0" w:line="240" w:lineRule="auto"/>
        <w:ind w:left="1080"/>
        <w:rPr>
          <w:rFonts w:ascii="Arial" w:hAnsi="Arial" w:cs="Arial"/>
          <w:sz w:val="24"/>
          <w:szCs w:val="24"/>
        </w:rPr>
      </w:pPr>
      <w:r>
        <w:rPr>
          <w:rFonts w:ascii="Arial" w:hAnsi="Arial" w:cs="Arial"/>
          <w:sz w:val="24"/>
          <w:szCs w:val="24"/>
        </w:rPr>
        <w:t xml:space="preserve"> </w:t>
      </w:r>
    </w:p>
    <w:p w14:paraId="46F880CC" w14:textId="5A062623" w:rsidR="006A1378" w:rsidRDefault="00AF0F5A" w:rsidP="006A1378">
      <w:pPr>
        <w:pStyle w:val="ListParagraph"/>
        <w:numPr>
          <w:ilvl w:val="0"/>
          <w:numId w:val="5"/>
        </w:numPr>
        <w:spacing w:after="0" w:line="240" w:lineRule="auto"/>
        <w:rPr>
          <w:rFonts w:ascii="Arial" w:hAnsi="Arial" w:cs="Arial"/>
          <w:sz w:val="24"/>
          <w:szCs w:val="24"/>
        </w:rPr>
      </w:pPr>
      <w:r w:rsidRPr="000436EB">
        <w:rPr>
          <w:rFonts w:ascii="Arial" w:hAnsi="Arial" w:cs="Arial"/>
          <w:b/>
          <w:sz w:val="24"/>
          <w:szCs w:val="24"/>
        </w:rPr>
        <w:t>Treasurer</w:t>
      </w:r>
      <w:r w:rsidRPr="00EA10AE">
        <w:rPr>
          <w:rFonts w:ascii="Arial" w:hAnsi="Arial" w:cs="Arial"/>
          <w:bCs/>
          <w:sz w:val="24"/>
          <w:szCs w:val="24"/>
        </w:rPr>
        <w:t xml:space="preserve"> </w:t>
      </w:r>
      <w:r w:rsidRPr="000A6C88">
        <w:rPr>
          <w:rFonts w:ascii="Arial" w:hAnsi="Arial" w:cs="Arial"/>
          <w:sz w:val="24"/>
          <w:szCs w:val="24"/>
        </w:rPr>
        <w:t xml:space="preserve">– Cllr Parker called for nominations for </w:t>
      </w:r>
      <w:r w:rsidR="000436EB">
        <w:rPr>
          <w:rFonts w:ascii="Arial" w:hAnsi="Arial" w:cs="Arial"/>
          <w:sz w:val="24"/>
          <w:szCs w:val="24"/>
        </w:rPr>
        <w:t>T</w:t>
      </w:r>
      <w:r w:rsidRPr="000A6C88">
        <w:rPr>
          <w:rFonts w:ascii="Arial" w:hAnsi="Arial" w:cs="Arial"/>
          <w:sz w:val="24"/>
          <w:szCs w:val="24"/>
        </w:rPr>
        <w:t xml:space="preserve">reasurer.  </w:t>
      </w:r>
      <w:r w:rsidR="000A6C88">
        <w:rPr>
          <w:rFonts w:ascii="Arial" w:hAnsi="Arial" w:cs="Arial"/>
          <w:sz w:val="24"/>
          <w:szCs w:val="24"/>
        </w:rPr>
        <w:t xml:space="preserve">Following a detailed discussion Dougal Stewart </w:t>
      </w:r>
      <w:r w:rsidR="00E1504A">
        <w:rPr>
          <w:rFonts w:ascii="Arial" w:hAnsi="Arial" w:cs="Arial"/>
          <w:sz w:val="24"/>
          <w:szCs w:val="24"/>
        </w:rPr>
        <w:t xml:space="preserve">agreed that he would continue to be Treasurer as a co-opted member for a period of at least three months to help the new CC </w:t>
      </w:r>
      <w:r w:rsidR="00EA10AE">
        <w:rPr>
          <w:rFonts w:ascii="Arial" w:hAnsi="Arial" w:cs="Arial"/>
          <w:sz w:val="24"/>
          <w:szCs w:val="24"/>
        </w:rPr>
        <w:t>with its transition and financial arrangements.  Dougal indicated that he would be very happy to work with a CC member to help them with the role of Treasurer.</w:t>
      </w:r>
    </w:p>
    <w:p w14:paraId="03E21CD0" w14:textId="77777777" w:rsidR="00EA10AE" w:rsidRPr="00EA10AE" w:rsidRDefault="00EA10AE" w:rsidP="00EA10AE">
      <w:pPr>
        <w:pStyle w:val="ListParagraph"/>
        <w:rPr>
          <w:rFonts w:ascii="Arial" w:hAnsi="Arial" w:cs="Arial"/>
          <w:sz w:val="24"/>
          <w:szCs w:val="24"/>
        </w:rPr>
      </w:pPr>
    </w:p>
    <w:p w14:paraId="10E073B4" w14:textId="48FE2FE5" w:rsidR="00EA10AE" w:rsidRPr="00DA09E4" w:rsidRDefault="00EA10AE" w:rsidP="00EA10AE">
      <w:pPr>
        <w:pStyle w:val="ListParagraph"/>
        <w:numPr>
          <w:ilvl w:val="0"/>
          <w:numId w:val="1"/>
        </w:numPr>
        <w:spacing w:after="0" w:line="240" w:lineRule="auto"/>
        <w:rPr>
          <w:rFonts w:ascii="Arial" w:hAnsi="Arial" w:cs="Arial"/>
          <w:b/>
          <w:bCs/>
          <w:sz w:val="24"/>
          <w:szCs w:val="24"/>
        </w:rPr>
      </w:pPr>
      <w:r w:rsidRPr="00EA10AE">
        <w:rPr>
          <w:rFonts w:ascii="Arial" w:hAnsi="Arial" w:cs="Arial"/>
          <w:b/>
          <w:bCs/>
          <w:sz w:val="24"/>
          <w:szCs w:val="24"/>
        </w:rPr>
        <w:t>Agree Authorised Signatures</w:t>
      </w:r>
      <w:r w:rsidR="000376BD" w:rsidRPr="000436EB">
        <w:rPr>
          <w:rFonts w:ascii="Arial" w:hAnsi="Arial" w:cs="Arial"/>
          <w:sz w:val="24"/>
          <w:szCs w:val="24"/>
        </w:rPr>
        <w:t xml:space="preserve"> </w:t>
      </w:r>
      <w:r w:rsidR="004F427E">
        <w:rPr>
          <w:rFonts w:ascii="Arial" w:hAnsi="Arial" w:cs="Arial"/>
          <w:sz w:val="24"/>
          <w:szCs w:val="24"/>
        </w:rPr>
        <w:t>–</w:t>
      </w:r>
      <w:r w:rsidR="000376BD">
        <w:rPr>
          <w:rFonts w:ascii="Arial" w:hAnsi="Arial" w:cs="Arial"/>
          <w:b/>
          <w:bCs/>
          <w:sz w:val="24"/>
          <w:szCs w:val="24"/>
        </w:rPr>
        <w:t xml:space="preserve"> </w:t>
      </w:r>
      <w:r w:rsidR="004F427E">
        <w:rPr>
          <w:rFonts w:ascii="Arial" w:hAnsi="Arial" w:cs="Arial"/>
          <w:sz w:val="24"/>
          <w:szCs w:val="24"/>
        </w:rPr>
        <w:t xml:space="preserve">Dougal Stewart explained the complexity of changing the signatories </w:t>
      </w:r>
      <w:r w:rsidR="0019627E">
        <w:rPr>
          <w:rFonts w:ascii="Arial" w:hAnsi="Arial" w:cs="Arial"/>
          <w:sz w:val="24"/>
          <w:szCs w:val="24"/>
        </w:rPr>
        <w:t>to</w:t>
      </w:r>
      <w:r w:rsidR="00152198">
        <w:rPr>
          <w:rFonts w:ascii="Arial" w:hAnsi="Arial" w:cs="Arial"/>
          <w:sz w:val="24"/>
          <w:szCs w:val="24"/>
        </w:rPr>
        <w:t xml:space="preserve"> the bank account and how long that can take. Dougal was happy to assist the new CC</w:t>
      </w:r>
      <w:r w:rsidR="00DA09E4">
        <w:rPr>
          <w:rFonts w:ascii="Arial" w:hAnsi="Arial" w:cs="Arial"/>
          <w:sz w:val="24"/>
          <w:szCs w:val="24"/>
        </w:rPr>
        <w:t>,</w:t>
      </w:r>
      <w:r w:rsidR="00152198">
        <w:rPr>
          <w:rFonts w:ascii="Arial" w:hAnsi="Arial" w:cs="Arial"/>
          <w:sz w:val="24"/>
          <w:szCs w:val="24"/>
        </w:rPr>
        <w:t xml:space="preserve"> and it was agreed that the new </w:t>
      </w:r>
      <w:r w:rsidR="000D52B9">
        <w:rPr>
          <w:rFonts w:ascii="Arial" w:hAnsi="Arial" w:cs="Arial"/>
          <w:sz w:val="24"/>
          <w:szCs w:val="24"/>
        </w:rPr>
        <w:t>signatories</w:t>
      </w:r>
      <w:r w:rsidR="00152198">
        <w:rPr>
          <w:rFonts w:ascii="Arial" w:hAnsi="Arial" w:cs="Arial"/>
          <w:sz w:val="24"/>
          <w:szCs w:val="24"/>
        </w:rPr>
        <w:t xml:space="preserve"> should be</w:t>
      </w:r>
      <w:r w:rsidR="000D52B9">
        <w:rPr>
          <w:rFonts w:ascii="Arial" w:hAnsi="Arial" w:cs="Arial"/>
          <w:sz w:val="24"/>
          <w:szCs w:val="24"/>
        </w:rPr>
        <w:t>:</w:t>
      </w:r>
    </w:p>
    <w:p w14:paraId="23EFD1FA" w14:textId="77777777" w:rsidR="00DA09E4" w:rsidRPr="00152198" w:rsidRDefault="00DA09E4" w:rsidP="00DA09E4">
      <w:pPr>
        <w:pStyle w:val="ListParagraph"/>
        <w:spacing w:after="0" w:line="240" w:lineRule="auto"/>
        <w:rPr>
          <w:rFonts w:ascii="Arial" w:hAnsi="Arial" w:cs="Arial"/>
          <w:b/>
          <w:bCs/>
          <w:sz w:val="24"/>
          <w:szCs w:val="24"/>
        </w:rPr>
      </w:pPr>
    </w:p>
    <w:p w14:paraId="6926C9DF" w14:textId="697D7045" w:rsidR="00152198" w:rsidRPr="000D52B9" w:rsidRDefault="000D52B9" w:rsidP="000D52B9">
      <w:pPr>
        <w:pStyle w:val="ListParagraph"/>
        <w:numPr>
          <w:ilvl w:val="0"/>
          <w:numId w:val="8"/>
        </w:numPr>
        <w:spacing w:after="0" w:line="240" w:lineRule="auto"/>
        <w:rPr>
          <w:rFonts w:ascii="Arial" w:hAnsi="Arial" w:cs="Arial"/>
          <w:sz w:val="24"/>
          <w:szCs w:val="24"/>
        </w:rPr>
      </w:pPr>
      <w:r w:rsidRPr="000D52B9">
        <w:rPr>
          <w:rFonts w:ascii="Arial" w:hAnsi="Arial" w:cs="Arial"/>
          <w:sz w:val="24"/>
          <w:szCs w:val="24"/>
        </w:rPr>
        <w:t>William Windram</w:t>
      </w:r>
    </w:p>
    <w:p w14:paraId="642DC756" w14:textId="475808D0" w:rsidR="000D52B9" w:rsidRPr="000D52B9" w:rsidRDefault="000D52B9" w:rsidP="000D52B9">
      <w:pPr>
        <w:pStyle w:val="ListParagraph"/>
        <w:numPr>
          <w:ilvl w:val="0"/>
          <w:numId w:val="8"/>
        </w:numPr>
        <w:spacing w:after="0" w:line="240" w:lineRule="auto"/>
        <w:rPr>
          <w:rFonts w:ascii="Arial" w:hAnsi="Arial" w:cs="Arial"/>
          <w:sz w:val="24"/>
          <w:szCs w:val="24"/>
        </w:rPr>
      </w:pPr>
      <w:r w:rsidRPr="000D52B9">
        <w:rPr>
          <w:rFonts w:ascii="Arial" w:hAnsi="Arial" w:cs="Arial"/>
          <w:sz w:val="24"/>
          <w:szCs w:val="24"/>
        </w:rPr>
        <w:t>Jonathan Scully</w:t>
      </w:r>
    </w:p>
    <w:p w14:paraId="7B126EC7" w14:textId="311BDB86" w:rsidR="000D52B9" w:rsidRPr="000D52B9" w:rsidRDefault="000D52B9" w:rsidP="000D52B9">
      <w:pPr>
        <w:pStyle w:val="ListParagraph"/>
        <w:numPr>
          <w:ilvl w:val="0"/>
          <w:numId w:val="8"/>
        </w:numPr>
        <w:spacing w:after="0" w:line="240" w:lineRule="auto"/>
        <w:rPr>
          <w:rFonts w:ascii="Arial" w:hAnsi="Arial" w:cs="Arial"/>
          <w:sz w:val="24"/>
          <w:szCs w:val="24"/>
        </w:rPr>
      </w:pPr>
      <w:r w:rsidRPr="000D52B9">
        <w:rPr>
          <w:rFonts w:ascii="Arial" w:hAnsi="Arial" w:cs="Arial"/>
          <w:sz w:val="24"/>
          <w:szCs w:val="24"/>
        </w:rPr>
        <w:t>Lorna Paterson</w:t>
      </w:r>
    </w:p>
    <w:p w14:paraId="47C6EA20" w14:textId="77777777" w:rsidR="000376BD" w:rsidRPr="00EA10AE" w:rsidRDefault="000376BD" w:rsidP="000376BD">
      <w:pPr>
        <w:pStyle w:val="ListParagraph"/>
        <w:spacing w:after="0" w:line="240" w:lineRule="auto"/>
        <w:rPr>
          <w:rFonts w:ascii="Arial" w:hAnsi="Arial" w:cs="Arial"/>
          <w:b/>
          <w:bCs/>
          <w:sz w:val="24"/>
          <w:szCs w:val="24"/>
        </w:rPr>
      </w:pPr>
    </w:p>
    <w:p w14:paraId="208B42F1" w14:textId="7E23EE9E" w:rsidR="00EA10AE" w:rsidRPr="00EA10AE" w:rsidRDefault="000376BD" w:rsidP="00EA10AE">
      <w:pPr>
        <w:pStyle w:val="ListParagraph"/>
        <w:numPr>
          <w:ilvl w:val="0"/>
          <w:numId w:val="1"/>
        </w:numPr>
        <w:spacing w:after="0" w:line="240" w:lineRule="auto"/>
        <w:rPr>
          <w:rFonts w:ascii="Arial" w:hAnsi="Arial" w:cs="Arial"/>
          <w:sz w:val="24"/>
          <w:szCs w:val="24"/>
        </w:rPr>
      </w:pPr>
      <w:r w:rsidRPr="000376BD">
        <w:rPr>
          <w:rFonts w:ascii="Arial" w:hAnsi="Arial" w:cs="Arial"/>
          <w:b/>
          <w:bCs/>
          <w:sz w:val="24"/>
          <w:szCs w:val="24"/>
        </w:rPr>
        <w:t xml:space="preserve">Agreement to the </w:t>
      </w:r>
      <w:r w:rsidR="00EA10AE" w:rsidRPr="000376BD">
        <w:rPr>
          <w:rFonts w:ascii="Arial" w:hAnsi="Arial" w:cs="Arial"/>
          <w:b/>
          <w:bCs/>
          <w:sz w:val="24"/>
          <w:szCs w:val="24"/>
        </w:rPr>
        <w:t>Code of Conduct</w:t>
      </w:r>
      <w:r w:rsidRPr="000376BD">
        <w:rPr>
          <w:rFonts w:ascii="Arial" w:hAnsi="Arial" w:cs="Arial"/>
          <w:b/>
          <w:bCs/>
          <w:sz w:val="24"/>
          <w:szCs w:val="24"/>
        </w:rPr>
        <w:t xml:space="preserve"> for the Community Council</w:t>
      </w:r>
      <w:r>
        <w:rPr>
          <w:rFonts w:ascii="Arial" w:hAnsi="Arial" w:cs="Arial"/>
          <w:sz w:val="24"/>
          <w:szCs w:val="24"/>
        </w:rPr>
        <w:t xml:space="preserve"> </w:t>
      </w:r>
      <w:r w:rsidR="00DA09E4">
        <w:rPr>
          <w:rFonts w:ascii="Arial" w:hAnsi="Arial" w:cs="Arial"/>
          <w:sz w:val="24"/>
          <w:szCs w:val="24"/>
        </w:rPr>
        <w:t>–</w:t>
      </w:r>
      <w:r>
        <w:rPr>
          <w:rFonts w:ascii="Arial" w:hAnsi="Arial" w:cs="Arial"/>
          <w:sz w:val="24"/>
          <w:szCs w:val="24"/>
        </w:rPr>
        <w:t xml:space="preserve"> </w:t>
      </w:r>
      <w:r w:rsidR="00DA09E4">
        <w:rPr>
          <w:rFonts w:ascii="Arial" w:hAnsi="Arial" w:cs="Arial"/>
          <w:sz w:val="24"/>
          <w:szCs w:val="24"/>
        </w:rPr>
        <w:t>the Code of Conduct was reviewed by the CC, and it was agreed by all Members present to support and sign up to the Code of Conduct.</w:t>
      </w:r>
    </w:p>
    <w:p w14:paraId="564DD84D" w14:textId="77777777" w:rsidR="00EA10AE" w:rsidRDefault="00EA10AE" w:rsidP="000376BD">
      <w:pPr>
        <w:spacing w:after="0" w:line="240" w:lineRule="auto"/>
        <w:rPr>
          <w:rFonts w:ascii="Arial" w:hAnsi="Arial" w:cs="Arial"/>
          <w:sz w:val="24"/>
          <w:szCs w:val="24"/>
        </w:rPr>
      </w:pPr>
    </w:p>
    <w:p w14:paraId="74C69270" w14:textId="333BE226" w:rsidR="00EA10AE" w:rsidRDefault="000376BD" w:rsidP="00EA10AE">
      <w:pPr>
        <w:pStyle w:val="ListParagraph"/>
        <w:numPr>
          <w:ilvl w:val="0"/>
          <w:numId w:val="1"/>
        </w:numPr>
        <w:spacing w:after="0" w:line="240" w:lineRule="auto"/>
        <w:rPr>
          <w:rFonts w:ascii="Arial" w:hAnsi="Arial" w:cs="Arial"/>
          <w:sz w:val="24"/>
          <w:szCs w:val="24"/>
        </w:rPr>
      </w:pPr>
      <w:r w:rsidRPr="000436EB">
        <w:rPr>
          <w:rFonts w:ascii="Arial" w:hAnsi="Arial" w:cs="Arial"/>
          <w:b/>
          <w:bCs/>
          <w:sz w:val="24"/>
          <w:szCs w:val="24"/>
        </w:rPr>
        <w:t>Police Report Update</w:t>
      </w:r>
      <w:r>
        <w:rPr>
          <w:rFonts w:ascii="Arial" w:hAnsi="Arial" w:cs="Arial"/>
          <w:sz w:val="24"/>
          <w:szCs w:val="24"/>
        </w:rPr>
        <w:t xml:space="preserve"> – </w:t>
      </w:r>
      <w:r w:rsidR="00F13250">
        <w:rPr>
          <w:rFonts w:ascii="Arial" w:hAnsi="Arial" w:cs="Arial"/>
          <w:sz w:val="24"/>
          <w:szCs w:val="24"/>
        </w:rPr>
        <w:t>the Police report had been circulated for the meeting and there was a general discussion on the conte</w:t>
      </w:r>
      <w:r w:rsidR="00F44F70">
        <w:rPr>
          <w:rFonts w:ascii="Arial" w:hAnsi="Arial" w:cs="Arial"/>
          <w:sz w:val="24"/>
          <w:szCs w:val="24"/>
        </w:rPr>
        <w:t>nts of the report.  Members also discussed the damaged fencing issue at Gattonside that had been highlighted to the Community Council by a Gattonside resident.</w:t>
      </w:r>
    </w:p>
    <w:p w14:paraId="01293A16" w14:textId="77777777" w:rsidR="000376BD" w:rsidRPr="000376BD" w:rsidRDefault="000376BD" w:rsidP="000376BD">
      <w:pPr>
        <w:pStyle w:val="ListParagraph"/>
        <w:rPr>
          <w:rFonts w:ascii="Arial" w:hAnsi="Arial" w:cs="Arial"/>
          <w:sz w:val="24"/>
          <w:szCs w:val="24"/>
        </w:rPr>
      </w:pPr>
    </w:p>
    <w:p w14:paraId="2424D895" w14:textId="0F60A477" w:rsidR="005C46DF" w:rsidRDefault="005C46DF" w:rsidP="005C46DF">
      <w:pPr>
        <w:pStyle w:val="ListParagraph"/>
        <w:numPr>
          <w:ilvl w:val="0"/>
          <w:numId w:val="1"/>
        </w:numPr>
        <w:spacing w:after="0" w:line="240" w:lineRule="auto"/>
        <w:rPr>
          <w:rFonts w:ascii="Arial" w:hAnsi="Arial" w:cs="Arial"/>
          <w:sz w:val="24"/>
          <w:szCs w:val="24"/>
        </w:rPr>
      </w:pPr>
      <w:r w:rsidRPr="000436EB">
        <w:rPr>
          <w:rFonts w:ascii="Arial" w:hAnsi="Arial" w:cs="Arial"/>
          <w:b/>
          <w:bCs/>
          <w:sz w:val="24"/>
          <w:szCs w:val="24"/>
        </w:rPr>
        <w:t>Approval of Minutes from April 2026</w:t>
      </w:r>
      <w:r>
        <w:rPr>
          <w:rFonts w:ascii="Arial" w:hAnsi="Arial" w:cs="Arial"/>
          <w:sz w:val="24"/>
          <w:szCs w:val="24"/>
        </w:rPr>
        <w:t xml:space="preserve"> – </w:t>
      </w:r>
      <w:r w:rsidR="00493C79">
        <w:rPr>
          <w:rFonts w:ascii="Arial" w:hAnsi="Arial" w:cs="Arial"/>
          <w:sz w:val="24"/>
          <w:szCs w:val="24"/>
        </w:rPr>
        <w:t xml:space="preserve">Members present reviewed the April </w:t>
      </w:r>
      <w:r w:rsidR="00CE1FCC">
        <w:rPr>
          <w:rFonts w:ascii="Arial" w:hAnsi="Arial" w:cs="Arial"/>
          <w:sz w:val="24"/>
          <w:szCs w:val="24"/>
        </w:rPr>
        <w:t>minute,</w:t>
      </w:r>
      <w:r w:rsidR="00493C79">
        <w:rPr>
          <w:rFonts w:ascii="Arial" w:hAnsi="Arial" w:cs="Arial"/>
          <w:sz w:val="24"/>
          <w:szCs w:val="24"/>
        </w:rPr>
        <w:t xml:space="preserve"> and </w:t>
      </w:r>
      <w:r w:rsidR="00AE5C74">
        <w:rPr>
          <w:rFonts w:ascii="Arial" w:hAnsi="Arial" w:cs="Arial"/>
          <w:sz w:val="24"/>
          <w:szCs w:val="24"/>
        </w:rPr>
        <w:t>they were approved by Lorna Paterson, seconded by Jane Bell.</w:t>
      </w:r>
    </w:p>
    <w:p w14:paraId="542EA2B0" w14:textId="77777777" w:rsidR="005C46DF" w:rsidRPr="005C46DF" w:rsidRDefault="005C46DF" w:rsidP="005C46DF">
      <w:pPr>
        <w:pStyle w:val="ListParagraph"/>
        <w:rPr>
          <w:rFonts w:ascii="Arial" w:hAnsi="Arial" w:cs="Arial"/>
          <w:sz w:val="24"/>
          <w:szCs w:val="24"/>
        </w:rPr>
      </w:pPr>
    </w:p>
    <w:p w14:paraId="4588D13B" w14:textId="22812710" w:rsidR="005C46DF" w:rsidRDefault="003F0D94" w:rsidP="005C46DF">
      <w:pPr>
        <w:pStyle w:val="ListParagraph"/>
        <w:numPr>
          <w:ilvl w:val="0"/>
          <w:numId w:val="1"/>
        </w:numPr>
        <w:spacing w:after="0" w:line="240" w:lineRule="auto"/>
        <w:rPr>
          <w:rFonts w:ascii="Arial" w:hAnsi="Arial" w:cs="Arial"/>
          <w:sz w:val="24"/>
          <w:szCs w:val="24"/>
        </w:rPr>
      </w:pPr>
      <w:r w:rsidRPr="000436EB">
        <w:rPr>
          <w:rFonts w:ascii="Arial" w:hAnsi="Arial" w:cs="Arial"/>
          <w:b/>
          <w:bCs/>
          <w:sz w:val="24"/>
          <w:szCs w:val="24"/>
        </w:rPr>
        <w:t xml:space="preserve">Matters </w:t>
      </w:r>
      <w:r w:rsidR="000436EB">
        <w:rPr>
          <w:rFonts w:ascii="Arial" w:hAnsi="Arial" w:cs="Arial"/>
          <w:b/>
          <w:bCs/>
          <w:sz w:val="24"/>
          <w:szCs w:val="24"/>
        </w:rPr>
        <w:t>A</w:t>
      </w:r>
      <w:r w:rsidRPr="000436EB">
        <w:rPr>
          <w:rFonts w:ascii="Arial" w:hAnsi="Arial" w:cs="Arial"/>
          <w:b/>
          <w:bCs/>
          <w:sz w:val="24"/>
          <w:szCs w:val="24"/>
        </w:rPr>
        <w:t>rising and Action Points</w:t>
      </w:r>
      <w:r>
        <w:rPr>
          <w:rFonts w:ascii="Arial" w:hAnsi="Arial" w:cs="Arial"/>
          <w:sz w:val="24"/>
          <w:szCs w:val="24"/>
        </w:rPr>
        <w:t xml:space="preserve"> – </w:t>
      </w:r>
      <w:r w:rsidR="0056161F">
        <w:rPr>
          <w:rFonts w:ascii="Arial" w:hAnsi="Arial" w:cs="Arial"/>
          <w:sz w:val="24"/>
          <w:szCs w:val="24"/>
        </w:rPr>
        <w:t>there was a general discussion on</w:t>
      </w:r>
      <w:r w:rsidR="00CE1FCC">
        <w:rPr>
          <w:rFonts w:ascii="Arial" w:hAnsi="Arial" w:cs="Arial"/>
          <w:sz w:val="24"/>
          <w:szCs w:val="24"/>
        </w:rPr>
        <w:t xml:space="preserve"> the</w:t>
      </w:r>
      <w:r w:rsidR="0056161F">
        <w:rPr>
          <w:rFonts w:ascii="Arial" w:hAnsi="Arial" w:cs="Arial"/>
          <w:sz w:val="24"/>
          <w:szCs w:val="24"/>
        </w:rPr>
        <w:t xml:space="preserve"> action points and Councillor Parker advised that he thought </w:t>
      </w:r>
      <w:proofErr w:type="gramStart"/>
      <w:r w:rsidR="0056161F">
        <w:rPr>
          <w:rFonts w:ascii="Arial" w:hAnsi="Arial" w:cs="Arial"/>
          <w:sz w:val="24"/>
          <w:szCs w:val="24"/>
        </w:rPr>
        <w:t>a number of</w:t>
      </w:r>
      <w:proofErr w:type="gramEnd"/>
      <w:r w:rsidR="0056161F">
        <w:rPr>
          <w:rFonts w:ascii="Arial" w:hAnsi="Arial" w:cs="Arial"/>
          <w:sz w:val="24"/>
          <w:szCs w:val="24"/>
        </w:rPr>
        <w:t xml:space="preserve"> issues had now been resolved but he would need to speak to Councillor Linehan to clarify some of them.  It was agreed that a fuller discussion on action points should take place at a future meeting.</w:t>
      </w:r>
      <w:r w:rsidR="00E24D99">
        <w:rPr>
          <w:rFonts w:ascii="Arial" w:hAnsi="Arial" w:cs="Arial"/>
          <w:sz w:val="24"/>
          <w:szCs w:val="24"/>
        </w:rPr>
        <w:t xml:space="preserve">  The following points</w:t>
      </w:r>
      <w:r w:rsidR="004F02C8">
        <w:rPr>
          <w:rFonts w:ascii="Arial" w:hAnsi="Arial" w:cs="Arial"/>
          <w:sz w:val="24"/>
          <w:szCs w:val="24"/>
        </w:rPr>
        <w:t xml:space="preserve"> were discussed:</w:t>
      </w:r>
    </w:p>
    <w:p w14:paraId="4097A91E" w14:textId="77777777" w:rsidR="004F02C8" w:rsidRPr="004F02C8" w:rsidRDefault="004F02C8" w:rsidP="004F02C8">
      <w:pPr>
        <w:pStyle w:val="ListParagraph"/>
        <w:rPr>
          <w:rFonts w:ascii="Arial" w:hAnsi="Arial" w:cs="Arial"/>
          <w:sz w:val="24"/>
          <w:szCs w:val="24"/>
        </w:rPr>
      </w:pPr>
    </w:p>
    <w:p w14:paraId="64483149" w14:textId="2797AC4D" w:rsidR="004F02C8" w:rsidRDefault="004F02C8" w:rsidP="004F02C8">
      <w:pPr>
        <w:pStyle w:val="ListParagraph"/>
        <w:numPr>
          <w:ilvl w:val="0"/>
          <w:numId w:val="9"/>
        </w:numPr>
        <w:spacing w:after="0" w:line="240" w:lineRule="auto"/>
        <w:rPr>
          <w:rFonts w:ascii="Arial" w:hAnsi="Arial" w:cs="Arial"/>
          <w:sz w:val="24"/>
          <w:szCs w:val="24"/>
        </w:rPr>
      </w:pPr>
      <w:r w:rsidRPr="00897D22">
        <w:rPr>
          <w:rFonts w:ascii="Arial" w:hAnsi="Arial" w:cs="Arial"/>
          <w:b/>
          <w:bCs/>
          <w:sz w:val="24"/>
          <w:szCs w:val="24"/>
        </w:rPr>
        <w:t>Gattonside Loan Play Park</w:t>
      </w:r>
      <w:r>
        <w:rPr>
          <w:rFonts w:ascii="Arial" w:hAnsi="Arial" w:cs="Arial"/>
          <w:sz w:val="24"/>
          <w:szCs w:val="24"/>
        </w:rPr>
        <w:t xml:space="preserve"> – it was suggested that the bench in this play park could potentially be removed.</w:t>
      </w:r>
    </w:p>
    <w:p w14:paraId="659C0E19" w14:textId="77777777" w:rsidR="00B6027C" w:rsidRDefault="00B6027C" w:rsidP="00B6027C">
      <w:pPr>
        <w:pStyle w:val="ListParagraph"/>
        <w:spacing w:after="0" w:line="240" w:lineRule="auto"/>
        <w:ind w:left="1080"/>
        <w:rPr>
          <w:rFonts w:ascii="Arial" w:hAnsi="Arial" w:cs="Arial"/>
          <w:sz w:val="24"/>
          <w:szCs w:val="24"/>
        </w:rPr>
      </w:pPr>
    </w:p>
    <w:p w14:paraId="753686F5" w14:textId="701189BB" w:rsidR="004F02C8" w:rsidRDefault="004F02C8" w:rsidP="004F02C8">
      <w:pPr>
        <w:pStyle w:val="ListParagraph"/>
        <w:numPr>
          <w:ilvl w:val="0"/>
          <w:numId w:val="9"/>
        </w:numPr>
        <w:spacing w:after="0" w:line="240" w:lineRule="auto"/>
        <w:rPr>
          <w:rFonts w:ascii="Arial" w:hAnsi="Arial" w:cs="Arial"/>
          <w:sz w:val="24"/>
          <w:szCs w:val="24"/>
        </w:rPr>
      </w:pPr>
      <w:r w:rsidRPr="007D171F">
        <w:rPr>
          <w:rFonts w:ascii="Arial" w:hAnsi="Arial" w:cs="Arial"/>
          <w:b/>
          <w:bCs/>
          <w:sz w:val="24"/>
          <w:szCs w:val="24"/>
        </w:rPr>
        <w:t>Gattonside Lower Play Park</w:t>
      </w:r>
      <w:r>
        <w:rPr>
          <w:rFonts w:ascii="Arial" w:hAnsi="Arial" w:cs="Arial"/>
          <w:sz w:val="24"/>
          <w:szCs w:val="24"/>
        </w:rPr>
        <w:t xml:space="preserve"> – there was a query about whether a clean up should take place at this </w:t>
      </w:r>
      <w:r w:rsidR="00922EEC">
        <w:rPr>
          <w:rFonts w:ascii="Arial" w:hAnsi="Arial" w:cs="Arial"/>
          <w:sz w:val="24"/>
          <w:szCs w:val="24"/>
        </w:rPr>
        <w:t>location,</w:t>
      </w:r>
      <w:r>
        <w:rPr>
          <w:rFonts w:ascii="Arial" w:hAnsi="Arial" w:cs="Arial"/>
          <w:sz w:val="24"/>
          <w:szCs w:val="24"/>
        </w:rPr>
        <w:t xml:space="preserve"> but nothing agreed.</w:t>
      </w:r>
    </w:p>
    <w:p w14:paraId="75093DB3" w14:textId="77777777" w:rsidR="00B6027C" w:rsidRPr="00B6027C" w:rsidRDefault="00B6027C" w:rsidP="00B6027C">
      <w:pPr>
        <w:pStyle w:val="ListParagraph"/>
        <w:rPr>
          <w:rFonts w:ascii="Arial" w:hAnsi="Arial" w:cs="Arial"/>
          <w:sz w:val="24"/>
          <w:szCs w:val="24"/>
        </w:rPr>
      </w:pPr>
    </w:p>
    <w:p w14:paraId="5BE82CBD" w14:textId="18C832CA" w:rsidR="00B6027C" w:rsidRDefault="00AE5C74" w:rsidP="004F02C8">
      <w:pPr>
        <w:pStyle w:val="ListParagraph"/>
        <w:numPr>
          <w:ilvl w:val="0"/>
          <w:numId w:val="9"/>
        </w:numPr>
        <w:spacing w:after="0" w:line="240" w:lineRule="auto"/>
        <w:rPr>
          <w:rFonts w:ascii="Arial" w:hAnsi="Arial" w:cs="Arial"/>
          <w:sz w:val="24"/>
          <w:szCs w:val="24"/>
        </w:rPr>
      </w:pPr>
      <w:r w:rsidRPr="007D171F">
        <w:rPr>
          <w:rFonts w:ascii="Arial" w:hAnsi="Arial" w:cs="Arial"/>
          <w:b/>
          <w:bCs/>
          <w:sz w:val="24"/>
          <w:szCs w:val="24"/>
        </w:rPr>
        <w:lastRenderedPageBreak/>
        <w:t>Darnick Field</w:t>
      </w:r>
      <w:r>
        <w:rPr>
          <w:rFonts w:ascii="Arial" w:hAnsi="Arial" w:cs="Arial"/>
          <w:sz w:val="24"/>
          <w:szCs w:val="24"/>
        </w:rPr>
        <w:t xml:space="preserve"> </w:t>
      </w:r>
      <w:r w:rsidR="00897D22">
        <w:rPr>
          <w:rFonts w:ascii="Arial" w:hAnsi="Arial" w:cs="Arial"/>
          <w:sz w:val="24"/>
          <w:szCs w:val="24"/>
        </w:rPr>
        <w:t>–</w:t>
      </w:r>
      <w:r>
        <w:rPr>
          <w:rFonts w:ascii="Arial" w:hAnsi="Arial" w:cs="Arial"/>
          <w:sz w:val="24"/>
          <w:szCs w:val="24"/>
        </w:rPr>
        <w:t xml:space="preserve"> </w:t>
      </w:r>
      <w:r w:rsidR="00897D22">
        <w:rPr>
          <w:rFonts w:ascii="Arial" w:hAnsi="Arial" w:cs="Arial"/>
          <w:sz w:val="24"/>
          <w:szCs w:val="24"/>
        </w:rPr>
        <w:t>Councillor Parker explained that the former Darnick football field had now been returned to the landowner and Scottish Borders Council no longer held a lease. The matter is now concluded and can be removed from the action points.</w:t>
      </w:r>
    </w:p>
    <w:p w14:paraId="1AE28500" w14:textId="77777777" w:rsidR="00897D22" w:rsidRPr="00897D22" w:rsidRDefault="00897D22" w:rsidP="00897D22">
      <w:pPr>
        <w:pStyle w:val="ListParagraph"/>
        <w:rPr>
          <w:rFonts w:ascii="Arial" w:hAnsi="Arial" w:cs="Arial"/>
          <w:sz w:val="24"/>
          <w:szCs w:val="24"/>
        </w:rPr>
      </w:pPr>
    </w:p>
    <w:p w14:paraId="6A5A079A" w14:textId="5CCA187F" w:rsidR="00897D22" w:rsidRDefault="00897D22" w:rsidP="004F02C8">
      <w:pPr>
        <w:pStyle w:val="ListParagraph"/>
        <w:numPr>
          <w:ilvl w:val="0"/>
          <w:numId w:val="9"/>
        </w:numPr>
        <w:spacing w:after="0" w:line="240" w:lineRule="auto"/>
        <w:rPr>
          <w:rFonts w:ascii="Arial" w:hAnsi="Arial" w:cs="Arial"/>
          <w:sz w:val="24"/>
          <w:szCs w:val="24"/>
        </w:rPr>
      </w:pPr>
      <w:r w:rsidRPr="007D171F">
        <w:rPr>
          <w:rFonts w:ascii="Arial" w:hAnsi="Arial" w:cs="Arial"/>
          <w:b/>
          <w:bCs/>
          <w:sz w:val="24"/>
          <w:szCs w:val="24"/>
        </w:rPr>
        <w:t>Gattonside Bridge</w:t>
      </w:r>
      <w:r>
        <w:rPr>
          <w:rFonts w:ascii="Arial" w:hAnsi="Arial" w:cs="Arial"/>
          <w:sz w:val="24"/>
          <w:szCs w:val="24"/>
        </w:rPr>
        <w:t xml:space="preserve"> – the boards have been restored at the bridge and there is still a willingness</w:t>
      </w:r>
      <w:r w:rsidR="007D171F">
        <w:rPr>
          <w:rFonts w:ascii="Arial" w:hAnsi="Arial" w:cs="Arial"/>
          <w:sz w:val="24"/>
          <w:szCs w:val="24"/>
        </w:rPr>
        <w:t xml:space="preserve"> to do something in October to commemorate the bridge’s 200</w:t>
      </w:r>
      <w:r w:rsidR="007D171F" w:rsidRPr="007D171F">
        <w:rPr>
          <w:rFonts w:ascii="Arial" w:hAnsi="Arial" w:cs="Arial"/>
          <w:sz w:val="24"/>
          <w:szCs w:val="24"/>
          <w:vertAlign w:val="superscript"/>
        </w:rPr>
        <w:t>th</w:t>
      </w:r>
      <w:r w:rsidR="007D171F">
        <w:rPr>
          <w:rFonts w:ascii="Arial" w:hAnsi="Arial" w:cs="Arial"/>
          <w:sz w:val="24"/>
          <w:szCs w:val="24"/>
        </w:rPr>
        <w:t xml:space="preserve"> anniversary.</w:t>
      </w:r>
    </w:p>
    <w:p w14:paraId="0BA121B4" w14:textId="77777777" w:rsidR="00F9561A" w:rsidRPr="00F9561A" w:rsidRDefault="00F9561A" w:rsidP="00F9561A">
      <w:pPr>
        <w:pStyle w:val="ListParagraph"/>
        <w:rPr>
          <w:rFonts w:ascii="Arial" w:hAnsi="Arial" w:cs="Arial"/>
          <w:sz w:val="24"/>
          <w:szCs w:val="24"/>
        </w:rPr>
      </w:pPr>
    </w:p>
    <w:p w14:paraId="3C1EFB72" w14:textId="615A878E" w:rsidR="00F9561A" w:rsidRDefault="00F9561A" w:rsidP="004F02C8">
      <w:pPr>
        <w:pStyle w:val="ListParagraph"/>
        <w:numPr>
          <w:ilvl w:val="0"/>
          <w:numId w:val="9"/>
        </w:numPr>
        <w:spacing w:after="0" w:line="240" w:lineRule="auto"/>
        <w:rPr>
          <w:rFonts w:ascii="Arial" w:hAnsi="Arial" w:cs="Arial"/>
          <w:sz w:val="24"/>
          <w:szCs w:val="24"/>
        </w:rPr>
      </w:pPr>
      <w:r w:rsidRPr="00736C16">
        <w:rPr>
          <w:rFonts w:ascii="Arial" w:hAnsi="Arial" w:cs="Arial"/>
          <w:b/>
          <w:bCs/>
          <w:sz w:val="24"/>
          <w:szCs w:val="24"/>
        </w:rPr>
        <w:t>Lights in The Square</w:t>
      </w:r>
      <w:r>
        <w:rPr>
          <w:rFonts w:ascii="Arial" w:hAnsi="Arial" w:cs="Arial"/>
          <w:sz w:val="24"/>
          <w:szCs w:val="24"/>
        </w:rPr>
        <w:t xml:space="preserve"> – Councillor Parker explained that the several companies have looked to repair the lights in The Square on the steps, but they have not been able to.  In recent weeks SBC has be</w:t>
      </w:r>
      <w:r w:rsidR="00C04CF0">
        <w:rPr>
          <w:rFonts w:ascii="Arial" w:hAnsi="Arial" w:cs="Arial"/>
          <w:sz w:val="24"/>
          <w:szCs w:val="24"/>
        </w:rPr>
        <w:t>e</w:t>
      </w:r>
      <w:r>
        <w:rPr>
          <w:rFonts w:ascii="Arial" w:hAnsi="Arial" w:cs="Arial"/>
          <w:sz w:val="24"/>
          <w:szCs w:val="24"/>
        </w:rPr>
        <w:t>n in discussions with Universal Fibre Optics from Coldstream and the company is prepared to review The Square lighting and potentially offer a solution. Unfortunately, the company has a very heavy workload just now and it is not a project they can take forward until later this year.</w:t>
      </w:r>
    </w:p>
    <w:p w14:paraId="1EC09B86" w14:textId="77777777" w:rsidR="00736C16" w:rsidRPr="00736C16" w:rsidRDefault="00736C16" w:rsidP="00736C16">
      <w:pPr>
        <w:pStyle w:val="ListParagraph"/>
        <w:rPr>
          <w:rFonts w:ascii="Arial" w:hAnsi="Arial" w:cs="Arial"/>
          <w:sz w:val="24"/>
          <w:szCs w:val="24"/>
        </w:rPr>
      </w:pPr>
    </w:p>
    <w:p w14:paraId="7FC76026" w14:textId="1672BBD0" w:rsidR="00736C16" w:rsidRDefault="00736C16" w:rsidP="004F02C8">
      <w:pPr>
        <w:pStyle w:val="ListParagraph"/>
        <w:numPr>
          <w:ilvl w:val="0"/>
          <w:numId w:val="9"/>
        </w:numPr>
        <w:spacing w:after="0" w:line="240" w:lineRule="auto"/>
        <w:rPr>
          <w:rFonts w:ascii="Arial" w:hAnsi="Arial" w:cs="Arial"/>
          <w:sz w:val="24"/>
          <w:szCs w:val="24"/>
        </w:rPr>
      </w:pPr>
      <w:r w:rsidRPr="00736C16">
        <w:rPr>
          <w:rFonts w:ascii="Arial" w:hAnsi="Arial" w:cs="Arial"/>
          <w:b/>
          <w:bCs/>
          <w:sz w:val="24"/>
          <w:szCs w:val="24"/>
        </w:rPr>
        <w:t>Planning Matters</w:t>
      </w:r>
      <w:r>
        <w:rPr>
          <w:rFonts w:ascii="Arial" w:hAnsi="Arial" w:cs="Arial"/>
          <w:sz w:val="24"/>
          <w:szCs w:val="24"/>
        </w:rPr>
        <w:t xml:space="preserve"> – </w:t>
      </w:r>
      <w:r w:rsidR="004F22CD">
        <w:rPr>
          <w:rFonts w:ascii="Arial" w:hAnsi="Arial" w:cs="Arial"/>
          <w:sz w:val="24"/>
          <w:szCs w:val="24"/>
        </w:rPr>
        <w:t>t</w:t>
      </w:r>
      <w:r>
        <w:rPr>
          <w:rFonts w:ascii="Arial" w:hAnsi="Arial" w:cs="Arial"/>
          <w:sz w:val="24"/>
          <w:szCs w:val="24"/>
        </w:rPr>
        <w:t>here was a general discussion on planning matters and recent applications and a more detailed discussion on planning will take place at a future meeting.</w:t>
      </w:r>
    </w:p>
    <w:p w14:paraId="3BAACDE3" w14:textId="77777777" w:rsidR="00736C16" w:rsidRPr="00736C16" w:rsidRDefault="00736C16" w:rsidP="00736C16">
      <w:pPr>
        <w:pStyle w:val="ListParagraph"/>
        <w:rPr>
          <w:rFonts w:ascii="Arial" w:hAnsi="Arial" w:cs="Arial"/>
          <w:sz w:val="24"/>
          <w:szCs w:val="24"/>
        </w:rPr>
      </w:pPr>
    </w:p>
    <w:p w14:paraId="713C919B" w14:textId="419282CC" w:rsidR="00736C16" w:rsidRDefault="00736C16" w:rsidP="004F02C8">
      <w:pPr>
        <w:pStyle w:val="ListParagraph"/>
        <w:numPr>
          <w:ilvl w:val="0"/>
          <w:numId w:val="9"/>
        </w:numPr>
        <w:spacing w:after="0" w:line="240" w:lineRule="auto"/>
        <w:rPr>
          <w:rFonts w:ascii="Arial" w:hAnsi="Arial" w:cs="Arial"/>
          <w:sz w:val="24"/>
          <w:szCs w:val="24"/>
        </w:rPr>
      </w:pPr>
      <w:r w:rsidRPr="004F22CD">
        <w:rPr>
          <w:rFonts w:ascii="Arial" w:hAnsi="Arial" w:cs="Arial"/>
          <w:b/>
          <w:bCs/>
          <w:sz w:val="24"/>
          <w:szCs w:val="24"/>
        </w:rPr>
        <w:t>Drain Clearance</w:t>
      </w:r>
      <w:r>
        <w:rPr>
          <w:rFonts w:ascii="Arial" w:hAnsi="Arial" w:cs="Arial"/>
          <w:sz w:val="24"/>
          <w:szCs w:val="24"/>
        </w:rPr>
        <w:t xml:space="preserve"> – it was noted that </w:t>
      </w:r>
      <w:proofErr w:type="gramStart"/>
      <w:r>
        <w:rPr>
          <w:rFonts w:ascii="Arial" w:hAnsi="Arial" w:cs="Arial"/>
          <w:sz w:val="24"/>
          <w:szCs w:val="24"/>
        </w:rPr>
        <w:t>a number of</w:t>
      </w:r>
      <w:proofErr w:type="gramEnd"/>
      <w:r>
        <w:rPr>
          <w:rFonts w:ascii="Arial" w:hAnsi="Arial" w:cs="Arial"/>
          <w:sz w:val="24"/>
          <w:szCs w:val="24"/>
        </w:rPr>
        <w:t xml:space="preserve"> road drains had been cleared</w:t>
      </w:r>
      <w:r w:rsidR="004F22CD">
        <w:rPr>
          <w:rFonts w:ascii="Arial" w:hAnsi="Arial" w:cs="Arial"/>
          <w:sz w:val="24"/>
          <w:szCs w:val="24"/>
        </w:rPr>
        <w:t xml:space="preserve"> that day. Councillor Parker advised that he does intend </w:t>
      </w:r>
      <w:r w:rsidR="00397A73">
        <w:rPr>
          <w:rFonts w:ascii="Arial" w:hAnsi="Arial" w:cs="Arial"/>
          <w:sz w:val="24"/>
          <w:szCs w:val="24"/>
        </w:rPr>
        <w:t xml:space="preserve">to organise </w:t>
      </w:r>
      <w:r w:rsidR="004F22CD">
        <w:rPr>
          <w:rFonts w:ascii="Arial" w:hAnsi="Arial" w:cs="Arial"/>
          <w:sz w:val="24"/>
          <w:szCs w:val="24"/>
        </w:rPr>
        <w:t>a site visit to look at other drains in the weeks ahead.</w:t>
      </w:r>
      <w:r>
        <w:rPr>
          <w:rFonts w:ascii="Arial" w:hAnsi="Arial" w:cs="Arial"/>
          <w:sz w:val="24"/>
          <w:szCs w:val="24"/>
        </w:rPr>
        <w:t xml:space="preserve"> </w:t>
      </w:r>
    </w:p>
    <w:p w14:paraId="0A75BAD0" w14:textId="77777777" w:rsidR="004F22CD" w:rsidRPr="004F22CD" w:rsidRDefault="004F22CD" w:rsidP="004F22CD">
      <w:pPr>
        <w:pStyle w:val="ListParagraph"/>
        <w:rPr>
          <w:rFonts w:ascii="Arial" w:hAnsi="Arial" w:cs="Arial"/>
          <w:sz w:val="24"/>
          <w:szCs w:val="24"/>
        </w:rPr>
      </w:pPr>
    </w:p>
    <w:p w14:paraId="0C008186" w14:textId="7E6C7BEF" w:rsidR="004F22CD" w:rsidRDefault="004F22CD" w:rsidP="004F02C8">
      <w:pPr>
        <w:pStyle w:val="ListParagraph"/>
        <w:numPr>
          <w:ilvl w:val="0"/>
          <w:numId w:val="9"/>
        </w:numPr>
        <w:spacing w:after="0" w:line="240" w:lineRule="auto"/>
        <w:rPr>
          <w:rFonts w:ascii="Arial" w:hAnsi="Arial" w:cs="Arial"/>
          <w:sz w:val="24"/>
          <w:szCs w:val="24"/>
        </w:rPr>
      </w:pPr>
      <w:r w:rsidRPr="00061967">
        <w:rPr>
          <w:rFonts w:ascii="Arial" w:hAnsi="Arial" w:cs="Arial"/>
          <w:b/>
          <w:bCs/>
          <w:sz w:val="24"/>
          <w:szCs w:val="24"/>
        </w:rPr>
        <w:t>Pay Parking Funding</w:t>
      </w:r>
      <w:r>
        <w:rPr>
          <w:rFonts w:ascii="Arial" w:hAnsi="Arial" w:cs="Arial"/>
          <w:sz w:val="24"/>
          <w:szCs w:val="24"/>
        </w:rPr>
        <w:t xml:space="preserve"> – </w:t>
      </w:r>
      <w:r w:rsidR="00061967">
        <w:rPr>
          <w:rFonts w:ascii="Arial" w:hAnsi="Arial" w:cs="Arial"/>
          <w:sz w:val="24"/>
          <w:szCs w:val="24"/>
        </w:rPr>
        <w:t>C</w:t>
      </w:r>
      <w:r>
        <w:rPr>
          <w:rFonts w:ascii="Arial" w:hAnsi="Arial" w:cs="Arial"/>
          <w:sz w:val="24"/>
          <w:szCs w:val="24"/>
        </w:rPr>
        <w:t xml:space="preserve">ouncillor Parker advised that pay parking funding was no longer available as it had now been pulled centrally as Scottish Borders Council needed to comply with rules governing </w:t>
      </w:r>
      <w:r w:rsidR="00061967">
        <w:rPr>
          <w:rFonts w:ascii="Arial" w:hAnsi="Arial" w:cs="Arial"/>
          <w:sz w:val="24"/>
          <w:szCs w:val="24"/>
        </w:rPr>
        <w:t>how surpluses of pay parking are allocated.</w:t>
      </w:r>
    </w:p>
    <w:p w14:paraId="5A69A1E1" w14:textId="77777777" w:rsidR="00E06C69" w:rsidRPr="00E06C69" w:rsidRDefault="00E06C69" w:rsidP="00E06C69">
      <w:pPr>
        <w:pStyle w:val="ListParagraph"/>
        <w:rPr>
          <w:rFonts w:ascii="Arial" w:hAnsi="Arial" w:cs="Arial"/>
          <w:sz w:val="24"/>
          <w:szCs w:val="24"/>
        </w:rPr>
      </w:pPr>
    </w:p>
    <w:p w14:paraId="1A02043F" w14:textId="1AF99417" w:rsidR="00E06C69" w:rsidRPr="004F02C8" w:rsidRDefault="00E06C69" w:rsidP="004F02C8">
      <w:pPr>
        <w:pStyle w:val="ListParagraph"/>
        <w:numPr>
          <w:ilvl w:val="0"/>
          <w:numId w:val="9"/>
        </w:numPr>
        <w:spacing w:after="0" w:line="240" w:lineRule="auto"/>
        <w:rPr>
          <w:rFonts w:ascii="Arial" w:hAnsi="Arial" w:cs="Arial"/>
          <w:sz w:val="24"/>
          <w:szCs w:val="24"/>
        </w:rPr>
      </w:pPr>
      <w:r w:rsidRPr="00E06C69">
        <w:rPr>
          <w:rFonts w:ascii="Arial" w:hAnsi="Arial" w:cs="Arial"/>
          <w:b/>
          <w:bCs/>
          <w:sz w:val="24"/>
          <w:szCs w:val="24"/>
        </w:rPr>
        <w:t xml:space="preserve">Path at The </w:t>
      </w:r>
      <w:proofErr w:type="spellStart"/>
      <w:r w:rsidRPr="00E06C69">
        <w:rPr>
          <w:rFonts w:ascii="Arial" w:hAnsi="Arial" w:cs="Arial"/>
          <w:b/>
          <w:bCs/>
          <w:sz w:val="24"/>
          <w:szCs w:val="24"/>
        </w:rPr>
        <w:t>Ca</w:t>
      </w:r>
      <w:r>
        <w:rPr>
          <w:rFonts w:ascii="Arial" w:hAnsi="Arial" w:cs="Arial"/>
          <w:b/>
          <w:bCs/>
          <w:sz w:val="24"/>
          <w:szCs w:val="24"/>
        </w:rPr>
        <w:t>u</w:t>
      </w:r>
      <w:r w:rsidRPr="00E06C69">
        <w:rPr>
          <w:rFonts w:ascii="Arial" w:hAnsi="Arial" w:cs="Arial"/>
          <w:b/>
          <w:bCs/>
          <w:sz w:val="24"/>
          <w:szCs w:val="24"/>
        </w:rPr>
        <w:t>ld</w:t>
      </w:r>
      <w:proofErr w:type="spellEnd"/>
      <w:r>
        <w:rPr>
          <w:rFonts w:ascii="Arial" w:hAnsi="Arial" w:cs="Arial"/>
          <w:sz w:val="24"/>
          <w:szCs w:val="24"/>
        </w:rPr>
        <w:t xml:space="preserve"> – there were concerns raised about the path from the </w:t>
      </w:r>
      <w:proofErr w:type="spellStart"/>
      <w:r>
        <w:rPr>
          <w:rFonts w:ascii="Arial" w:hAnsi="Arial" w:cs="Arial"/>
          <w:sz w:val="24"/>
          <w:szCs w:val="24"/>
        </w:rPr>
        <w:t>Cauld</w:t>
      </w:r>
      <w:proofErr w:type="spellEnd"/>
      <w:r>
        <w:rPr>
          <w:rFonts w:ascii="Arial" w:hAnsi="Arial" w:cs="Arial"/>
          <w:sz w:val="24"/>
          <w:szCs w:val="24"/>
        </w:rPr>
        <w:t xml:space="preserve"> to the Chain Bridge and some members present felt the path needed works.  Councillor Parker advised that he thought Councillor Linehan had maybe raised this issue so the matter could be discussed again at a future meeting.</w:t>
      </w:r>
    </w:p>
    <w:p w14:paraId="74C1E691" w14:textId="77777777" w:rsidR="003F0D94" w:rsidRPr="003F0D94" w:rsidRDefault="003F0D94" w:rsidP="003F0D94">
      <w:pPr>
        <w:pStyle w:val="ListParagraph"/>
        <w:rPr>
          <w:rFonts w:ascii="Arial" w:hAnsi="Arial" w:cs="Arial"/>
          <w:sz w:val="24"/>
          <w:szCs w:val="24"/>
        </w:rPr>
      </w:pPr>
    </w:p>
    <w:p w14:paraId="6EB92363" w14:textId="2EAD0549" w:rsidR="003F0D94" w:rsidRDefault="003F0D94" w:rsidP="005C46DF">
      <w:pPr>
        <w:pStyle w:val="ListParagraph"/>
        <w:numPr>
          <w:ilvl w:val="0"/>
          <w:numId w:val="1"/>
        </w:numPr>
        <w:spacing w:after="0" w:line="240" w:lineRule="auto"/>
        <w:rPr>
          <w:rFonts w:ascii="Arial" w:hAnsi="Arial" w:cs="Arial"/>
          <w:sz w:val="24"/>
          <w:szCs w:val="24"/>
        </w:rPr>
      </w:pPr>
      <w:r w:rsidRPr="000436EB">
        <w:rPr>
          <w:rFonts w:ascii="Arial" w:hAnsi="Arial" w:cs="Arial"/>
          <w:b/>
          <w:bCs/>
          <w:sz w:val="24"/>
          <w:szCs w:val="24"/>
        </w:rPr>
        <w:t>Treasurer’s Report</w:t>
      </w:r>
      <w:r>
        <w:rPr>
          <w:rFonts w:ascii="Arial" w:hAnsi="Arial" w:cs="Arial"/>
          <w:sz w:val="24"/>
          <w:szCs w:val="24"/>
        </w:rPr>
        <w:t xml:space="preserve"> – </w:t>
      </w:r>
      <w:r w:rsidR="00102280">
        <w:rPr>
          <w:rFonts w:ascii="Arial" w:hAnsi="Arial" w:cs="Arial"/>
          <w:sz w:val="24"/>
          <w:szCs w:val="24"/>
        </w:rPr>
        <w:t>Dougal Stewart reported that the CC had £1</w:t>
      </w:r>
      <w:r w:rsidR="00861972">
        <w:rPr>
          <w:rFonts w:ascii="Arial" w:hAnsi="Arial" w:cs="Arial"/>
          <w:sz w:val="24"/>
          <w:szCs w:val="24"/>
        </w:rPr>
        <w:t>,</w:t>
      </w:r>
      <w:r w:rsidR="00DD7DCD">
        <w:rPr>
          <w:rFonts w:ascii="Arial" w:hAnsi="Arial" w:cs="Arial"/>
          <w:sz w:val="24"/>
          <w:szCs w:val="24"/>
        </w:rPr>
        <w:t>1</w:t>
      </w:r>
      <w:r w:rsidR="00102280">
        <w:rPr>
          <w:rFonts w:ascii="Arial" w:hAnsi="Arial" w:cs="Arial"/>
          <w:sz w:val="24"/>
          <w:szCs w:val="24"/>
        </w:rPr>
        <w:t>89 in the bank account and that he would apply for grant</w:t>
      </w:r>
      <w:r w:rsidR="00861972">
        <w:rPr>
          <w:rFonts w:ascii="Arial" w:hAnsi="Arial" w:cs="Arial"/>
          <w:sz w:val="24"/>
          <w:szCs w:val="24"/>
        </w:rPr>
        <w:t xml:space="preserve"> as soon as the minutes of the first meeting were available.  There is currently an outstanding electric bill for £</w:t>
      </w:r>
      <w:r w:rsidR="00DD7DCD">
        <w:rPr>
          <w:rFonts w:ascii="Arial" w:hAnsi="Arial" w:cs="Arial"/>
          <w:sz w:val="24"/>
          <w:szCs w:val="24"/>
        </w:rPr>
        <w:t xml:space="preserve">131.32 linked to the standing charge to the electrical supply to the Christmas Lights. The </w:t>
      </w:r>
      <w:r w:rsidR="00C475BC">
        <w:rPr>
          <w:rFonts w:ascii="Arial" w:hAnsi="Arial" w:cs="Arial"/>
          <w:sz w:val="24"/>
          <w:szCs w:val="24"/>
        </w:rPr>
        <w:t>T</w:t>
      </w:r>
      <w:r w:rsidR="00DD7DCD">
        <w:rPr>
          <w:rFonts w:ascii="Arial" w:hAnsi="Arial" w:cs="Arial"/>
          <w:sz w:val="24"/>
          <w:szCs w:val="24"/>
        </w:rPr>
        <w:t>reasurer is questi</w:t>
      </w:r>
      <w:r w:rsidR="00D943B1">
        <w:rPr>
          <w:rFonts w:ascii="Arial" w:hAnsi="Arial" w:cs="Arial"/>
          <w:sz w:val="24"/>
          <w:szCs w:val="24"/>
        </w:rPr>
        <w:t>oning</w:t>
      </w:r>
      <w:r w:rsidR="00DD7DCD">
        <w:rPr>
          <w:rFonts w:ascii="Arial" w:hAnsi="Arial" w:cs="Arial"/>
          <w:sz w:val="24"/>
          <w:szCs w:val="24"/>
        </w:rPr>
        <w:t xml:space="preserve"> the bill with the power company but struggling to make progress.  William Hill is paying for the retention of the power supply in The Square and will continue to do so a</w:t>
      </w:r>
      <w:r w:rsidR="00D943B1">
        <w:rPr>
          <w:rFonts w:ascii="Arial" w:hAnsi="Arial" w:cs="Arial"/>
          <w:sz w:val="24"/>
          <w:szCs w:val="24"/>
        </w:rPr>
        <w:t xml:space="preserve">nd </w:t>
      </w:r>
      <w:r w:rsidR="00DD7DCD">
        <w:rPr>
          <w:rFonts w:ascii="Arial" w:hAnsi="Arial" w:cs="Arial"/>
          <w:sz w:val="24"/>
          <w:szCs w:val="24"/>
        </w:rPr>
        <w:t xml:space="preserve">the </w:t>
      </w:r>
      <w:r w:rsidR="00D943B1">
        <w:rPr>
          <w:rFonts w:ascii="Arial" w:hAnsi="Arial" w:cs="Arial"/>
          <w:sz w:val="24"/>
          <w:szCs w:val="24"/>
        </w:rPr>
        <w:t>T</w:t>
      </w:r>
      <w:r w:rsidR="00DD7DCD">
        <w:rPr>
          <w:rFonts w:ascii="Arial" w:hAnsi="Arial" w:cs="Arial"/>
          <w:sz w:val="24"/>
          <w:szCs w:val="24"/>
        </w:rPr>
        <w:t>reasurer indicated it would cost £5,500 to have it disconnected.</w:t>
      </w:r>
    </w:p>
    <w:p w14:paraId="4C0E70A8" w14:textId="77777777" w:rsidR="003F0D94" w:rsidRPr="003F0D94" w:rsidRDefault="003F0D94" w:rsidP="003F0D94">
      <w:pPr>
        <w:pStyle w:val="ListParagraph"/>
        <w:rPr>
          <w:rFonts w:ascii="Arial" w:hAnsi="Arial" w:cs="Arial"/>
          <w:sz w:val="24"/>
          <w:szCs w:val="24"/>
        </w:rPr>
      </w:pPr>
    </w:p>
    <w:p w14:paraId="2B30A504" w14:textId="57AD714B" w:rsidR="003F0D94" w:rsidRDefault="003F0D94" w:rsidP="005C46DF">
      <w:pPr>
        <w:pStyle w:val="ListParagraph"/>
        <w:numPr>
          <w:ilvl w:val="0"/>
          <w:numId w:val="1"/>
        </w:numPr>
        <w:spacing w:after="0" w:line="240" w:lineRule="auto"/>
        <w:rPr>
          <w:rFonts w:ascii="Arial" w:hAnsi="Arial" w:cs="Arial"/>
          <w:sz w:val="24"/>
          <w:szCs w:val="24"/>
        </w:rPr>
      </w:pPr>
      <w:r w:rsidRPr="000436EB">
        <w:rPr>
          <w:rFonts w:ascii="Arial" w:hAnsi="Arial" w:cs="Arial"/>
          <w:b/>
          <w:bCs/>
          <w:sz w:val="24"/>
          <w:szCs w:val="24"/>
        </w:rPr>
        <w:t>Community Issues &amp; Updates</w:t>
      </w:r>
      <w:r>
        <w:rPr>
          <w:rFonts w:ascii="Arial" w:hAnsi="Arial" w:cs="Arial"/>
          <w:sz w:val="24"/>
          <w:szCs w:val="24"/>
        </w:rPr>
        <w:t>:</w:t>
      </w:r>
    </w:p>
    <w:p w14:paraId="094F21ED" w14:textId="77777777" w:rsidR="000436EB" w:rsidRPr="000436EB" w:rsidRDefault="000436EB" w:rsidP="000436EB">
      <w:pPr>
        <w:spacing w:after="0" w:line="240" w:lineRule="auto"/>
        <w:rPr>
          <w:rFonts w:ascii="Arial" w:hAnsi="Arial" w:cs="Arial"/>
          <w:sz w:val="24"/>
          <w:szCs w:val="24"/>
        </w:rPr>
      </w:pPr>
    </w:p>
    <w:p w14:paraId="40850FDD" w14:textId="20AE929D" w:rsidR="003F0D94" w:rsidRDefault="00571F23" w:rsidP="00571F23">
      <w:pPr>
        <w:pStyle w:val="ListParagraph"/>
        <w:numPr>
          <w:ilvl w:val="0"/>
          <w:numId w:val="7"/>
        </w:numPr>
        <w:rPr>
          <w:rFonts w:ascii="Arial" w:hAnsi="Arial" w:cs="Arial"/>
          <w:sz w:val="24"/>
          <w:szCs w:val="24"/>
        </w:rPr>
      </w:pPr>
      <w:r w:rsidRPr="003F4060">
        <w:rPr>
          <w:rFonts w:ascii="Arial" w:hAnsi="Arial" w:cs="Arial"/>
          <w:b/>
          <w:bCs/>
          <w:sz w:val="24"/>
          <w:szCs w:val="24"/>
        </w:rPr>
        <w:t>Christmas Lights</w:t>
      </w:r>
      <w:r>
        <w:rPr>
          <w:rFonts w:ascii="Arial" w:hAnsi="Arial" w:cs="Arial"/>
          <w:sz w:val="24"/>
          <w:szCs w:val="24"/>
        </w:rPr>
        <w:t xml:space="preserve"> </w:t>
      </w:r>
      <w:r w:rsidR="00A469E1">
        <w:rPr>
          <w:rFonts w:ascii="Arial" w:hAnsi="Arial" w:cs="Arial"/>
          <w:sz w:val="24"/>
          <w:szCs w:val="24"/>
        </w:rPr>
        <w:t xml:space="preserve">– </w:t>
      </w:r>
      <w:r w:rsidR="00E269DC">
        <w:rPr>
          <w:rFonts w:ascii="Arial" w:hAnsi="Arial" w:cs="Arial"/>
          <w:sz w:val="24"/>
          <w:szCs w:val="24"/>
        </w:rPr>
        <w:t xml:space="preserve">Bruce Wilson co-ordinates the Christmas lights and a discussion should take place at a future meeting </w:t>
      </w:r>
      <w:r w:rsidR="0075293A">
        <w:rPr>
          <w:rFonts w:ascii="Arial" w:hAnsi="Arial" w:cs="Arial"/>
          <w:sz w:val="24"/>
          <w:szCs w:val="24"/>
        </w:rPr>
        <w:t>as to whether any additional support is required for this year.  The issue of the ongoing monthly charging for the electrical supply will need to be discussed as the cost of this will be expensive throughout the year and the CC will need to find a source of funding.</w:t>
      </w:r>
    </w:p>
    <w:p w14:paraId="7E1FDBEE" w14:textId="77777777" w:rsidR="00A469E1" w:rsidRDefault="00A469E1" w:rsidP="00A469E1">
      <w:pPr>
        <w:pStyle w:val="ListParagraph"/>
        <w:ind w:left="1080"/>
        <w:rPr>
          <w:rFonts w:ascii="Arial" w:hAnsi="Arial" w:cs="Arial"/>
          <w:sz w:val="24"/>
          <w:szCs w:val="24"/>
        </w:rPr>
      </w:pPr>
    </w:p>
    <w:p w14:paraId="174D618B" w14:textId="1AA460A4" w:rsidR="00571F23" w:rsidRDefault="00571F23" w:rsidP="00571F23">
      <w:pPr>
        <w:pStyle w:val="ListParagraph"/>
        <w:numPr>
          <w:ilvl w:val="0"/>
          <w:numId w:val="7"/>
        </w:numPr>
        <w:rPr>
          <w:rFonts w:ascii="Arial" w:hAnsi="Arial" w:cs="Arial"/>
          <w:sz w:val="24"/>
          <w:szCs w:val="24"/>
        </w:rPr>
      </w:pPr>
      <w:r w:rsidRPr="003F4060">
        <w:rPr>
          <w:rFonts w:ascii="Arial" w:hAnsi="Arial" w:cs="Arial"/>
          <w:b/>
          <w:bCs/>
          <w:sz w:val="24"/>
          <w:szCs w:val="24"/>
        </w:rPr>
        <w:t>Christmas Tree</w:t>
      </w:r>
      <w:r w:rsidR="003F4060">
        <w:rPr>
          <w:rFonts w:ascii="Arial" w:hAnsi="Arial" w:cs="Arial"/>
          <w:sz w:val="24"/>
          <w:szCs w:val="24"/>
        </w:rPr>
        <w:t xml:space="preserve"> </w:t>
      </w:r>
      <w:r w:rsidR="00A469E1">
        <w:rPr>
          <w:rFonts w:ascii="Arial" w:hAnsi="Arial" w:cs="Arial"/>
          <w:sz w:val="24"/>
          <w:szCs w:val="24"/>
        </w:rPr>
        <w:t xml:space="preserve">– </w:t>
      </w:r>
      <w:r w:rsidR="007F4098">
        <w:rPr>
          <w:rFonts w:ascii="Arial" w:hAnsi="Arial" w:cs="Arial"/>
          <w:sz w:val="24"/>
          <w:szCs w:val="24"/>
        </w:rPr>
        <w:t xml:space="preserve">SBC will not supply a Christmas tree to Melrose this year but will provide support to communities who wish to provide their own tree.  Discussions took place about whether the CC should source a tree and it was felt that this would be a good idea and that it could maybe </w:t>
      </w:r>
      <w:r w:rsidR="00DF3B03">
        <w:rPr>
          <w:rFonts w:ascii="Arial" w:hAnsi="Arial" w:cs="Arial"/>
          <w:sz w:val="24"/>
          <w:szCs w:val="24"/>
        </w:rPr>
        <w:t>done in association with the traders.  Dougal Stewart thought that the SBC offer of support extended to transporting the tree and erection, but Councillor Parker did not think that the SBC support would involve transport.  It was agreed that clarity should be sought from SBC as regards what support they will provide.  The issue of insurance and health and safety issues will also need to be considered.</w:t>
      </w:r>
    </w:p>
    <w:p w14:paraId="5C76C379" w14:textId="77777777" w:rsidR="00A469E1" w:rsidRPr="00A469E1" w:rsidRDefault="00A469E1" w:rsidP="00A469E1">
      <w:pPr>
        <w:pStyle w:val="ListParagraph"/>
        <w:rPr>
          <w:rFonts w:ascii="Arial" w:hAnsi="Arial" w:cs="Arial"/>
          <w:sz w:val="24"/>
          <w:szCs w:val="24"/>
        </w:rPr>
      </w:pPr>
    </w:p>
    <w:p w14:paraId="19486B4B" w14:textId="29F05876" w:rsidR="00571F23" w:rsidRDefault="00666284" w:rsidP="00571F23">
      <w:pPr>
        <w:pStyle w:val="ListParagraph"/>
        <w:numPr>
          <w:ilvl w:val="0"/>
          <w:numId w:val="7"/>
        </w:numPr>
        <w:rPr>
          <w:rFonts w:ascii="Arial" w:hAnsi="Arial" w:cs="Arial"/>
          <w:sz w:val="24"/>
          <w:szCs w:val="24"/>
        </w:rPr>
      </w:pPr>
      <w:r w:rsidRPr="003F4060">
        <w:rPr>
          <w:rFonts w:ascii="Arial" w:hAnsi="Arial" w:cs="Arial"/>
          <w:b/>
          <w:bCs/>
          <w:sz w:val="24"/>
          <w:szCs w:val="24"/>
        </w:rPr>
        <w:t>Melrose 7s</w:t>
      </w:r>
      <w:r w:rsidR="003F4060">
        <w:rPr>
          <w:rFonts w:ascii="Arial" w:hAnsi="Arial" w:cs="Arial"/>
          <w:sz w:val="24"/>
          <w:szCs w:val="24"/>
        </w:rPr>
        <w:t xml:space="preserve"> </w:t>
      </w:r>
      <w:r w:rsidR="00A469E1">
        <w:rPr>
          <w:rFonts w:ascii="Arial" w:hAnsi="Arial" w:cs="Arial"/>
          <w:sz w:val="24"/>
          <w:szCs w:val="24"/>
        </w:rPr>
        <w:t>–</w:t>
      </w:r>
      <w:r w:rsidR="004E499D">
        <w:rPr>
          <w:rFonts w:ascii="Arial" w:hAnsi="Arial" w:cs="Arial"/>
          <w:sz w:val="24"/>
          <w:szCs w:val="24"/>
        </w:rPr>
        <w:t xml:space="preserve"> Members agreed that the Melrose 7s had gone without incident and that a </w:t>
      </w:r>
      <w:r w:rsidR="00E8440E">
        <w:rPr>
          <w:rFonts w:ascii="Arial" w:hAnsi="Arial" w:cs="Arial"/>
          <w:sz w:val="24"/>
          <w:szCs w:val="24"/>
        </w:rPr>
        <w:t>big, improved</w:t>
      </w:r>
      <w:r w:rsidR="004E499D">
        <w:rPr>
          <w:rFonts w:ascii="Arial" w:hAnsi="Arial" w:cs="Arial"/>
          <w:sz w:val="24"/>
          <w:szCs w:val="24"/>
        </w:rPr>
        <w:t xml:space="preserve"> effort had been made by the club to work with the traders and the wider community. This improvement was warmly welcomed.</w:t>
      </w:r>
    </w:p>
    <w:p w14:paraId="5047B8BC" w14:textId="77777777" w:rsidR="00A469E1" w:rsidRPr="00A469E1" w:rsidRDefault="00A469E1" w:rsidP="00A469E1">
      <w:pPr>
        <w:pStyle w:val="ListParagraph"/>
        <w:rPr>
          <w:rFonts w:ascii="Arial" w:hAnsi="Arial" w:cs="Arial"/>
          <w:sz w:val="24"/>
          <w:szCs w:val="24"/>
        </w:rPr>
      </w:pPr>
    </w:p>
    <w:p w14:paraId="57155EEC" w14:textId="784309E2" w:rsidR="00666284" w:rsidRDefault="00666284" w:rsidP="00571F23">
      <w:pPr>
        <w:pStyle w:val="ListParagraph"/>
        <w:numPr>
          <w:ilvl w:val="0"/>
          <w:numId w:val="7"/>
        </w:numPr>
        <w:rPr>
          <w:rFonts w:ascii="Arial" w:hAnsi="Arial" w:cs="Arial"/>
          <w:sz w:val="24"/>
          <w:szCs w:val="24"/>
        </w:rPr>
      </w:pPr>
      <w:r w:rsidRPr="003F4060">
        <w:rPr>
          <w:rFonts w:ascii="Arial" w:hAnsi="Arial" w:cs="Arial"/>
          <w:b/>
          <w:bCs/>
          <w:sz w:val="24"/>
          <w:szCs w:val="24"/>
        </w:rPr>
        <w:t>Weeds</w:t>
      </w:r>
      <w:r w:rsidR="003F4060">
        <w:rPr>
          <w:rFonts w:ascii="Arial" w:hAnsi="Arial" w:cs="Arial"/>
          <w:sz w:val="24"/>
          <w:szCs w:val="24"/>
        </w:rPr>
        <w:t xml:space="preserve"> </w:t>
      </w:r>
      <w:r w:rsidR="00A469E1">
        <w:rPr>
          <w:rFonts w:ascii="Arial" w:hAnsi="Arial" w:cs="Arial"/>
          <w:sz w:val="24"/>
          <w:szCs w:val="24"/>
        </w:rPr>
        <w:t>–</w:t>
      </w:r>
      <w:r w:rsidR="004E499D">
        <w:rPr>
          <w:rFonts w:ascii="Arial" w:hAnsi="Arial" w:cs="Arial"/>
          <w:sz w:val="24"/>
          <w:szCs w:val="24"/>
        </w:rPr>
        <w:t xml:space="preserve"> weedkilling is behind this year as SBC had intended to bolster Council resources using a private company but sadly the private company went into administration just at the time when weedkilling was about to start. SBC is reviewing arrangements for next year but will progress </w:t>
      </w:r>
      <w:r w:rsidR="0017672B">
        <w:rPr>
          <w:rFonts w:ascii="Arial" w:hAnsi="Arial" w:cs="Arial"/>
          <w:sz w:val="24"/>
          <w:szCs w:val="24"/>
        </w:rPr>
        <w:t>using inhouse resources to deal with weeds this Summer.</w:t>
      </w:r>
    </w:p>
    <w:p w14:paraId="316132EA" w14:textId="77777777" w:rsidR="00A469E1" w:rsidRPr="00A469E1" w:rsidRDefault="00A469E1" w:rsidP="00A469E1">
      <w:pPr>
        <w:pStyle w:val="ListParagraph"/>
        <w:rPr>
          <w:rFonts w:ascii="Arial" w:hAnsi="Arial" w:cs="Arial"/>
          <w:sz w:val="24"/>
          <w:szCs w:val="24"/>
        </w:rPr>
      </w:pPr>
    </w:p>
    <w:p w14:paraId="44FA0BEE" w14:textId="6F1EDACA" w:rsidR="00666284" w:rsidRDefault="00666284" w:rsidP="00571F23">
      <w:pPr>
        <w:pStyle w:val="ListParagraph"/>
        <w:numPr>
          <w:ilvl w:val="0"/>
          <w:numId w:val="7"/>
        </w:numPr>
        <w:rPr>
          <w:rFonts w:ascii="Arial" w:hAnsi="Arial" w:cs="Arial"/>
          <w:sz w:val="24"/>
          <w:szCs w:val="24"/>
        </w:rPr>
      </w:pPr>
      <w:r w:rsidRPr="003F4060">
        <w:rPr>
          <w:rFonts w:ascii="Arial" w:hAnsi="Arial" w:cs="Arial"/>
          <w:b/>
          <w:bCs/>
          <w:sz w:val="24"/>
          <w:szCs w:val="24"/>
        </w:rPr>
        <w:t>Drains</w:t>
      </w:r>
      <w:r w:rsidR="003F4060">
        <w:rPr>
          <w:rFonts w:ascii="Arial" w:hAnsi="Arial" w:cs="Arial"/>
          <w:sz w:val="24"/>
          <w:szCs w:val="24"/>
        </w:rPr>
        <w:t xml:space="preserve"> </w:t>
      </w:r>
      <w:r w:rsidR="00A469E1">
        <w:rPr>
          <w:rFonts w:ascii="Arial" w:hAnsi="Arial" w:cs="Arial"/>
          <w:sz w:val="24"/>
          <w:szCs w:val="24"/>
        </w:rPr>
        <w:t>–</w:t>
      </w:r>
      <w:r w:rsidR="0017672B">
        <w:rPr>
          <w:rFonts w:ascii="Arial" w:hAnsi="Arial" w:cs="Arial"/>
          <w:sz w:val="24"/>
          <w:szCs w:val="24"/>
        </w:rPr>
        <w:t xml:space="preserve"> Councillor Parker is to organise a drain site visit in the weeks ahead.</w:t>
      </w:r>
    </w:p>
    <w:p w14:paraId="3BECC354" w14:textId="77777777" w:rsidR="00A469E1" w:rsidRPr="00A469E1" w:rsidRDefault="00A469E1" w:rsidP="00A469E1">
      <w:pPr>
        <w:pStyle w:val="ListParagraph"/>
        <w:rPr>
          <w:rFonts w:ascii="Arial" w:hAnsi="Arial" w:cs="Arial"/>
          <w:sz w:val="24"/>
          <w:szCs w:val="24"/>
        </w:rPr>
      </w:pPr>
    </w:p>
    <w:p w14:paraId="74D07080" w14:textId="7B0AB3B9" w:rsidR="00A469E1" w:rsidRPr="00E8440E" w:rsidRDefault="00907141" w:rsidP="00A469E1">
      <w:pPr>
        <w:pStyle w:val="ListParagraph"/>
        <w:numPr>
          <w:ilvl w:val="0"/>
          <w:numId w:val="7"/>
        </w:numPr>
        <w:rPr>
          <w:rFonts w:ascii="Arial" w:hAnsi="Arial" w:cs="Arial"/>
          <w:sz w:val="24"/>
          <w:szCs w:val="24"/>
        </w:rPr>
      </w:pPr>
      <w:r w:rsidRPr="00E8440E">
        <w:rPr>
          <w:rFonts w:ascii="Arial" w:hAnsi="Arial" w:cs="Arial"/>
          <w:b/>
          <w:bCs/>
          <w:sz w:val="24"/>
          <w:szCs w:val="24"/>
        </w:rPr>
        <w:t>Local Development Plan</w:t>
      </w:r>
      <w:r w:rsidR="003F4060" w:rsidRPr="00E8440E">
        <w:rPr>
          <w:rFonts w:ascii="Arial" w:hAnsi="Arial" w:cs="Arial"/>
          <w:sz w:val="24"/>
          <w:szCs w:val="24"/>
        </w:rPr>
        <w:t xml:space="preserve"> </w:t>
      </w:r>
      <w:r w:rsidR="00A469E1" w:rsidRPr="00E8440E">
        <w:rPr>
          <w:rFonts w:ascii="Arial" w:hAnsi="Arial" w:cs="Arial"/>
          <w:sz w:val="24"/>
          <w:szCs w:val="24"/>
        </w:rPr>
        <w:t>–</w:t>
      </w:r>
      <w:r w:rsidR="0017672B" w:rsidRPr="00E8440E">
        <w:rPr>
          <w:rFonts w:ascii="Arial" w:hAnsi="Arial" w:cs="Arial"/>
          <w:sz w:val="24"/>
          <w:szCs w:val="24"/>
        </w:rPr>
        <w:t xml:space="preserve"> </w:t>
      </w:r>
      <w:r w:rsidR="004C4652" w:rsidRPr="00E8440E">
        <w:rPr>
          <w:rFonts w:ascii="Arial" w:hAnsi="Arial" w:cs="Arial"/>
          <w:sz w:val="24"/>
          <w:szCs w:val="24"/>
        </w:rPr>
        <w:t>a general discussion took place on the local development plan which is at the beginning of its formation.  The local development plan will be discussed in more detail at future meetings.</w:t>
      </w:r>
    </w:p>
    <w:p w14:paraId="55830022" w14:textId="77777777" w:rsidR="003F4060" w:rsidRPr="003F4060" w:rsidRDefault="003F4060" w:rsidP="00A469E1">
      <w:pPr>
        <w:pStyle w:val="ListParagraph"/>
        <w:spacing w:after="0" w:line="240" w:lineRule="auto"/>
        <w:rPr>
          <w:rFonts w:ascii="Arial" w:hAnsi="Arial" w:cs="Arial"/>
          <w:sz w:val="24"/>
          <w:szCs w:val="24"/>
        </w:rPr>
      </w:pPr>
    </w:p>
    <w:p w14:paraId="4671DD56" w14:textId="457BF085" w:rsidR="006A1378" w:rsidRDefault="006A1378" w:rsidP="00EA10AE">
      <w:pPr>
        <w:pStyle w:val="ListParagraph"/>
        <w:numPr>
          <w:ilvl w:val="0"/>
          <w:numId w:val="1"/>
        </w:numPr>
        <w:spacing w:after="0" w:line="240" w:lineRule="auto"/>
        <w:rPr>
          <w:rFonts w:ascii="Arial" w:hAnsi="Arial" w:cs="Arial"/>
          <w:sz w:val="24"/>
          <w:szCs w:val="24"/>
        </w:rPr>
      </w:pPr>
      <w:r w:rsidRPr="00EA10AE">
        <w:rPr>
          <w:rFonts w:ascii="Arial" w:hAnsi="Arial" w:cs="Arial"/>
          <w:b/>
          <w:sz w:val="24"/>
          <w:szCs w:val="24"/>
        </w:rPr>
        <w:t xml:space="preserve">Any other </w:t>
      </w:r>
      <w:r w:rsidR="00907141">
        <w:rPr>
          <w:rFonts w:ascii="Arial" w:hAnsi="Arial" w:cs="Arial"/>
          <w:b/>
          <w:sz w:val="24"/>
          <w:szCs w:val="24"/>
        </w:rPr>
        <w:t>competent business</w:t>
      </w:r>
      <w:r w:rsidRPr="00EA10AE">
        <w:rPr>
          <w:rFonts w:ascii="Arial" w:hAnsi="Arial" w:cs="Arial"/>
          <w:sz w:val="24"/>
          <w:szCs w:val="24"/>
        </w:rPr>
        <w:t xml:space="preserve"> – </w:t>
      </w:r>
      <w:r w:rsidR="00E8440E">
        <w:rPr>
          <w:rFonts w:ascii="Arial" w:hAnsi="Arial" w:cs="Arial"/>
          <w:sz w:val="24"/>
          <w:szCs w:val="24"/>
        </w:rPr>
        <w:t>there was no other competent business.</w:t>
      </w:r>
      <w:r w:rsidRPr="00EA10AE">
        <w:rPr>
          <w:rFonts w:ascii="Arial" w:hAnsi="Arial" w:cs="Arial"/>
          <w:sz w:val="24"/>
          <w:szCs w:val="24"/>
        </w:rPr>
        <w:t xml:space="preserve"> </w:t>
      </w:r>
    </w:p>
    <w:p w14:paraId="7AF0BC15" w14:textId="77777777" w:rsidR="00332B90" w:rsidRPr="00332B90" w:rsidRDefault="00332B90" w:rsidP="00332B90">
      <w:pPr>
        <w:spacing w:after="0" w:line="240" w:lineRule="auto"/>
        <w:rPr>
          <w:rFonts w:ascii="Arial" w:hAnsi="Arial" w:cs="Arial"/>
          <w:sz w:val="24"/>
          <w:szCs w:val="24"/>
        </w:rPr>
      </w:pPr>
    </w:p>
    <w:p w14:paraId="3153F2E7" w14:textId="77777777" w:rsidR="00803E2E" w:rsidRDefault="006A1378" w:rsidP="00332B90">
      <w:pPr>
        <w:pStyle w:val="ListParagraph"/>
        <w:numPr>
          <w:ilvl w:val="0"/>
          <w:numId w:val="1"/>
        </w:numPr>
        <w:spacing w:after="0" w:line="240" w:lineRule="auto"/>
        <w:rPr>
          <w:rFonts w:ascii="Arial" w:hAnsi="Arial" w:cs="Arial"/>
          <w:sz w:val="24"/>
          <w:szCs w:val="24"/>
        </w:rPr>
      </w:pPr>
      <w:r w:rsidRPr="00332B90">
        <w:rPr>
          <w:rFonts w:ascii="Arial" w:hAnsi="Arial" w:cs="Arial"/>
          <w:b/>
          <w:sz w:val="24"/>
          <w:szCs w:val="24"/>
        </w:rPr>
        <w:t>Date of next meeting</w:t>
      </w:r>
      <w:r w:rsidRPr="00332B90">
        <w:rPr>
          <w:rFonts w:ascii="Arial" w:hAnsi="Arial" w:cs="Arial"/>
          <w:sz w:val="24"/>
          <w:szCs w:val="24"/>
        </w:rPr>
        <w:t xml:space="preserve"> – it was agreed that the next meeting would be held on Wednesday </w:t>
      </w:r>
      <w:r w:rsidR="00803E2E">
        <w:rPr>
          <w:rFonts w:ascii="Arial" w:hAnsi="Arial" w:cs="Arial"/>
          <w:sz w:val="24"/>
          <w:szCs w:val="24"/>
        </w:rPr>
        <w:t>26</w:t>
      </w:r>
      <w:r w:rsidR="00803E2E" w:rsidRPr="00803E2E">
        <w:rPr>
          <w:rFonts w:ascii="Arial" w:hAnsi="Arial" w:cs="Arial"/>
          <w:sz w:val="24"/>
          <w:szCs w:val="24"/>
          <w:vertAlign w:val="superscript"/>
        </w:rPr>
        <w:t>th</w:t>
      </w:r>
      <w:r w:rsidR="00803E2E">
        <w:rPr>
          <w:rFonts w:ascii="Arial" w:hAnsi="Arial" w:cs="Arial"/>
          <w:sz w:val="24"/>
          <w:szCs w:val="24"/>
        </w:rPr>
        <w:t xml:space="preserve"> August </w:t>
      </w:r>
      <w:r w:rsidRPr="00332B90">
        <w:rPr>
          <w:rFonts w:ascii="Arial" w:hAnsi="Arial" w:cs="Arial"/>
          <w:sz w:val="24"/>
          <w:szCs w:val="24"/>
        </w:rPr>
        <w:t xml:space="preserve">at 7.30pm in the Upper Room of the Ormiston Institute.  </w:t>
      </w:r>
    </w:p>
    <w:p w14:paraId="7C9A5D2F" w14:textId="77777777" w:rsidR="00803E2E" w:rsidRPr="00803E2E" w:rsidRDefault="00803E2E" w:rsidP="00803E2E">
      <w:pPr>
        <w:pStyle w:val="ListParagraph"/>
        <w:rPr>
          <w:rFonts w:ascii="Arial" w:hAnsi="Arial" w:cs="Arial"/>
          <w:sz w:val="24"/>
          <w:szCs w:val="24"/>
        </w:rPr>
      </w:pPr>
    </w:p>
    <w:p w14:paraId="2A5EE237" w14:textId="77777777" w:rsidR="004A23C5" w:rsidRPr="00803E2E" w:rsidRDefault="004A23C5" w:rsidP="00803E2E">
      <w:pPr>
        <w:rPr>
          <w:rFonts w:ascii="Arial" w:hAnsi="Arial" w:cs="Arial"/>
          <w:sz w:val="24"/>
          <w:szCs w:val="24"/>
        </w:rPr>
      </w:pPr>
    </w:p>
    <w:p w14:paraId="151924DC" w14:textId="77777777" w:rsidR="00CE510B" w:rsidRPr="00CE510B" w:rsidRDefault="00CE510B" w:rsidP="00CE510B">
      <w:pPr>
        <w:spacing w:after="0" w:line="240" w:lineRule="auto"/>
        <w:rPr>
          <w:rFonts w:ascii="Arial" w:hAnsi="Arial" w:cs="Arial"/>
          <w:sz w:val="24"/>
          <w:szCs w:val="24"/>
        </w:rPr>
      </w:pPr>
    </w:p>
    <w:sectPr w:rsidR="00CE510B" w:rsidRPr="00CE510B" w:rsidSect="0075293A">
      <w:pgSz w:w="11906" w:h="16838"/>
      <w:pgMar w:top="851"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D4752F" w14:textId="77777777" w:rsidR="00047372" w:rsidRDefault="00047372" w:rsidP="00D96BFB">
      <w:pPr>
        <w:spacing w:after="0" w:line="240" w:lineRule="auto"/>
      </w:pPr>
      <w:r>
        <w:separator/>
      </w:r>
    </w:p>
  </w:endnote>
  <w:endnote w:type="continuationSeparator" w:id="0">
    <w:p w14:paraId="03B3ABA6" w14:textId="77777777" w:rsidR="00047372" w:rsidRDefault="00047372" w:rsidP="00D96B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24784" w14:textId="77777777" w:rsidR="00047372" w:rsidRDefault="00047372" w:rsidP="00D96BFB">
      <w:pPr>
        <w:spacing w:after="0" w:line="240" w:lineRule="auto"/>
      </w:pPr>
      <w:r>
        <w:separator/>
      </w:r>
    </w:p>
  </w:footnote>
  <w:footnote w:type="continuationSeparator" w:id="0">
    <w:p w14:paraId="7BDB213F" w14:textId="77777777" w:rsidR="00047372" w:rsidRDefault="00047372" w:rsidP="00D96B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B97D64"/>
    <w:multiLevelType w:val="hybridMultilevel"/>
    <w:tmpl w:val="8D3E209C"/>
    <w:lvl w:ilvl="0" w:tplc="D9FAC34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4A7A6E5B"/>
    <w:multiLevelType w:val="hybridMultilevel"/>
    <w:tmpl w:val="9968C4EC"/>
    <w:lvl w:ilvl="0" w:tplc="B9D4940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4FF9599F"/>
    <w:multiLevelType w:val="hybridMultilevel"/>
    <w:tmpl w:val="142AF2EE"/>
    <w:lvl w:ilvl="0" w:tplc="F5CAE4A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5437074B"/>
    <w:multiLevelType w:val="hybridMultilevel"/>
    <w:tmpl w:val="135CF7F6"/>
    <w:lvl w:ilvl="0" w:tplc="AC92F7E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59420897"/>
    <w:multiLevelType w:val="hybridMultilevel"/>
    <w:tmpl w:val="3F18F62C"/>
    <w:lvl w:ilvl="0" w:tplc="B8F068EA">
      <w:start w:val="1"/>
      <w:numFmt w:val="decimal"/>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5DA67DD4"/>
    <w:multiLevelType w:val="hybridMultilevel"/>
    <w:tmpl w:val="1F9CFBE8"/>
    <w:lvl w:ilvl="0" w:tplc="E1D4227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5EA47BED"/>
    <w:multiLevelType w:val="hybridMultilevel"/>
    <w:tmpl w:val="0BF4FE70"/>
    <w:lvl w:ilvl="0" w:tplc="DA28EAB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63895099"/>
    <w:multiLevelType w:val="hybridMultilevel"/>
    <w:tmpl w:val="D56E66B4"/>
    <w:lvl w:ilvl="0" w:tplc="48D6BD8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72E9333B"/>
    <w:multiLevelType w:val="hybridMultilevel"/>
    <w:tmpl w:val="32D22DF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21512316">
    <w:abstractNumId w:val="8"/>
  </w:num>
  <w:num w:numId="2" w16cid:durableId="2074505323">
    <w:abstractNumId w:val="4"/>
  </w:num>
  <w:num w:numId="3" w16cid:durableId="715206662">
    <w:abstractNumId w:val="2"/>
  </w:num>
  <w:num w:numId="4" w16cid:durableId="940453476">
    <w:abstractNumId w:val="5"/>
  </w:num>
  <w:num w:numId="5" w16cid:durableId="1382054769">
    <w:abstractNumId w:val="0"/>
  </w:num>
  <w:num w:numId="6" w16cid:durableId="1940016568">
    <w:abstractNumId w:val="1"/>
  </w:num>
  <w:num w:numId="7" w16cid:durableId="429854058">
    <w:abstractNumId w:val="3"/>
  </w:num>
  <w:num w:numId="8" w16cid:durableId="2026320426">
    <w:abstractNumId w:val="7"/>
  </w:num>
  <w:num w:numId="9" w16cid:durableId="20347241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BFB"/>
    <w:rsid w:val="00021D98"/>
    <w:rsid w:val="000341C8"/>
    <w:rsid w:val="000376BD"/>
    <w:rsid w:val="000436EB"/>
    <w:rsid w:val="00047372"/>
    <w:rsid w:val="00061967"/>
    <w:rsid w:val="00093E6C"/>
    <w:rsid w:val="000A6C88"/>
    <w:rsid w:val="000D0A77"/>
    <w:rsid w:val="000D52B9"/>
    <w:rsid w:val="00102280"/>
    <w:rsid w:val="00121A35"/>
    <w:rsid w:val="001274A5"/>
    <w:rsid w:val="00130CC0"/>
    <w:rsid w:val="00152198"/>
    <w:rsid w:val="0017672B"/>
    <w:rsid w:val="00181150"/>
    <w:rsid w:val="0019627E"/>
    <w:rsid w:val="002125D5"/>
    <w:rsid w:val="00226A94"/>
    <w:rsid w:val="002A64AC"/>
    <w:rsid w:val="002E3732"/>
    <w:rsid w:val="00332B90"/>
    <w:rsid w:val="0039146C"/>
    <w:rsid w:val="00395F46"/>
    <w:rsid w:val="00397A73"/>
    <w:rsid w:val="003C3853"/>
    <w:rsid w:val="003D3007"/>
    <w:rsid w:val="003E247C"/>
    <w:rsid w:val="003F0D94"/>
    <w:rsid w:val="003F4060"/>
    <w:rsid w:val="00493C79"/>
    <w:rsid w:val="004A23C5"/>
    <w:rsid w:val="004C4652"/>
    <w:rsid w:val="004D3EB1"/>
    <w:rsid w:val="004E499D"/>
    <w:rsid w:val="004F02C8"/>
    <w:rsid w:val="004F22CD"/>
    <w:rsid w:val="004F427E"/>
    <w:rsid w:val="005517D0"/>
    <w:rsid w:val="0056161F"/>
    <w:rsid w:val="00571F23"/>
    <w:rsid w:val="00575CFF"/>
    <w:rsid w:val="005C46DF"/>
    <w:rsid w:val="006511D7"/>
    <w:rsid w:val="00666284"/>
    <w:rsid w:val="006976C6"/>
    <w:rsid w:val="006A1378"/>
    <w:rsid w:val="006F690F"/>
    <w:rsid w:val="00712177"/>
    <w:rsid w:val="0072190E"/>
    <w:rsid w:val="00721A58"/>
    <w:rsid w:val="00736C16"/>
    <w:rsid w:val="0075293A"/>
    <w:rsid w:val="00795B51"/>
    <w:rsid w:val="007C3F74"/>
    <w:rsid w:val="007D171F"/>
    <w:rsid w:val="007F4098"/>
    <w:rsid w:val="00803E2E"/>
    <w:rsid w:val="00861972"/>
    <w:rsid w:val="00897D22"/>
    <w:rsid w:val="008C28B5"/>
    <w:rsid w:val="008E1D54"/>
    <w:rsid w:val="008E6ECF"/>
    <w:rsid w:val="008F07BE"/>
    <w:rsid w:val="00907141"/>
    <w:rsid w:val="00922BBE"/>
    <w:rsid w:val="00922EEC"/>
    <w:rsid w:val="009E2C4B"/>
    <w:rsid w:val="009F08D4"/>
    <w:rsid w:val="00A43D34"/>
    <w:rsid w:val="00A469E1"/>
    <w:rsid w:val="00A94B64"/>
    <w:rsid w:val="00A94E04"/>
    <w:rsid w:val="00AA09C6"/>
    <w:rsid w:val="00AE5C74"/>
    <w:rsid w:val="00AF0F5A"/>
    <w:rsid w:val="00B372B4"/>
    <w:rsid w:val="00B50259"/>
    <w:rsid w:val="00B6027C"/>
    <w:rsid w:val="00B723BD"/>
    <w:rsid w:val="00C04CF0"/>
    <w:rsid w:val="00C4646D"/>
    <w:rsid w:val="00C475BC"/>
    <w:rsid w:val="00CB7CFC"/>
    <w:rsid w:val="00CE1FCC"/>
    <w:rsid w:val="00CE510B"/>
    <w:rsid w:val="00D4011B"/>
    <w:rsid w:val="00D636DE"/>
    <w:rsid w:val="00D943B1"/>
    <w:rsid w:val="00D96BFB"/>
    <w:rsid w:val="00DA09E4"/>
    <w:rsid w:val="00DA4308"/>
    <w:rsid w:val="00DD7DCD"/>
    <w:rsid w:val="00DF18E6"/>
    <w:rsid w:val="00DF3B03"/>
    <w:rsid w:val="00E06C69"/>
    <w:rsid w:val="00E1504A"/>
    <w:rsid w:val="00E24D99"/>
    <w:rsid w:val="00E269DC"/>
    <w:rsid w:val="00E557F1"/>
    <w:rsid w:val="00E67799"/>
    <w:rsid w:val="00E8440E"/>
    <w:rsid w:val="00EA10AE"/>
    <w:rsid w:val="00EC4B39"/>
    <w:rsid w:val="00EE2CD8"/>
    <w:rsid w:val="00EF0C96"/>
    <w:rsid w:val="00F13250"/>
    <w:rsid w:val="00F355C5"/>
    <w:rsid w:val="00F44F70"/>
    <w:rsid w:val="00F62545"/>
    <w:rsid w:val="00F93A63"/>
    <w:rsid w:val="00F9561A"/>
    <w:rsid w:val="00FD70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649B2C"/>
  <w15:chartTrackingRefBased/>
  <w15:docId w15:val="{587698E9-ECC2-4FB1-815E-F59BC519C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51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16EA8CB7727FC4E9FFDB448779AD4F9" ma:contentTypeVersion="13" ma:contentTypeDescription="Create a new document." ma:contentTypeScope="" ma:versionID="8604d5ca9518daf99692162dc6cca012">
  <xsd:schema xmlns:xsd="http://www.w3.org/2001/XMLSchema" xmlns:xs="http://www.w3.org/2001/XMLSchema" xmlns:p="http://schemas.microsoft.com/office/2006/metadata/properties" xmlns:ns3="e9521457-42f3-4c47-8aea-8b8e01f8ecfd" xmlns:ns4="ef2b6edc-816c-421f-81bc-bbb96f6da427" targetNamespace="http://schemas.microsoft.com/office/2006/metadata/properties" ma:root="true" ma:fieldsID="2c10538a1827c330073a70d3be37a213" ns3:_="" ns4:_="">
    <xsd:import namespace="e9521457-42f3-4c47-8aea-8b8e01f8ecfd"/>
    <xsd:import namespace="ef2b6edc-816c-421f-81bc-bbb96f6da427"/>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521457-42f3-4c47-8aea-8b8e01f8ec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2b6edc-816c-421f-81bc-bbb96f6da427"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E47DF0-2F6E-405A-8418-137B9B521E2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DFBA3AD-3615-4A73-BC3E-9BEC152353E0}">
  <ds:schemaRefs>
    <ds:schemaRef ds:uri="http://schemas.microsoft.com/sharepoint/v3/contenttype/forms"/>
  </ds:schemaRefs>
</ds:datastoreItem>
</file>

<file path=customXml/itemProps3.xml><?xml version="1.0" encoding="utf-8"?>
<ds:datastoreItem xmlns:ds="http://schemas.openxmlformats.org/officeDocument/2006/customXml" ds:itemID="{BD0BA4F6-64F9-4C2B-A6E7-77DBE3A37B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521457-42f3-4c47-8aea-8b8e01f8ecfd"/>
    <ds:schemaRef ds:uri="ef2b6edc-816c-421f-81bc-bbb96f6da4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1290</Words>
  <Characters>7353</Characters>
  <Application>Microsoft Office Word</Application>
  <DocSecurity>4</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Scottish Borders Council</Company>
  <LinksUpToDate>false</LinksUpToDate>
  <CharactersWithSpaces>8626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Tait, Chrissie (Resources)</dc:creator>
  <cp:keywords/>
  <dc:description/>
  <cp:lastModifiedBy>dougal stewart</cp:lastModifiedBy>
  <cp:revision>2</cp:revision>
  <dcterms:created xsi:type="dcterms:W3CDTF">2026-08-27T16:25:00Z</dcterms:created>
  <dcterms:modified xsi:type="dcterms:W3CDTF">2026-08-27T16:25:00Z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fedad31-c0c2-44e8-b26c-75143ee7ed65_Enabled">
    <vt:lpwstr>true</vt:lpwstr>
  </property>
  <property fmtid="{D5CDD505-2E9C-101B-9397-08002B2CF9AE}" pid="3" name="MSIP_Label_9fedad31-c0c2-44e8-b26c-75143ee7ed65_SetDate">
    <vt:lpwstr>2022-03-17T12:50:41Z</vt:lpwstr>
  </property>
  <property fmtid="{D5CDD505-2E9C-101B-9397-08002B2CF9AE}" pid="4" name="MSIP_Label_9fedad31-c0c2-44e8-b26c-75143ee7ed65_Method">
    <vt:lpwstr>Standard</vt:lpwstr>
  </property>
  <property fmtid="{D5CDD505-2E9C-101B-9397-08002B2CF9AE}" pid="5" name="MSIP_Label_9fedad31-c0c2-44e8-b26c-75143ee7ed65_Name">
    <vt:lpwstr>OFFICIAL</vt:lpwstr>
  </property>
  <property fmtid="{D5CDD505-2E9C-101B-9397-08002B2CF9AE}" pid="6" name="MSIP_Label_9fedad31-c0c2-44e8-b26c-75143ee7ed65_SiteId">
    <vt:lpwstr>89ed32a2-9b6b-41db-bb6f-376ec8fcd11d</vt:lpwstr>
  </property>
  <property fmtid="{D5CDD505-2E9C-101B-9397-08002B2CF9AE}" pid="7" name="MSIP_Label_9fedad31-c0c2-44e8-b26c-75143ee7ed65_ActionId">
    <vt:lpwstr>2a6ccc4a-c4d6-484a-a1bd-1d711a3b2044</vt:lpwstr>
  </property>
  <property fmtid="{D5CDD505-2E9C-101B-9397-08002B2CF9AE}" pid="8" name="MSIP_Label_9fedad31-c0c2-44e8-b26c-75143ee7ed65_ContentBits">
    <vt:lpwstr>0</vt:lpwstr>
  </property>
  <property fmtid="{D5CDD505-2E9C-101B-9397-08002B2CF9AE}" pid="9" name="ContentTypeId">
    <vt:lpwstr>0x010100716EA8CB7727FC4E9FFDB448779AD4F9</vt:lpwstr>
  </property>
</Properties>
</file>