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body>
    <w:p>
      <w:pPr>
        <w:ind w:left="2160" w:firstLine="720"/>
        <w:rPr>
          <w:rFonts w:ascii="Arial" w:cs="Arial" w:hAnsi="Arial"/>
          <w:b/>
          <w:bCs/>
          <w:sz w:val="32"/>
          <w:szCs w:val="32"/>
        </w:rPr>
      </w:pPr>
    </w:p>
    <w:p>
      <w:pPr>
        <w:ind w:left="2160" w:firstLine="720"/>
        <w:rPr>
          <w:rFonts w:ascii="Arial" w:cs="Arial" w:hAnsi="Arial"/>
          <w:b/>
          <w:bCs/>
          <w:color w:val="7030a0"/>
          <w:sz w:val="32"/>
          <w:szCs w:val="32"/>
        </w:rPr>
      </w:pPr>
    </w:p>
    <w:p>
      <w:pPr>
        <w:ind w:left="2160" w:firstLine="720"/>
        <w:rPr>
          <w:rFonts w:ascii="Arial" w:cs="Arial" w:hAnsi="Arial"/>
          <w:b/>
          <w:bCs/>
          <w:color w:val="7030a0"/>
          <w:sz w:val="32"/>
          <w:szCs w:val="32"/>
        </w:rPr>
      </w:pPr>
    </w:p>
    <w:p>
      <w:pPr>
        <w:ind w:left="2160" w:firstLine="720"/>
        <w:rPr>
          <w:rFonts w:ascii="Arial" w:cs="Arial" w:hAnsi="Arial"/>
          <w:b/>
          <w:bCs/>
          <w:color w:val="7030a0"/>
          <w:sz w:val="32"/>
          <w:szCs w:val="32"/>
        </w:rPr>
      </w:pPr>
    </w:p>
    <w:p>
      <w:pPr>
        <w:ind w:left="2160" w:firstLine="720"/>
        <w:rPr>
          <w:rFonts w:ascii="Arial" w:cs="Arial" w:hAnsi="Arial"/>
          <w:b/>
          <w:bCs/>
          <w:color w:val="7030a0"/>
          <w:sz w:val="32"/>
          <w:szCs w:val="32"/>
        </w:rPr>
      </w:pPr>
    </w:p>
    <w:p>
      <w:pPr>
        <w:ind w:left="2160" w:firstLine="720"/>
        <w:rPr>
          <w:rFonts w:ascii="Arial" w:cs="Arial" w:hAnsi="Arial"/>
          <w:b/>
          <w:bCs/>
          <w:sz w:val="36"/>
          <w:szCs w:val="36"/>
        </w:rPr>
      </w:pPr>
      <w:r>
        <w:rPr>
          <w:rFonts w:ascii="Arial" w:cs="Arial" w:hAnsi="Arial"/>
          <w:b/>
          <w:bCs/>
          <w:sz w:val="36"/>
          <w:szCs w:val="36"/>
        </w:rPr>
        <w:t xml:space="preserve">   Minutes of</w:t>
      </w:r>
      <w:r>
        <w:rPr>
          <w:rFonts w:ascii="Arial" w:cs="Arial" w:hAnsi="Arial"/>
          <w:b/>
          <w:bCs/>
          <w:sz w:val="36"/>
          <w:szCs w:val="36"/>
        </w:rPr>
        <w:t xml:space="preserve"> Ordinary Meeting</w:t>
      </w:r>
    </w:p>
    <w:p>
      <w:pPr>
        <w:jc w:val="center"/>
        <w:rPr>
          <w:rFonts w:ascii="Arial" w:cs="Arial" w:hAnsi="Arial"/>
          <w:b/>
          <w:bCs/>
          <w:sz w:val="36"/>
          <w:szCs w:val="36"/>
        </w:rPr>
      </w:pPr>
      <w:r>
        <w:rPr>
          <w:rFonts w:ascii="Arial" w:cs="Arial" w:hAnsi="Arial"/>
          <w:b/>
          <w:bCs/>
          <w:sz w:val="36"/>
          <w:szCs w:val="36"/>
        </w:rPr>
        <w:t xml:space="preserve">     </w:t>
      </w:r>
      <w:r>
        <w:rPr>
          <w:rFonts w:ascii="Arial" w:cs="Arial" w:hAnsi="Arial"/>
          <w:b/>
          <w:bCs/>
          <w:sz w:val="36"/>
          <w:szCs w:val="36"/>
        </w:rPr>
        <w:t>24</w:t>
      </w:r>
      <w:r>
        <w:rPr>
          <w:rFonts w:ascii="Arial" w:cs="Arial" w:hAnsi="Arial"/>
          <w:b/>
          <w:bCs/>
          <w:sz w:val="36"/>
          <w:szCs w:val="36"/>
        </w:rPr>
        <w:t xml:space="preserve"> Ju</w:t>
      </w:r>
      <w:r>
        <w:rPr>
          <w:rFonts w:ascii="Arial" w:cs="Arial" w:hAnsi="Arial"/>
          <w:b/>
          <w:bCs/>
          <w:sz w:val="36"/>
          <w:szCs w:val="36"/>
        </w:rPr>
        <w:t>ly</w:t>
      </w:r>
      <w:r>
        <w:rPr>
          <w:rFonts w:ascii="Arial" w:cs="Arial" w:hAnsi="Arial"/>
          <w:b/>
          <w:bCs/>
          <w:sz w:val="36"/>
          <w:szCs w:val="36"/>
        </w:rPr>
        <w:t xml:space="preserve"> 2025, 19.30h</w:t>
      </w:r>
    </w:p>
    <w:p>
      <w:pPr>
        <w:jc w:val="center"/>
        <w:rPr>
          <w:rFonts w:ascii="Arial" w:cs="Arial" w:hAnsi="Arial"/>
          <w:b/>
          <w:bCs/>
          <w:sz w:val="36"/>
          <w:szCs w:val="36"/>
        </w:rPr>
      </w:pPr>
      <w:r>
        <w:rPr>
          <w:rFonts w:ascii="Arial" w:cs="Arial" w:hAnsi="Arial"/>
          <w:b/>
          <w:bCs/>
          <w:sz w:val="36"/>
          <w:szCs w:val="36"/>
        </w:rPr>
        <w:t xml:space="preserve">          </w:t>
      </w:r>
      <w:r>
        <w:rPr>
          <w:rFonts w:ascii="Arial" w:cs="Arial" w:hAnsi="Arial"/>
          <w:b/>
          <w:bCs/>
          <w:sz w:val="36"/>
          <w:szCs w:val="36"/>
        </w:rPr>
        <w:t>Fairburn Memorial Hall and via Zoom</w:t>
      </w:r>
    </w:p>
    <w:p>
      <w:pPr>
        <w:jc w:val="center"/>
        <w:rPr>
          <w:rFonts w:ascii="Arial" w:cs="Arial" w:hAnsi="Arial"/>
          <w:b/>
          <w:bCs/>
          <w:sz w:val="36"/>
          <w:szCs w:val="36"/>
        </w:rPr>
      </w:pPr>
      <w:r>
        <w:rPr>
          <w:rFonts w:ascii="Arial" w:cs="Arial" w:hAnsi="Arial"/>
          <w:b/>
          <w:bCs/>
          <w:sz w:val="36"/>
          <w:szCs w:val="36"/>
        </w:rPr>
        <w:t xml:space="preserve">       </w:t>
      </w:r>
      <w:r>
        <w:rPr>
          <w:rFonts w:ascii="Arial" w:cs="Arial" w:hAnsi="Arial"/>
          <w:b/>
          <w:bCs/>
          <w:sz w:val="36"/>
          <w:szCs w:val="36"/>
        </w:rPr>
        <w:t>Meeting ID: 886 5955 8030</w:t>
      </w:r>
    </w:p>
    <w:p>
      <w:pPr>
        <w:jc w:val="center"/>
        <w:rPr>
          <w:rFonts w:ascii="Arial" w:cs="Arial" w:hAnsi="Arial"/>
          <w:b/>
          <w:bCs/>
          <w:sz w:val="36"/>
          <w:szCs w:val="36"/>
        </w:rPr>
      </w:pPr>
      <w:r>
        <w:rPr>
          <w:rFonts w:ascii="Arial" w:cs="Arial" w:hAnsi="Arial"/>
          <w:b/>
          <w:bCs/>
          <w:sz w:val="36"/>
          <w:szCs w:val="36"/>
        </w:rPr>
        <w:t xml:space="preserve">      </w:t>
      </w:r>
      <w:r>
        <w:rPr>
          <w:rFonts w:ascii="Arial" w:cs="Arial" w:hAnsi="Arial"/>
          <w:b/>
          <w:bCs/>
          <w:sz w:val="36"/>
          <w:szCs w:val="36"/>
        </w:rPr>
        <w:t>Passcode: 294042</w:t>
      </w:r>
    </w:p>
    <w:p>
      <w:pPr>
        <w:spacing w:before="120" w:after="120"/>
        <w:jc w:val="center"/>
        <w:rPr>
          <w:rFonts w:ascii="Arial" w:cs="Arial" w:hAnsi="Arial"/>
          <w:b/>
          <w:bCs/>
          <w:sz w:val="24"/>
          <w:szCs w:val="24"/>
        </w:rPr>
      </w:pPr>
    </w:p>
    <w:p>
      <w:pPr>
        <w:spacing w:before="120" w:after="120"/>
        <w:jc w:val="center"/>
        <w:rPr>
          <w:rFonts w:ascii="Arial" w:cs="Arial" w:hAnsi="Arial"/>
          <w:b/>
          <w:bCs/>
          <w:sz w:val="24"/>
          <w:szCs w:val="24"/>
        </w:rPr>
      </w:pPr>
    </w:p>
    <w:p>
      <w:pPr>
        <w:spacing w:before="120" w:after="120"/>
        <w:jc w:val="center"/>
        <w:rPr>
          <w:rFonts w:ascii="Arial" w:cs="Arial" w:hAnsi="Arial"/>
          <w:b/>
          <w:bCs/>
          <w:sz w:val="24"/>
          <w:szCs w:val="24"/>
        </w:rPr>
      </w:pPr>
    </w:p>
    <w:p>
      <w:pPr>
        <w:numPr>
          <w:ilvl w:val="0"/>
          <w:numId w:val="4"/>
        </w:numPr>
        <w:rPr>
          <w:rFonts w:ascii="Arial" w:cs="Arial" w:hAnsi="Arial"/>
          <w:b/>
          <w:bCs/>
          <w:sz w:val="28"/>
          <w:szCs w:val="28"/>
        </w:rPr>
      </w:pPr>
      <w:r>
        <w:rPr>
          <w:rFonts w:ascii="Arial" w:cs="Arial" w:hAnsi="Arial"/>
          <w:b/>
          <w:bCs/>
          <w:sz w:val="28"/>
          <w:szCs w:val="28"/>
        </w:rPr>
        <w:t>Welcome from Chair, apologies, quorum</w:t>
      </w:r>
      <w:r>
        <w:rPr>
          <w:rFonts w:ascii="Arial" w:cs="Arial" w:hAnsi="Arial"/>
          <w:b/>
          <w:bCs/>
          <w:sz w:val="28"/>
          <w:szCs w:val="28"/>
        </w:rPr>
        <w:tab/>
      </w:r>
    </w:p>
    <w:p>
      <w:pPr>
        <w:pStyle w:val="ListParagraph"/>
        <w:ind w:left="2160" w:hanging="1440"/>
        <w:rPr>
          <w:rFonts w:ascii="Arial" w:cs="Arial" w:hAnsi="Arial"/>
          <w:sz w:val="24"/>
          <w:szCs w:val="24"/>
        </w:rPr>
      </w:pPr>
      <w:r>
        <w:rPr>
          <w:rFonts w:ascii="Arial" w:cs="Arial" w:hAnsi="Arial"/>
          <w:sz w:val="24"/>
          <w:szCs w:val="24"/>
        </w:rPr>
        <w:t>Present:</w:t>
      </w:r>
      <w:r>
        <w:rPr>
          <w:rFonts w:ascii="Arial" w:cs="Arial" w:hAnsi="Arial"/>
          <w:sz w:val="24"/>
          <w:szCs w:val="24"/>
        </w:rPr>
        <w:tab/>
        <w:t>Rob Bryniarski (RB), Julie Crombie (JC), Susan Davison (SD</w:t>
      </w:r>
      <w:r>
        <w:rPr>
          <w:rFonts w:ascii="Arial" w:cs="Arial" w:hAnsi="Arial"/>
          <w:sz w:val="24"/>
          <w:szCs w:val="24"/>
        </w:rPr>
        <w:t>, from 19.53 on)</w:t>
      </w:r>
      <w:r>
        <w:rPr>
          <w:rFonts w:ascii="Arial" w:cs="Arial" w:hAnsi="Arial"/>
          <w:sz w:val="24"/>
          <w:szCs w:val="24"/>
        </w:rPr>
        <w:t xml:space="preserve">, Jo Ellen (JE), Christine MacKintosh (CM), Nick Murray (NM) </w:t>
      </w:r>
    </w:p>
    <w:p>
      <w:pPr>
        <w:pStyle w:val="ListParagraph"/>
        <w:rPr>
          <w:rFonts w:ascii="Arial" w:cs="Arial" w:hAnsi="Arial"/>
          <w:sz w:val="24"/>
          <w:szCs w:val="24"/>
        </w:rPr>
      </w:pPr>
      <w:r>
        <w:rPr>
          <w:rFonts w:ascii="Arial" w:cs="Arial" w:hAnsi="Arial"/>
          <w:sz w:val="24"/>
          <w:szCs w:val="24"/>
        </w:rPr>
        <w:t>Apologies:</w:t>
      </w:r>
      <w:r>
        <w:rPr>
          <w:rFonts w:ascii="Arial" w:cs="Arial" w:hAnsi="Arial"/>
          <w:sz w:val="24"/>
          <w:szCs w:val="24"/>
        </w:rPr>
        <w:tab/>
      </w:r>
      <w:r>
        <w:rPr>
          <w:rFonts w:ascii="Arial" w:cs="Arial" w:hAnsi="Arial"/>
          <w:sz w:val="24"/>
          <w:szCs w:val="24"/>
        </w:rPr>
        <w:t xml:space="preserve">Fiona </w:t>
      </w:r>
      <w:r>
        <w:rPr>
          <w:rFonts w:ascii="Arial" w:cs="Arial" w:hAnsi="Arial"/>
          <w:sz w:val="24"/>
          <w:szCs w:val="24"/>
        </w:rPr>
        <w:t>Martland</w:t>
      </w:r>
      <w:r>
        <w:rPr>
          <w:rFonts w:ascii="Arial" w:cs="Arial" w:hAnsi="Arial"/>
          <w:sz w:val="24"/>
          <w:szCs w:val="24"/>
        </w:rPr>
        <w:t xml:space="preserve"> (FM</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Kenny MacKintosh (KM), </w:t>
      </w:r>
      <w:r>
        <w:rPr>
          <w:rFonts w:ascii="Arial" w:cs="Arial" w:hAnsi="Arial"/>
          <w:sz w:val="24"/>
          <w:szCs w:val="24"/>
        </w:rPr>
        <w:t>Cllr Dr Chris Birt (</w:t>
      </w:r>
      <w:r>
        <w:rPr>
          <w:rFonts w:ascii="Arial" w:cs="Arial" w:hAnsi="Arial"/>
          <w:sz w:val="24"/>
          <w:szCs w:val="24"/>
        </w:rPr>
        <w:t>DrCB</w:t>
      </w:r>
      <w:r>
        <w:rPr>
          <w:rFonts w:ascii="Arial" w:cs="Arial" w:hAnsi="Arial"/>
          <w:sz w:val="24"/>
          <w:szCs w:val="24"/>
        </w:rPr>
        <w:t xml:space="preserve">)  </w:t>
      </w:r>
    </w:p>
    <w:p>
      <w:pPr>
        <w:pStyle w:val="ListParagraph"/>
        <w:rPr>
          <w:rFonts w:ascii="Arial" w:cs="Arial" w:hAnsi="Arial"/>
          <w:sz w:val="24"/>
          <w:szCs w:val="24"/>
        </w:rPr>
      </w:pPr>
      <w:r>
        <w:rPr>
          <w:rFonts w:ascii="Arial" w:cs="Arial" w:hAnsi="Arial"/>
          <w:sz w:val="24"/>
          <w:szCs w:val="24"/>
        </w:rPr>
        <w:t xml:space="preserve">Also present: </w:t>
      </w:r>
      <w:r>
        <w:rPr>
          <w:rFonts w:ascii="Arial" w:cs="Arial" w:hAnsi="Arial"/>
          <w:sz w:val="24"/>
          <w:szCs w:val="24"/>
        </w:rPr>
        <w:t>None</w:t>
      </w:r>
    </w:p>
    <w:p>
      <w:pPr>
        <w:pStyle w:val="ListParagraph"/>
        <w:rPr>
          <w:rFonts w:ascii="Arial" w:cs="Arial" w:hAnsi="Arial"/>
          <w:sz w:val="24"/>
          <w:szCs w:val="24"/>
        </w:rPr>
      </w:pPr>
      <w:r>
        <w:rPr>
          <w:rFonts w:ascii="Arial" w:cs="Arial" w:hAnsi="Arial"/>
          <w:sz w:val="24"/>
          <w:szCs w:val="24"/>
        </w:rPr>
        <w:t xml:space="preserve">The meeting is quorate. It is held </w:t>
      </w:r>
      <w:r>
        <w:rPr>
          <w:rFonts w:ascii="Arial" w:cs="Arial" w:hAnsi="Arial"/>
          <w:sz w:val="24"/>
          <w:szCs w:val="24"/>
        </w:rPr>
        <w:t xml:space="preserve">face-to-face and </w:t>
      </w:r>
      <w:r>
        <w:rPr>
          <w:rFonts w:ascii="Arial" w:cs="Arial" w:hAnsi="Arial"/>
          <w:sz w:val="24"/>
          <w:szCs w:val="24"/>
        </w:rPr>
        <w:t>online. It will be recorded.</w:t>
      </w:r>
    </w:p>
    <w:p>
      <w:pPr>
        <w:ind w:left="720"/>
        <w:rPr>
          <w:rFonts w:ascii="Arial" w:cs="Arial" w:hAnsi="Arial"/>
          <w:sz w:val="24"/>
          <w:szCs w:val="24"/>
        </w:rPr>
      </w:pPr>
    </w:p>
    <w:p>
      <w:pPr>
        <w:numPr>
          <w:ilvl w:val="0"/>
          <w:numId w:val="4"/>
        </w:numPr>
        <w:rPr>
          <w:rFonts w:ascii="Arial" w:cs="Arial" w:hAnsi="Arial"/>
          <w:b/>
          <w:bCs/>
          <w:sz w:val="28"/>
          <w:szCs w:val="28"/>
        </w:rPr>
      </w:pPr>
      <w:r>
        <w:rPr>
          <w:rFonts w:ascii="Arial" w:cs="Arial" w:hAnsi="Arial"/>
          <w:b/>
          <w:bCs/>
          <w:sz w:val="28"/>
          <w:szCs w:val="28"/>
        </w:rPr>
        <w:t>Declarations of interest</w:t>
      </w:r>
      <w:r>
        <w:rPr>
          <w:rFonts w:ascii="Arial" w:cs="Arial" w:hAnsi="Arial"/>
          <w:b/>
          <w:bCs/>
          <w:sz w:val="28"/>
          <w:szCs w:val="28"/>
        </w:rPr>
        <w:tab/>
      </w:r>
      <w:r>
        <w:rPr>
          <w:rFonts w:ascii="Arial" w:cs="Arial" w:hAnsi="Arial"/>
          <w:b/>
          <w:bCs/>
          <w:sz w:val="28"/>
          <w:szCs w:val="28"/>
        </w:rPr>
        <w:tab/>
      </w:r>
    </w:p>
    <w:p>
      <w:pPr>
        <w:ind w:left="720"/>
        <w:rPr>
          <w:rFonts w:ascii="Arial" w:cs="Arial" w:hAnsi="Arial"/>
          <w:sz w:val="24"/>
          <w:szCs w:val="24"/>
        </w:rPr>
      </w:pPr>
      <w:r>
        <w:rPr>
          <w:rFonts w:ascii="Arial" w:cs="Arial" w:hAnsi="Arial"/>
          <w:sz w:val="24"/>
          <w:szCs w:val="24"/>
        </w:rPr>
        <w:t>None</w:t>
      </w:r>
    </w:p>
    <w:p>
      <w:pPr>
        <w:rPr>
          <w:rFonts w:ascii="Arial" w:cs="Arial" w:hAnsi="Arial"/>
          <w:sz w:val="24"/>
          <w:szCs w:val="24"/>
        </w:rPr>
      </w:pPr>
    </w:p>
    <w:p>
      <w:pPr>
        <w:numPr>
          <w:ilvl w:val="0"/>
          <w:numId w:val="4"/>
        </w:numPr>
        <w:rPr>
          <w:rFonts w:ascii="Arial" w:cs="Arial" w:hAnsi="Arial"/>
          <w:b/>
          <w:bCs/>
          <w:sz w:val="28"/>
          <w:szCs w:val="28"/>
        </w:rPr>
      </w:pPr>
      <w:r>
        <w:rPr>
          <w:rFonts w:ascii="Arial" w:cs="Arial" w:hAnsi="Arial"/>
          <w:b/>
          <w:bCs/>
          <w:sz w:val="28"/>
          <w:szCs w:val="28"/>
        </w:rPr>
        <w:t xml:space="preserve">Approval of minutes of meetings held on </w:t>
      </w:r>
      <w:r>
        <w:rPr>
          <w:rFonts w:ascii="Arial" w:cs="Arial" w:hAnsi="Arial"/>
          <w:b/>
          <w:bCs/>
          <w:sz w:val="28"/>
          <w:szCs w:val="28"/>
        </w:rPr>
        <w:t>05 June 2025</w:t>
      </w:r>
    </w:p>
    <w:p>
      <w:pPr>
        <w:ind w:left="360" w:firstLine="360"/>
        <w:rPr>
          <w:rFonts w:ascii="Arial" w:cs="Arial" w:hAnsi="Arial"/>
          <w:sz w:val="24"/>
          <w:szCs w:val="24"/>
        </w:rPr>
      </w:pPr>
      <w:r>
        <w:rPr>
          <w:rFonts w:ascii="Arial" w:cs="Arial" w:hAnsi="Arial"/>
          <w:sz w:val="24"/>
          <w:szCs w:val="24"/>
        </w:rPr>
        <w:t xml:space="preserve">Proposed by </w:t>
      </w:r>
      <w:r>
        <w:rPr>
          <w:rFonts w:ascii="Arial" w:cs="Arial" w:hAnsi="Arial"/>
          <w:sz w:val="24"/>
          <w:szCs w:val="24"/>
        </w:rPr>
        <w:t>JC</w:t>
      </w:r>
      <w:r>
        <w:rPr>
          <w:rFonts w:ascii="Arial" w:cs="Arial" w:hAnsi="Arial"/>
          <w:sz w:val="24"/>
          <w:szCs w:val="24"/>
        </w:rPr>
        <w:tab/>
      </w:r>
      <w:r>
        <w:rPr>
          <w:rFonts w:ascii="Arial" w:cs="Arial" w:hAnsi="Arial"/>
          <w:sz w:val="24"/>
          <w:szCs w:val="24"/>
        </w:rPr>
        <w:tab/>
        <w:t xml:space="preserve">Seconded by </w:t>
      </w:r>
      <w:r>
        <w:rPr>
          <w:rFonts w:ascii="Arial" w:cs="Arial" w:hAnsi="Arial"/>
          <w:sz w:val="24"/>
          <w:szCs w:val="24"/>
        </w:rPr>
        <w:t>JE</w:t>
      </w:r>
    </w:p>
    <w:p>
      <w:pPr>
        <w:ind w:left="360"/>
        <w:rPr>
          <w:rFonts w:ascii="Arial" w:cs="Arial" w:hAnsi="Arial"/>
          <w:sz w:val="24"/>
          <w:szCs w:val="24"/>
        </w:rPr>
      </w:pPr>
    </w:p>
    <w:p>
      <w:pPr>
        <w:numPr>
          <w:ilvl w:val="0"/>
          <w:numId w:val="4"/>
        </w:numPr>
        <w:rPr>
          <w:rFonts w:ascii="Arial" w:cs="Arial" w:hAnsi="Arial"/>
          <w:b/>
          <w:bCs/>
          <w:sz w:val="28"/>
          <w:szCs w:val="28"/>
        </w:rPr>
      </w:pPr>
      <w:r>
        <w:rPr>
          <w:rFonts w:ascii="Arial" w:cs="Arial" w:hAnsi="Arial"/>
          <w:b/>
          <w:bCs/>
          <w:sz w:val="28"/>
          <w:szCs w:val="28"/>
        </w:rPr>
        <w:t>Matters arising (not included in Agenda)</w:t>
      </w:r>
    </w:p>
    <w:p>
      <w:pPr>
        <w:ind w:left="720"/>
        <w:rPr>
          <w:rFonts w:ascii="Arial" w:cs="Arial" w:hAnsi="Arial"/>
          <w:sz w:val="24"/>
          <w:szCs w:val="24"/>
        </w:rPr>
      </w:pPr>
      <w:r>
        <w:rPr>
          <w:rFonts w:ascii="Arial" w:cs="Arial" w:hAnsi="Arial"/>
          <w:sz w:val="24"/>
          <w:szCs w:val="24"/>
        </w:rPr>
        <w:t xml:space="preserve">CM suggests working even closer together with the neighbouring community councils (Garve, Contin, </w:t>
      </w:r>
      <w:r>
        <w:rPr>
          <w:rFonts w:ascii="Arial" w:cs="Arial" w:hAnsi="Arial"/>
          <w:sz w:val="24"/>
          <w:szCs w:val="24"/>
        </w:rPr>
        <w:t>Strathpeffer</w:t>
      </w:r>
      <w:r>
        <w:rPr>
          <w:rFonts w:ascii="Arial" w:cs="Arial" w:hAnsi="Arial"/>
          <w:sz w:val="24"/>
          <w:szCs w:val="24"/>
        </w:rPr>
        <w:t xml:space="preserve">) </w:t>
      </w:r>
      <w:r>
        <w:rPr>
          <w:rFonts w:ascii="Arial" w:cs="Arial" w:hAnsi="Arial"/>
          <w:sz w:val="24"/>
          <w:szCs w:val="24"/>
        </w:rPr>
        <w:t>regarding</w:t>
      </w:r>
      <w:r>
        <w:rPr>
          <w:rFonts w:ascii="Arial" w:cs="Arial" w:hAnsi="Arial"/>
          <w:sz w:val="24"/>
          <w:szCs w:val="24"/>
        </w:rPr>
        <w:t xml:space="preserve"> issues that </w:t>
      </w:r>
      <w:r>
        <w:rPr>
          <w:rFonts w:ascii="Arial" w:cs="Arial" w:hAnsi="Arial"/>
          <w:sz w:val="24"/>
          <w:szCs w:val="24"/>
        </w:rPr>
        <w:t>a</w:t>
      </w:r>
      <w:r>
        <w:rPr>
          <w:rFonts w:ascii="Arial" w:cs="Arial" w:hAnsi="Arial"/>
          <w:sz w:val="24"/>
          <w:szCs w:val="24"/>
        </w:rPr>
        <w:t>ffect more than one of our areas</w:t>
      </w:r>
      <w:r>
        <w:rPr>
          <w:rFonts w:ascii="Arial" w:cs="Arial" w:hAnsi="Arial"/>
          <w:sz w:val="24"/>
          <w:szCs w:val="24"/>
        </w:rPr>
        <w:t>, e.g. Schools, Housing, Roads, Health. CC agree that this might be a way forward.</w:t>
      </w:r>
    </w:p>
    <w:p>
      <w:pPr>
        <w:ind w:left="720"/>
        <w:rPr>
          <w:rFonts w:ascii="Arial" w:cs="Arial" w:hAnsi="Arial"/>
          <w:sz w:val="24"/>
          <w:szCs w:val="24"/>
        </w:rPr>
      </w:pPr>
    </w:p>
    <w:p>
      <w:pPr>
        <w:numPr>
          <w:ilvl w:val="0"/>
          <w:numId w:val="4"/>
        </w:numPr>
        <w:rPr>
          <w:rFonts w:ascii="Arial" w:cs="Arial" w:hAnsi="Arial"/>
          <w:b/>
          <w:bCs/>
          <w:sz w:val="28"/>
          <w:szCs w:val="28"/>
        </w:rPr>
      </w:pPr>
      <w:r>
        <w:rPr>
          <w:rFonts w:ascii="Arial" w:cs="Arial" w:hAnsi="Arial"/>
          <w:b/>
          <w:bCs/>
          <w:sz w:val="28"/>
          <w:szCs w:val="28"/>
        </w:rPr>
        <w:t>Treasurer’s Report</w:t>
      </w:r>
    </w:p>
    <w:p>
      <w:pPr>
        <w:ind w:left="720"/>
        <w:rPr>
          <w:rFonts w:ascii="Arial" w:cs="Arial" w:hAnsi="Arial"/>
          <w:sz w:val="24"/>
          <w:szCs w:val="24"/>
        </w:rPr>
      </w:pPr>
      <w:r>
        <w:rPr>
          <w:rFonts w:ascii="Arial" w:cs="Arial" w:hAnsi="Arial"/>
          <w:sz w:val="24"/>
          <w:szCs w:val="24"/>
        </w:rPr>
        <w:t>See separate sheet</w:t>
      </w:r>
    </w:p>
    <w:p>
      <w:pPr>
        <w:ind w:left="720"/>
        <w:rPr>
          <w:rFonts w:ascii="Arial" w:cs="Arial" w:hAnsi="Arial"/>
          <w:sz w:val="24"/>
          <w:szCs w:val="24"/>
        </w:rPr>
      </w:pPr>
    </w:p>
    <w:p>
      <w:pPr>
        <w:numPr>
          <w:ilvl w:val="0"/>
          <w:numId w:val="4"/>
        </w:numPr>
        <w:rPr>
          <w:rFonts w:ascii="Arial" w:cs="Arial" w:hAnsi="Arial"/>
          <w:b/>
          <w:bCs/>
          <w:sz w:val="28"/>
          <w:szCs w:val="28"/>
        </w:rPr>
      </w:pPr>
      <w:r>
        <w:rPr>
          <w:rFonts w:ascii="Arial" w:cs="Arial" w:hAnsi="Arial"/>
          <w:b/>
          <w:bCs/>
          <w:sz w:val="28"/>
          <w:szCs w:val="28"/>
        </w:rPr>
        <w:t>Help with the Rising Cost of Living / Vouchers Scheme</w:t>
      </w:r>
    </w:p>
    <w:p>
      <w:pPr>
        <w:ind w:left="720"/>
        <w:rPr>
          <w:rFonts w:ascii="Arial" w:cs="Arial" w:hAnsi="Arial"/>
          <w:sz w:val="24"/>
          <w:szCs w:val="24"/>
        </w:rPr>
      </w:pPr>
      <w:r>
        <w:rPr>
          <w:rFonts w:ascii="Arial" w:cs="Arial" w:hAnsi="Arial"/>
          <w:sz w:val="24"/>
          <w:szCs w:val="24"/>
        </w:rPr>
        <w:t>Overall t</w:t>
      </w:r>
      <w:r>
        <w:rPr>
          <w:rFonts w:ascii="Arial" w:cs="Arial" w:hAnsi="Arial"/>
          <w:sz w:val="24"/>
          <w:szCs w:val="24"/>
        </w:rPr>
        <w:t>argeted cost for 2025</w:t>
      </w:r>
      <w:r>
        <w:rPr>
          <w:rFonts w:ascii="Arial" w:cs="Arial" w:hAnsi="Arial"/>
          <w:sz w:val="24"/>
          <w:szCs w:val="24"/>
        </w:rPr>
        <w:t xml:space="preserve">: £20,000.00 </w:t>
      </w:r>
      <w:r>
        <w:rPr>
          <w:rFonts w:ascii="Arial" w:cs="Arial" w:hAnsi="Arial"/>
          <w:sz w:val="24"/>
          <w:szCs w:val="24"/>
        </w:rPr>
        <w:t xml:space="preserve">consisting of </w:t>
      </w:r>
      <w:r>
        <w:rPr>
          <w:rFonts w:ascii="Arial" w:cs="Arial" w:hAnsi="Arial"/>
          <w:sz w:val="24"/>
          <w:szCs w:val="24"/>
        </w:rPr>
        <w:t>£80 to 250 households</w:t>
      </w:r>
      <w:r>
        <w:rPr>
          <w:rFonts w:ascii="Arial" w:cs="Arial" w:hAnsi="Arial"/>
          <w:sz w:val="24"/>
          <w:szCs w:val="24"/>
        </w:rPr>
        <w:t>.</w:t>
      </w:r>
      <w:r>
        <w:rPr>
          <w:rFonts w:ascii="Arial" w:cs="Arial" w:hAnsi="Arial"/>
          <w:sz w:val="24"/>
          <w:szCs w:val="24"/>
        </w:rPr>
        <w:t xml:space="preserve"> This number of households is based on information obtained from The Highland Council in 2924. There may have been some slight variations since then but</w:t>
      </w:r>
      <w:r>
        <w:rPr>
          <w:rFonts w:ascii="Arial" w:cs="Arial" w:hAnsi="Arial"/>
          <w:sz w:val="24"/>
          <w:szCs w:val="24"/>
        </w:rPr>
        <w:t xml:space="preserve"> discrepancies in household numbers </w:t>
      </w:r>
      <w:r>
        <w:rPr>
          <w:rFonts w:ascii="Arial" w:cs="Arial" w:hAnsi="Arial"/>
          <w:sz w:val="24"/>
          <w:szCs w:val="24"/>
        </w:rPr>
        <w:t>can</w:t>
      </w:r>
      <w:r>
        <w:rPr>
          <w:rFonts w:ascii="Arial" w:cs="Arial" w:hAnsi="Arial"/>
          <w:sz w:val="24"/>
          <w:szCs w:val="24"/>
        </w:rPr>
        <w:t xml:space="preserve"> be cushioned from </w:t>
      </w:r>
      <w:r>
        <w:rPr>
          <w:rFonts w:ascii="Arial" w:cs="Arial" w:hAnsi="Arial"/>
          <w:sz w:val="24"/>
          <w:szCs w:val="24"/>
        </w:rPr>
        <w:t>CC general budget</w:t>
      </w:r>
      <w:r>
        <w:rPr>
          <w:rFonts w:ascii="Arial" w:cs="Arial" w:hAnsi="Arial"/>
          <w:sz w:val="24"/>
          <w:szCs w:val="24"/>
        </w:rPr>
        <w:t>.</w:t>
      </w:r>
    </w:p>
    <w:p>
      <w:pPr>
        <w:ind w:left="720"/>
        <w:rPr>
          <w:rFonts w:ascii="Arial" w:cs="Arial" w:hAnsi="Arial"/>
          <w:sz w:val="24"/>
          <w:szCs w:val="24"/>
        </w:rPr>
      </w:pPr>
      <w:r>
        <w:rPr>
          <w:rFonts w:ascii="Arial" w:cs="Arial" w:hAnsi="Arial"/>
          <w:sz w:val="24"/>
          <w:szCs w:val="24"/>
        </w:rPr>
        <w:t>Sources of funding:</w:t>
      </w:r>
    </w:p>
    <w:p>
      <w:pPr>
        <w:ind w:left="1440"/>
        <w:rPr>
          <w:rFonts w:ascii="Arial" w:cs="Arial" w:hAnsi="Arial"/>
          <w:sz w:val="24"/>
          <w:szCs w:val="24"/>
        </w:rPr>
      </w:pPr>
      <w:r>
        <w:rPr>
          <w:rFonts w:ascii="Arial" w:cs="Arial" w:hAnsi="Arial"/>
          <w:sz w:val="24"/>
          <w:szCs w:val="24"/>
        </w:rPr>
        <w:t xml:space="preserve">Carried forward from 2024: £22.00 (integrated into </w:t>
      </w:r>
      <w:r>
        <w:rPr>
          <w:rFonts w:ascii="Arial" w:cs="Arial" w:hAnsi="Arial"/>
          <w:sz w:val="24"/>
          <w:szCs w:val="24"/>
        </w:rPr>
        <w:t>budgeting</w:t>
      </w:r>
      <w:r>
        <w:rPr>
          <w:rFonts w:ascii="Arial" w:cs="Arial" w:hAnsi="Arial"/>
          <w:sz w:val="24"/>
          <w:szCs w:val="24"/>
        </w:rPr>
        <w:t xml:space="preserve"> for applications)</w:t>
      </w:r>
      <w:r>
        <w:rPr>
          <w:rFonts w:ascii="Arial" w:cs="Arial" w:hAnsi="Arial"/>
          <w:sz w:val="24"/>
          <w:szCs w:val="24"/>
        </w:rPr>
        <w:t>.</w:t>
      </w:r>
    </w:p>
    <w:p>
      <w:pPr>
        <w:ind w:left="1440"/>
        <w:rPr>
          <w:rFonts w:ascii="Arial" w:cs="Arial" w:hAnsi="Arial"/>
          <w:sz w:val="24"/>
          <w:szCs w:val="24"/>
        </w:rPr>
      </w:pPr>
      <w:r>
        <w:rPr>
          <w:rFonts w:ascii="Arial" w:cs="Arial" w:hAnsi="Arial"/>
          <w:sz w:val="24"/>
          <w:szCs w:val="24"/>
        </w:rPr>
        <w:t xml:space="preserve">30 Jun 2025: </w:t>
      </w:r>
      <w:r>
        <w:rPr>
          <w:rFonts w:ascii="Arial" w:cs="Arial" w:hAnsi="Arial"/>
          <w:sz w:val="24"/>
          <w:szCs w:val="24"/>
        </w:rPr>
        <w:t xml:space="preserve">Application for </w:t>
      </w:r>
      <w:r>
        <w:rPr>
          <w:rFonts w:ascii="Arial" w:cs="Arial" w:hAnsi="Arial"/>
          <w:sz w:val="24"/>
          <w:szCs w:val="24"/>
        </w:rPr>
        <w:t>£14,978.00</w:t>
      </w:r>
      <w:r>
        <w:rPr>
          <w:rFonts w:ascii="Arial" w:cs="Arial" w:hAnsi="Arial"/>
          <w:sz w:val="24"/>
          <w:szCs w:val="24"/>
        </w:rPr>
        <w:t xml:space="preserve"> submitted to SSE/Fairburn Community Fund</w:t>
      </w:r>
      <w:r>
        <w:rPr>
          <w:rFonts w:ascii="Arial" w:cs="Arial" w:hAnsi="Arial"/>
          <w:sz w:val="24"/>
          <w:szCs w:val="24"/>
        </w:rPr>
        <w:t xml:space="preserve">. </w:t>
      </w:r>
      <w:r>
        <w:rPr>
          <w:rFonts w:ascii="Arial" w:cs="Arial" w:hAnsi="Arial"/>
          <w:sz w:val="24"/>
          <w:szCs w:val="24"/>
        </w:rPr>
        <w:t>Decision expected</w:t>
      </w:r>
      <w:r>
        <w:rPr>
          <w:rFonts w:ascii="Arial" w:cs="Arial" w:hAnsi="Arial"/>
          <w:sz w:val="24"/>
          <w:szCs w:val="24"/>
        </w:rPr>
        <w:t xml:space="preserve"> Aug 2025.</w:t>
      </w:r>
    </w:p>
    <w:p>
      <w:pPr>
        <w:ind w:left="1440"/>
        <w:rPr>
          <w:rFonts w:ascii="Arial" w:cs="Arial" w:hAnsi="Arial"/>
          <w:sz w:val="24"/>
          <w:szCs w:val="24"/>
        </w:rPr>
      </w:pPr>
      <w:r>
        <w:rPr>
          <w:rFonts w:ascii="Arial" w:cs="Arial" w:hAnsi="Arial"/>
          <w:sz w:val="24"/>
          <w:szCs w:val="24"/>
        </w:rPr>
        <w:t xml:space="preserve">15 Jul 2025: </w:t>
      </w:r>
      <w:r>
        <w:rPr>
          <w:rFonts w:ascii="Arial" w:cs="Arial" w:hAnsi="Arial"/>
          <w:sz w:val="24"/>
          <w:szCs w:val="24"/>
        </w:rPr>
        <w:t>Application for £5,000.00 submitted to Foundation Scotland (EdF/Corriemoillie</w:t>
      </w:r>
      <w:r>
        <w:rPr>
          <w:rFonts w:ascii="Arial" w:cs="Arial" w:hAnsi="Arial"/>
          <w:sz w:val="24"/>
          <w:szCs w:val="24"/>
        </w:rPr>
        <w:t xml:space="preserve"> Community Fund). Decision expected </w:t>
      </w:r>
      <w:r>
        <w:rPr>
          <w:rFonts w:ascii="Arial" w:cs="Arial" w:hAnsi="Arial"/>
          <w:sz w:val="24"/>
          <w:szCs w:val="24"/>
        </w:rPr>
        <w:t xml:space="preserve">08 Oct </w:t>
      </w:r>
      <w:r>
        <w:rPr>
          <w:rFonts w:ascii="Arial" w:cs="Arial" w:hAnsi="Arial"/>
          <w:sz w:val="24"/>
          <w:szCs w:val="24"/>
        </w:rPr>
        <w:t>20</w:t>
      </w:r>
      <w:r>
        <w:rPr>
          <w:rFonts w:ascii="Arial" w:cs="Arial" w:hAnsi="Arial"/>
          <w:sz w:val="24"/>
          <w:szCs w:val="24"/>
        </w:rPr>
        <w:t xml:space="preserve">25. </w:t>
      </w:r>
    </w:p>
    <w:p>
      <w:pPr>
        <w:ind w:left="720"/>
        <w:rPr>
          <w:rFonts w:ascii="Arial" w:cs="Arial" w:hAnsi="Arial"/>
          <w:sz w:val="24"/>
          <w:szCs w:val="24"/>
        </w:rPr>
      </w:pPr>
      <w:r>
        <w:rPr>
          <w:rFonts w:ascii="Arial" w:cs="Arial" w:hAnsi="Arial"/>
          <w:sz w:val="24"/>
          <w:szCs w:val="24"/>
        </w:rPr>
        <w:t xml:space="preserve">If CC can’t secure these sums, the </w:t>
      </w:r>
      <w:r>
        <w:rPr>
          <w:rFonts w:ascii="Arial" w:cs="Arial" w:hAnsi="Arial"/>
          <w:sz w:val="24"/>
          <w:szCs w:val="24"/>
        </w:rPr>
        <w:t>number</w:t>
      </w:r>
      <w:r>
        <w:rPr>
          <w:rFonts w:ascii="Arial" w:cs="Arial" w:hAnsi="Arial"/>
          <w:sz w:val="24"/>
          <w:szCs w:val="24"/>
        </w:rPr>
        <w:t xml:space="preserve"> of vouchers per household will need to be adjusted accordingly.</w:t>
      </w:r>
    </w:p>
    <w:p>
      <w:pPr>
        <w:ind w:left="720"/>
        <w:rPr>
          <w:rFonts w:ascii="Arial" w:cs="Arial" w:hAnsi="Arial"/>
          <w:sz w:val="24"/>
          <w:szCs w:val="24"/>
        </w:rPr>
      </w:pPr>
    </w:p>
    <w:p>
      <w:pPr>
        <w:numPr>
          <w:ilvl w:val="0"/>
          <w:numId w:val="4"/>
        </w:numPr>
        <w:rPr>
          <w:rFonts w:ascii="Arial" w:cs="Arial" w:hAnsi="Arial"/>
          <w:b/>
          <w:bCs/>
          <w:sz w:val="28"/>
          <w:szCs w:val="28"/>
        </w:rPr>
      </w:pPr>
      <w:r>
        <w:rPr>
          <w:rFonts w:ascii="Arial" w:cs="Arial" w:hAnsi="Arial"/>
          <w:b/>
          <w:bCs/>
          <w:sz w:val="28"/>
          <w:szCs w:val="28"/>
        </w:rPr>
        <w:t>Microgrants</w:t>
      </w:r>
      <w:r>
        <w:rPr>
          <w:rFonts w:ascii="Arial" w:cs="Arial" w:hAnsi="Arial"/>
          <w:b/>
          <w:bCs/>
          <w:sz w:val="28"/>
          <w:szCs w:val="28"/>
        </w:rPr>
        <w:tab/>
      </w:r>
    </w:p>
    <w:p>
      <w:pPr>
        <w:ind w:left="720"/>
        <w:rPr>
          <w:rFonts w:ascii="Arial" w:cs="Arial" w:hAnsi="Arial"/>
          <w:sz w:val="24"/>
          <w:szCs w:val="24"/>
        </w:rPr>
      </w:pPr>
      <w:r>
        <w:rPr>
          <w:rFonts w:ascii="Arial" w:cs="Arial" w:hAnsi="Arial"/>
          <w:sz w:val="24"/>
          <w:szCs w:val="24"/>
        </w:rPr>
        <w:t>An application for £500 was submitted by Fairburn Memorial Hall to help with the cost of a community BBQ on 16 Aug 25. CC approves the application.</w:t>
      </w:r>
    </w:p>
    <w:p>
      <w:pPr>
        <w:ind w:left="720"/>
        <w:rPr>
          <w:rFonts w:ascii="Arial" w:cs="Arial" w:hAnsi="Arial"/>
          <w:sz w:val="24"/>
          <w:szCs w:val="24"/>
        </w:rPr>
      </w:pPr>
      <w:r>
        <w:rPr>
          <w:rFonts w:ascii="Arial" w:cs="Arial" w:hAnsi="Arial"/>
          <w:sz w:val="24"/>
          <w:szCs w:val="24"/>
        </w:rPr>
        <w:t>Note: An updated application form has been set up by SSE/Fairburn. Since CC have not yet got a copy of the new form, the application is accepted from the previous form.</w:t>
      </w:r>
    </w:p>
    <w:p>
      <w:pPr>
        <w:ind w:left="720"/>
        <w:rPr>
          <w:rFonts w:ascii="Arial" w:cs="Arial" w:hAnsi="Arial"/>
          <w:sz w:val="24"/>
          <w:szCs w:val="24"/>
        </w:rPr>
      </w:pP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t xml:space="preserve">    </w:t>
      </w:r>
    </w:p>
    <w:p>
      <w:pPr>
        <w:numPr>
          <w:ilvl w:val="0"/>
          <w:numId w:val="4"/>
        </w:numPr>
        <w:rPr>
          <w:rFonts w:ascii="Arial" w:cs="Arial" w:hAnsi="Arial"/>
          <w:b/>
          <w:bCs/>
          <w:sz w:val="28"/>
          <w:szCs w:val="28"/>
        </w:rPr>
      </w:pPr>
      <w:r>
        <w:rPr>
          <w:rFonts w:ascii="Arial" w:cs="Arial" w:hAnsi="Arial"/>
          <w:b/>
          <w:bCs/>
          <w:sz w:val="28"/>
          <w:szCs w:val="28"/>
        </w:rPr>
        <w:t>Planning Applications</w:t>
      </w:r>
      <w:r>
        <w:rPr>
          <w:rFonts w:ascii="Arial" w:cs="Arial" w:hAnsi="Arial"/>
          <w:b/>
          <w:bCs/>
          <w:sz w:val="28"/>
          <w:szCs w:val="28"/>
        </w:rPr>
        <w:tab/>
      </w:r>
    </w:p>
    <w:p>
      <w:pPr>
        <w:ind w:left="720"/>
        <w:rPr>
          <w:rFonts w:ascii="Arial" w:cs="Arial" w:hAnsi="Arial"/>
          <w:sz w:val="24"/>
          <w:szCs w:val="24"/>
        </w:rPr>
      </w:pPr>
      <w:r>
        <w:rPr>
          <w:rFonts w:ascii="Arial" w:cs="Arial" w:hAnsi="Arial"/>
          <w:sz w:val="24"/>
          <w:szCs w:val="24"/>
        </w:rPr>
        <w:t>None</w:t>
      </w:r>
    </w:p>
    <w:p>
      <w:pPr>
        <w:ind w:left="720"/>
        <w:rPr>
          <w:rFonts w:ascii="Arial" w:cs="Arial" w:hAnsi="Arial"/>
          <w:sz w:val="24"/>
          <w:szCs w:val="24"/>
        </w:rPr>
      </w:pPr>
    </w:p>
    <w:p>
      <w:pPr>
        <w:numPr>
          <w:ilvl w:val="0"/>
          <w:numId w:val="4"/>
        </w:numPr>
        <w:rPr>
          <w:rFonts w:ascii="Arial" w:cs="Arial" w:hAnsi="Arial"/>
          <w:b/>
          <w:bCs/>
          <w:sz w:val="28"/>
          <w:szCs w:val="28"/>
          <w:lang w:val="en-US"/>
        </w:rPr>
      </w:pPr>
      <w:r>
        <w:rPr>
          <w:rFonts w:ascii="Arial" w:cs="Arial" w:hAnsi="Arial"/>
          <w:b/>
          <w:bCs/>
          <w:sz w:val="28"/>
          <w:szCs w:val="28"/>
        </w:rPr>
        <w:t xml:space="preserve">Communication and Correspondence </w:t>
      </w:r>
    </w:p>
    <w:p>
      <w:pPr>
        <w:pStyle w:val="ListParagraph"/>
        <w:numPr>
          <w:ilvl w:val="0"/>
          <w:numId w:val="23"/>
        </w:numPr>
        <w:rPr>
          <w:rFonts w:ascii="Arial" w:cs="Arial" w:hAnsi="Arial"/>
          <w:sz w:val="24"/>
          <w:szCs w:val="24"/>
        </w:rPr>
      </w:pPr>
      <w:r>
        <w:rPr>
          <w:rFonts w:ascii="Arial" w:cs="Arial" w:hAnsi="Arial"/>
          <w:sz w:val="24"/>
          <w:szCs w:val="24"/>
        </w:rPr>
        <w:t xml:space="preserve">Email from </w:t>
      </w:r>
      <w:r>
        <w:rPr>
          <w:rFonts w:ascii="Arial" w:cs="Arial" w:hAnsi="Arial"/>
          <w:sz w:val="24"/>
          <w:szCs w:val="24"/>
        </w:rPr>
        <w:t>Caroline Hamilton</w:t>
      </w:r>
      <w:r>
        <w:rPr>
          <w:rFonts w:ascii="Arial" w:cs="Arial" w:hAnsi="Arial"/>
          <w:sz w:val="24"/>
          <w:szCs w:val="24"/>
        </w:rPr>
        <w:t xml:space="preserve"> (Chair of Torridon and </w:t>
      </w:r>
      <w:r>
        <w:rPr>
          <w:rFonts w:ascii="Arial" w:cs="Arial" w:hAnsi="Arial"/>
          <w:sz w:val="24"/>
          <w:szCs w:val="24"/>
        </w:rPr>
        <w:t>Kinlochewe</w:t>
      </w:r>
      <w:r>
        <w:rPr>
          <w:rFonts w:ascii="Arial" w:cs="Arial" w:hAnsi="Arial"/>
          <w:sz w:val="24"/>
          <w:szCs w:val="24"/>
        </w:rPr>
        <w:t xml:space="preserve"> CC)</w:t>
      </w:r>
      <w:r>
        <w:rPr>
          <w:rFonts w:ascii="Arial" w:cs="Arial" w:hAnsi="Arial"/>
          <w:sz w:val="24"/>
          <w:szCs w:val="24"/>
        </w:rPr>
        <w:t>:</w:t>
      </w:r>
      <w:r>
        <w:rPr>
          <w:rFonts w:ascii="Arial" w:cs="Arial" w:hAnsi="Arial"/>
          <w:sz w:val="24"/>
          <w:szCs w:val="24"/>
        </w:rPr>
        <w:t xml:space="preserve"> </w:t>
      </w:r>
      <w:r>
        <w:rPr>
          <w:rFonts w:ascii="Arial" w:cs="Arial" w:hAnsi="Arial"/>
          <w:sz w:val="24"/>
          <w:szCs w:val="24"/>
        </w:rPr>
        <w:t>The Total Not Spot part of the programme</w:t>
      </w:r>
      <w:r>
        <w:rPr>
          <w:rFonts w:ascii="Arial" w:cs="Arial" w:hAnsi="Arial"/>
          <w:sz w:val="24"/>
          <w:szCs w:val="24"/>
        </w:rPr>
        <w:t xml:space="preserve"> </w:t>
      </w:r>
      <w:r>
        <w:rPr>
          <w:rFonts w:ascii="Arial" w:cs="Arial" w:hAnsi="Arial"/>
          <w:sz w:val="24"/>
          <w:szCs w:val="24"/>
        </w:rPr>
        <w:t>to erect telecommunication masts all over the north of Scotland</w:t>
      </w:r>
      <w:r>
        <w:rPr>
          <w:rFonts w:ascii="Arial" w:cs="Arial" w:hAnsi="Arial"/>
          <w:sz w:val="24"/>
          <w:szCs w:val="24"/>
        </w:rPr>
        <w:t xml:space="preserve"> has been substantially reduced from 260 masts to just </w:t>
      </w:r>
      <w:r>
        <w:rPr>
          <w:rFonts w:ascii="Arial" w:cs="Arial" w:hAnsi="Arial"/>
          <w:b/>
          <w:bCs/>
          <w:sz w:val="24"/>
          <w:szCs w:val="24"/>
        </w:rPr>
        <w:t>44.</w:t>
      </w:r>
      <w:r>
        <w:rPr>
          <w:rFonts w:ascii="Arial" w:cs="Arial" w:hAnsi="Arial"/>
          <w:b/>
          <w:bCs/>
          <w:sz w:val="24"/>
          <w:szCs w:val="24"/>
        </w:rPr>
        <w:t xml:space="preserve"> </w:t>
      </w:r>
    </w:p>
    <w:p>
      <w:pPr>
        <w:pStyle w:val="ListParagraph"/>
        <w:numPr>
          <w:ilvl w:val="0"/>
          <w:numId w:val="23"/>
        </w:numPr>
        <w:rPr>
          <w:rFonts w:ascii="Arial" w:cs="Arial" w:hAnsi="Arial"/>
          <w:sz w:val="24"/>
          <w:szCs w:val="24"/>
        </w:rPr>
      </w:pPr>
      <w:r>
        <w:rPr>
          <w:rFonts w:ascii="Arial" w:cs="Arial" w:hAnsi="Arial"/>
          <w:sz w:val="24"/>
          <w:szCs w:val="24"/>
        </w:rPr>
        <w:t>Email</w:t>
      </w:r>
      <w:r>
        <w:rPr>
          <w:rFonts w:ascii="Arial" w:cs="Arial" w:hAnsi="Arial"/>
          <w:sz w:val="24"/>
          <w:szCs w:val="24"/>
        </w:rPr>
        <w:t xml:space="preserve"> re p</w:t>
      </w:r>
      <w:r>
        <w:rPr>
          <w:rFonts w:ascii="Arial" w:cs="Arial" w:hAnsi="Arial"/>
          <w:sz w:val="24"/>
          <w:szCs w:val="24"/>
        </w:rPr>
        <w:t>roposal from Dingwall Museum for a roadshow in September 2025</w:t>
      </w:r>
      <w:r>
        <w:rPr>
          <w:rFonts w:ascii="Arial" w:cs="Arial" w:hAnsi="Arial"/>
          <w:sz w:val="24"/>
          <w:szCs w:val="24"/>
        </w:rPr>
        <w:t xml:space="preserve"> was forwarded to CC members and representatives of the three community halls</w:t>
      </w:r>
      <w:r>
        <w:rPr>
          <w:rFonts w:ascii="Arial" w:cs="Arial" w:hAnsi="Arial"/>
          <w:sz w:val="24"/>
          <w:szCs w:val="24"/>
        </w:rPr>
        <w:t xml:space="preserve"> (contact Gordon Sleight)</w:t>
      </w:r>
      <w:r>
        <w:rPr>
          <w:rFonts w:ascii="Arial" w:cs="Arial" w:hAnsi="Arial"/>
          <w:sz w:val="24"/>
          <w:szCs w:val="24"/>
        </w:rPr>
        <w:t xml:space="preserve"> </w:t>
      </w:r>
    </w:p>
    <w:p>
      <w:pPr>
        <w:pStyle w:val="ListParagraph"/>
        <w:numPr>
          <w:ilvl w:val="0"/>
          <w:numId w:val="23"/>
        </w:numPr>
        <w:rPr>
          <w:rFonts w:ascii="Arial" w:cs="Arial" w:hAnsi="Arial"/>
          <w:sz w:val="24"/>
          <w:szCs w:val="24"/>
        </w:rPr>
      </w:pPr>
      <w:r>
        <w:rPr>
          <w:rFonts w:ascii="Arial" w:cs="Arial" w:hAnsi="Arial"/>
          <w:sz w:val="24"/>
          <w:szCs w:val="24"/>
        </w:rPr>
        <w:t xml:space="preserve">Mid-Ross Community Partnership meeting </w:t>
      </w:r>
      <w:r>
        <w:rPr>
          <w:rFonts w:ascii="Arial" w:cs="Arial" w:hAnsi="Arial"/>
          <w:sz w:val="24"/>
          <w:szCs w:val="24"/>
        </w:rPr>
        <w:t>Wednesday, 24th September, from 10:00 AM to 12:00 PM, via Microsoft Teams</w:t>
      </w:r>
    </w:p>
    <w:p>
      <w:pPr>
        <w:pStyle w:val="ListParagraph"/>
        <w:numPr>
          <w:ilvl w:val="0"/>
          <w:numId w:val="23"/>
        </w:numPr>
        <w:rPr>
          <w:rFonts w:ascii="Arial" w:cs="Arial" w:hAnsi="Arial"/>
          <w:sz w:val="24"/>
          <w:szCs w:val="24"/>
        </w:rPr>
      </w:pPr>
      <w:r>
        <w:rPr>
          <w:rFonts w:ascii="Arial" w:cs="Arial" w:hAnsi="Arial"/>
          <w:sz w:val="24"/>
          <w:szCs w:val="24"/>
        </w:rPr>
        <w:t xml:space="preserve">Letter to Ed </w:t>
      </w:r>
      <w:r>
        <w:rPr>
          <w:rFonts w:ascii="Arial" w:cs="Arial" w:hAnsi="Arial"/>
          <w:sz w:val="24"/>
          <w:szCs w:val="24"/>
        </w:rPr>
        <w:t>Milliband</w:t>
      </w:r>
      <w:r>
        <w:rPr>
          <w:rFonts w:ascii="Arial" w:cs="Arial" w:hAnsi="Arial"/>
          <w:sz w:val="24"/>
          <w:szCs w:val="24"/>
        </w:rPr>
        <w:t xml:space="preserve"> about abolition of regional electricity pricing</w:t>
      </w:r>
    </w:p>
    <w:p>
      <w:pPr>
        <w:pStyle w:val="ListParagraph"/>
        <w:ind w:left="1440"/>
        <w:rPr>
          <w:rFonts w:ascii="Arial" w:cs="Arial" w:hAnsi="Arial"/>
          <w:sz w:val="24"/>
          <w:szCs w:val="24"/>
        </w:rPr>
      </w:pPr>
      <w:r>
        <w:rPr>
          <w:rFonts w:ascii="Arial" w:cs="Arial" w:hAnsi="Arial"/>
          <w:b/>
          <w:bCs/>
          <w:sz w:val="24"/>
          <w:szCs w:val="24"/>
          <w:highlight w:val="yellow"/>
        </w:rPr>
        <w:t>Action</w:t>
      </w:r>
      <w:r>
        <w:rPr>
          <w:rFonts w:ascii="Arial" w:cs="Arial" w:hAnsi="Arial"/>
          <w:sz w:val="24"/>
          <w:szCs w:val="24"/>
        </w:rPr>
        <w:t>: C</w:t>
      </w:r>
      <w:r>
        <w:rPr>
          <w:rFonts w:ascii="Arial" w:cs="Arial" w:hAnsi="Arial"/>
          <w:sz w:val="24"/>
          <w:szCs w:val="24"/>
        </w:rPr>
        <w:t>M</w:t>
      </w:r>
      <w:r>
        <w:rPr>
          <w:rFonts w:ascii="Arial" w:cs="Arial" w:hAnsi="Arial"/>
          <w:sz w:val="24"/>
          <w:szCs w:val="24"/>
        </w:rPr>
        <w:t xml:space="preserve"> to draft a letter and submit it to CC members before sending</w:t>
      </w:r>
    </w:p>
    <w:p>
      <w:pPr>
        <w:ind w:left="720"/>
        <w:rPr>
          <w:rFonts w:ascii="Arial" w:cs="Arial" w:hAnsi="Arial"/>
          <w:sz w:val="24"/>
          <w:szCs w:val="24"/>
          <w:lang w:val="en-US"/>
        </w:rPr>
      </w:pPr>
    </w:p>
    <w:p>
      <w:pPr>
        <w:ind w:left="360"/>
        <w:rPr>
          <w:rFonts w:ascii="Arial" w:cs="Arial" w:hAnsi="Arial"/>
          <w:b/>
          <w:bCs/>
          <w:sz w:val="28"/>
          <w:szCs w:val="28"/>
        </w:rPr>
      </w:pPr>
      <w:r>
        <w:rPr>
          <w:rFonts w:ascii="Arial" w:cs="Arial" w:hAnsi="Arial"/>
          <w:b/>
          <w:bCs/>
          <w:sz w:val="28"/>
          <w:szCs w:val="28"/>
        </w:rPr>
        <w:t>10.</w:t>
      </w:r>
      <w:r>
        <w:rPr>
          <w:rFonts w:ascii="Arial" w:cs="Arial" w:hAnsi="Arial"/>
          <w:b/>
          <w:bCs/>
          <w:sz w:val="28"/>
          <w:szCs w:val="28"/>
        </w:rPr>
        <w:t xml:space="preserve"> </w:t>
      </w:r>
      <w:r>
        <w:rPr>
          <w:rFonts w:ascii="Arial" w:cs="Arial" w:hAnsi="Arial"/>
          <w:b/>
          <w:bCs/>
          <w:sz w:val="28"/>
          <w:szCs w:val="28"/>
        </w:rPr>
        <w:t>Roads</w:t>
      </w:r>
    </w:p>
    <w:p>
      <w:pPr>
        <w:pStyle w:val="ListParagraph"/>
        <w:numPr>
          <w:ilvl w:val="0"/>
          <w:numId w:val="31"/>
        </w:numPr>
        <w:rPr>
          <w:rFonts w:ascii="Arial" w:cs="Arial" w:hAnsi="Arial"/>
          <w:sz w:val="24"/>
          <w:szCs w:val="24"/>
        </w:rPr>
      </w:pPr>
      <w:r>
        <w:rPr>
          <w:rFonts w:ascii="Arial" w:cs="Arial" w:hAnsi="Arial"/>
          <w:sz w:val="24"/>
          <w:szCs w:val="24"/>
        </w:rPr>
        <w:t>Inappropriate</w:t>
      </w:r>
      <w:r>
        <w:rPr>
          <w:rFonts w:ascii="Arial" w:cs="Arial" w:hAnsi="Arial"/>
          <w:sz w:val="24"/>
          <w:szCs w:val="24"/>
        </w:rPr>
        <w:t xml:space="preserve"> speed </w:t>
      </w:r>
      <w:r>
        <w:rPr>
          <w:rFonts w:ascii="Arial" w:cs="Arial" w:hAnsi="Arial"/>
          <w:sz w:val="24"/>
          <w:szCs w:val="24"/>
        </w:rPr>
        <w:t xml:space="preserve">along the road into the </w:t>
      </w:r>
      <w:r>
        <w:rPr>
          <w:rFonts w:ascii="Arial" w:cs="Arial" w:hAnsi="Arial"/>
          <w:sz w:val="24"/>
          <w:szCs w:val="24"/>
        </w:rPr>
        <w:t>G</w:t>
      </w:r>
      <w:r>
        <w:rPr>
          <w:rFonts w:ascii="Arial" w:cs="Arial" w:hAnsi="Arial"/>
          <w:sz w:val="24"/>
          <w:szCs w:val="24"/>
        </w:rPr>
        <w:t>len</w:t>
      </w:r>
      <w:r>
        <w:rPr>
          <w:rFonts w:ascii="Arial" w:cs="Arial" w:hAnsi="Arial"/>
          <w:sz w:val="24"/>
          <w:szCs w:val="24"/>
        </w:rPr>
        <w:t xml:space="preserve"> and in Marybank</w:t>
      </w:r>
      <w:r>
        <w:rPr>
          <w:rFonts w:ascii="Arial" w:cs="Arial" w:hAnsi="Arial"/>
          <w:sz w:val="24"/>
          <w:szCs w:val="24"/>
        </w:rPr>
        <w:t xml:space="preserve"> continues to </w:t>
      </w:r>
      <w:r>
        <w:rPr>
          <w:rFonts w:ascii="Arial" w:cs="Arial" w:hAnsi="Arial"/>
          <w:sz w:val="24"/>
          <w:szCs w:val="24"/>
        </w:rPr>
        <w:t>cause problems</w:t>
      </w:r>
      <w:r>
        <w:rPr>
          <w:rFonts w:ascii="Arial" w:cs="Arial" w:hAnsi="Arial"/>
          <w:sz w:val="24"/>
          <w:szCs w:val="24"/>
        </w:rPr>
        <w:t xml:space="preserve">. </w:t>
      </w:r>
      <w:r>
        <w:rPr>
          <w:rFonts w:ascii="Arial" w:cs="Arial" w:hAnsi="Arial"/>
          <w:sz w:val="24"/>
          <w:szCs w:val="24"/>
        </w:rPr>
        <w:t>Recently, t</w:t>
      </w:r>
      <w:r>
        <w:rPr>
          <w:rFonts w:ascii="Arial" w:cs="Arial" w:hAnsi="Arial"/>
          <w:sz w:val="24"/>
          <w:szCs w:val="24"/>
        </w:rPr>
        <w:t xml:space="preserve">here has also </w:t>
      </w:r>
      <w:r>
        <w:rPr>
          <w:rFonts w:ascii="Arial" w:cs="Arial" w:hAnsi="Arial"/>
          <w:sz w:val="24"/>
          <w:szCs w:val="24"/>
        </w:rPr>
        <w:t>appeared</w:t>
      </w:r>
      <w:r>
        <w:rPr>
          <w:rFonts w:ascii="Arial" w:cs="Arial" w:hAnsi="Arial"/>
          <w:sz w:val="24"/>
          <w:szCs w:val="24"/>
        </w:rPr>
        <w:t xml:space="preserve"> a </w:t>
      </w:r>
      <w:r>
        <w:rPr>
          <w:rFonts w:ascii="Arial" w:cs="Arial" w:hAnsi="Arial"/>
          <w:sz w:val="24"/>
          <w:szCs w:val="24"/>
        </w:rPr>
        <w:t xml:space="preserve">small group of “boy racers” </w:t>
      </w:r>
      <w:r>
        <w:rPr>
          <w:rFonts w:ascii="Arial" w:cs="Arial" w:hAnsi="Arial"/>
          <w:sz w:val="24"/>
          <w:szCs w:val="24"/>
        </w:rPr>
        <w:t>who are creating excessive noise</w:t>
      </w:r>
      <w:r>
        <w:rPr>
          <w:rFonts w:ascii="Arial" w:cs="Arial" w:hAnsi="Arial"/>
          <w:sz w:val="24"/>
          <w:szCs w:val="24"/>
        </w:rPr>
        <w:t xml:space="preserve">, posing a safety risk </w:t>
      </w:r>
      <w:r>
        <w:rPr>
          <w:rFonts w:ascii="Arial" w:cs="Arial" w:hAnsi="Arial"/>
          <w:sz w:val="24"/>
          <w:szCs w:val="24"/>
        </w:rPr>
        <w:t xml:space="preserve">and scaring both people and pets. Attempts are being made to identify these </w:t>
      </w:r>
      <w:r>
        <w:rPr>
          <w:rFonts w:ascii="Arial" w:cs="Arial" w:hAnsi="Arial"/>
          <w:sz w:val="24"/>
          <w:szCs w:val="24"/>
        </w:rPr>
        <w:t>drivers. It is hoped that the issue can be resolved by speaking to them.</w:t>
      </w:r>
      <w:r>
        <w:rPr>
          <w:rFonts w:ascii="Arial" w:cs="Arial" w:hAnsi="Arial"/>
          <w:sz w:val="24"/>
          <w:szCs w:val="24"/>
        </w:rPr>
        <w:t xml:space="preserve"> </w:t>
      </w:r>
    </w:p>
    <w:p>
      <w:pPr>
        <w:ind w:left="1440"/>
        <w:rPr>
          <w:rFonts w:ascii="Arial" w:cs="Arial" w:hAnsi="Arial"/>
          <w:sz w:val="24"/>
          <w:szCs w:val="24"/>
        </w:rPr>
      </w:pPr>
      <w:r>
        <w:rPr>
          <w:rFonts w:ascii="Arial" w:cs="Arial" w:hAnsi="Arial"/>
          <w:sz w:val="24"/>
          <w:szCs w:val="24"/>
        </w:rPr>
        <w:t>It would be desirable to have some traffic</w:t>
      </w:r>
      <w:r>
        <w:rPr>
          <w:rFonts w:ascii="Arial" w:cs="Arial" w:hAnsi="Arial"/>
          <w:sz w:val="24"/>
          <w:szCs w:val="24"/>
        </w:rPr>
        <w:t>-</w:t>
      </w:r>
      <w:r>
        <w:rPr>
          <w:rFonts w:ascii="Arial" w:cs="Arial" w:hAnsi="Arial"/>
          <w:sz w:val="24"/>
          <w:szCs w:val="24"/>
        </w:rPr>
        <w:t>calming measures</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e.g. </w:t>
      </w:r>
      <w:r>
        <w:rPr>
          <w:rFonts w:ascii="Arial" w:cs="Arial" w:hAnsi="Arial"/>
          <w:sz w:val="24"/>
          <w:szCs w:val="24"/>
        </w:rPr>
        <w:t>a s</w:t>
      </w:r>
      <w:r>
        <w:rPr>
          <w:rFonts w:ascii="Arial" w:cs="Arial" w:hAnsi="Arial"/>
          <w:sz w:val="24"/>
          <w:szCs w:val="24"/>
        </w:rPr>
        <w:t>peed limit, sleeping policemen</w:t>
      </w:r>
      <w:r>
        <w:rPr>
          <w:rFonts w:ascii="Arial" w:cs="Arial" w:hAnsi="Arial"/>
          <w:sz w:val="24"/>
          <w:szCs w:val="24"/>
        </w:rPr>
        <w:t>)</w:t>
      </w:r>
      <w:r>
        <w:rPr>
          <w:rFonts w:ascii="Arial" w:cs="Arial" w:hAnsi="Arial"/>
          <w:sz w:val="24"/>
          <w:szCs w:val="24"/>
        </w:rPr>
        <w:t>, especially around built-up areas</w:t>
      </w:r>
      <w:r>
        <w:rPr>
          <w:rFonts w:ascii="Arial" w:cs="Arial" w:hAnsi="Arial"/>
          <w:sz w:val="24"/>
          <w:szCs w:val="24"/>
        </w:rPr>
        <w:t>.</w:t>
      </w:r>
    </w:p>
    <w:p>
      <w:pPr>
        <w:ind w:left="1440"/>
        <w:rPr>
          <w:rFonts w:ascii="Arial" w:cs="Arial" w:hAnsi="Arial"/>
          <w:sz w:val="24"/>
          <w:szCs w:val="24"/>
        </w:rPr>
      </w:pPr>
      <w:r>
        <w:rPr>
          <w:rFonts w:ascii="Arial" w:cs="Arial" w:hAnsi="Arial"/>
          <w:sz w:val="24"/>
          <w:szCs w:val="24"/>
        </w:rPr>
        <w:t xml:space="preserve">Just recently there was a road traffic accident </w:t>
      </w:r>
      <w:r>
        <w:rPr>
          <w:rFonts w:ascii="Arial" w:cs="Arial" w:hAnsi="Arial"/>
          <w:sz w:val="24"/>
          <w:szCs w:val="24"/>
        </w:rPr>
        <w:t>a few hundred yards west of the Orrin Power Station, in which a car overturned and landed on the safety rails</w:t>
      </w:r>
      <w:r>
        <w:rPr>
          <w:rFonts w:ascii="Arial" w:cs="Arial" w:hAnsi="Arial"/>
          <w:sz w:val="24"/>
          <w:szCs w:val="24"/>
        </w:rPr>
        <w:t xml:space="preserve">, causing severe damage and </w:t>
      </w:r>
      <w:r>
        <w:rPr>
          <w:rFonts w:ascii="Arial" w:cs="Arial" w:hAnsi="Arial"/>
          <w:sz w:val="24"/>
          <w:szCs w:val="24"/>
        </w:rPr>
        <w:t>leaving</w:t>
      </w:r>
      <w:r>
        <w:rPr>
          <w:rFonts w:ascii="Arial" w:cs="Arial" w:hAnsi="Arial"/>
          <w:sz w:val="24"/>
          <w:szCs w:val="24"/>
        </w:rPr>
        <w:t xml:space="preserve"> the safety rails unfit for purpose. </w:t>
      </w:r>
      <w:r>
        <w:rPr>
          <w:rFonts w:ascii="Arial" w:cs="Arial" w:hAnsi="Arial"/>
          <w:sz w:val="24"/>
          <w:szCs w:val="24"/>
        </w:rPr>
        <w:t xml:space="preserve">CM has reported the damage to THC. </w:t>
      </w:r>
    </w:p>
    <w:p>
      <w:pPr>
        <w:ind w:left="1080" w:firstLine="360"/>
        <w:rPr>
          <w:rFonts w:ascii="Arial" w:cs="Arial" w:hAnsi="Arial"/>
          <w:sz w:val="24"/>
          <w:szCs w:val="24"/>
        </w:rPr>
      </w:pPr>
      <w:r>
        <w:rPr>
          <w:rFonts w:ascii="Arial" w:cs="Arial" w:hAnsi="Arial"/>
          <w:b/>
          <w:bCs/>
          <w:sz w:val="24"/>
          <w:szCs w:val="24"/>
          <w:highlight w:val="yellow"/>
        </w:rPr>
        <w:t>Action:</w:t>
      </w:r>
      <w:r>
        <w:rPr>
          <w:rFonts w:ascii="Arial" w:cs="Arial" w:hAnsi="Arial"/>
          <w:sz w:val="24"/>
          <w:szCs w:val="24"/>
        </w:rPr>
        <w:t xml:space="preserve"> CM to raise the </w:t>
      </w:r>
      <w:r>
        <w:rPr>
          <w:rFonts w:ascii="Arial" w:cs="Arial" w:hAnsi="Arial"/>
          <w:sz w:val="24"/>
          <w:szCs w:val="24"/>
        </w:rPr>
        <w:t>topic</w:t>
      </w:r>
      <w:r>
        <w:rPr>
          <w:rFonts w:ascii="Arial" w:cs="Arial" w:hAnsi="Arial"/>
          <w:sz w:val="24"/>
          <w:szCs w:val="24"/>
        </w:rPr>
        <w:t xml:space="preserve"> with Cllr </w:t>
      </w:r>
      <w:r>
        <w:rPr>
          <w:rFonts w:ascii="Arial" w:cs="Arial" w:hAnsi="Arial"/>
          <w:sz w:val="24"/>
          <w:szCs w:val="24"/>
        </w:rPr>
        <w:t>DrCB</w:t>
      </w:r>
      <w:r>
        <w:rPr>
          <w:rFonts w:ascii="Arial" w:cs="Arial" w:hAnsi="Arial"/>
          <w:sz w:val="24"/>
          <w:szCs w:val="24"/>
        </w:rPr>
        <w:t>.</w:t>
      </w:r>
    </w:p>
    <w:p>
      <w:pPr>
        <w:pStyle w:val="ListParagraph"/>
        <w:numPr>
          <w:ilvl w:val="0"/>
          <w:numId w:val="31"/>
        </w:numPr>
        <w:rPr>
          <w:rFonts w:ascii="Arial" w:cs="Arial" w:hAnsi="Arial"/>
          <w:sz w:val="24"/>
          <w:szCs w:val="24"/>
        </w:rPr>
      </w:pPr>
      <w:r>
        <w:rPr>
          <w:rFonts w:ascii="Arial" w:cs="Arial" w:hAnsi="Arial"/>
          <w:sz w:val="24"/>
          <w:szCs w:val="24"/>
        </w:rPr>
        <w:t>A Marybank resident ha</w:t>
      </w:r>
      <w:r>
        <w:rPr>
          <w:rFonts w:ascii="Arial" w:cs="Arial" w:hAnsi="Arial"/>
          <w:sz w:val="24"/>
          <w:szCs w:val="24"/>
        </w:rPr>
        <w:t>s</w:t>
      </w:r>
      <w:r>
        <w:rPr>
          <w:rFonts w:ascii="Arial" w:cs="Arial" w:hAnsi="Arial"/>
          <w:sz w:val="24"/>
          <w:szCs w:val="24"/>
        </w:rPr>
        <w:t xml:space="preserve"> been provided with a microgrant to purchase a hedge trimmer to </w:t>
      </w:r>
      <w:r>
        <w:rPr>
          <w:rFonts w:ascii="Arial" w:cs="Arial" w:hAnsi="Arial"/>
          <w:sz w:val="24"/>
          <w:szCs w:val="24"/>
        </w:rPr>
        <w:t xml:space="preserve">improve visibility at the junction of </w:t>
      </w:r>
      <w:r>
        <w:rPr>
          <w:rFonts w:ascii="Arial" w:cs="Arial" w:hAnsi="Arial"/>
          <w:sz w:val="24"/>
          <w:szCs w:val="24"/>
        </w:rPr>
        <w:t>Balloan</w:t>
      </w:r>
      <w:r>
        <w:rPr>
          <w:rFonts w:ascii="Arial" w:cs="Arial" w:hAnsi="Arial"/>
          <w:sz w:val="24"/>
          <w:szCs w:val="24"/>
        </w:rPr>
        <w:t xml:space="preserve"> Road and The Brae. </w:t>
      </w:r>
      <w:r>
        <w:rPr>
          <w:rFonts w:ascii="Arial" w:cs="Arial" w:hAnsi="Arial"/>
          <w:sz w:val="24"/>
          <w:szCs w:val="24"/>
        </w:rPr>
        <w:t xml:space="preserve">Some of this work has been done but there are </w:t>
      </w:r>
      <w:r>
        <w:rPr>
          <w:rFonts w:ascii="Arial" w:cs="Arial" w:hAnsi="Arial"/>
          <w:sz w:val="24"/>
          <w:szCs w:val="24"/>
        </w:rPr>
        <w:t>still complaints from Marybank residents about the lack of maintenance</w:t>
      </w:r>
      <w:r>
        <w:rPr>
          <w:rFonts w:ascii="Arial" w:cs="Arial" w:hAnsi="Arial"/>
          <w:sz w:val="24"/>
          <w:szCs w:val="24"/>
        </w:rPr>
        <w:t xml:space="preserve"> along The Brae. </w:t>
      </w:r>
      <w:r>
        <w:rPr>
          <w:rFonts w:ascii="Arial" w:cs="Arial" w:hAnsi="Arial"/>
          <w:sz w:val="24"/>
          <w:szCs w:val="24"/>
        </w:rPr>
        <w:t xml:space="preserve">There is also a </w:t>
      </w:r>
      <w:r>
        <w:rPr>
          <w:rFonts w:ascii="Arial" w:cs="Arial" w:hAnsi="Arial"/>
          <w:sz w:val="24"/>
          <w:szCs w:val="24"/>
        </w:rPr>
        <w:t>r</w:t>
      </w:r>
      <w:r>
        <w:rPr>
          <w:rFonts w:ascii="Arial" w:cs="Arial" w:hAnsi="Arial"/>
          <w:sz w:val="24"/>
          <w:szCs w:val="24"/>
        </w:rPr>
        <w:t xml:space="preserve">equest from </w:t>
      </w:r>
      <w:r>
        <w:rPr>
          <w:rFonts w:ascii="Arial" w:cs="Arial" w:hAnsi="Arial"/>
          <w:sz w:val="24"/>
          <w:szCs w:val="24"/>
        </w:rPr>
        <w:t>Scatwell</w:t>
      </w:r>
      <w:r>
        <w:rPr>
          <w:rFonts w:ascii="Arial" w:cs="Arial" w:hAnsi="Arial"/>
          <w:sz w:val="24"/>
          <w:szCs w:val="24"/>
        </w:rPr>
        <w:t xml:space="preserve"> </w:t>
      </w:r>
      <w:r>
        <w:rPr>
          <w:rFonts w:ascii="Arial" w:cs="Arial" w:hAnsi="Arial"/>
          <w:sz w:val="24"/>
          <w:szCs w:val="24"/>
        </w:rPr>
        <w:t>residents to improve visibility along the road into the Glen as this constitutes a serious safety risk in places</w:t>
      </w:r>
      <w:r>
        <w:rPr>
          <w:rFonts w:ascii="Arial" w:cs="Arial" w:hAnsi="Arial"/>
          <w:sz w:val="24"/>
          <w:szCs w:val="24"/>
        </w:rPr>
        <w:t xml:space="preserve">, given the speed </w:t>
      </w:r>
      <w:r>
        <w:rPr>
          <w:rFonts w:ascii="Arial" w:cs="Arial" w:hAnsi="Arial"/>
          <w:sz w:val="24"/>
          <w:szCs w:val="24"/>
        </w:rPr>
        <w:t xml:space="preserve">at which some drivers travel along our little </w:t>
      </w:r>
      <w:r>
        <w:rPr>
          <w:rFonts w:ascii="Arial" w:cs="Arial" w:hAnsi="Arial"/>
          <w:sz w:val="24"/>
          <w:szCs w:val="24"/>
        </w:rPr>
        <w:t xml:space="preserve">single-track </w:t>
      </w:r>
      <w:r>
        <w:rPr>
          <w:rFonts w:ascii="Arial" w:cs="Arial" w:hAnsi="Arial"/>
          <w:sz w:val="24"/>
          <w:szCs w:val="24"/>
        </w:rPr>
        <w:t>road.</w:t>
      </w:r>
      <w:r>
        <w:rPr>
          <w:rFonts w:ascii="Arial" w:cs="Arial" w:hAnsi="Arial"/>
          <w:sz w:val="24"/>
          <w:szCs w:val="24"/>
        </w:rPr>
        <w:t xml:space="preserve"> </w:t>
      </w:r>
      <w:r>
        <w:rPr>
          <w:rFonts w:ascii="Arial" w:cs="Arial" w:hAnsi="Arial"/>
          <w:sz w:val="24"/>
          <w:szCs w:val="24"/>
        </w:rPr>
        <w:t>As i</w:t>
      </w:r>
      <w:r>
        <w:rPr>
          <w:rFonts w:ascii="Arial" w:cs="Arial" w:hAnsi="Arial"/>
          <w:sz w:val="24"/>
          <w:szCs w:val="24"/>
        </w:rPr>
        <w:t>t is not very likely that THC has the means to do anything about it, residents are advised to find a solution themselves</w:t>
      </w:r>
      <w:r>
        <w:rPr>
          <w:rFonts w:ascii="Arial" w:cs="Arial" w:hAnsi="Arial"/>
          <w:sz w:val="24"/>
          <w:szCs w:val="24"/>
        </w:rPr>
        <w:t>.</w:t>
      </w:r>
      <w:r>
        <w:rPr>
          <w:rFonts w:ascii="Arial" w:cs="Arial" w:hAnsi="Arial"/>
          <w:sz w:val="24"/>
          <w:szCs w:val="24"/>
        </w:rPr>
        <w:t xml:space="preserve"> </w:t>
      </w:r>
      <w:r>
        <w:rPr>
          <w:rFonts w:ascii="Arial" w:cs="Arial" w:hAnsi="Arial"/>
          <w:sz w:val="24"/>
          <w:szCs w:val="24"/>
        </w:rPr>
        <w:t>F</w:t>
      </w:r>
      <w:r>
        <w:rPr>
          <w:rFonts w:ascii="Arial" w:cs="Arial" w:hAnsi="Arial"/>
          <w:sz w:val="24"/>
          <w:szCs w:val="24"/>
        </w:rPr>
        <w:t>or example</w:t>
      </w:r>
      <w:r>
        <w:rPr>
          <w:rFonts w:ascii="Arial" w:cs="Arial" w:hAnsi="Arial"/>
          <w:sz w:val="24"/>
          <w:szCs w:val="24"/>
        </w:rPr>
        <w:t>, they could</w:t>
      </w:r>
      <w:r>
        <w:rPr>
          <w:rFonts w:ascii="Arial" w:cs="Arial" w:hAnsi="Arial"/>
          <w:sz w:val="24"/>
          <w:szCs w:val="24"/>
        </w:rPr>
        <w:t xml:space="preserve"> </w:t>
      </w:r>
      <w:r>
        <w:rPr>
          <w:rFonts w:ascii="Arial" w:cs="Arial" w:hAnsi="Arial"/>
          <w:sz w:val="24"/>
          <w:szCs w:val="24"/>
        </w:rPr>
        <w:t xml:space="preserve">set up </w:t>
      </w:r>
      <w:r>
        <w:rPr>
          <w:rFonts w:ascii="Arial" w:cs="Arial" w:hAnsi="Arial"/>
          <w:sz w:val="24"/>
          <w:szCs w:val="24"/>
        </w:rPr>
        <w:t>temporary</w:t>
      </w:r>
      <w:r>
        <w:rPr>
          <w:rFonts w:ascii="Arial" w:cs="Arial" w:hAnsi="Arial"/>
          <w:sz w:val="24"/>
          <w:szCs w:val="24"/>
        </w:rPr>
        <w:t xml:space="preserve"> groups of volunteers with local knowledge</w:t>
      </w:r>
      <w:r>
        <w:rPr>
          <w:rFonts w:ascii="Arial" w:cs="Arial" w:hAnsi="Arial"/>
          <w:sz w:val="24"/>
          <w:szCs w:val="24"/>
        </w:rPr>
        <w:t xml:space="preserve"> that would be willing to tackle over-abundant </w:t>
      </w:r>
      <w:r>
        <w:rPr>
          <w:rFonts w:ascii="Arial" w:cs="Arial" w:hAnsi="Arial"/>
          <w:sz w:val="24"/>
          <w:szCs w:val="24"/>
        </w:rPr>
        <w:t>growth.</w:t>
      </w:r>
    </w:p>
    <w:p>
      <w:pPr>
        <w:rPr>
          <w:rFonts w:ascii="Arial" w:cs="Arial" w:hAnsi="Arial"/>
          <w:sz w:val="24"/>
          <w:szCs w:val="24"/>
        </w:rPr>
      </w:pPr>
    </w:p>
    <w:p>
      <w:pPr>
        <w:pStyle w:val="ListParagraph"/>
        <w:numPr>
          <w:ilvl w:val="0"/>
          <w:numId w:val="18"/>
        </w:numPr>
        <w:rPr>
          <w:rFonts w:ascii="Arial" w:cs="Arial" w:hAnsi="Arial"/>
          <w:b/>
          <w:bCs/>
          <w:sz w:val="28"/>
          <w:szCs w:val="28"/>
          <w:lang w:val="en-US"/>
        </w:rPr>
      </w:pPr>
      <w:r>
        <w:rPr>
          <w:rFonts w:ascii="Arial" w:cs="Arial" w:hAnsi="Arial"/>
          <w:b/>
          <w:bCs/>
          <w:sz w:val="28"/>
          <w:szCs w:val="28"/>
        </w:rPr>
        <w:t xml:space="preserve"> </w:t>
      </w:r>
      <w:r>
        <w:rPr>
          <w:rFonts w:ascii="Arial" w:cs="Arial" w:hAnsi="Arial"/>
          <w:b/>
          <w:bCs/>
          <w:sz w:val="28"/>
          <w:szCs w:val="28"/>
        </w:rPr>
        <w:t>Schools</w:t>
      </w:r>
    </w:p>
    <w:p>
      <w:pPr>
        <w:pStyle w:val="ListParagraph"/>
        <w:ind w:left="765"/>
        <w:rPr>
          <w:rFonts w:ascii="Arial" w:cs="Arial" w:hAnsi="Arial"/>
          <w:b/>
          <w:bCs/>
          <w:sz w:val="24"/>
          <w:szCs w:val="24"/>
          <w:lang w:val="en-US"/>
        </w:rPr>
      </w:pPr>
    </w:p>
    <w:p>
      <w:pPr>
        <w:pStyle w:val="ListParagraph"/>
        <w:ind w:left="765"/>
        <w:rPr>
          <w:rFonts w:ascii="Arial" w:cs="Arial" w:hAnsi="Arial"/>
          <w:sz w:val="24"/>
          <w:szCs w:val="24"/>
          <w:lang w:val="en-US"/>
        </w:rPr>
      </w:pPr>
      <w:r>
        <w:rPr>
          <w:rFonts w:ascii="Arial" w:cs="Arial" w:hAnsi="Arial"/>
          <w:sz w:val="24"/>
          <w:szCs w:val="24"/>
          <w:lang w:val="en-US"/>
        </w:rPr>
        <w:t xml:space="preserve">The Highland </w:t>
      </w:r>
      <w:r>
        <w:rPr>
          <w:rFonts w:ascii="Arial" w:cs="Arial" w:hAnsi="Arial"/>
          <w:sz w:val="24"/>
          <w:szCs w:val="24"/>
          <w:lang w:val="en-US"/>
        </w:rPr>
        <w:t>Council has sent a proposal to relocate St.</w:t>
      </w:r>
      <w:r>
        <w:rPr>
          <w:rFonts w:ascii="Arial" w:cs="Arial" w:hAnsi="Arial"/>
          <w:sz w:val="24"/>
          <w:szCs w:val="24"/>
          <w:lang w:val="en-US"/>
        </w:rPr>
        <w:t xml:space="preserve"> </w:t>
      </w:r>
      <w:r>
        <w:rPr>
          <w:rFonts w:ascii="Arial" w:cs="Arial" w:hAnsi="Arial"/>
          <w:sz w:val="24"/>
          <w:szCs w:val="24"/>
          <w:lang w:val="en-US"/>
        </w:rPr>
        <w:t>Clement’s Special School</w:t>
      </w:r>
      <w:r>
        <w:rPr>
          <w:rFonts w:ascii="Arial" w:cs="Arial" w:hAnsi="Arial"/>
          <w:sz w:val="24"/>
          <w:szCs w:val="24"/>
          <w:lang w:val="en-US"/>
        </w:rPr>
        <w:t xml:space="preserve"> in Dingwall </w:t>
      </w:r>
      <w:r>
        <w:rPr>
          <w:rFonts w:ascii="Arial" w:cs="Arial" w:hAnsi="Arial"/>
          <w:sz w:val="24"/>
          <w:szCs w:val="24"/>
          <w:lang w:val="en-US"/>
        </w:rPr>
        <w:t>a</w:t>
      </w:r>
      <w:r>
        <w:rPr>
          <w:rFonts w:ascii="Arial" w:cs="Arial" w:hAnsi="Arial"/>
          <w:sz w:val="24"/>
          <w:szCs w:val="24"/>
          <w:lang w:val="en-US"/>
        </w:rPr>
        <w:t>nd is inviting comments by 03 Oct 25.</w:t>
      </w:r>
      <w:r>
        <w:rPr>
          <w:rFonts w:ascii="Arial" w:cs="Arial" w:hAnsi="Arial"/>
          <w:sz w:val="24"/>
          <w:szCs w:val="24"/>
          <w:lang w:val="en-US"/>
        </w:rPr>
        <w:t xml:space="preserve"> CC members </w:t>
      </w:r>
      <w:r>
        <w:rPr>
          <w:rFonts w:ascii="Arial" w:cs="Arial" w:hAnsi="Arial"/>
          <w:sz w:val="24"/>
          <w:szCs w:val="24"/>
          <w:lang w:val="en-US"/>
        </w:rPr>
        <w:t>agree</w:t>
      </w:r>
      <w:r>
        <w:rPr>
          <w:rFonts w:ascii="Arial" w:cs="Arial" w:hAnsi="Arial"/>
          <w:sz w:val="24"/>
          <w:szCs w:val="24"/>
          <w:lang w:val="en-US"/>
        </w:rPr>
        <w:t xml:space="preserve"> that there is not a lot we can contribute to the plan.</w:t>
      </w:r>
    </w:p>
    <w:p>
      <w:pPr>
        <w:pStyle w:val="ListParagraph"/>
        <w:ind w:left="765"/>
        <w:rPr>
          <w:rFonts w:ascii="Arial" w:cs="Arial" w:hAnsi="Arial"/>
          <w:sz w:val="24"/>
          <w:szCs w:val="24"/>
          <w:lang w:val="en-US"/>
        </w:rPr>
      </w:pPr>
      <w:r>
        <w:rPr>
          <w:rFonts w:ascii="Arial" w:cs="Arial" w:hAnsi="Arial"/>
          <w:b/>
          <w:bCs/>
          <w:sz w:val="24"/>
          <w:szCs w:val="24"/>
          <w:highlight w:val="yellow"/>
          <w:lang w:val="en-US"/>
        </w:rPr>
        <w:t>Action</w:t>
      </w:r>
      <w:r>
        <w:rPr>
          <w:rFonts w:ascii="Arial" w:cs="Arial" w:hAnsi="Arial"/>
          <w:sz w:val="24"/>
          <w:szCs w:val="24"/>
          <w:lang w:val="en-US"/>
        </w:rPr>
        <w:t>: CM to submit a comment on behalf of MSS CC.</w:t>
      </w:r>
      <w:r>
        <w:rPr>
          <w:rFonts w:ascii="Arial" w:cs="Arial" w:hAnsi="Arial"/>
          <w:sz w:val="24"/>
          <w:szCs w:val="24"/>
          <w:lang w:val="en-US"/>
        </w:rPr>
        <w:t xml:space="preserve"> </w:t>
      </w:r>
    </w:p>
    <w:p>
      <w:pPr>
        <w:pStyle w:val="ListParagraph"/>
        <w:ind w:left="765"/>
        <w:rPr>
          <w:rFonts w:ascii="Arial" w:cs="Arial" w:hAnsi="Arial"/>
          <w:sz w:val="24"/>
          <w:szCs w:val="24"/>
          <w:lang w:val="en-US"/>
        </w:rPr>
      </w:pPr>
    </w:p>
    <w:p>
      <w:pPr>
        <w:pStyle w:val="ListParagraph"/>
        <w:ind w:left="765"/>
        <w:rPr>
          <w:rFonts w:ascii="Arial" w:cs="Arial" w:hAnsi="Arial"/>
          <w:sz w:val="24"/>
          <w:szCs w:val="24"/>
          <w:lang w:val="en-US"/>
        </w:rPr>
      </w:pPr>
    </w:p>
    <w:p>
      <w:pPr>
        <w:numPr>
          <w:ilvl w:val="0"/>
          <w:numId w:val="18"/>
        </w:numPr>
        <w:rPr>
          <w:rFonts w:ascii="Arial" w:cs="Arial" w:hAnsi="Arial"/>
          <w:b/>
          <w:bCs/>
          <w:sz w:val="28"/>
          <w:szCs w:val="28"/>
          <w:lang w:val="en-US"/>
        </w:rPr>
      </w:pPr>
      <w:r>
        <w:rPr>
          <w:rFonts w:ascii="Arial" w:cs="Arial" w:hAnsi="Arial"/>
          <w:b/>
          <w:bCs/>
          <w:sz w:val="28"/>
          <w:szCs w:val="28"/>
        </w:rPr>
        <w:t xml:space="preserve"> </w:t>
      </w:r>
      <w:r>
        <w:rPr>
          <w:rFonts w:ascii="Arial" w:cs="Arial" w:hAnsi="Arial"/>
          <w:b/>
          <w:bCs/>
          <w:sz w:val="28"/>
          <w:szCs w:val="28"/>
        </w:rPr>
        <w:t xml:space="preserve">Housing </w:t>
      </w:r>
    </w:p>
    <w:p>
      <w:pPr>
        <w:ind w:left="765"/>
        <w:rPr>
          <w:rFonts w:ascii="Arial" w:cs="Arial" w:hAnsi="Arial"/>
          <w:sz w:val="24"/>
          <w:szCs w:val="24"/>
        </w:rPr>
      </w:pPr>
      <w:r>
        <w:rPr>
          <w:rFonts w:ascii="Arial" w:cs="Arial" w:hAnsi="Arial"/>
          <w:sz w:val="24"/>
          <w:szCs w:val="24"/>
        </w:rPr>
        <w:t>No new</w:t>
      </w:r>
      <w:r>
        <w:rPr>
          <w:rFonts w:ascii="Arial" w:cs="Arial" w:hAnsi="Arial"/>
          <w:sz w:val="24"/>
          <w:szCs w:val="24"/>
        </w:rPr>
        <w:t>s</w:t>
      </w:r>
    </w:p>
    <w:p>
      <w:pPr>
        <w:ind w:left="765"/>
        <w:rPr>
          <w:rFonts w:ascii="Arial" w:cs="Arial" w:hAnsi="Arial"/>
          <w:sz w:val="24"/>
          <w:szCs w:val="24"/>
        </w:rPr>
      </w:pPr>
      <w:r>
        <w:rPr>
          <w:rFonts w:ascii="Arial" w:cs="Arial" w:hAnsi="Arial"/>
          <w:sz w:val="24"/>
          <w:szCs w:val="24"/>
        </w:rPr>
        <w:t>For info:</w:t>
      </w:r>
    </w:p>
    <w:p>
      <w:pPr>
        <w:ind w:left="765"/>
        <w:rPr>
          <w:rFonts w:ascii="Arial" w:cs="Arial" w:hAnsi="Arial"/>
          <w:sz w:val="24"/>
          <w:szCs w:val="24"/>
        </w:rPr>
      </w:pPr>
      <w:r>
        <w:rPr>
          <w:rFonts w:ascii="Arial" w:cs="Arial" w:hAnsi="Arial"/>
          <w:sz w:val="24"/>
          <w:szCs w:val="24"/>
        </w:rPr>
        <w:t xml:space="preserve">There was an application for 27 house plots in </w:t>
      </w:r>
      <w:r>
        <w:rPr>
          <w:rFonts w:ascii="Arial" w:cs="Arial" w:hAnsi="Arial"/>
          <w:sz w:val="24"/>
          <w:szCs w:val="24"/>
        </w:rPr>
        <w:t xml:space="preserve">the field opposite the old </w:t>
      </w:r>
      <w:r>
        <w:rPr>
          <w:rFonts w:ascii="Arial" w:cs="Arial" w:hAnsi="Arial"/>
          <w:sz w:val="24"/>
          <w:szCs w:val="24"/>
        </w:rPr>
        <w:t>Balloan</w:t>
      </w:r>
      <w:r>
        <w:rPr>
          <w:rFonts w:ascii="Arial" w:cs="Arial" w:hAnsi="Arial"/>
          <w:sz w:val="24"/>
          <w:szCs w:val="24"/>
        </w:rPr>
        <w:t xml:space="preserve"> Inn</w:t>
      </w:r>
      <w:r>
        <w:rPr>
          <w:rFonts w:ascii="Arial" w:cs="Arial" w:hAnsi="Arial"/>
          <w:sz w:val="24"/>
          <w:szCs w:val="24"/>
        </w:rPr>
        <w:t>, which was submitted in 2007 and was permitted.</w:t>
      </w:r>
      <w:r>
        <w:rPr>
          <w:rFonts w:ascii="Arial" w:cs="Arial" w:hAnsi="Arial"/>
          <w:sz w:val="24"/>
          <w:szCs w:val="24"/>
        </w:rPr>
        <w:t xml:space="preserve"> The application was not pursued any further.</w:t>
      </w:r>
    </w:p>
    <w:p>
      <w:pPr>
        <w:ind w:left="720"/>
        <w:rPr>
          <w:rFonts w:ascii="Arial" w:cs="Arial" w:hAnsi="Arial"/>
          <w:sz w:val="24"/>
          <w:szCs w:val="24"/>
        </w:rPr>
      </w:pPr>
      <w:r>
        <w:rPr>
          <w:rFonts w:ascii="Arial" w:cs="Arial" w:hAnsi="Arial"/>
          <w:sz w:val="24"/>
          <w:szCs w:val="24"/>
        </w:rPr>
        <w:t>In 2023 three</w:t>
      </w:r>
      <w:r>
        <w:rPr>
          <w:rFonts w:ascii="Arial" w:cs="Arial" w:hAnsi="Arial"/>
          <w:sz w:val="24"/>
          <w:szCs w:val="24"/>
        </w:rPr>
        <w:t xml:space="preserve"> p</w:t>
      </w:r>
      <w:r>
        <w:rPr>
          <w:rFonts w:ascii="Arial" w:cs="Arial" w:hAnsi="Arial"/>
          <w:sz w:val="24"/>
          <w:szCs w:val="24"/>
        </w:rPr>
        <w:t xml:space="preserve">lanning </w:t>
      </w:r>
      <w:r>
        <w:rPr>
          <w:rFonts w:ascii="Arial" w:cs="Arial" w:hAnsi="Arial"/>
          <w:sz w:val="24"/>
          <w:szCs w:val="24"/>
        </w:rPr>
        <w:t>a</w:t>
      </w:r>
      <w:r>
        <w:rPr>
          <w:rFonts w:ascii="Arial" w:cs="Arial" w:hAnsi="Arial"/>
          <w:sz w:val="24"/>
          <w:szCs w:val="24"/>
        </w:rPr>
        <w:t>pplications were submitted (1 – 10 – 16 house</w:t>
      </w:r>
      <w:r>
        <w:rPr>
          <w:rFonts w:ascii="Arial" w:cs="Arial" w:hAnsi="Arial"/>
          <w:sz w:val="24"/>
          <w:szCs w:val="24"/>
        </w:rPr>
        <w:t>s)</w:t>
      </w:r>
      <w:r>
        <w:rPr>
          <w:rFonts w:ascii="Arial" w:cs="Arial" w:hAnsi="Arial"/>
          <w:sz w:val="24"/>
          <w:szCs w:val="24"/>
        </w:rPr>
        <w:t xml:space="preserve"> for the same location</w:t>
      </w:r>
      <w:r>
        <w:rPr>
          <w:rFonts w:ascii="Arial" w:cs="Arial" w:hAnsi="Arial"/>
          <w:sz w:val="24"/>
          <w:szCs w:val="24"/>
        </w:rPr>
        <w:t>. All were validated 27 Mar 2</w:t>
      </w:r>
      <w:r>
        <w:rPr>
          <w:rFonts w:ascii="Arial" w:cs="Arial" w:hAnsi="Arial"/>
          <w:sz w:val="24"/>
          <w:szCs w:val="24"/>
        </w:rPr>
        <w:t>3</w:t>
      </w:r>
      <w:r>
        <w:rPr>
          <w:rFonts w:ascii="Arial" w:cs="Arial" w:hAnsi="Arial"/>
          <w:sz w:val="24"/>
          <w:szCs w:val="24"/>
        </w:rPr>
        <w:t xml:space="preserve">. For all of them the status is given as “Under </w:t>
      </w:r>
      <w:r>
        <w:rPr>
          <w:rFonts w:ascii="Arial" w:cs="Arial" w:hAnsi="Arial"/>
          <w:sz w:val="24"/>
          <w:szCs w:val="24"/>
        </w:rPr>
        <w:t>C</w:t>
      </w:r>
      <w:r>
        <w:rPr>
          <w:rFonts w:ascii="Arial" w:cs="Arial" w:hAnsi="Arial"/>
          <w:sz w:val="24"/>
          <w:szCs w:val="24"/>
        </w:rPr>
        <w:t xml:space="preserve">onsideration”. </w:t>
      </w:r>
    </w:p>
    <w:p>
      <w:pPr>
        <w:ind w:left="765"/>
        <w:rPr>
          <w:rFonts w:ascii="Arial" w:cs="Arial" w:hAnsi="Arial"/>
          <w:sz w:val="24"/>
          <w:szCs w:val="24"/>
          <w:lang w:val="en-US"/>
        </w:rPr>
      </w:pPr>
      <w:r>
        <w:rPr>
          <w:rFonts w:ascii="Arial" w:cs="Arial" w:hAnsi="Arial"/>
          <w:sz w:val="24"/>
          <w:szCs w:val="24"/>
        </w:rPr>
        <w:t>In the UK</w:t>
      </w:r>
      <w:r>
        <w:rPr>
          <w:rFonts w:ascii="Arial" w:cs="Arial" w:hAnsi="Arial"/>
          <w:sz w:val="24"/>
          <w:szCs w:val="24"/>
        </w:rPr>
        <w:t>,</w:t>
      </w:r>
      <w:r>
        <w:rPr>
          <w:rFonts w:ascii="Arial" w:cs="Arial" w:hAnsi="Arial"/>
          <w:sz w:val="24"/>
          <w:szCs w:val="24"/>
        </w:rPr>
        <w:t xml:space="preserve"> </w:t>
      </w:r>
      <w:r>
        <w:rPr>
          <w:rFonts w:ascii="Arial" w:cs="Arial" w:hAnsi="Arial"/>
          <w:sz w:val="24"/>
          <w:szCs w:val="24"/>
        </w:rPr>
        <w:t>p</w:t>
      </w:r>
      <w:r>
        <w:rPr>
          <w:rFonts w:ascii="Arial" w:cs="Arial" w:hAnsi="Arial"/>
          <w:sz w:val="24"/>
          <w:szCs w:val="24"/>
        </w:rPr>
        <w:t xml:space="preserve">lanning </w:t>
      </w:r>
      <w:r>
        <w:rPr>
          <w:rFonts w:ascii="Arial" w:cs="Arial" w:hAnsi="Arial"/>
          <w:sz w:val="24"/>
          <w:szCs w:val="24"/>
        </w:rPr>
        <w:t>p</w:t>
      </w:r>
      <w:r>
        <w:rPr>
          <w:rFonts w:ascii="Arial" w:cs="Arial" w:hAnsi="Arial"/>
          <w:sz w:val="24"/>
          <w:szCs w:val="24"/>
        </w:rPr>
        <w:t>ermission</w:t>
      </w:r>
      <w:r>
        <w:rPr>
          <w:rFonts w:ascii="Arial" w:cs="Arial" w:hAnsi="Arial"/>
          <w:sz w:val="24"/>
          <w:szCs w:val="24"/>
        </w:rPr>
        <w:t xml:space="preserve"> is </w:t>
      </w:r>
      <w:r>
        <w:rPr>
          <w:rFonts w:ascii="Arial" w:cs="Arial" w:hAnsi="Arial"/>
          <w:sz w:val="24"/>
          <w:szCs w:val="24"/>
        </w:rPr>
        <w:t xml:space="preserve">normally </w:t>
      </w:r>
      <w:r>
        <w:rPr>
          <w:rFonts w:ascii="Arial" w:cs="Arial" w:hAnsi="Arial"/>
          <w:sz w:val="24"/>
          <w:szCs w:val="24"/>
        </w:rPr>
        <w:t xml:space="preserve">valid for 3 years, outline </w:t>
      </w:r>
      <w:r>
        <w:rPr>
          <w:rFonts w:ascii="Arial" w:cs="Arial" w:hAnsi="Arial"/>
          <w:sz w:val="24"/>
          <w:szCs w:val="24"/>
        </w:rPr>
        <w:t xml:space="preserve">planning </w:t>
      </w:r>
      <w:r>
        <w:rPr>
          <w:rFonts w:ascii="Arial" w:cs="Arial" w:hAnsi="Arial"/>
          <w:sz w:val="24"/>
          <w:szCs w:val="24"/>
        </w:rPr>
        <w:t>permission</w:t>
      </w:r>
      <w:r>
        <w:rPr>
          <w:rFonts w:ascii="Arial" w:cs="Arial" w:hAnsi="Arial"/>
          <w:sz w:val="24"/>
          <w:szCs w:val="24"/>
        </w:rPr>
        <w:t xml:space="preserve"> </w:t>
      </w:r>
      <w:r>
        <w:rPr>
          <w:rFonts w:ascii="Arial" w:cs="Arial" w:hAnsi="Arial"/>
          <w:sz w:val="24"/>
          <w:szCs w:val="24"/>
        </w:rPr>
        <w:t xml:space="preserve">up to </w:t>
      </w:r>
      <w:r>
        <w:rPr>
          <w:rFonts w:ascii="Arial" w:cs="Arial" w:hAnsi="Arial"/>
          <w:sz w:val="24"/>
          <w:szCs w:val="24"/>
        </w:rPr>
        <w:t>5 years.</w:t>
      </w:r>
    </w:p>
    <w:p>
      <w:pPr>
        <w:ind w:left="765"/>
        <w:rPr>
          <w:rFonts w:ascii="Arial" w:cs="Arial" w:hAnsi="Arial"/>
          <w:sz w:val="24"/>
          <w:szCs w:val="24"/>
          <w:lang w:val="en-US"/>
        </w:rPr>
      </w:pPr>
    </w:p>
    <w:p>
      <w:pPr>
        <w:pStyle w:val="ListParagraph"/>
        <w:numPr>
          <w:ilvl w:val="0"/>
          <w:numId w:val="18"/>
        </w:numPr>
        <w:rPr>
          <w:rFonts w:ascii="Arial" w:cs="Arial" w:hAnsi="Arial"/>
          <w:b/>
          <w:bCs/>
          <w:sz w:val="28"/>
          <w:szCs w:val="28"/>
        </w:rPr>
      </w:pPr>
      <w:r>
        <w:rPr>
          <w:rFonts w:ascii="Arial" w:cs="Arial" w:hAnsi="Arial"/>
          <w:b/>
          <w:bCs/>
          <w:sz w:val="28"/>
          <w:szCs w:val="28"/>
        </w:rPr>
        <w:t xml:space="preserve"> </w:t>
      </w:r>
      <w:r>
        <w:rPr>
          <w:rFonts w:ascii="Arial" w:cs="Arial" w:hAnsi="Arial"/>
          <w:b/>
          <w:bCs/>
          <w:sz w:val="28"/>
          <w:szCs w:val="28"/>
        </w:rPr>
        <w:t xml:space="preserve">Working group on outcomes from FMH event </w:t>
      </w:r>
      <w:r>
        <w:rPr>
          <w:rFonts w:ascii="Arial" w:cs="Arial" w:hAnsi="Arial"/>
          <w:b/>
          <w:bCs/>
          <w:sz w:val="28"/>
          <w:szCs w:val="28"/>
        </w:rPr>
        <w:t xml:space="preserve">of 27 April 25 </w:t>
      </w:r>
      <w:r>
        <w:rPr>
          <w:rFonts w:ascii="Arial" w:cs="Arial" w:hAnsi="Arial"/>
          <w:b/>
          <w:bCs/>
          <w:sz w:val="28"/>
          <w:szCs w:val="28"/>
        </w:rPr>
        <w:t>(C</w:t>
      </w:r>
      <w:r>
        <w:rPr>
          <w:rFonts w:ascii="Arial" w:cs="Arial" w:hAnsi="Arial"/>
          <w:b/>
          <w:bCs/>
          <w:sz w:val="28"/>
          <w:szCs w:val="28"/>
        </w:rPr>
        <w:t>AP)</w:t>
      </w:r>
    </w:p>
    <w:p>
      <w:pPr>
        <w:ind w:left="765"/>
        <w:rPr>
          <w:rFonts w:ascii="Arial" w:cs="Arial" w:hAnsi="Arial"/>
          <w:sz w:val="24"/>
          <w:szCs w:val="24"/>
        </w:rPr>
      </w:pPr>
      <w:r>
        <w:rPr>
          <w:rFonts w:ascii="Arial" w:cs="Arial" w:hAnsi="Arial"/>
          <w:sz w:val="24"/>
          <w:szCs w:val="24"/>
        </w:rPr>
        <w:t xml:space="preserve">The working group has not yet met. </w:t>
      </w:r>
    </w:p>
    <w:p>
      <w:pPr>
        <w:ind w:left="765"/>
        <w:rPr>
          <w:rFonts w:ascii="Arial" w:cs="Arial" w:hAnsi="Arial"/>
          <w:sz w:val="24"/>
          <w:szCs w:val="24"/>
        </w:rPr>
      </w:pPr>
      <w:r>
        <w:rPr>
          <w:rFonts w:ascii="Arial" w:cs="Arial" w:hAnsi="Arial"/>
          <w:sz w:val="24"/>
          <w:szCs w:val="24"/>
        </w:rPr>
        <w:t xml:space="preserve">CM suggests </w:t>
      </w:r>
      <w:r>
        <w:rPr>
          <w:rFonts w:ascii="Arial" w:cs="Arial" w:hAnsi="Arial"/>
          <w:sz w:val="24"/>
          <w:szCs w:val="24"/>
        </w:rPr>
        <w:t>purchasing a</w:t>
      </w:r>
      <w:r>
        <w:rPr>
          <w:rFonts w:ascii="Arial" w:cs="Arial" w:hAnsi="Arial"/>
          <w:sz w:val="24"/>
          <w:szCs w:val="24"/>
        </w:rPr>
        <w:t xml:space="preserve"> l</w:t>
      </w:r>
      <w:r>
        <w:rPr>
          <w:rFonts w:ascii="Arial" w:cs="Arial" w:hAnsi="Arial"/>
          <w:sz w:val="24"/>
          <w:szCs w:val="24"/>
        </w:rPr>
        <w:t xml:space="preserve">arge screen for </w:t>
      </w:r>
      <w:r>
        <w:rPr>
          <w:rFonts w:ascii="Arial" w:cs="Arial" w:hAnsi="Arial"/>
          <w:sz w:val="24"/>
          <w:szCs w:val="24"/>
        </w:rPr>
        <w:t>Fairburn Memorial Hall. It could be used</w:t>
      </w:r>
      <w:r>
        <w:rPr>
          <w:rFonts w:ascii="Arial" w:cs="Arial" w:hAnsi="Arial"/>
          <w:sz w:val="24"/>
          <w:szCs w:val="24"/>
        </w:rPr>
        <w:t xml:space="preserve"> for example</w:t>
      </w:r>
      <w:r>
        <w:rPr>
          <w:rFonts w:ascii="Arial" w:cs="Arial" w:hAnsi="Arial"/>
          <w:sz w:val="24"/>
          <w:szCs w:val="24"/>
        </w:rPr>
        <w:t xml:space="preserve"> for meetings of groups or showing movies</w:t>
      </w:r>
      <w:r>
        <w:rPr>
          <w:rFonts w:ascii="Arial" w:cs="Arial" w:hAnsi="Arial"/>
          <w:sz w:val="24"/>
          <w:szCs w:val="24"/>
        </w:rPr>
        <w:t>.</w:t>
      </w:r>
    </w:p>
    <w:p>
      <w:pPr>
        <w:ind w:left="765"/>
        <w:rPr>
          <w:rFonts w:ascii="Arial" w:cs="Arial" w:hAnsi="Arial"/>
          <w:sz w:val="24"/>
          <w:szCs w:val="24"/>
        </w:rPr>
      </w:pPr>
      <w:r>
        <w:rPr>
          <w:rFonts w:ascii="Arial" w:cs="Arial" w:hAnsi="Arial"/>
          <w:b/>
          <w:bCs/>
          <w:sz w:val="24"/>
          <w:szCs w:val="24"/>
          <w:highlight w:val="yellow"/>
        </w:rPr>
        <w:t>Action:</w:t>
      </w:r>
      <w:r>
        <w:rPr>
          <w:rFonts w:ascii="Arial" w:cs="Arial" w:hAnsi="Arial"/>
          <w:sz w:val="24"/>
          <w:szCs w:val="24"/>
        </w:rPr>
        <w:t xml:space="preserve"> SD to </w:t>
      </w:r>
      <w:r>
        <w:rPr>
          <w:rFonts w:ascii="Arial" w:cs="Arial" w:hAnsi="Arial"/>
          <w:sz w:val="24"/>
          <w:szCs w:val="24"/>
        </w:rPr>
        <w:t>look into</w:t>
      </w:r>
      <w:r>
        <w:rPr>
          <w:rFonts w:ascii="Arial" w:cs="Arial" w:hAnsi="Arial"/>
          <w:sz w:val="24"/>
          <w:szCs w:val="24"/>
        </w:rPr>
        <w:t xml:space="preserve"> what</w:t>
      </w:r>
      <w:r>
        <w:rPr>
          <w:rFonts w:ascii="Arial" w:cs="Arial" w:hAnsi="Arial"/>
          <w:sz w:val="24"/>
          <w:szCs w:val="24"/>
        </w:rPr>
        <w:t xml:space="preserve"> types of large screens are available at what cost. </w:t>
      </w:r>
    </w:p>
    <w:p>
      <w:pPr>
        <w:ind w:left="720"/>
        <w:rPr>
          <w:rFonts w:ascii="Arial" w:cs="Arial" w:hAnsi="Arial"/>
          <w:sz w:val="24"/>
          <w:szCs w:val="24"/>
        </w:rPr>
      </w:pPr>
      <w:r>
        <w:rPr>
          <w:rFonts w:ascii="Arial" w:cs="Arial" w:hAnsi="Arial"/>
          <w:sz w:val="24"/>
          <w:szCs w:val="24"/>
        </w:rPr>
        <w:t>For an additional noticeboard in Marybank, location and ownership need to be identified.</w:t>
      </w:r>
      <w:r>
        <w:rPr>
          <w:rFonts w:ascii="Arial" w:cs="Arial" w:hAnsi="Arial"/>
          <w:sz w:val="24"/>
          <w:szCs w:val="24"/>
        </w:rPr>
        <w:t xml:space="preserve"> </w:t>
      </w:r>
      <w:r>
        <w:rPr>
          <w:rFonts w:ascii="Arial" w:cs="Arial" w:hAnsi="Arial"/>
          <w:sz w:val="24"/>
          <w:szCs w:val="24"/>
        </w:rPr>
        <w:t>JC suggests and CC agree that</w:t>
      </w:r>
      <w:r>
        <w:rPr>
          <w:rFonts w:ascii="Arial" w:cs="Arial" w:hAnsi="Arial"/>
          <w:sz w:val="24"/>
          <w:szCs w:val="24"/>
        </w:rPr>
        <w:t xml:space="preserve"> that a location near</w:t>
      </w:r>
      <w:r>
        <w:rPr>
          <w:rFonts w:ascii="Arial" w:cs="Arial" w:hAnsi="Arial"/>
          <w:sz w:val="24"/>
          <w:szCs w:val="24"/>
        </w:rPr>
        <w:t xml:space="preserve"> and outside</w:t>
      </w:r>
      <w:r>
        <w:rPr>
          <w:rFonts w:ascii="Arial" w:cs="Arial" w:hAnsi="Arial"/>
          <w:sz w:val="24"/>
          <w:szCs w:val="24"/>
        </w:rPr>
        <w:t xml:space="preserve"> the Hall would be the way forward. </w:t>
      </w:r>
    </w:p>
    <w:p>
      <w:pPr>
        <w:ind w:left="720"/>
        <w:rPr>
          <w:rFonts w:ascii="Arial" w:cs="Arial" w:hAnsi="Arial"/>
          <w:sz w:val="24"/>
          <w:szCs w:val="24"/>
        </w:rPr>
      </w:pPr>
      <w:r>
        <w:rPr>
          <w:rFonts w:ascii="Arial" w:cs="Arial" w:hAnsi="Arial"/>
          <w:sz w:val="24"/>
          <w:szCs w:val="24"/>
        </w:rPr>
        <w:t>After the meeting, a “man shed” is suggested</w:t>
      </w:r>
      <w:r>
        <w:rPr>
          <w:rFonts w:ascii="Arial" w:cs="Arial" w:hAnsi="Arial"/>
          <w:sz w:val="24"/>
          <w:szCs w:val="24"/>
        </w:rPr>
        <w:t>.</w:t>
      </w:r>
    </w:p>
    <w:p>
      <w:pPr>
        <w:ind w:left="360" w:firstLine="360"/>
        <w:rPr>
          <w:rFonts w:ascii="Arial" w:cs="Arial" w:hAnsi="Arial"/>
          <w:sz w:val="24"/>
          <w:szCs w:val="24"/>
        </w:rPr>
      </w:pPr>
      <w:r>
        <w:rPr>
          <w:rFonts w:ascii="Arial" w:cs="Arial" w:hAnsi="Arial"/>
          <w:b/>
          <w:bCs/>
          <w:sz w:val="24"/>
          <w:szCs w:val="24"/>
          <w:highlight w:val="yellow"/>
        </w:rPr>
        <w:t>Action:</w:t>
      </w:r>
      <w:r>
        <w:rPr>
          <w:rFonts w:ascii="Arial" w:cs="Arial" w:hAnsi="Arial"/>
          <w:sz w:val="24"/>
          <w:szCs w:val="24"/>
        </w:rPr>
        <w:t xml:space="preserve"> </w:t>
      </w:r>
      <w:r>
        <w:rPr>
          <w:rFonts w:ascii="Arial" w:cs="Arial" w:hAnsi="Arial"/>
          <w:sz w:val="24"/>
          <w:szCs w:val="24"/>
        </w:rPr>
        <w:t xml:space="preserve">JC to </w:t>
      </w:r>
      <w:r>
        <w:rPr>
          <w:rFonts w:ascii="Arial" w:cs="Arial" w:hAnsi="Arial"/>
          <w:sz w:val="24"/>
          <w:szCs w:val="24"/>
        </w:rPr>
        <w:t>look into</w:t>
      </w:r>
      <w:r>
        <w:rPr>
          <w:rFonts w:ascii="Arial" w:cs="Arial" w:hAnsi="Arial"/>
          <w:sz w:val="24"/>
          <w:szCs w:val="24"/>
        </w:rPr>
        <w:t xml:space="preserve"> the “man shed” idea.</w:t>
      </w:r>
    </w:p>
    <w:p>
      <w:pPr>
        <w:ind w:left="1440"/>
        <w:rPr>
          <w:rFonts w:ascii="Arial" w:cs="Arial" w:hAnsi="Arial"/>
          <w:sz w:val="24"/>
          <w:szCs w:val="24"/>
        </w:rPr>
      </w:pPr>
      <w:r>
        <w:rPr>
          <w:rFonts w:ascii="Arial" w:cs="Arial" w:hAnsi="Arial"/>
          <w:b/>
          <w:bCs/>
          <w:sz w:val="24"/>
          <w:szCs w:val="24"/>
        </w:rPr>
        <w:t xml:space="preserve">   </w:t>
      </w:r>
      <w:r>
        <w:rPr>
          <w:rFonts w:ascii="Arial" w:cs="Arial" w:hAnsi="Arial"/>
          <w:sz w:val="24"/>
          <w:szCs w:val="24"/>
        </w:rPr>
        <w:t>CM to send the w</w:t>
      </w:r>
      <w:r>
        <w:rPr>
          <w:rFonts w:ascii="Arial" w:cs="Arial" w:hAnsi="Arial"/>
          <w:sz w:val="24"/>
          <w:szCs w:val="24"/>
        </w:rPr>
        <w:t xml:space="preserve">ish list </w:t>
      </w:r>
      <w:r>
        <w:rPr>
          <w:rFonts w:ascii="Arial" w:cs="Arial" w:hAnsi="Arial"/>
          <w:sz w:val="24"/>
          <w:szCs w:val="24"/>
        </w:rPr>
        <w:t xml:space="preserve">from the FMH event </w:t>
      </w:r>
      <w:r>
        <w:rPr>
          <w:rFonts w:ascii="Arial" w:cs="Arial" w:hAnsi="Arial"/>
          <w:sz w:val="24"/>
          <w:szCs w:val="24"/>
        </w:rPr>
        <w:t>to Martin Godwin</w:t>
      </w:r>
      <w:r>
        <w:rPr>
          <w:rFonts w:ascii="Arial" w:cs="Arial" w:hAnsi="Arial"/>
          <w:sz w:val="24"/>
          <w:szCs w:val="24"/>
        </w:rPr>
        <w:t xml:space="preserve"> (SSEN).</w:t>
      </w:r>
    </w:p>
    <w:p>
      <w:pPr>
        <w:ind w:left="360"/>
        <w:rPr>
          <w:rFonts w:ascii="Arial" w:cs="Arial" w:hAnsi="Arial"/>
          <w:sz w:val="24"/>
          <w:szCs w:val="24"/>
        </w:rPr>
      </w:pPr>
    </w:p>
    <w:p>
      <w:pPr>
        <w:ind w:left="360"/>
        <w:rPr>
          <w:rFonts w:ascii="Arial" w:cs="Arial" w:hAnsi="Arial"/>
          <w:sz w:val="24"/>
          <w:szCs w:val="24"/>
        </w:rPr>
      </w:pPr>
    </w:p>
    <w:p>
      <w:pPr>
        <w:shd w:val="clear" w:color="auto" w:fill="ffffff"/>
        <w:spacing w:after="0"/>
        <w:ind w:firstLine="360"/>
        <w:rPr>
          <w:rFonts w:ascii="Arial" w:cs="Arial" w:eastAsia="Times New Roman" w:hAnsi="Arial"/>
          <w:b/>
          <w:bCs/>
          <w:sz w:val="28"/>
          <w:szCs w:val="28"/>
          <w:bdr w:val="none" w:sz="4" w:space="0"/>
        </w:rPr>
      </w:pPr>
      <w:r>
        <w:rPr>
          <w:rFonts w:ascii="Arial" w:cs="Arial" w:eastAsia="Times New Roman" w:hAnsi="Arial"/>
          <w:b/>
          <w:bCs/>
          <w:sz w:val="28"/>
          <w:szCs w:val="28"/>
          <w:bdr w:val="none" w:sz="4" w:space="0"/>
        </w:rPr>
        <w:t>14.</w:t>
      </w:r>
      <w:r>
        <w:rPr>
          <w:rFonts w:ascii="Arial" w:cs="Arial" w:eastAsia="Times New Roman" w:hAnsi="Arial"/>
          <w:b/>
          <w:bCs/>
          <w:sz w:val="28"/>
          <w:szCs w:val="28"/>
          <w:bdr w:val="none" w:sz="4" w:space="0"/>
        </w:rPr>
        <w:t xml:space="preserve"> </w:t>
      </w:r>
      <w:r>
        <w:rPr>
          <w:rFonts w:ascii="Arial" w:cs="Arial" w:eastAsia="Times New Roman" w:hAnsi="Arial"/>
          <w:b/>
          <w:bCs/>
          <w:sz w:val="28"/>
          <w:szCs w:val="28"/>
          <w:bdr w:val="none" w:sz="4" w:space="0"/>
        </w:rPr>
        <w:t xml:space="preserve">Large Energy Projects in Our Area </w:t>
      </w:r>
    </w:p>
    <w:p>
      <w:pPr>
        <w:shd w:val="clear" w:color="auto" w:fill="ffffff"/>
        <w:spacing w:after="0"/>
        <w:ind w:firstLine="360"/>
        <w:rPr>
          <w:rFonts w:ascii="Arial" w:cs="Arial" w:eastAsia="Times New Roman" w:hAnsi="Arial"/>
          <w:b/>
          <w:bCs/>
          <w:sz w:val="28"/>
          <w:szCs w:val="28"/>
          <w:bdr w:val="none" w:sz="4" w:space="0"/>
        </w:rPr>
      </w:pPr>
    </w:p>
    <w:p>
      <w:pPr>
        <w:pStyle w:val="ListParagraph"/>
        <w:numPr>
          <w:ilvl w:val="0"/>
          <w:numId w:val="28"/>
        </w:numPr>
        <w:shd w:val="clear" w:color="auto" w:fill="ffffff"/>
        <w:spacing w:after="0"/>
        <w:rPr>
          <w:rFonts w:ascii="Arial" w:cs="Arial" w:eastAsia="Times New Roman" w:hAnsi="Arial"/>
          <w:b/>
          <w:bCs/>
          <w:sz w:val="24"/>
          <w:szCs w:val="24"/>
          <w:bdr w:val="none" w:sz="4" w:space="0"/>
        </w:rPr>
      </w:pPr>
      <w:r>
        <w:rPr>
          <w:rFonts w:ascii="Arial" w:cs="Arial" w:eastAsia="Times New Roman" w:hAnsi="Arial"/>
          <w:b/>
          <w:bCs/>
          <w:sz w:val="24"/>
          <w:szCs w:val="24"/>
          <w:bdr w:val="none" w:sz="4" w:space="0"/>
        </w:rPr>
        <w:t xml:space="preserve">Spittal-Beauly 400kV Reinforcement </w:t>
      </w:r>
      <w:r>
        <w:rPr>
          <w:rFonts w:ascii="Arial" w:cs="Arial" w:eastAsia="Times New Roman" w:hAnsi="Arial"/>
          <w:b/>
          <w:bCs/>
          <w:sz w:val="24"/>
          <w:szCs w:val="24"/>
          <w:bdr w:val="none" w:sz="4" w:space="0"/>
        </w:rPr>
        <w:t>Line</w:t>
      </w:r>
      <w:r>
        <w:rPr>
          <w:rFonts w:ascii="Arial" w:cs="Arial" w:eastAsia="Times New Roman" w:hAnsi="Arial"/>
          <w:b/>
          <w:bCs/>
          <w:sz w:val="24"/>
          <w:szCs w:val="24"/>
          <w:bdr w:val="none" w:sz="4" w:space="0"/>
        </w:rPr>
        <w:t xml:space="preserve"> </w:t>
      </w:r>
    </w:p>
    <w:p>
      <w:pPr>
        <w:pStyle w:val="ListParagraph"/>
        <w:shd w:val="clear" w:color="auto" w:fill="ffffff"/>
        <w:spacing w:after="0"/>
        <w:ind w:left="1800"/>
        <w:rPr>
          <w:rFonts w:ascii="Arial" w:cs="Arial" w:eastAsia="Times New Roman" w:hAnsi="Arial"/>
          <w:sz w:val="24"/>
          <w:szCs w:val="24"/>
          <w:bdr w:val="none" w:sz="4" w:space="0"/>
        </w:rPr>
      </w:pPr>
    </w:p>
    <w:p>
      <w:pPr>
        <w:shd w:val="clear" w:color="auto" w:fill="ffffff"/>
        <w:spacing w:after="0"/>
        <w:ind w:left="720"/>
        <w:rPr>
          <w:rFonts w:ascii="Arial" w:cs="Arial" w:eastAsia="Times New Roman" w:hAnsi="Arial"/>
          <w:sz w:val="24"/>
          <w:szCs w:val="24"/>
          <w:bdr w:val="none" w:sz="4" w:space="0"/>
        </w:rPr>
      </w:pPr>
      <w:r>
        <w:rPr>
          <w:rFonts w:ascii="Arial" w:cs="Arial" w:eastAsia="Times New Roman" w:hAnsi="Arial"/>
          <w:sz w:val="24"/>
          <w:szCs w:val="24"/>
          <w:bdr w:val="none" w:sz="4" w:space="0"/>
        </w:rPr>
        <w:t xml:space="preserve">The application to the ECU for this line of pylons is expected to be submitted early in August. It is likely that CCs (and perhaps also THC) will ask for an extension of the deadline so that they have adequate time to consider their comments. </w:t>
      </w:r>
    </w:p>
    <w:p>
      <w:pPr>
        <w:shd w:val="clear" w:color="auto" w:fill="ffffff"/>
        <w:spacing w:after="0"/>
        <w:ind w:left="720"/>
        <w:rPr>
          <w:rFonts w:ascii="Arial" w:cs="Arial" w:eastAsia="Times New Roman" w:hAnsi="Arial"/>
          <w:sz w:val="24"/>
          <w:szCs w:val="24"/>
          <w:bdr w:val="none" w:sz="4" w:space="0"/>
        </w:rPr>
      </w:pPr>
      <w:r>
        <w:rPr>
          <w:rFonts w:ascii="Arial" w:cs="Arial" w:eastAsia="Times New Roman" w:hAnsi="Arial"/>
          <w:sz w:val="24"/>
          <w:szCs w:val="24"/>
          <w:bdr w:val="none" w:sz="4" w:space="0"/>
        </w:rPr>
        <w:t xml:space="preserve">On </w:t>
      </w:r>
      <w:r>
        <w:rPr>
          <w:rFonts w:ascii="Arial" w:cs="Arial" w:eastAsia="Times New Roman" w:hAnsi="Arial"/>
          <w:sz w:val="24"/>
          <w:szCs w:val="24"/>
          <w:bdr w:val="none" w:sz="4" w:space="0"/>
        </w:rPr>
        <w:t>15 July</w:t>
      </w:r>
      <w:r>
        <w:rPr>
          <w:rFonts w:ascii="Arial" w:cs="Arial" w:eastAsia="Times New Roman" w:hAnsi="Arial"/>
          <w:sz w:val="24"/>
          <w:szCs w:val="24"/>
          <w:bdr w:val="none" w:sz="4" w:space="0"/>
        </w:rPr>
        <w:t xml:space="preserve"> 25</w:t>
      </w:r>
      <w:r>
        <w:rPr>
          <w:rFonts w:ascii="Arial" w:cs="Arial" w:eastAsia="Times New Roman" w:hAnsi="Arial"/>
          <w:sz w:val="24"/>
          <w:szCs w:val="24"/>
          <w:bdr w:val="none" w:sz="4" w:space="0"/>
        </w:rPr>
        <w:t xml:space="preserve"> there was a</w:t>
      </w:r>
      <w:r>
        <w:rPr>
          <w:rFonts w:ascii="Arial" w:cs="Arial" w:eastAsia="Times New Roman" w:hAnsi="Arial"/>
          <w:sz w:val="24"/>
          <w:szCs w:val="24"/>
          <w:bdr w:val="none" w:sz="4" w:space="0"/>
        </w:rPr>
        <w:t xml:space="preserve"> meeting of</w:t>
      </w:r>
      <w:r>
        <w:rPr>
          <w:rFonts w:ascii="Arial" w:cs="Arial" w:eastAsia="Times New Roman" w:hAnsi="Arial"/>
          <w:sz w:val="24"/>
          <w:szCs w:val="24"/>
          <w:bdr w:val="none" w:sz="4" w:space="0"/>
        </w:rPr>
        <w:t xml:space="preserve"> a</w:t>
      </w:r>
      <w:r>
        <w:rPr>
          <w:rFonts w:ascii="Arial" w:cs="Arial" w:eastAsia="Times New Roman" w:hAnsi="Arial"/>
          <w:sz w:val="24"/>
          <w:szCs w:val="24"/>
          <w:bdr w:val="none" w:sz="4" w:space="0"/>
        </w:rPr>
        <w:t xml:space="preserve"> working group</w:t>
      </w:r>
      <w:r>
        <w:rPr>
          <w:rFonts w:ascii="Arial" w:cs="Arial" w:eastAsia="Times New Roman" w:hAnsi="Arial"/>
          <w:sz w:val="24"/>
          <w:szCs w:val="24"/>
          <w:bdr w:val="none" w:sz="4" w:space="0"/>
        </w:rPr>
        <w:t xml:space="preserve"> (</w:t>
      </w:r>
      <w:r>
        <w:rPr>
          <w:rFonts w:ascii="Arial" w:cs="Arial" w:eastAsia="Times New Roman" w:hAnsi="Arial"/>
          <w:sz w:val="24"/>
          <w:szCs w:val="24"/>
          <w:bdr w:val="none" w:sz="4" w:space="0"/>
        </w:rPr>
        <w:t>Strathpeffer</w:t>
      </w:r>
      <w:r>
        <w:rPr>
          <w:rFonts w:ascii="Arial" w:cs="Arial" w:eastAsia="Times New Roman" w:hAnsi="Arial"/>
          <w:sz w:val="24"/>
          <w:szCs w:val="24"/>
          <w:bdr w:val="none" w:sz="4" w:space="0"/>
        </w:rPr>
        <w:t xml:space="preserve"> CC</w:t>
      </w:r>
      <w:r>
        <w:rPr>
          <w:rFonts w:ascii="Arial" w:cs="Arial" w:eastAsia="Times New Roman" w:hAnsi="Arial"/>
          <w:sz w:val="24"/>
          <w:szCs w:val="24"/>
          <w:bdr w:val="none" w:sz="4" w:space="0"/>
        </w:rPr>
        <w:t>, Contin</w:t>
      </w:r>
      <w:r>
        <w:rPr>
          <w:rFonts w:ascii="Arial" w:cs="Arial" w:eastAsia="Times New Roman" w:hAnsi="Arial"/>
          <w:sz w:val="24"/>
          <w:szCs w:val="24"/>
          <w:bdr w:val="none" w:sz="4" w:space="0"/>
        </w:rPr>
        <w:t xml:space="preserve"> CC</w:t>
      </w:r>
      <w:r>
        <w:rPr>
          <w:rFonts w:ascii="Arial" w:cs="Arial" w:eastAsia="Times New Roman" w:hAnsi="Arial"/>
          <w:sz w:val="24"/>
          <w:szCs w:val="24"/>
          <w:bdr w:val="none" w:sz="4" w:space="0"/>
        </w:rPr>
        <w:t>, MSS CC, B</w:t>
      </w:r>
      <w:r>
        <w:rPr>
          <w:rFonts w:ascii="Arial" w:cs="Arial" w:eastAsia="Times New Roman" w:hAnsi="Arial"/>
          <w:sz w:val="24"/>
          <w:szCs w:val="24"/>
          <w:bdr w:val="none" w:sz="4" w:space="0"/>
        </w:rPr>
        <w:t xml:space="preserve">etter </w:t>
      </w:r>
      <w:r>
        <w:rPr>
          <w:rFonts w:ascii="Arial" w:cs="Arial" w:eastAsia="Times New Roman" w:hAnsi="Arial"/>
          <w:sz w:val="24"/>
          <w:szCs w:val="24"/>
          <w:bdr w:val="none" w:sz="4" w:space="0"/>
        </w:rPr>
        <w:t>C</w:t>
      </w:r>
      <w:r>
        <w:rPr>
          <w:rFonts w:ascii="Arial" w:cs="Arial" w:eastAsia="Times New Roman" w:hAnsi="Arial"/>
          <w:sz w:val="24"/>
          <w:szCs w:val="24"/>
          <w:bdr w:val="none" w:sz="4" w:space="0"/>
        </w:rPr>
        <w:t xml:space="preserve">able </w:t>
      </w:r>
      <w:r>
        <w:rPr>
          <w:rFonts w:ascii="Arial" w:cs="Arial" w:eastAsia="Times New Roman" w:hAnsi="Arial"/>
          <w:sz w:val="24"/>
          <w:szCs w:val="24"/>
          <w:bdr w:val="none" w:sz="4" w:space="0"/>
        </w:rPr>
        <w:t>R</w:t>
      </w:r>
      <w:r>
        <w:rPr>
          <w:rFonts w:ascii="Arial" w:cs="Arial" w:eastAsia="Times New Roman" w:hAnsi="Arial"/>
          <w:sz w:val="24"/>
          <w:szCs w:val="24"/>
          <w:bdr w:val="none" w:sz="4" w:space="0"/>
        </w:rPr>
        <w:t>oute</w:t>
      </w:r>
      <w:r>
        <w:rPr>
          <w:rFonts w:ascii="Arial" w:cs="Arial" w:eastAsia="Times New Roman" w:hAnsi="Arial"/>
          <w:sz w:val="24"/>
          <w:szCs w:val="24"/>
          <w:bdr w:val="none" w:sz="4" w:space="0"/>
        </w:rPr>
        <w:t>)</w:t>
      </w:r>
      <w:r>
        <w:rPr>
          <w:rFonts w:ascii="Arial" w:cs="Arial" w:eastAsia="Times New Roman" w:hAnsi="Arial"/>
          <w:sz w:val="24"/>
          <w:szCs w:val="24"/>
          <w:bdr w:val="none" w:sz="4" w:space="0"/>
        </w:rPr>
        <w:t xml:space="preserve"> to start preparing comments to </w:t>
      </w:r>
      <w:r>
        <w:rPr>
          <w:rFonts w:ascii="Arial" w:cs="Arial" w:eastAsia="Times New Roman" w:hAnsi="Arial"/>
          <w:sz w:val="24"/>
          <w:szCs w:val="24"/>
          <w:bdr w:val="none" w:sz="4" w:space="0"/>
        </w:rPr>
        <w:t xml:space="preserve">the </w:t>
      </w:r>
      <w:r>
        <w:rPr>
          <w:rFonts w:ascii="Arial" w:cs="Arial" w:eastAsia="Times New Roman" w:hAnsi="Arial"/>
          <w:sz w:val="24"/>
          <w:szCs w:val="24"/>
          <w:bdr w:val="none" w:sz="4" w:space="0"/>
        </w:rPr>
        <w:t>expected planning application</w:t>
      </w:r>
      <w:r>
        <w:rPr>
          <w:rFonts w:ascii="Arial" w:cs="Arial" w:eastAsia="Times New Roman" w:hAnsi="Arial"/>
          <w:sz w:val="24"/>
          <w:szCs w:val="24"/>
          <w:bdr w:val="none" w:sz="4" w:space="0"/>
        </w:rPr>
        <w:t>.</w:t>
      </w:r>
    </w:p>
    <w:p>
      <w:pPr>
        <w:shd w:val="clear" w:color="auto" w:fill="ffffff"/>
        <w:spacing w:after="0"/>
        <w:ind w:left="720"/>
        <w:rPr>
          <w:rFonts w:ascii="Arial" w:cs="Arial" w:eastAsia="Times New Roman" w:hAnsi="Arial"/>
          <w:sz w:val="24"/>
          <w:szCs w:val="24"/>
          <w:bdr w:val="none" w:sz="4" w:space="0"/>
        </w:rPr>
      </w:pPr>
      <w:r>
        <w:rPr>
          <w:rFonts w:ascii="Arial" w:cs="Arial" w:eastAsia="Times New Roman" w:hAnsi="Arial"/>
          <w:sz w:val="24"/>
          <w:szCs w:val="24"/>
          <w:bdr w:val="none" w:sz="4" w:space="0"/>
        </w:rPr>
        <w:t xml:space="preserve">Comments </w:t>
      </w:r>
      <w:r>
        <w:rPr>
          <w:rFonts w:ascii="Arial" w:cs="Arial" w:eastAsia="Times New Roman" w:hAnsi="Arial"/>
          <w:sz w:val="24"/>
          <w:szCs w:val="24"/>
          <w:bdr w:val="none" w:sz="4" w:space="0"/>
        </w:rPr>
        <w:t xml:space="preserve">could </w:t>
      </w:r>
      <w:r>
        <w:rPr>
          <w:rFonts w:ascii="Arial" w:cs="Arial" w:eastAsia="Times New Roman" w:hAnsi="Arial"/>
          <w:sz w:val="24"/>
          <w:szCs w:val="24"/>
          <w:bdr w:val="none" w:sz="4" w:space="0"/>
        </w:rPr>
        <w:t>refer to</w:t>
      </w:r>
    </w:p>
    <w:p>
      <w:pPr>
        <w:pStyle w:val="ListParagraph"/>
        <w:numPr>
          <w:ilvl w:val="0"/>
          <w:numId w:val="33"/>
        </w:numPr>
        <w:shd w:val="clear" w:color="auto" w:fill="ffffff"/>
        <w:spacing w:after="0"/>
        <w:rPr>
          <w:rFonts w:ascii="Arial" w:cs="Arial" w:eastAsia="Times New Roman" w:hAnsi="Arial"/>
          <w:sz w:val="24"/>
          <w:szCs w:val="24"/>
          <w:bdr w:val="none" w:sz="4" w:space="0"/>
        </w:rPr>
      </w:pPr>
      <w:r>
        <w:rPr>
          <w:rFonts w:ascii="Arial" w:cs="Arial" w:eastAsia="Times New Roman" w:hAnsi="Arial"/>
          <w:sz w:val="24"/>
          <w:szCs w:val="24"/>
          <w:bdr w:val="none" w:sz="4" w:space="0"/>
        </w:rPr>
        <w:t xml:space="preserve">The need </w:t>
      </w:r>
    </w:p>
    <w:p>
      <w:pPr>
        <w:pStyle w:val="ListParagraph"/>
        <w:numPr>
          <w:ilvl w:val="0"/>
          <w:numId w:val="33"/>
        </w:numPr>
        <w:shd w:val="clear" w:color="auto" w:fill="ffffff"/>
        <w:spacing w:after="0"/>
        <w:rPr>
          <w:rFonts w:ascii="Arial" w:cs="Arial" w:eastAsia="Times New Roman" w:hAnsi="Arial"/>
          <w:sz w:val="24"/>
          <w:szCs w:val="24"/>
          <w:bdr w:val="none" w:sz="4" w:space="0"/>
        </w:rPr>
      </w:pPr>
      <w:r>
        <w:rPr>
          <w:rFonts w:ascii="Arial" w:cs="Arial" w:eastAsia="Times New Roman" w:hAnsi="Arial"/>
          <w:sz w:val="24"/>
          <w:szCs w:val="24"/>
          <w:bdr w:val="none" w:sz="4" w:space="0"/>
        </w:rPr>
        <w:t xml:space="preserve">The technology chosen for the solution </w:t>
      </w:r>
    </w:p>
    <w:p>
      <w:pPr>
        <w:pStyle w:val="ListParagraph"/>
        <w:numPr>
          <w:ilvl w:val="0"/>
          <w:numId w:val="33"/>
        </w:numPr>
        <w:shd w:val="clear" w:color="auto" w:fill="ffffff"/>
        <w:spacing w:after="0"/>
        <w:rPr>
          <w:rFonts w:ascii="Arial" w:cs="Arial" w:eastAsia="Times New Roman" w:hAnsi="Arial"/>
          <w:sz w:val="24"/>
          <w:szCs w:val="24"/>
          <w:bdr w:val="none" w:sz="4" w:space="0"/>
        </w:rPr>
      </w:pPr>
      <w:r>
        <w:rPr>
          <w:rFonts w:ascii="Arial" w:cs="Arial" w:eastAsia="Times New Roman" w:hAnsi="Arial"/>
          <w:sz w:val="24"/>
          <w:szCs w:val="24"/>
          <w:bdr w:val="none" w:sz="4" w:space="0"/>
        </w:rPr>
        <w:t xml:space="preserve">The methodology for choosing the route </w:t>
      </w:r>
    </w:p>
    <w:p>
      <w:pPr>
        <w:pStyle w:val="ListParagraph"/>
        <w:numPr>
          <w:ilvl w:val="0"/>
          <w:numId w:val="33"/>
        </w:numPr>
        <w:shd w:val="clear" w:color="auto" w:fill="ffffff"/>
        <w:spacing w:after="0"/>
        <w:rPr>
          <w:rFonts w:ascii="Arial" w:cs="Arial" w:eastAsia="Times New Roman" w:hAnsi="Arial"/>
          <w:sz w:val="24"/>
          <w:szCs w:val="24"/>
          <w:bdr w:val="none" w:sz="4" w:space="0"/>
        </w:rPr>
      </w:pPr>
      <w:r>
        <w:rPr>
          <w:rFonts w:ascii="Arial" w:cs="Arial" w:eastAsia="Times New Roman" w:hAnsi="Arial"/>
          <w:sz w:val="24"/>
          <w:szCs w:val="24"/>
          <w:bdr w:val="none" w:sz="4" w:space="0"/>
        </w:rPr>
        <w:t xml:space="preserve">The quality of consultation </w:t>
      </w:r>
    </w:p>
    <w:p>
      <w:pPr>
        <w:pStyle w:val="ListParagraph"/>
        <w:numPr>
          <w:ilvl w:val="0"/>
          <w:numId w:val="33"/>
        </w:numPr>
        <w:shd w:val="clear" w:color="auto" w:fill="ffffff"/>
        <w:spacing w:after="0"/>
        <w:rPr>
          <w:rFonts w:ascii="Arial" w:cs="Arial" w:eastAsia="Times New Roman" w:hAnsi="Arial"/>
          <w:sz w:val="24"/>
          <w:szCs w:val="24"/>
          <w:bdr w:val="none" w:sz="4" w:space="0"/>
        </w:rPr>
      </w:pPr>
      <w:r>
        <w:rPr>
          <w:rFonts w:ascii="Arial" w:cs="Arial" w:eastAsia="Times New Roman" w:hAnsi="Arial"/>
          <w:sz w:val="24"/>
          <w:szCs w:val="24"/>
          <w:bdr w:val="none" w:sz="4" w:space="0"/>
        </w:rPr>
        <w:t>The socio-economic impact</w:t>
      </w:r>
    </w:p>
    <w:p>
      <w:pPr>
        <w:pStyle w:val="ListParagraph"/>
        <w:numPr>
          <w:ilvl w:val="0"/>
          <w:numId w:val="33"/>
        </w:numPr>
        <w:shd w:val="clear" w:color="auto" w:fill="ffffff"/>
        <w:spacing w:after="0"/>
        <w:rPr>
          <w:rFonts w:ascii="Arial" w:cs="Arial" w:eastAsia="Times New Roman" w:hAnsi="Arial"/>
          <w:sz w:val="24"/>
          <w:szCs w:val="24"/>
          <w:bdr w:val="none" w:sz="4" w:space="0"/>
        </w:rPr>
      </w:pPr>
      <w:r>
        <w:rPr>
          <w:rFonts w:ascii="Arial" w:cs="Arial" w:eastAsia="Times New Roman" w:hAnsi="Arial"/>
          <w:sz w:val="24"/>
          <w:szCs w:val="24"/>
          <w:bdr w:val="none" w:sz="4" w:space="0"/>
        </w:rPr>
        <w:t>The inadequate time allowed by the ECU for response to the consultation on</w:t>
      </w:r>
      <w:r>
        <w:rPr>
          <w:rFonts w:ascii="Arial" w:cs="Arial" w:eastAsia="Times New Roman" w:hAnsi="Arial"/>
          <w:sz w:val="24"/>
          <w:szCs w:val="24"/>
          <w:bdr w:val="none" w:sz="4" w:space="0"/>
        </w:rPr>
        <w:t xml:space="preserve"> </w:t>
      </w:r>
      <w:r>
        <w:rPr>
          <w:rFonts w:ascii="Arial" w:cs="Arial" w:eastAsia="Times New Roman" w:hAnsi="Arial"/>
          <w:sz w:val="24"/>
          <w:szCs w:val="24"/>
          <w:bdr w:val="none" w:sz="4" w:space="0"/>
        </w:rPr>
        <w:t>the planning application</w:t>
      </w:r>
    </w:p>
    <w:p>
      <w:pPr>
        <w:shd w:val="clear" w:color="auto" w:fill="ffffff"/>
        <w:spacing w:after="0"/>
        <w:ind w:firstLine="360"/>
        <w:rPr>
          <w:rFonts w:ascii="Arial" w:cs="Arial" w:eastAsia="Times New Roman" w:hAnsi="Arial"/>
          <w:sz w:val="24"/>
          <w:szCs w:val="24"/>
          <w:bdr w:val="none" w:sz="4" w:space="0"/>
        </w:rPr>
      </w:pPr>
    </w:p>
    <w:p>
      <w:pPr>
        <w:shd w:val="clear" w:color="auto" w:fill="ffffff"/>
        <w:spacing w:after="0"/>
        <w:ind w:firstLine="360"/>
        <w:rPr>
          <w:rFonts w:ascii="Arial" w:cs="Arial" w:eastAsia="Times New Roman" w:hAnsi="Arial"/>
          <w:sz w:val="24"/>
          <w:szCs w:val="24"/>
          <w:bdr w:val="none" w:sz="4" w:space="0"/>
        </w:rPr>
      </w:pPr>
    </w:p>
    <w:p>
      <w:pPr>
        <w:pStyle w:val="ListParagraph"/>
        <w:numPr>
          <w:ilvl w:val="0"/>
          <w:numId w:val="28"/>
        </w:numPr>
        <w:shd w:val="clear" w:color="auto" w:fill="ffffff"/>
        <w:spacing w:after="0"/>
        <w:rPr>
          <w:rFonts w:ascii="Arial" w:cs="Arial" w:eastAsia="Times New Roman" w:hAnsi="Arial"/>
          <w:b/>
          <w:bCs/>
          <w:sz w:val="24"/>
          <w:szCs w:val="24"/>
          <w:bdr w:val="none" w:sz="4" w:space="0"/>
        </w:rPr>
      </w:pPr>
      <w:r>
        <w:rPr>
          <w:rFonts w:ascii="Arial" w:cs="Arial" w:eastAsia="Times New Roman" w:hAnsi="Arial"/>
          <w:b/>
          <w:bCs/>
          <w:sz w:val="24"/>
          <w:szCs w:val="24"/>
          <w:bdr w:val="none" w:sz="4" w:space="0"/>
        </w:rPr>
        <w:t xml:space="preserve">Western Isles </w:t>
      </w:r>
      <w:r>
        <w:rPr>
          <w:rFonts w:ascii="Arial" w:cs="Arial" w:eastAsia="Times New Roman" w:hAnsi="Arial"/>
          <w:b/>
          <w:bCs/>
          <w:sz w:val="24"/>
          <w:szCs w:val="24"/>
          <w:bdr w:val="none" w:sz="4" w:space="0"/>
        </w:rPr>
        <w:t>HVDC Link</w:t>
      </w:r>
      <w:r>
        <w:rPr>
          <w:rFonts w:ascii="Arial" w:cs="Arial" w:eastAsia="Times New Roman" w:hAnsi="Arial"/>
          <w:b/>
          <w:bCs/>
          <w:sz w:val="24"/>
          <w:szCs w:val="24"/>
          <w:bdr w:val="none" w:sz="4" w:space="0"/>
        </w:rPr>
        <w:t xml:space="preserve"> </w:t>
      </w:r>
    </w:p>
    <w:p>
      <w:pPr>
        <w:shd w:val="clear" w:color="auto" w:fill="ffffff"/>
        <w:spacing w:after="0"/>
        <w:ind w:left="720"/>
        <w:rPr>
          <w:rFonts w:ascii="Arial" w:cs="Arial" w:eastAsia="Times New Roman" w:hAnsi="Arial"/>
          <w:sz w:val="24"/>
          <w:szCs w:val="24"/>
          <w:bdr w:val="none" w:sz="4" w:space="0"/>
        </w:rPr>
      </w:pPr>
    </w:p>
    <w:p>
      <w:pPr>
        <w:ind w:left="720"/>
        <w:rPr>
          <w:rFonts w:ascii="Arial" w:cs="Arial" w:hAnsi="Arial"/>
          <w:sz w:val="24"/>
          <w:szCs w:val="24"/>
        </w:rPr>
      </w:pPr>
      <w:r>
        <w:rPr>
          <w:rFonts w:ascii="Arial" w:cs="Arial" w:hAnsi="Arial"/>
          <w:sz w:val="24"/>
          <w:szCs w:val="24"/>
        </w:rPr>
        <w:t xml:space="preserve">On </w:t>
      </w:r>
      <w:r>
        <w:rPr>
          <w:rFonts w:ascii="Arial" w:cs="Arial" w:hAnsi="Arial"/>
          <w:sz w:val="24"/>
          <w:szCs w:val="24"/>
        </w:rPr>
        <w:t>11 June 25</w:t>
      </w:r>
      <w:r>
        <w:rPr>
          <w:rFonts w:ascii="Arial" w:cs="Arial" w:hAnsi="Arial"/>
          <w:sz w:val="24"/>
          <w:szCs w:val="24"/>
        </w:rPr>
        <w:t xml:space="preserve"> an</w:t>
      </w:r>
      <w:r>
        <w:rPr>
          <w:rFonts w:ascii="Arial" w:cs="Arial" w:hAnsi="Arial"/>
          <w:sz w:val="24"/>
          <w:szCs w:val="24"/>
        </w:rPr>
        <w:t xml:space="preserve"> information</w:t>
      </w:r>
      <w:r>
        <w:rPr>
          <w:rFonts w:ascii="Arial" w:cs="Arial" w:hAnsi="Arial"/>
          <w:sz w:val="24"/>
          <w:szCs w:val="24"/>
        </w:rPr>
        <w:t xml:space="preserve"> event</w:t>
      </w:r>
      <w:r>
        <w:rPr>
          <w:rFonts w:ascii="Arial" w:cs="Arial" w:hAnsi="Arial"/>
          <w:sz w:val="24"/>
          <w:szCs w:val="24"/>
        </w:rPr>
        <w:t xml:space="preserve"> was held</w:t>
      </w:r>
      <w:r>
        <w:rPr>
          <w:rFonts w:ascii="Arial" w:cs="Arial" w:hAnsi="Arial"/>
          <w:sz w:val="24"/>
          <w:szCs w:val="24"/>
        </w:rPr>
        <w:t xml:space="preserve"> at Contin Hall about </w:t>
      </w:r>
      <w:r>
        <w:rPr>
          <w:rFonts w:ascii="Arial" w:cs="Arial" w:hAnsi="Arial"/>
          <w:sz w:val="24"/>
          <w:szCs w:val="24"/>
        </w:rPr>
        <w:t xml:space="preserve">this project, which will run along </w:t>
      </w:r>
      <w:r>
        <w:rPr>
          <w:rFonts w:ascii="Arial" w:cs="Arial" w:hAnsi="Arial"/>
          <w:sz w:val="24"/>
          <w:szCs w:val="24"/>
        </w:rPr>
        <w:t xml:space="preserve">a length of </w:t>
      </w:r>
      <w:r>
        <w:rPr>
          <w:rFonts w:ascii="Arial" w:cs="Arial" w:hAnsi="Arial"/>
          <w:sz w:val="24"/>
          <w:szCs w:val="24"/>
        </w:rPr>
        <w:t xml:space="preserve">83 km </w:t>
      </w:r>
      <w:r>
        <w:rPr>
          <w:rFonts w:ascii="Arial" w:cs="Arial" w:hAnsi="Arial"/>
          <w:sz w:val="24"/>
          <w:szCs w:val="24"/>
        </w:rPr>
        <w:t>and will be almost completely underground.</w:t>
      </w:r>
      <w:r>
        <w:rPr>
          <w:rFonts w:ascii="Arial" w:cs="Arial" w:hAnsi="Arial"/>
          <w:sz w:val="24"/>
          <w:szCs w:val="24"/>
        </w:rPr>
        <w:t xml:space="preserve"> (Note: </w:t>
      </w:r>
      <w:r>
        <w:rPr>
          <w:rFonts w:ascii="Arial" w:cs="Arial" w:hAnsi="Arial"/>
          <w:sz w:val="24"/>
          <w:szCs w:val="24"/>
        </w:rPr>
        <w:t>T</w:t>
      </w:r>
      <w:r>
        <w:rPr>
          <w:rFonts w:ascii="Arial" w:cs="Arial" w:hAnsi="Arial"/>
          <w:sz w:val="24"/>
          <w:szCs w:val="24"/>
        </w:rPr>
        <w:t>his raises again the question</w:t>
      </w:r>
      <w:r>
        <w:rPr>
          <w:rFonts w:ascii="Arial" w:cs="Arial" w:hAnsi="Arial"/>
          <w:sz w:val="24"/>
          <w:szCs w:val="24"/>
        </w:rPr>
        <w:t xml:space="preserve">, if a line of this length is </w:t>
      </w:r>
      <w:r>
        <w:rPr>
          <w:rFonts w:ascii="Arial" w:cs="Arial" w:hAnsi="Arial"/>
          <w:sz w:val="24"/>
          <w:szCs w:val="24"/>
        </w:rPr>
        <w:t xml:space="preserve">apparently quite </w:t>
      </w:r>
      <w:r>
        <w:rPr>
          <w:rFonts w:ascii="Arial" w:cs="Arial" w:hAnsi="Arial"/>
          <w:sz w:val="24"/>
          <w:szCs w:val="24"/>
        </w:rPr>
        <w:t>feasible</w:t>
      </w:r>
      <w:r>
        <w:rPr>
          <w:rFonts w:ascii="Arial" w:cs="Arial" w:hAnsi="Arial"/>
          <w:sz w:val="24"/>
          <w:szCs w:val="24"/>
        </w:rPr>
        <w:t>, why</w:t>
      </w:r>
      <w:r>
        <w:rPr>
          <w:rFonts w:ascii="Arial" w:cs="Arial" w:hAnsi="Arial"/>
          <w:sz w:val="24"/>
          <w:szCs w:val="24"/>
        </w:rPr>
        <w:t xml:space="preserve"> the Spittal-Beauly line </w:t>
      </w:r>
      <w:r>
        <w:rPr>
          <w:rFonts w:ascii="Arial" w:cs="Arial" w:hAnsi="Arial"/>
          <w:sz w:val="24"/>
          <w:szCs w:val="24"/>
        </w:rPr>
        <w:t>allegedly “</w:t>
      </w:r>
      <w:r>
        <w:rPr>
          <w:rFonts w:ascii="Arial" w:cs="Arial" w:hAnsi="Arial"/>
          <w:sz w:val="24"/>
          <w:szCs w:val="24"/>
        </w:rPr>
        <w:t>can’t</w:t>
      </w:r>
      <w:r>
        <w:rPr>
          <w:rFonts w:ascii="Arial" w:cs="Arial" w:hAnsi="Arial"/>
          <w:sz w:val="24"/>
          <w:szCs w:val="24"/>
        </w:rPr>
        <w:t>”</w:t>
      </w:r>
      <w:r>
        <w:rPr>
          <w:rFonts w:ascii="Arial" w:cs="Arial" w:hAnsi="Arial"/>
          <w:sz w:val="24"/>
          <w:szCs w:val="24"/>
        </w:rPr>
        <w:t xml:space="preserve"> be put underground.)</w:t>
      </w:r>
    </w:p>
    <w:p>
      <w:pPr>
        <w:ind w:left="720"/>
        <w:rPr>
          <w:rFonts w:ascii="Arial" w:cs="Arial" w:hAnsi="Arial"/>
          <w:sz w:val="24"/>
          <w:szCs w:val="24"/>
        </w:rPr>
      </w:pPr>
      <w:r>
        <w:rPr>
          <w:rFonts w:ascii="Arial" w:cs="Arial" w:hAnsi="Arial"/>
          <w:sz w:val="24"/>
          <w:szCs w:val="24"/>
        </w:rPr>
        <w:t>Th</w:t>
      </w:r>
      <w:r>
        <w:rPr>
          <w:rFonts w:ascii="Arial" w:cs="Arial" w:hAnsi="Arial"/>
          <w:sz w:val="24"/>
          <w:szCs w:val="24"/>
        </w:rPr>
        <w:t>e</w:t>
      </w:r>
      <w:r>
        <w:rPr>
          <w:rFonts w:ascii="Arial" w:cs="Arial" w:hAnsi="Arial"/>
          <w:sz w:val="24"/>
          <w:szCs w:val="24"/>
        </w:rPr>
        <w:t xml:space="preserve"> project will be installed under SSEN’s Permitted Development rights, i.e. a formal consultation process is not required. </w:t>
      </w:r>
      <w:r>
        <w:rPr>
          <w:rFonts w:ascii="Arial" w:cs="Arial" w:hAnsi="Arial"/>
          <w:sz w:val="24"/>
          <w:szCs w:val="24"/>
        </w:rPr>
        <w:t>However, s</w:t>
      </w:r>
      <w:r>
        <w:rPr>
          <w:rFonts w:ascii="Arial" w:cs="Arial" w:hAnsi="Arial"/>
          <w:sz w:val="24"/>
          <w:szCs w:val="24"/>
        </w:rPr>
        <w:t xml:space="preserve">ome of the ancillary or temporary works such as access </w:t>
      </w:r>
      <w:r>
        <w:rPr>
          <w:rFonts w:ascii="Arial" w:cs="Arial" w:hAnsi="Arial"/>
          <w:sz w:val="24"/>
          <w:szCs w:val="24"/>
        </w:rPr>
        <w:t>bellmouths</w:t>
      </w:r>
      <w:r>
        <w:rPr>
          <w:rFonts w:ascii="Arial" w:cs="Arial" w:hAnsi="Arial"/>
          <w:sz w:val="24"/>
          <w:szCs w:val="24"/>
        </w:rPr>
        <w:t xml:space="preserve"> off public classified roads and public road improvements will require planning permission. Contract Partner JD Macleod will submit the planning applications for these works. </w:t>
      </w:r>
    </w:p>
    <w:p>
      <w:pPr>
        <w:ind w:firstLine="720"/>
        <w:rPr>
          <w:rFonts w:ascii="Arial" w:cs="Arial" w:hAnsi="Arial"/>
          <w:sz w:val="24"/>
          <w:szCs w:val="24"/>
        </w:rPr>
      </w:pPr>
      <w:r>
        <w:rPr>
          <w:rFonts w:ascii="Arial" w:cs="Arial" w:hAnsi="Arial"/>
          <w:sz w:val="24"/>
          <w:szCs w:val="24"/>
        </w:rPr>
        <w:t>Further info</w:t>
      </w:r>
      <w:r>
        <w:rPr>
          <w:rFonts w:ascii="Arial" w:cs="Arial" w:hAnsi="Arial"/>
          <w:sz w:val="24"/>
          <w:szCs w:val="24"/>
        </w:rPr>
        <w:t xml:space="preserve"> can be found</w:t>
      </w:r>
      <w:r>
        <w:rPr>
          <w:rFonts w:ascii="Arial" w:cs="Arial" w:hAnsi="Arial"/>
          <w:sz w:val="24"/>
          <w:szCs w:val="24"/>
        </w:rPr>
        <w:t xml:space="preserve"> under ssen-transmission.co.uk/projects/project-map/western-isles</w:t>
      </w:r>
      <w:r>
        <w:rPr>
          <w:rFonts w:ascii="Arial" w:cs="Arial" w:hAnsi="Arial"/>
          <w:sz w:val="24"/>
          <w:szCs w:val="24"/>
        </w:rPr>
        <w:t>.</w:t>
      </w:r>
    </w:p>
    <w:p>
      <w:pPr>
        <w:shd w:val="clear" w:color="auto" w:fill="ffffff"/>
        <w:spacing w:after="0"/>
        <w:ind w:left="720"/>
        <w:rPr>
          <w:rFonts w:ascii="Arial" w:cs="Arial" w:eastAsia="Times New Roman" w:hAnsi="Arial"/>
          <w:sz w:val="24"/>
          <w:szCs w:val="24"/>
          <w:bdr w:val="none" w:sz="4" w:space="0"/>
        </w:rPr>
      </w:pPr>
    </w:p>
    <w:p>
      <w:pPr>
        <w:shd w:val="clear" w:color="auto" w:fill="ffffff"/>
        <w:spacing w:after="0"/>
        <w:ind w:left="720"/>
        <w:rPr>
          <w:rFonts w:ascii="Arial" w:cs="Arial" w:eastAsia="Times New Roman" w:hAnsi="Arial"/>
          <w:sz w:val="24"/>
          <w:szCs w:val="24"/>
          <w:bdr w:val="none" w:sz="4" w:space="0"/>
        </w:rPr>
      </w:pPr>
      <w:r>
        <w:rPr>
          <w:rFonts w:ascii="Arial" w:cs="Arial" w:eastAsia="Times New Roman" w:hAnsi="Arial"/>
          <w:sz w:val="24"/>
          <w:szCs w:val="24"/>
          <w:bdr w:val="none" w:sz="4" w:space="0"/>
        </w:rPr>
        <w:t xml:space="preserve">On </w:t>
      </w:r>
      <w:r>
        <w:rPr>
          <w:rFonts w:ascii="Arial" w:cs="Arial" w:eastAsia="Times New Roman" w:hAnsi="Arial"/>
          <w:sz w:val="24"/>
          <w:szCs w:val="24"/>
          <w:bdr w:val="none" w:sz="4" w:space="0"/>
        </w:rPr>
        <w:t>16 July 25</w:t>
      </w:r>
      <w:r>
        <w:rPr>
          <w:rFonts w:ascii="Arial" w:cs="Arial" w:eastAsia="Times New Roman" w:hAnsi="Arial"/>
          <w:sz w:val="24"/>
          <w:szCs w:val="24"/>
          <w:bdr w:val="none" w:sz="4" w:space="0"/>
        </w:rPr>
        <w:t xml:space="preserve"> there was a</w:t>
      </w:r>
      <w:r>
        <w:rPr>
          <w:rFonts w:ascii="Arial" w:cs="Arial" w:eastAsia="Times New Roman" w:hAnsi="Arial"/>
          <w:sz w:val="24"/>
          <w:szCs w:val="24"/>
          <w:bdr w:val="none" w:sz="4" w:space="0"/>
        </w:rPr>
        <w:t xml:space="preserve"> </w:t>
      </w:r>
      <w:r>
        <w:rPr>
          <w:rFonts w:ascii="Arial" w:cs="Arial" w:eastAsia="Times New Roman" w:hAnsi="Arial"/>
          <w:sz w:val="24"/>
          <w:szCs w:val="24"/>
          <w:bdr w:val="none" w:sz="4" w:space="0"/>
        </w:rPr>
        <w:t>meeting of</w:t>
      </w:r>
      <w:r>
        <w:rPr>
          <w:rFonts w:ascii="Arial" w:cs="Arial" w:eastAsia="Times New Roman" w:hAnsi="Arial"/>
          <w:sz w:val="24"/>
          <w:szCs w:val="24"/>
          <w:bdr w:val="none" w:sz="4" w:space="0"/>
        </w:rPr>
        <w:t xml:space="preserve"> a</w:t>
      </w:r>
      <w:r>
        <w:rPr>
          <w:rFonts w:ascii="Arial" w:cs="Arial" w:eastAsia="Times New Roman" w:hAnsi="Arial"/>
          <w:sz w:val="24"/>
          <w:szCs w:val="24"/>
          <w:bdr w:val="none" w:sz="4" w:space="0"/>
        </w:rPr>
        <w:t xml:space="preserve"> working group (</w:t>
      </w:r>
      <w:r>
        <w:rPr>
          <w:rFonts w:ascii="Arial" w:cs="Arial" w:eastAsia="Times New Roman" w:hAnsi="Arial"/>
          <w:sz w:val="24"/>
          <w:szCs w:val="24"/>
          <w:bdr w:val="none" w:sz="4" w:space="0"/>
        </w:rPr>
        <w:t>Strathpeffer</w:t>
      </w:r>
      <w:r>
        <w:rPr>
          <w:rFonts w:ascii="Arial" w:cs="Arial" w:eastAsia="Times New Roman" w:hAnsi="Arial"/>
          <w:sz w:val="24"/>
          <w:szCs w:val="24"/>
          <w:bdr w:val="none" w:sz="4" w:space="0"/>
        </w:rPr>
        <w:t xml:space="preserve"> CC</w:t>
      </w:r>
      <w:r>
        <w:rPr>
          <w:rFonts w:ascii="Arial" w:cs="Arial" w:eastAsia="Times New Roman" w:hAnsi="Arial"/>
          <w:sz w:val="24"/>
          <w:szCs w:val="24"/>
          <w:bdr w:val="none" w:sz="4" w:space="0"/>
        </w:rPr>
        <w:t>, Contin</w:t>
      </w:r>
      <w:r>
        <w:rPr>
          <w:rFonts w:ascii="Arial" w:cs="Arial" w:eastAsia="Times New Roman" w:hAnsi="Arial"/>
          <w:sz w:val="24"/>
          <w:szCs w:val="24"/>
          <w:bdr w:val="none" w:sz="4" w:space="0"/>
        </w:rPr>
        <w:t xml:space="preserve"> CC</w:t>
      </w:r>
      <w:r>
        <w:rPr>
          <w:rFonts w:ascii="Arial" w:cs="Arial" w:eastAsia="Times New Roman" w:hAnsi="Arial"/>
          <w:sz w:val="24"/>
          <w:szCs w:val="24"/>
          <w:bdr w:val="none" w:sz="4" w:space="0"/>
        </w:rPr>
        <w:t>, MSS CC, Garve</w:t>
      </w:r>
      <w:r>
        <w:rPr>
          <w:rFonts w:ascii="Arial" w:cs="Arial" w:eastAsia="Times New Roman" w:hAnsi="Arial"/>
          <w:sz w:val="24"/>
          <w:szCs w:val="24"/>
          <w:bdr w:val="none" w:sz="4" w:space="0"/>
        </w:rPr>
        <w:t xml:space="preserve"> and District CC</w:t>
      </w:r>
      <w:r>
        <w:rPr>
          <w:rFonts w:ascii="Arial" w:cs="Arial" w:eastAsia="Times New Roman" w:hAnsi="Arial"/>
          <w:sz w:val="24"/>
          <w:szCs w:val="24"/>
          <w:bdr w:val="none" w:sz="4" w:space="0"/>
        </w:rPr>
        <w:t xml:space="preserve">) </w:t>
      </w:r>
      <w:r>
        <w:rPr>
          <w:rFonts w:ascii="Arial" w:cs="Arial" w:eastAsia="Times New Roman" w:hAnsi="Arial"/>
          <w:sz w:val="24"/>
          <w:szCs w:val="24"/>
          <w:bdr w:val="none" w:sz="4" w:space="0"/>
        </w:rPr>
        <w:t>to collate a “shopping list” for community benefits we would like to see in compensation for this project</w:t>
      </w:r>
      <w:r>
        <w:rPr>
          <w:rFonts w:ascii="Arial" w:cs="Arial" w:eastAsia="Times New Roman" w:hAnsi="Arial"/>
          <w:sz w:val="24"/>
          <w:szCs w:val="24"/>
          <w:bdr w:val="none" w:sz="4" w:space="0"/>
        </w:rPr>
        <w:t>:</w:t>
      </w:r>
    </w:p>
    <w:p>
      <w:pPr>
        <w:pStyle w:val="ListParagraph"/>
        <w:numPr>
          <w:ilvl w:val="0"/>
          <w:numId w:val="19"/>
        </w:numPr>
        <w:spacing w:after="160"/>
        <w:rPr>
          <w:rFonts w:ascii="Comic Sans MS" w:hAnsi="Comic Sans MS"/>
          <w:i/>
          <w:iCs/>
        </w:rPr>
      </w:pPr>
      <w:r>
        <w:rPr>
          <w:rFonts w:ascii="Comic Sans MS" w:hAnsi="Comic Sans MS"/>
          <w:i/>
          <w:iCs/>
        </w:rPr>
        <w:t>Replace the existing Moy Bridge with a permanent one with suitable load capacity improving access for the communities while also making access for the project traffic on both this project and the Spittal to Beauly project a lot easier.</w:t>
      </w:r>
    </w:p>
    <w:p>
      <w:pPr>
        <w:pStyle w:val="ListParagraph"/>
        <w:spacing w:after="160"/>
        <w:ind w:left="1800"/>
        <w:rPr>
          <w:rFonts w:ascii="Comic Sans MS" w:hAnsi="Comic Sans MS"/>
          <w:i/>
          <w:iCs/>
        </w:rPr>
      </w:pPr>
    </w:p>
    <w:p>
      <w:pPr>
        <w:pStyle w:val="ListParagraph"/>
        <w:numPr>
          <w:ilvl w:val="0"/>
          <w:numId w:val="19"/>
        </w:numPr>
        <w:spacing w:after="160"/>
        <w:rPr>
          <w:rFonts w:ascii="Comic Sans MS" w:hAnsi="Comic Sans MS"/>
          <w:i/>
          <w:iCs/>
        </w:rPr>
      </w:pPr>
      <w:r>
        <w:rPr>
          <w:rFonts w:ascii="Comic Sans MS" w:hAnsi="Comic Sans MS"/>
          <w:i/>
          <w:iCs/>
        </w:rPr>
        <w:t>Given the level of road traffic that will be generated, carry out various Contin pedestrian improvements:</w:t>
      </w:r>
    </w:p>
    <w:p>
      <w:pPr>
        <w:pStyle w:val="ListParagraph"/>
        <w:numPr>
          <w:ilvl w:val="1"/>
          <w:numId w:val="19"/>
        </w:numPr>
        <w:spacing w:after="160"/>
        <w:rPr>
          <w:rFonts w:ascii="Comic Sans MS" w:hAnsi="Comic Sans MS"/>
          <w:i/>
          <w:iCs/>
        </w:rPr>
      </w:pPr>
      <w:r>
        <w:rPr>
          <w:rFonts w:ascii="Comic Sans MS" w:hAnsi="Comic Sans MS"/>
          <w:i/>
          <w:iCs/>
        </w:rPr>
        <w:t>Pelican crossing</w:t>
      </w:r>
    </w:p>
    <w:p>
      <w:pPr>
        <w:pStyle w:val="ListParagraph"/>
        <w:numPr>
          <w:ilvl w:val="1"/>
          <w:numId w:val="19"/>
        </w:numPr>
        <w:spacing w:after="160"/>
        <w:rPr>
          <w:rFonts w:ascii="Comic Sans MS" w:hAnsi="Comic Sans MS"/>
          <w:i/>
          <w:iCs/>
        </w:rPr>
      </w:pPr>
      <w:r>
        <w:rPr>
          <w:rFonts w:ascii="Comic Sans MS" w:hAnsi="Comic Sans MS"/>
          <w:i/>
          <w:iCs/>
        </w:rPr>
        <w:t>Craigdarroch</w:t>
      </w:r>
      <w:r>
        <w:rPr>
          <w:rFonts w:ascii="Comic Sans MS" w:hAnsi="Comic Sans MS"/>
          <w:i/>
          <w:iCs/>
        </w:rPr>
        <w:t xml:space="preserve"> footpath link</w:t>
      </w:r>
    </w:p>
    <w:p>
      <w:pPr>
        <w:pStyle w:val="ListParagraph"/>
        <w:numPr>
          <w:ilvl w:val="1"/>
          <w:numId w:val="19"/>
        </w:numPr>
        <w:spacing w:after="160"/>
        <w:rPr>
          <w:rFonts w:ascii="Comic Sans MS" w:hAnsi="Comic Sans MS"/>
          <w:i/>
          <w:iCs/>
        </w:rPr>
      </w:pPr>
      <w:r>
        <w:rPr>
          <w:rFonts w:ascii="Comic Sans MS" w:hAnsi="Comic Sans MS"/>
          <w:i/>
          <w:iCs/>
        </w:rPr>
        <w:t xml:space="preserve">School waiting area, </w:t>
      </w:r>
      <w:r>
        <w:rPr>
          <w:rFonts w:ascii="Comic Sans MS" w:hAnsi="Comic Sans MS"/>
          <w:i/>
          <w:iCs/>
        </w:rPr>
        <w:t>Craigdarroch</w:t>
      </w:r>
    </w:p>
    <w:p>
      <w:pPr>
        <w:pStyle w:val="ListParagraph"/>
        <w:numPr>
          <w:ilvl w:val="0"/>
          <w:numId w:val="26"/>
        </w:numPr>
        <w:spacing w:after="160"/>
        <w:rPr>
          <w:rFonts w:ascii="Comic Sans MS" w:hAnsi="Comic Sans MS"/>
          <w:i/>
          <w:iCs/>
        </w:rPr>
      </w:pPr>
      <w:r>
        <w:rPr>
          <w:rFonts w:ascii="Comic Sans MS" w:hAnsi="Comic Sans MS"/>
          <w:i/>
          <w:iCs/>
        </w:rPr>
        <w:t xml:space="preserve">Provide an easily accessible fund to support the cost of house insulation improvements etc. in the communities covered by the Community Councils of Contin, Garve, </w:t>
      </w:r>
      <w:r>
        <w:rPr>
          <w:rFonts w:ascii="Comic Sans MS" w:hAnsi="Comic Sans MS"/>
          <w:i/>
          <w:iCs/>
        </w:rPr>
        <w:t>Strathpeffer</w:t>
      </w:r>
      <w:r>
        <w:rPr>
          <w:rFonts w:ascii="Comic Sans MS" w:hAnsi="Comic Sans MS"/>
          <w:i/>
          <w:iCs/>
        </w:rPr>
        <w:t xml:space="preserve"> and Marybank,</w:t>
      </w:r>
      <w:r>
        <w:rPr>
          <w:rFonts w:ascii="Comic Sans MS" w:hAnsi="Comic Sans MS"/>
          <w:i/>
          <w:iCs/>
        </w:rPr>
        <w:t xml:space="preserve"> </w:t>
      </w:r>
      <w:r>
        <w:rPr>
          <w:rFonts w:ascii="Comic Sans MS" w:hAnsi="Comic Sans MS"/>
          <w:i/>
          <w:iCs/>
        </w:rPr>
        <w:t>Scatwell</w:t>
      </w:r>
      <w:r>
        <w:rPr>
          <w:rFonts w:ascii="Comic Sans MS" w:hAnsi="Comic Sans MS"/>
          <w:i/>
          <w:iCs/>
        </w:rPr>
        <w:t xml:space="preserve"> &amp;</w:t>
      </w:r>
      <w:r>
        <w:rPr>
          <w:rFonts w:ascii="Comic Sans MS" w:hAnsi="Comic Sans MS"/>
          <w:i/>
          <w:iCs/>
        </w:rPr>
        <w:t xml:space="preserve"> Strathconon</w:t>
      </w:r>
    </w:p>
    <w:p>
      <w:pPr>
        <w:pStyle w:val="ListParagraph"/>
        <w:numPr>
          <w:ilvl w:val="0"/>
          <w:numId w:val="26"/>
        </w:numPr>
        <w:spacing w:after="160"/>
        <w:rPr>
          <w:rFonts w:ascii="Comic Sans MS" w:hAnsi="Comic Sans MS"/>
          <w:i/>
          <w:iCs/>
        </w:rPr>
      </w:pPr>
      <w:r>
        <w:rPr>
          <w:rFonts w:ascii="Comic Sans MS" w:hAnsi="Comic Sans MS"/>
          <w:i/>
          <w:iCs/>
        </w:rPr>
        <w:t>Upgrade village transformers so that renewables can be connected</w:t>
      </w:r>
      <w:r>
        <w:rPr>
          <w:rFonts w:ascii="Comic Sans MS" w:hAnsi="Comic Sans MS"/>
          <w:i/>
          <w:iCs/>
        </w:rPr>
        <w:t>. This would make the installation of solar panels</w:t>
      </w:r>
      <w:r>
        <w:rPr>
          <w:rFonts w:ascii="Comic Sans MS" w:hAnsi="Comic Sans MS"/>
          <w:i/>
          <w:iCs/>
        </w:rPr>
        <w:t xml:space="preserve"> more feasible.</w:t>
      </w:r>
    </w:p>
    <w:p>
      <w:pPr>
        <w:pStyle w:val="ListParagraph"/>
        <w:numPr>
          <w:ilvl w:val="0"/>
          <w:numId w:val="26"/>
        </w:numPr>
        <w:spacing w:after="160"/>
        <w:rPr>
          <w:rFonts w:ascii="Comic Sans MS" w:hAnsi="Comic Sans MS"/>
          <w:i/>
          <w:iCs/>
        </w:rPr>
      </w:pPr>
      <w:r>
        <w:rPr>
          <w:rFonts w:ascii="Comic Sans MS" w:hAnsi="Comic Sans MS"/>
          <w:i/>
          <w:iCs/>
        </w:rPr>
        <w:t xml:space="preserve">Provide more EV charging points in the villages of Marybank, Contin, Garve and </w:t>
      </w:r>
      <w:r>
        <w:rPr>
          <w:rFonts w:ascii="Comic Sans MS" w:hAnsi="Comic Sans MS"/>
          <w:i/>
          <w:iCs/>
        </w:rPr>
        <w:t>Strathpeffer</w:t>
      </w:r>
      <w:r>
        <w:rPr>
          <w:rFonts w:ascii="Comic Sans MS" w:hAnsi="Comic Sans MS"/>
          <w:i/>
          <w:iCs/>
        </w:rPr>
        <w:t>.</w:t>
      </w:r>
    </w:p>
    <w:p>
      <w:pPr>
        <w:pStyle w:val="ListParagraph"/>
        <w:numPr>
          <w:ilvl w:val="0"/>
          <w:numId w:val="26"/>
        </w:numPr>
        <w:spacing w:after="160"/>
        <w:rPr>
          <w:rFonts w:ascii="Comic Sans MS" w:hAnsi="Comic Sans MS"/>
          <w:i/>
          <w:iCs/>
          <w:highlight w:val="yellow"/>
        </w:rPr>
      </w:pPr>
      <w:r>
        <w:rPr>
          <w:rFonts w:ascii="Comic Sans MS" w:hAnsi="Comic Sans MS"/>
          <w:i/>
          <w:iCs/>
        </w:rPr>
        <w:t xml:space="preserve">Provide a safe </w:t>
      </w:r>
      <w:r>
        <w:rPr>
          <w:rFonts w:ascii="Comic Sans MS" w:hAnsi="Comic Sans MS"/>
          <w:i/>
          <w:iCs/>
        </w:rPr>
        <w:t>c</w:t>
      </w:r>
      <w:r>
        <w:rPr>
          <w:rFonts w:ascii="Comic Sans MS" w:hAnsi="Comic Sans MS"/>
          <w:i/>
          <w:iCs/>
        </w:rPr>
        <w:t>ycle track from Moy Bridge to Contin</w:t>
      </w:r>
      <w:r>
        <w:rPr>
          <w:rFonts w:ascii="Comic Sans MS" w:hAnsi="Comic Sans MS"/>
          <w:i/>
          <w:iCs/>
        </w:rPr>
        <w:t xml:space="preserve"> </w:t>
      </w:r>
      <w:r>
        <w:rPr>
          <w:rFonts w:ascii="Comic Sans MS" w:hAnsi="Comic Sans MS"/>
          <w:i/>
          <w:iCs/>
          <w:highlight w:val="yellow"/>
        </w:rPr>
        <w:t>and from Marybank to Muir of Ord (access to railway station!)</w:t>
      </w:r>
    </w:p>
    <w:p>
      <w:pPr>
        <w:pStyle w:val="ListParagraph"/>
        <w:numPr>
          <w:ilvl w:val="0"/>
          <w:numId w:val="26"/>
        </w:numPr>
        <w:spacing w:after="160"/>
        <w:rPr>
          <w:rFonts w:ascii="Comic Sans MS" w:hAnsi="Comic Sans MS"/>
          <w:i/>
          <w:iCs/>
        </w:rPr>
      </w:pPr>
      <w:r>
        <w:rPr>
          <w:rFonts w:ascii="Comic Sans MS" w:hAnsi="Comic Sans MS"/>
          <w:i/>
          <w:iCs/>
        </w:rPr>
        <w:t xml:space="preserve">Given the increase in construction traffic in the area, provide various road safety improvements as follows: </w:t>
      </w:r>
    </w:p>
    <w:p>
      <w:pPr>
        <w:pStyle w:val="ListParagraph"/>
        <w:numPr>
          <w:ilvl w:val="0"/>
          <w:numId w:val="29"/>
        </w:numPr>
        <w:spacing w:after="160"/>
        <w:rPr>
          <w:rFonts w:ascii="Comic Sans MS" w:hAnsi="Comic Sans MS"/>
          <w:i/>
          <w:iCs/>
        </w:rPr>
      </w:pPr>
      <w:r>
        <w:rPr>
          <w:rFonts w:ascii="Comic Sans MS" w:hAnsi="Comic Sans MS"/>
          <w:i/>
          <w:iCs/>
        </w:rPr>
        <w:t xml:space="preserve">A safe pavement or walking route through the villages of </w:t>
      </w:r>
      <w:r>
        <w:rPr>
          <w:rFonts w:ascii="Comic Sans MS" w:hAnsi="Comic Sans MS"/>
          <w:i/>
          <w:iCs/>
        </w:rPr>
        <w:t>Fodderty</w:t>
      </w:r>
      <w:r>
        <w:rPr>
          <w:rFonts w:ascii="Comic Sans MS" w:hAnsi="Comic Sans MS"/>
          <w:i/>
          <w:iCs/>
        </w:rPr>
        <w:t xml:space="preserve"> and </w:t>
      </w:r>
      <w:r>
        <w:rPr>
          <w:rFonts w:ascii="Comic Sans MS" w:hAnsi="Comic Sans MS"/>
          <w:i/>
          <w:iCs/>
        </w:rPr>
        <w:t>Blairninich</w:t>
      </w:r>
      <w:r>
        <w:rPr>
          <w:rFonts w:ascii="Comic Sans MS" w:hAnsi="Comic Sans MS"/>
          <w:i/>
          <w:iCs/>
        </w:rPr>
        <w:t xml:space="preserve"> with links to the </w:t>
      </w:r>
      <w:r>
        <w:rPr>
          <w:rFonts w:ascii="Comic Sans MS" w:hAnsi="Comic Sans MS"/>
          <w:i/>
          <w:iCs/>
        </w:rPr>
        <w:t>Peffery</w:t>
      </w:r>
      <w:r>
        <w:rPr>
          <w:rFonts w:ascii="Comic Sans MS" w:hAnsi="Comic Sans MS"/>
          <w:i/>
          <w:iCs/>
        </w:rPr>
        <w:t xml:space="preserve"> Way.</w:t>
      </w:r>
    </w:p>
    <w:p>
      <w:pPr>
        <w:pStyle w:val="ListParagraph"/>
        <w:numPr>
          <w:ilvl w:val="0"/>
          <w:numId w:val="29"/>
        </w:numPr>
        <w:spacing w:after="160"/>
        <w:rPr>
          <w:rFonts w:ascii="Comic Sans MS" w:hAnsi="Comic Sans MS"/>
          <w:i/>
          <w:iCs/>
        </w:rPr>
      </w:pPr>
      <w:r>
        <w:rPr>
          <w:rFonts w:ascii="Comic Sans MS" w:hAnsi="Comic Sans MS"/>
          <w:i/>
          <w:iCs/>
        </w:rPr>
        <w:t xml:space="preserve">Provision of speed restriction measures through the villages of </w:t>
      </w:r>
      <w:r>
        <w:rPr>
          <w:rFonts w:ascii="Comic Sans MS" w:hAnsi="Comic Sans MS"/>
          <w:i/>
          <w:iCs/>
        </w:rPr>
        <w:t>Fodderty</w:t>
      </w:r>
      <w:r>
        <w:rPr>
          <w:rFonts w:ascii="Comic Sans MS" w:hAnsi="Comic Sans MS"/>
          <w:i/>
          <w:iCs/>
        </w:rPr>
        <w:t xml:space="preserve">, </w:t>
      </w:r>
      <w:r>
        <w:rPr>
          <w:rFonts w:ascii="Comic Sans MS" w:hAnsi="Comic Sans MS"/>
          <w:i/>
          <w:iCs/>
        </w:rPr>
        <w:t>Blairninich</w:t>
      </w:r>
      <w:r>
        <w:rPr>
          <w:rFonts w:ascii="Comic Sans MS" w:hAnsi="Comic Sans MS"/>
          <w:i/>
          <w:iCs/>
        </w:rPr>
        <w:t xml:space="preserve">, </w:t>
      </w:r>
      <w:r>
        <w:rPr>
          <w:rFonts w:ascii="Comic Sans MS" w:hAnsi="Comic Sans MS"/>
          <w:i/>
          <w:iCs/>
        </w:rPr>
        <w:t>Strathpeffer</w:t>
      </w:r>
      <w:r>
        <w:rPr>
          <w:rFonts w:ascii="Comic Sans MS" w:hAnsi="Comic Sans MS"/>
          <w:i/>
          <w:iCs/>
        </w:rPr>
        <w:t xml:space="preserve"> and Marybank.</w:t>
      </w:r>
    </w:p>
    <w:p>
      <w:pPr>
        <w:pStyle w:val="ListParagraph"/>
        <w:numPr>
          <w:ilvl w:val="0"/>
          <w:numId w:val="27"/>
        </w:numPr>
        <w:spacing w:after="160"/>
        <w:rPr>
          <w:rFonts w:ascii="Comic Sans MS" w:hAnsi="Comic Sans MS"/>
          <w:i/>
          <w:iCs/>
        </w:rPr>
      </w:pPr>
      <w:r>
        <w:rPr>
          <w:rFonts w:ascii="Comic Sans MS" w:hAnsi="Comic Sans MS"/>
          <w:i/>
          <w:iCs/>
        </w:rPr>
        <w:t>Working with Forestry and Land (Scotland) establish two cycle tracks through the</w:t>
      </w:r>
      <w:r>
        <w:rPr>
          <w:rFonts w:ascii="Comic Sans MS" w:hAnsi="Comic Sans MS"/>
          <w:i/>
          <w:iCs/>
        </w:rPr>
        <w:t xml:space="preserve"> </w:t>
      </w:r>
      <w:r>
        <w:rPr>
          <w:rFonts w:ascii="Comic Sans MS" w:hAnsi="Comic Sans MS"/>
          <w:i/>
          <w:iCs/>
        </w:rPr>
        <w:t>forests where</w:t>
      </w:r>
      <w:r>
        <w:rPr>
          <w:rFonts w:ascii="Comic Sans MS" w:hAnsi="Comic Sans MS"/>
          <w:i/>
          <w:iCs/>
        </w:rPr>
        <w:t xml:space="preserve"> the cables will be laid</w:t>
      </w:r>
      <w:r>
        <w:rPr>
          <w:rFonts w:ascii="Comic Sans MS" w:hAnsi="Comic Sans MS"/>
          <w:i/>
          <w:iCs/>
        </w:rPr>
        <w:t xml:space="preserve"> (</w:t>
      </w:r>
      <w:r>
        <w:rPr>
          <w:rFonts w:ascii="Comic Sans MS" w:hAnsi="Comic Sans MS"/>
          <w:i/>
          <w:iCs/>
        </w:rPr>
        <w:t>Garve to Contin, and</w:t>
      </w:r>
      <w:r>
        <w:rPr>
          <w:rFonts w:ascii="Comic Sans MS" w:hAnsi="Comic Sans MS"/>
          <w:i/>
          <w:iCs/>
        </w:rPr>
        <w:t xml:space="preserve"> </w:t>
      </w:r>
      <w:r>
        <w:rPr>
          <w:rFonts w:ascii="Comic Sans MS" w:hAnsi="Comic Sans MS"/>
          <w:i/>
          <w:iCs/>
        </w:rPr>
        <w:t>beyond Garve</w:t>
      </w:r>
      <w:r>
        <w:rPr>
          <w:rFonts w:ascii="Comic Sans MS" w:hAnsi="Comic Sans MS"/>
          <w:i/>
          <w:iCs/>
        </w:rPr>
        <w:t>)</w:t>
      </w:r>
    </w:p>
    <w:p>
      <w:pPr>
        <w:pStyle w:val="ListParagraph"/>
        <w:numPr>
          <w:ilvl w:val="0"/>
          <w:numId w:val="27"/>
        </w:numPr>
        <w:spacing w:after="160"/>
        <w:rPr>
          <w:rFonts w:ascii="Comic Sans MS" w:hAnsi="Comic Sans MS"/>
          <w:i/>
          <w:iCs/>
        </w:rPr>
      </w:pPr>
      <w:r>
        <w:rPr>
          <w:rFonts w:ascii="Comic Sans MS" w:hAnsi="Comic Sans MS"/>
          <w:i/>
          <w:iCs/>
        </w:rPr>
        <w:t xml:space="preserve">Reopen access across </w:t>
      </w:r>
      <w:r>
        <w:rPr>
          <w:rFonts w:ascii="Comic Sans MS" w:hAnsi="Comic Sans MS"/>
          <w:i/>
          <w:iCs/>
        </w:rPr>
        <w:t>Achonachie</w:t>
      </w:r>
      <w:r>
        <w:rPr>
          <w:rFonts w:ascii="Comic Sans MS" w:hAnsi="Comic Sans MS"/>
          <w:i/>
          <w:iCs/>
        </w:rPr>
        <w:t xml:space="preserve"> Dam </w:t>
      </w:r>
    </w:p>
    <w:p>
      <w:pPr>
        <w:pStyle w:val="ListParagraph"/>
        <w:numPr>
          <w:ilvl w:val="0"/>
          <w:numId w:val="27"/>
        </w:numPr>
        <w:spacing w:after="160"/>
        <w:rPr>
          <w:rFonts w:ascii="Comic Sans MS" w:hAnsi="Comic Sans MS"/>
          <w:i/>
          <w:iCs/>
        </w:rPr>
      </w:pPr>
      <w:r>
        <w:rPr>
          <w:rFonts w:ascii="Comic Sans MS" w:hAnsi="Comic Sans MS"/>
          <w:i/>
          <w:iCs/>
        </w:rPr>
        <w:t>Provide better broadband for the Strathconon area</w:t>
      </w:r>
    </w:p>
    <w:p>
      <w:pPr>
        <w:pStyle w:val="ListParagraph"/>
        <w:numPr>
          <w:ilvl w:val="0"/>
          <w:numId w:val="27"/>
        </w:numPr>
        <w:spacing w:after="160"/>
        <w:rPr>
          <w:rFonts w:ascii="Comic Sans MS" w:hAnsi="Comic Sans MS"/>
          <w:i/>
          <w:iCs/>
        </w:rPr>
      </w:pPr>
      <w:r>
        <w:rPr>
          <w:rFonts w:ascii="Comic Sans MS" w:hAnsi="Comic Sans MS"/>
          <w:i/>
          <w:iCs/>
        </w:rPr>
        <w:t xml:space="preserve">Contribute towards the cost of the final section of the </w:t>
      </w:r>
      <w:r>
        <w:rPr>
          <w:rFonts w:ascii="Comic Sans MS" w:hAnsi="Comic Sans MS"/>
          <w:i/>
          <w:iCs/>
        </w:rPr>
        <w:t>Peffery</w:t>
      </w:r>
      <w:r>
        <w:rPr>
          <w:rFonts w:ascii="Comic Sans MS" w:hAnsi="Comic Sans MS"/>
          <w:i/>
          <w:iCs/>
        </w:rPr>
        <w:t xml:space="preserve"> Way – an all-abilities foot and </w:t>
      </w:r>
      <w:r>
        <w:rPr>
          <w:rFonts w:ascii="Comic Sans MS" w:hAnsi="Comic Sans MS"/>
          <w:i/>
          <w:iCs/>
        </w:rPr>
        <w:t>cycle path</w:t>
      </w:r>
      <w:r>
        <w:rPr>
          <w:rFonts w:ascii="Comic Sans MS" w:hAnsi="Comic Sans MS"/>
          <w:i/>
          <w:iCs/>
        </w:rPr>
        <w:t xml:space="preserve"> between </w:t>
      </w:r>
      <w:r>
        <w:rPr>
          <w:rFonts w:ascii="Comic Sans MS" w:hAnsi="Comic Sans MS"/>
          <w:i/>
          <w:iCs/>
        </w:rPr>
        <w:t>Strathpeffer</w:t>
      </w:r>
      <w:r>
        <w:rPr>
          <w:rFonts w:ascii="Comic Sans MS" w:hAnsi="Comic Sans MS"/>
          <w:i/>
          <w:iCs/>
        </w:rPr>
        <w:t xml:space="preserve"> and Dingwall which will provide a safe, </w:t>
      </w:r>
      <w:r>
        <w:rPr>
          <w:rFonts w:ascii="Comic Sans MS" w:hAnsi="Comic Sans MS"/>
          <w:i/>
          <w:iCs/>
        </w:rPr>
        <w:t>off-road</w:t>
      </w:r>
      <w:r>
        <w:rPr>
          <w:rFonts w:ascii="Comic Sans MS" w:hAnsi="Comic Sans MS"/>
          <w:i/>
          <w:iCs/>
        </w:rPr>
        <w:t xml:space="preserve"> link between these communities.</w:t>
      </w:r>
    </w:p>
    <w:p>
      <w:pPr>
        <w:ind w:left="720"/>
        <w:rPr>
          <w:rFonts w:ascii="Comic Sans MS" w:hAnsi="Comic Sans MS"/>
          <w:i/>
          <w:iCs/>
        </w:rPr>
      </w:pPr>
      <w:r>
        <w:rPr>
          <w:rFonts w:ascii="Comic Sans MS" w:hAnsi="Comic Sans MS"/>
          <w:i/>
          <w:iCs/>
        </w:rPr>
        <w:t>It is</w:t>
      </w:r>
      <w:r>
        <w:rPr>
          <w:rFonts w:ascii="Comic Sans MS" w:hAnsi="Comic Sans MS"/>
          <w:i/>
          <w:iCs/>
        </w:rPr>
        <w:t xml:space="preserve"> also note</w:t>
      </w:r>
      <w:r>
        <w:rPr>
          <w:rFonts w:ascii="Comic Sans MS" w:hAnsi="Comic Sans MS"/>
          <w:i/>
          <w:iCs/>
        </w:rPr>
        <w:t>d</w:t>
      </w:r>
      <w:r>
        <w:rPr>
          <w:rFonts w:ascii="Comic Sans MS" w:hAnsi="Comic Sans MS"/>
          <w:i/>
          <w:iCs/>
        </w:rPr>
        <w:t xml:space="preserve"> that SSEN has prepared an accommodation strategy for the project. This may be an opportunity for SSEN to work with the owner of the two hotels listed below to refurbish them and make them once again suitable for use:</w:t>
      </w:r>
    </w:p>
    <w:p>
      <w:pPr>
        <w:pStyle w:val="ListParagraph"/>
        <w:numPr>
          <w:ilvl w:val="0"/>
          <w:numId w:val="30"/>
        </w:numPr>
        <w:spacing w:after="160"/>
        <w:rPr>
          <w:rFonts w:ascii="Comic Sans MS" w:hAnsi="Comic Sans MS"/>
          <w:i/>
          <w:iCs/>
        </w:rPr>
      </w:pPr>
      <w:r>
        <w:rPr>
          <w:rFonts w:ascii="Comic Sans MS" w:hAnsi="Comic Sans MS"/>
          <w:i/>
          <w:iCs/>
        </w:rPr>
        <w:t xml:space="preserve">Mackay’s Hotel, </w:t>
      </w:r>
      <w:r>
        <w:rPr>
          <w:rFonts w:ascii="Comic Sans MS" w:hAnsi="Comic Sans MS"/>
          <w:i/>
          <w:iCs/>
        </w:rPr>
        <w:t>Strathpeffer</w:t>
      </w:r>
    </w:p>
    <w:p>
      <w:pPr>
        <w:pStyle w:val="ListParagraph"/>
        <w:numPr>
          <w:ilvl w:val="0"/>
          <w:numId w:val="30"/>
        </w:numPr>
        <w:spacing w:after="160"/>
        <w:rPr>
          <w:rFonts w:ascii="Comic Sans MS" w:hAnsi="Comic Sans MS"/>
          <w:i/>
          <w:iCs/>
        </w:rPr>
      </w:pPr>
      <w:r>
        <w:rPr>
          <w:rFonts w:ascii="Comic Sans MS" w:hAnsi="Comic Sans MS"/>
          <w:i/>
          <w:iCs/>
        </w:rPr>
        <w:t>Garve Hotel, Garve.</w:t>
      </w:r>
    </w:p>
    <w:p>
      <w:pPr>
        <w:shd w:val="clear" w:color="auto" w:fill="ffffff"/>
        <w:spacing w:after="0"/>
        <w:ind w:left="720"/>
        <w:rPr>
          <w:rFonts w:ascii="Arial" w:cs="Arial" w:eastAsia="Times New Roman" w:hAnsi="Arial"/>
          <w:sz w:val="24"/>
          <w:szCs w:val="24"/>
          <w:bdr w:val="none" w:sz="4" w:space="0"/>
        </w:rPr>
      </w:pPr>
    </w:p>
    <w:p>
      <w:pPr>
        <w:shd w:val="clear" w:color="auto" w:fill="ffffff"/>
        <w:spacing w:after="0"/>
        <w:ind w:left="720"/>
        <w:rPr>
          <w:rFonts w:ascii="Arial" w:cs="Arial" w:eastAsia="Times New Roman" w:hAnsi="Arial"/>
          <w:sz w:val="24"/>
          <w:szCs w:val="24"/>
          <w:bdr w:val="none" w:sz="4" w:space="0"/>
        </w:rPr>
      </w:pPr>
      <w:r>
        <w:rPr>
          <w:rFonts w:ascii="Arial" w:cs="Arial" w:eastAsia="Times New Roman" w:hAnsi="Arial"/>
          <w:sz w:val="24"/>
          <w:szCs w:val="24"/>
          <w:bdr w:val="none" w:sz="4" w:space="0"/>
        </w:rPr>
        <w:t xml:space="preserve">It is not very likely that all these “wishes” will be fulfilled but </w:t>
      </w:r>
      <w:r>
        <w:rPr>
          <w:rFonts w:ascii="Arial" w:cs="Arial" w:eastAsia="Times New Roman" w:hAnsi="Arial"/>
          <w:sz w:val="24"/>
          <w:szCs w:val="24"/>
          <w:bdr w:val="none" w:sz="4" w:space="0"/>
        </w:rPr>
        <w:t xml:space="preserve">the list is a good basis for further </w:t>
      </w:r>
      <w:r>
        <w:rPr>
          <w:rFonts w:ascii="Arial" w:cs="Arial" w:eastAsia="Times New Roman" w:hAnsi="Arial"/>
          <w:sz w:val="24"/>
          <w:szCs w:val="24"/>
          <w:bdr w:val="none" w:sz="4" w:space="0"/>
        </w:rPr>
        <w:t>discussion</w:t>
      </w:r>
      <w:r>
        <w:rPr>
          <w:rFonts w:ascii="Arial" w:cs="Arial" w:eastAsia="Times New Roman" w:hAnsi="Arial"/>
          <w:sz w:val="24"/>
          <w:szCs w:val="24"/>
          <w:bdr w:val="none" w:sz="4" w:space="0"/>
        </w:rPr>
        <w:t xml:space="preserve">. The working group will seek dialogue with Martin Godwin (SSEN Community Liaison Manager) to </w:t>
      </w:r>
      <w:r>
        <w:rPr>
          <w:rFonts w:ascii="Arial" w:cs="Arial" w:eastAsia="Times New Roman" w:hAnsi="Arial"/>
          <w:sz w:val="24"/>
          <w:szCs w:val="24"/>
          <w:bdr w:val="none" w:sz="4" w:space="0"/>
        </w:rPr>
        <w:t>examine</w:t>
      </w:r>
      <w:r>
        <w:rPr>
          <w:rFonts w:ascii="Arial" w:cs="Arial" w:eastAsia="Times New Roman" w:hAnsi="Arial"/>
          <w:sz w:val="24"/>
          <w:szCs w:val="24"/>
          <w:bdr w:val="none" w:sz="4" w:space="0"/>
        </w:rPr>
        <w:t xml:space="preserve"> the wish list and see which items can be expected to be realised. </w:t>
      </w:r>
    </w:p>
    <w:p>
      <w:pPr>
        <w:pStyle w:val="ListParagraph"/>
        <w:shd w:val="clear" w:color="auto" w:fill="ffffff"/>
        <w:spacing w:after="0"/>
        <w:ind w:left="1440"/>
        <w:rPr>
          <w:rFonts w:ascii="Arial" w:cs="Arial" w:eastAsia="Times New Roman" w:hAnsi="Arial"/>
          <w:sz w:val="24"/>
          <w:szCs w:val="24"/>
          <w:bdr w:val="none" w:sz="4" w:space="0"/>
        </w:rPr>
      </w:pPr>
    </w:p>
    <w:p>
      <w:pPr>
        <w:pStyle w:val="ListParagraph"/>
        <w:shd w:val="clear" w:color="auto" w:fill="ffffff"/>
        <w:spacing w:after="0"/>
        <w:ind w:left="1440"/>
        <w:rPr>
          <w:rFonts w:ascii="Arial" w:cs="Arial" w:eastAsia="Times New Roman" w:hAnsi="Arial"/>
          <w:sz w:val="24"/>
          <w:szCs w:val="24"/>
          <w:bdr w:val="none" w:sz="4" w:space="0"/>
        </w:rPr>
      </w:pPr>
    </w:p>
    <w:p>
      <w:pPr>
        <w:pStyle w:val="ListParagraph"/>
        <w:numPr>
          <w:ilvl w:val="0"/>
          <w:numId w:val="28"/>
        </w:numPr>
        <w:shd w:val="clear" w:color="auto" w:fill="ffffff"/>
        <w:spacing w:after="0"/>
        <w:rPr>
          <w:rFonts w:ascii="Arial" w:cs="Arial" w:eastAsia="Times New Roman" w:hAnsi="Arial"/>
          <w:b/>
          <w:bCs/>
          <w:sz w:val="24"/>
          <w:szCs w:val="24"/>
          <w:bdr w:val="none" w:sz="4" w:space="0"/>
        </w:rPr>
      </w:pPr>
      <w:r>
        <w:rPr>
          <w:rFonts w:ascii="Arial" w:cs="Arial" w:eastAsia="Times New Roman" w:hAnsi="Arial"/>
          <w:b/>
          <w:bCs/>
          <w:sz w:val="24"/>
          <w:szCs w:val="24"/>
          <w:bdr w:val="none" w:sz="4" w:space="0"/>
        </w:rPr>
        <w:t>CC Convention in Beauly 14 June 25</w:t>
      </w:r>
      <w:r>
        <w:rPr>
          <w:rFonts w:ascii="Arial" w:cs="Arial" w:eastAsia="Times New Roman" w:hAnsi="Arial"/>
          <w:b/>
          <w:bCs/>
          <w:sz w:val="24"/>
          <w:szCs w:val="24"/>
          <w:bdr w:val="none" w:sz="4" w:space="0"/>
        </w:rPr>
        <w:t xml:space="preserve"> and 12 August 25</w:t>
      </w:r>
      <w:r>
        <w:rPr>
          <w:rFonts w:ascii="Arial" w:cs="Arial" w:eastAsia="Times New Roman" w:hAnsi="Arial"/>
          <w:b/>
          <w:bCs/>
          <w:sz w:val="24"/>
          <w:szCs w:val="24"/>
          <w:bdr w:val="none" w:sz="4" w:space="0"/>
        </w:rPr>
        <w:t> </w:t>
      </w:r>
    </w:p>
    <w:p>
      <w:pPr>
        <w:shd w:val="clear" w:color="auto" w:fill="ffffff"/>
        <w:spacing w:after="0"/>
        <w:ind w:firstLine="720"/>
        <w:rPr>
          <w:rFonts w:ascii="Arial" w:cs="Arial" w:eastAsia="Times New Roman" w:hAnsi="Arial"/>
          <w:sz w:val="24"/>
          <w:szCs w:val="24"/>
        </w:rPr>
      </w:pPr>
    </w:p>
    <w:p>
      <w:pPr>
        <w:shd w:val="clear" w:color="auto" w:fill="ffffff"/>
        <w:spacing w:after="0"/>
        <w:ind w:left="720"/>
        <w:rPr>
          <w:rFonts w:ascii="Arial" w:cs="Arial" w:eastAsia="Times New Roman" w:hAnsi="Arial"/>
          <w:sz w:val="24"/>
          <w:szCs w:val="24"/>
        </w:rPr>
      </w:pPr>
      <w:r>
        <w:rPr>
          <w:rFonts w:ascii="Arial" w:cs="Arial" w:eastAsia="Times New Roman" w:hAnsi="Arial"/>
          <w:sz w:val="24"/>
          <w:szCs w:val="24"/>
        </w:rPr>
        <w:t xml:space="preserve">After the resounding success </w:t>
      </w:r>
      <w:r>
        <w:rPr>
          <w:rFonts w:ascii="Arial" w:cs="Arial" w:eastAsia="Times New Roman" w:hAnsi="Arial"/>
          <w:sz w:val="24"/>
          <w:szCs w:val="24"/>
        </w:rPr>
        <w:t xml:space="preserve">of the event in Beauly on 14 June 25, another </w:t>
      </w:r>
      <w:r>
        <w:rPr>
          <w:rFonts w:ascii="Arial" w:cs="Arial" w:eastAsia="Times New Roman" w:hAnsi="Arial"/>
          <w:sz w:val="24"/>
          <w:szCs w:val="24"/>
        </w:rPr>
        <w:t xml:space="preserve">convention is planned for 12 August 25. </w:t>
      </w:r>
      <w:r>
        <w:rPr>
          <w:rFonts w:ascii="Arial" w:cs="Arial" w:eastAsia="Times New Roman" w:hAnsi="Arial"/>
          <w:sz w:val="24"/>
          <w:szCs w:val="24"/>
        </w:rPr>
        <w:t xml:space="preserve">So far, 4 regional MPs and 6 MSPs </w:t>
      </w:r>
      <w:r>
        <w:rPr>
          <w:rFonts w:ascii="Arial" w:cs="Arial" w:eastAsia="Times New Roman" w:hAnsi="Arial"/>
          <w:sz w:val="24"/>
          <w:szCs w:val="24"/>
        </w:rPr>
        <w:t>have confirmed their attention.</w:t>
      </w:r>
    </w:p>
    <w:p>
      <w:pPr>
        <w:shd w:val="clear" w:color="auto" w:fill="ffffff"/>
        <w:spacing w:after="0"/>
        <w:ind w:left="720"/>
        <w:rPr>
          <w:rFonts w:ascii="Arial" w:cs="Arial" w:eastAsia="Times New Roman" w:hAnsi="Arial"/>
          <w:sz w:val="24"/>
          <w:szCs w:val="24"/>
        </w:rPr>
      </w:pPr>
      <w:r>
        <w:rPr>
          <w:rFonts w:ascii="Arial" w:cs="Arial" w:eastAsia="Times New Roman" w:hAnsi="Arial"/>
          <w:sz w:val="24"/>
          <w:szCs w:val="24"/>
        </w:rPr>
        <w:t>Spaces for attending the convention</w:t>
      </w:r>
      <w:r>
        <w:rPr>
          <w:rFonts w:ascii="Arial" w:cs="Arial" w:eastAsia="Times New Roman" w:hAnsi="Arial"/>
          <w:sz w:val="24"/>
          <w:szCs w:val="24"/>
        </w:rPr>
        <w:t xml:space="preserve"> on 12 Aug 25</w:t>
      </w:r>
      <w:r>
        <w:rPr>
          <w:rFonts w:ascii="Arial" w:cs="Arial" w:eastAsia="Times New Roman" w:hAnsi="Arial"/>
          <w:sz w:val="24"/>
          <w:szCs w:val="24"/>
        </w:rPr>
        <w:t xml:space="preserve"> </w:t>
      </w:r>
      <w:r>
        <w:rPr>
          <w:rFonts w:ascii="Arial" w:cs="Arial" w:eastAsia="Times New Roman" w:hAnsi="Arial"/>
          <w:sz w:val="24"/>
          <w:szCs w:val="24"/>
        </w:rPr>
        <w:t xml:space="preserve">on behalf of MSS CC </w:t>
      </w:r>
      <w:r>
        <w:rPr>
          <w:rFonts w:ascii="Arial" w:cs="Arial" w:eastAsia="Times New Roman" w:hAnsi="Arial"/>
          <w:sz w:val="24"/>
          <w:szCs w:val="24"/>
        </w:rPr>
        <w:t>have been booked for</w:t>
      </w:r>
      <w:r>
        <w:rPr>
          <w:rFonts w:ascii="Arial" w:cs="Arial" w:eastAsia="Times New Roman" w:hAnsi="Arial"/>
          <w:sz w:val="24"/>
          <w:szCs w:val="24"/>
        </w:rPr>
        <w:t xml:space="preserve"> FM and CM</w:t>
      </w:r>
      <w:r>
        <w:rPr>
          <w:rFonts w:ascii="Arial" w:cs="Arial" w:eastAsia="Times New Roman" w:hAnsi="Arial"/>
          <w:sz w:val="24"/>
          <w:szCs w:val="24"/>
        </w:rPr>
        <w:t>.</w:t>
      </w:r>
    </w:p>
    <w:p>
      <w:pPr>
        <w:pStyle w:val="ListParagraph"/>
        <w:shd w:val="clear" w:color="auto" w:fill="ffffff"/>
        <w:spacing w:after="0"/>
        <w:rPr>
          <w:rFonts w:ascii="Arial" w:cs="Arial" w:eastAsia="Times New Roman" w:hAnsi="Arial"/>
          <w:sz w:val="24"/>
          <w:szCs w:val="24"/>
        </w:rPr>
      </w:pPr>
    </w:p>
    <w:p>
      <w:pPr>
        <w:pStyle w:val="ListParagraph"/>
        <w:shd w:val="clear" w:color="auto" w:fill="ffffff"/>
        <w:spacing w:after="0"/>
        <w:rPr>
          <w:rFonts w:ascii="Arial" w:cs="Arial" w:eastAsia="Times New Roman" w:hAnsi="Arial"/>
          <w:sz w:val="24"/>
          <w:szCs w:val="24"/>
        </w:rPr>
      </w:pPr>
    </w:p>
    <w:p>
      <w:pPr>
        <w:pStyle w:val="ListParagraph"/>
        <w:shd w:val="clear" w:color="auto" w:fill="ffffff"/>
        <w:spacing w:after="0"/>
        <w:rPr>
          <w:rFonts w:ascii="Arial" w:cs="Arial" w:eastAsia="Times New Roman" w:hAnsi="Arial"/>
          <w:sz w:val="24"/>
          <w:szCs w:val="24"/>
        </w:rPr>
      </w:pPr>
    </w:p>
    <w:p>
      <w:pPr>
        <w:ind w:firstLine="360"/>
        <w:rPr>
          <w:rFonts w:ascii="Arial" w:cs="Arial" w:hAnsi="Arial"/>
          <w:b/>
          <w:bCs/>
          <w:sz w:val="28"/>
          <w:szCs w:val="28"/>
        </w:rPr>
      </w:pPr>
      <w:r>
        <w:rPr>
          <w:rFonts w:ascii="Arial" w:cs="Arial" w:hAnsi="Arial"/>
          <w:b/>
          <w:bCs/>
          <w:sz w:val="28"/>
          <w:szCs w:val="28"/>
        </w:rPr>
        <w:t>15.</w:t>
      </w:r>
      <w:r>
        <w:rPr>
          <w:rFonts w:ascii="Arial" w:cs="Arial" w:hAnsi="Arial"/>
          <w:b/>
          <w:bCs/>
          <w:sz w:val="28"/>
          <w:szCs w:val="28"/>
        </w:rPr>
        <w:t xml:space="preserve"> </w:t>
      </w:r>
      <w:r>
        <w:rPr>
          <w:rFonts w:ascii="Arial" w:cs="Arial" w:hAnsi="Arial"/>
          <w:b/>
          <w:bCs/>
          <w:sz w:val="28"/>
          <w:szCs w:val="28"/>
        </w:rPr>
        <w:t>Wind Farms</w:t>
      </w:r>
    </w:p>
    <w:p>
      <w:pPr>
        <w:pStyle w:val="ListParagraph"/>
        <w:numPr>
          <w:ilvl w:val="0"/>
          <w:numId w:val="17"/>
        </w:numPr>
        <w:rPr>
          <w:rFonts w:ascii="Arial" w:cs="Arial" w:hAnsi="Arial"/>
          <w:b/>
          <w:bCs/>
          <w:sz w:val="24"/>
          <w:szCs w:val="24"/>
        </w:rPr>
      </w:pPr>
      <w:r>
        <w:rPr>
          <w:rFonts w:ascii="Arial" w:cs="Arial" w:hAnsi="Arial"/>
          <w:b/>
          <w:bCs/>
          <w:sz w:val="24"/>
          <w:szCs w:val="24"/>
        </w:rPr>
        <w:t>Corriemoillie</w:t>
      </w:r>
    </w:p>
    <w:p>
      <w:pPr>
        <w:pStyle w:val="ListParagraph"/>
        <w:ind w:left="1440"/>
        <w:rPr>
          <w:rFonts w:ascii="Arial" w:cs="Arial" w:hAnsi="Arial"/>
          <w:sz w:val="24"/>
          <w:szCs w:val="24"/>
        </w:rPr>
      </w:pPr>
      <w:r>
        <w:rPr>
          <w:rFonts w:ascii="Arial" w:cs="Arial" w:hAnsi="Arial"/>
          <w:sz w:val="24"/>
          <w:szCs w:val="24"/>
        </w:rPr>
        <w:t>No news</w:t>
      </w:r>
    </w:p>
    <w:p>
      <w:pPr>
        <w:pStyle w:val="ListParagraph"/>
        <w:ind w:left="1440"/>
        <w:rPr>
          <w:rFonts w:ascii="Arial" w:cs="Arial" w:hAnsi="Arial"/>
          <w:sz w:val="24"/>
          <w:szCs w:val="24"/>
        </w:rPr>
      </w:pPr>
      <w:r>
        <w:rPr>
          <w:rFonts w:ascii="Arial" w:cs="Arial" w:hAnsi="Arial"/>
          <w:sz w:val="24"/>
          <w:szCs w:val="24"/>
        </w:rPr>
        <w:t xml:space="preserve">Deadline </w:t>
      </w:r>
      <w:r>
        <w:rPr>
          <w:rFonts w:ascii="Arial" w:cs="Arial" w:hAnsi="Arial"/>
          <w:sz w:val="24"/>
          <w:szCs w:val="24"/>
        </w:rPr>
        <w:t xml:space="preserve">for </w:t>
      </w:r>
      <w:r>
        <w:rPr>
          <w:rFonts w:ascii="Arial" w:cs="Arial" w:hAnsi="Arial"/>
          <w:sz w:val="24"/>
          <w:szCs w:val="24"/>
        </w:rPr>
        <w:t xml:space="preserve">the </w:t>
      </w:r>
      <w:r>
        <w:rPr>
          <w:rFonts w:ascii="Arial" w:cs="Arial" w:hAnsi="Arial"/>
          <w:sz w:val="24"/>
          <w:szCs w:val="24"/>
        </w:rPr>
        <w:t>C</w:t>
      </w:r>
      <w:r>
        <w:rPr>
          <w:rFonts w:ascii="Arial" w:cs="Arial" w:hAnsi="Arial"/>
          <w:sz w:val="24"/>
          <w:szCs w:val="24"/>
        </w:rPr>
        <w:t xml:space="preserve">ommunity </w:t>
      </w:r>
      <w:r>
        <w:rPr>
          <w:rFonts w:ascii="Arial" w:cs="Arial" w:hAnsi="Arial"/>
          <w:sz w:val="24"/>
          <w:szCs w:val="24"/>
        </w:rPr>
        <w:t>F</w:t>
      </w:r>
      <w:r>
        <w:rPr>
          <w:rFonts w:ascii="Arial" w:cs="Arial" w:hAnsi="Arial"/>
          <w:sz w:val="24"/>
          <w:szCs w:val="24"/>
        </w:rPr>
        <w:t xml:space="preserve">und </w:t>
      </w:r>
      <w:r>
        <w:rPr>
          <w:rFonts w:ascii="Arial" w:cs="Arial" w:hAnsi="Arial"/>
          <w:sz w:val="24"/>
          <w:szCs w:val="24"/>
        </w:rPr>
        <w:t>18 Aug 25</w:t>
      </w:r>
    </w:p>
    <w:p>
      <w:pPr>
        <w:pStyle w:val="ListParagraph"/>
        <w:ind w:left="1440"/>
        <w:rPr>
          <w:rFonts w:ascii="Arial" w:cs="Arial" w:hAnsi="Arial"/>
          <w:sz w:val="24"/>
          <w:szCs w:val="24"/>
        </w:rPr>
      </w:pPr>
      <w:r>
        <w:rPr>
          <w:rFonts w:ascii="Arial" w:cs="Arial" w:hAnsi="Arial"/>
          <w:sz w:val="24"/>
          <w:szCs w:val="24"/>
        </w:rPr>
        <w:t xml:space="preserve">Deadline for </w:t>
      </w:r>
      <w:r>
        <w:rPr>
          <w:rFonts w:ascii="Arial" w:cs="Arial" w:hAnsi="Arial"/>
          <w:sz w:val="24"/>
          <w:szCs w:val="24"/>
        </w:rPr>
        <w:t xml:space="preserve">the </w:t>
      </w:r>
      <w:r>
        <w:rPr>
          <w:rFonts w:ascii="Arial" w:cs="Arial" w:hAnsi="Arial"/>
          <w:sz w:val="24"/>
          <w:szCs w:val="24"/>
        </w:rPr>
        <w:t>Education and Training</w:t>
      </w:r>
      <w:r>
        <w:rPr>
          <w:rFonts w:ascii="Arial" w:cs="Arial" w:hAnsi="Arial"/>
          <w:sz w:val="24"/>
          <w:szCs w:val="24"/>
        </w:rPr>
        <w:t xml:space="preserve"> Fund </w:t>
      </w:r>
      <w:r>
        <w:rPr>
          <w:rFonts w:ascii="Arial" w:cs="Arial" w:hAnsi="Arial"/>
          <w:sz w:val="24"/>
          <w:szCs w:val="24"/>
        </w:rPr>
        <w:t>06 Oct 25</w:t>
      </w:r>
    </w:p>
    <w:p>
      <w:pPr>
        <w:pStyle w:val="ListParagraph"/>
        <w:ind w:left="1440"/>
        <w:rPr>
          <w:rFonts w:ascii="Arial" w:cs="Arial" w:hAnsi="Arial"/>
          <w:sz w:val="24"/>
          <w:szCs w:val="24"/>
        </w:rPr>
      </w:pPr>
      <w:r>
        <w:rPr>
          <w:rFonts w:ascii="Arial" w:cs="Arial" w:hAnsi="Arial"/>
          <w:b/>
          <w:bCs/>
          <w:sz w:val="24"/>
          <w:szCs w:val="24"/>
          <w:highlight w:val="yellow"/>
        </w:rPr>
        <w:t>Action</w:t>
      </w:r>
      <w:r>
        <w:rPr>
          <w:rFonts w:ascii="Arial" w:cs="Arial" w:hAnsi="Arial"/>
          <w:sz w:val="24"/>
          <w:szCs w:val="24"/>
        </w:rPr>
        <w:t>: CM to apply to the Community Fund f</w:t>
      </w:r>
      <w:r>
        <w:rPr>
          <w:rFonts w:ascii="Arial" w:cs="Arial" w:hAnsi="Arial"/>
          <w:sz w:val="24"/>
          <w:szCs w:val="24"/>
        </w:rPr>
        <w:t>or a new noticeboard at Bridgend</w:t>
      </w:r>
      <w:r>
        <w:rPr>
          <w:rFonts w:ascii="Arial" w:cs="Arial" w:hAnsi="Arial"/>
          <w:sz w:val="24"/>
          <w:szCs w:val="24"/>
        </w:rPr>
        <w:t xml:space="preserve">. </w:t>
      </w:r>
    </w:p>
    <w:p>
      <w:pPr>
        <w:pStyle w:val="ListParagraph"/>
        <w:ind w:left="1440"/>
        <w:rPr>
          <w:rFonts w:ascii="Arial" w:cs="Arial" w:hAnsi="Arial"/>
          <w:sz w:val="24"/>
          <w:szCs w:val="24"/>
        </w:rPr>
      </w:pPr>
    </w:p>
    <w:p>
      <w:pPr>
        <w:pStyle w:val="ListParagraph"/>
        <w:numPr>
          <w:ilvl w:val="0"/>
          <w:numId w:val="17"/>
        </w:numPr>
        <w:rPr>
          <w:rFonts w:ascii="Arial" w:cs="Arial" w:hAnsi="Arial"/>
          <w:b/>
          <w:bCs/>
          <w:sz w:val="24"/>
          <w:szCs w:val="24"/>
        </w:rPr>
      </w:pPr>
      <w:r>
        <w:rPr>
          <w:rFonts w:ascii="Arial" w:cs="Arial" w:hAnsi="Arial"/>
          <w:b/>
          <w:bCs/>
          <w:sz w:val="24"/>
          <w:szCs w:val="24"/>
        </w:rPr>
        <w:t>Fairburn and Fairburn “Extension”</w:t>
      </w:r>
    </w:p>
    <w:p>
      <w:pPr>
        <w:pStyle w:val="ListParagraph"/>
        <w:ind w:left="1440"/>
        <w:rPr>
          <w:rFonts w:ascii="Arial" w:cs="Arial" w:hAnsi="Arial"/>
          <w:sz w:val="24"/>
          <w:szCs w:val="24"/>
        </w:rPr>
      </w:pPr>
      <w:r>
        <w:rPr>
          <w:rFonts w:ascii="Arial" w:cs="Arial" w:hAnsi="Arial"/>
          <w:sz w:val="24"/>
          <w:szCs w:val="24"/>
        </w:rPr>
        <w:t>No news</w:t>
      </w:r>
    </w:p>
    <w:p>
      <w:pPr>
        <w:pStyle w:val="ListParagraph"/>
        <w:ind w:left="1440"/>
        <w:rPr>
          <w:rFonts w:ascii="Arial" w:cs="Arial" w:hAnsi="Arial"/>
          <w:sz w:val="24"/>
          <w:szCs w:val="24"/>
        </w:rPr>
      </w:pPr>
      <w:r>
        <w:rPr>
          <w:rFonts w:ascii="Arial" w:cs="Arial" w:hAnsi="Arial"/>
          <w:sz w:val="24"/>
          <w:szCs w:val="24"/>
        </w:rPr>
        <w:t xml:space="preserve">Deadline for </w:t>
      </w:r>
      <w:r>
        <w:rPr>
          <w:rFonts w:ascii="Arial" w:cs="Arial" w:hAnsi="Arial"/>
          <w:sz w:val="24"/>
          <w:szCs w:val="24"/>
        </w:rPr>
        <w:t xml:space="preserve">the </w:t>
      </w:r>
      <w:r>
        <w:rPr>
          <w:rFonts w:ascii="Arial" w:cs="Arial" w:hAnsi="Arial"/>
          <w:sz w:val="24"/>
          <w:szCs w:val="24"/>
        </w:rPr>
        <w:t xml:space="preserve">Community Fund </w:t>
      </w:r>
      <w:r>
        <w:rPr>
          <w:rFonts w:ascii="Arial" w:cs="Arial" w:hAnsi="Arial"/>
          <w:sz w:val="24"/>
          <w:szCs w:val="24"/>
        </w:rPr>
        <w:t>23 Oct 25</w:t>
      </w:r>
    </w:p>
    <w:p>
      <w:pPr>
        <w:pStyle w:val="ListParagraph"/>
        <w:ind w:left="1440"/>
        <w:rPr>
          <w:rFonts w:ascii="Arial" w:cs="Arial" w:hAnsi="Arial"/>
          <w:sz w:val="24"/>
          <w:szCs w:val="24"/>
        </w:rPr>
      </w:pPr>
    </w:p>
    <w:p>
      <w:pPr>
        <w:pStyle w:val="ListParagraph"/>
        <w:numPr>
          <w:ilvl w:val="0"/>
          <w:numId w:val="17"/>
        </w:numPr>
        <w:rPr>
          <w:rFonts w:ascii="Arial" w:cs="Arial" w:hAnsi="Arial"/>
          <w:b/>
          <w:bCs/>
          <w:sz w:val="24"/>
          <w:szCs w:val="24"/>
        </w:rPr>
      </w:pPr>
      <w:r>
        <w:rPr>
          <w:rFonts w:ascii="Arial" w:cs="Arial" w:hAnsi="Arial"/>
          <w:b/>
          <w:bCs/>
          <w:sz w:val="24"/>
          <w:szCs w:val="24"/>
        </w:rPr>
        <w:t>Kirkan</w:t>
      </w:r>
    </w:p>
    <w:p>
      <w:pPr>
        <w:pStyle w:val="ListParagraph"/>
        <w:ind w:left="1440"/>
        <w:rPr>
          <w:rFonts w:ascii="Arial" w:cs="Arial" w:hAnsi="Arial"/>
          <w:sz w:val="24"/>
          <w:szCs w:val="24"/>
        </w:rPr>
      </w:pPr>
      <w:r>
        <w:rPr>
          <w:rFonts w:ascii="Arial" w:cs="Arial" w:hAnsi="Arial"/>
          <w:sz w:val="24"/>
          <w:szCs w:val="24"/>
        </w:rPr>
        <w:t>No news</w:t>
      </w:r>
    </w:p>
    <w:p>
      <w:pPr>
        <w:pStyle w:val="ListParagraph"/>
        <w:ind w:left="1440"/>
        <w:rPr>
          <w:rFonts w:ascii="Arial" w:cs="Arial" w:hAnsi="Arial"/>
          <w:sz w:val="24"/>
          <w:szCs w:val="24"/>
        </w:rPr>
      </w:pPr>
    </w:p>
    <w:p>
      <w:pPr>
        <w:pStyle w:val="ListParagraph"/>
        <w:numPr>
          <w:ilvl w:val="0"/>
          <w:numId w:val="17"/>
        </w:numPr>
        <w:rPr>
          <w:rFonts w:ascii="Arial" w:cs="Arial" w:hAnsi="Arial"/>
          <w:b/>
          <w:bCs/>
          <w:sz w:val="24"/>
          <w:szCs w:val="24"/>
        </w:rPr>
      </w:pPr>
      <w:r>
        <w:rPr>
          <w:rFonts w:ascii="Arial" w:cs="Arial" w:hAnsi="Arial"/>
          <w:b/>
          <w:bCs/>
          <w:sz w:val="24"/>
          <w:szCs w:val="24"/>
        </w:rPr>
        <w:t>Tarvie</w:t>
      </w:r>
    </w:p>
    <w:p>
      <w:pPr>
        <w:pStyle w:val="ListParagraph"/>
        <w:ind w:left="1440"/>
        <w:rPr>
          <w:rFonts w:ascii="Arial" w:cs="Arial" w:eastAsia="Times New Roman" w:hAnsi="Arial"/>
          <w:sz w:val="24"/>
          <w:szCs w:val="24"/>
          <w:bdr w:val="none" w:sz="4" w:space="0"/>
        </w:rPr>
      </w:pPr>
      <w:r>
        <w:rPr>
          <w:rFonts w:ascii="Arial" w:cs="Arial" w:hAnsi="Arial"/>
          <w:sz w:val="24"/>
          <w:szCs w:val="24"/>
        </w:rPr>
        <w:t xml:space="preserve">17 Jul 2025: Meeting of working group </w:t>
      </w:r>
      <w:r>
        <w:rPr>
          <w:rFonts w:ascii="Arial" w:cs="Arial" w:hAnsi="Arial"/>
          <w:sz w:val="24"/>
          <w:szCs w:val="24"/>
        </w:rPr>
        <w:t>(</w:t>
      </w:r>
      <w:r>
        <w:rPr>
          <w:rFonts w:ascii="Arial" w:cs="Arial" w:eastAsia="Times New Roman" w:hAnsi="Arial"/>
          <w:sz w:val="24"/>
          <w:szCs w:val="24"/>
          <w:bdr w:val="none" w:sz="4" w:space="0"/>
        </w:rPr>
        <w:t>Strathpeffer</w:t>
      </w:r>
      <w:r>
        <w:rPr>
          <w:rFonts w:ascii="Arial" w:cs="Arial" w:eastAsia="Times New Roman" w:hAnsi="Arial"/>
          <w:sz w:val="24"/>
          <w:szCs w:val="24"/>
          <w:bdr w:val="none" w:sz="4" w:space="0"/>
        </w:rPr>
        <w:t xml:space="preserve"> CC</w:t>
      </w:r>
      <w:r>
        <w:rPr>
          <w:rFonts w:ascii="Arial" w:cs="Arial" w:eastAsia="Times New Roman" w:hAnsi="Arial"/>
          <w:sz w:val="24"/>
          <w:szCs w:val="24"/>
          <w:bdr w:val="none" w:sz="4" w:space="0"/>
        </w:rPr>
        <w:t>, Contin</w:t>
      </w:r>
      <w:r>
        <w:rPr>
          <w:rFonts w:ascii="Arial" w:cs="Arial" w:eastAsia="Times New Roman" w:hAnsi="Arial"/>
          <w:sz w:val="24"/>
          <w:szCs w:val="24"/>
          <w:bdr w:val="none" w:sz="4" w:space="0"/>
        </w:rPr>
        <w:t xml:space="preserve"> CC</w:t>
      </w:r>
      <w:r>
        <w:rPr>
          <w:rFonts w:ascii="Arial" w:cs="Arial" w:eastAsia="Times New Roman" w:hAnsi="Arial"/>
          <w:sz w:val="24"/>
          <w:szCs w:val="24"/>
          <w:bdr w:val="none" w:sz="4" w:space="0"/>
        </w:rPr>
        <w:t>, MSS CC, Garve</w:t>
      </w:r>
      <w:r>
        <w:rPr>
          <w:rFonts w:ascii="Arial" w:cs="Arial" w:eastAsia="Times New Roman" w:hAnsi="Arial"/>
          <w:sz w:val="24"/>
          <w:szCs w:val="24"/>
          <w:bdr w:val="none" w:sz="4" w:space="0"/>
        </w:rPr>
        <w:t xml:space="preserve"> and District CC</w:t>
      </w:r>
      <w:r>
        <w:rPr>
          <w:rFonts w:ascii="Arial" w:cs="Arial" w:eastAsia="Times New Roman" w:hAnsi="Arial"/>
          <w:sz w:val="24"/>
          <w:szCs w:val="24"/>
          <w:bdr w:val="none" w:sz="4" w:space="0"/>
        </w:rPr>
        <w:t xml:space="preserve">, </w:t>
      </w:r>
      <w:r>
        <w:rPr>
          <w:rFonts w:ascii="Arial" w:cs="Arial" w:eastAsia="Times New Roman" w:hAnsi="Arial"/>
          <w:sz w:val="24"/>
          <w:szCs w:val="24"/>
          <w:bdr w:val="none" w:sz="4" w:space="0"/>
        </w:rPr>
        <w:t>Tarvie</w:t>
      </w:r>
      <w:r>
        <w:rPr>
          <w:rFonts w:ascii="Arial" w:cs="Arial" w:eastAsia="Times New Roman" w:hAnsi="Arial"/>
          <w:sz w:val="24"/>
          <w:szCs w:val="24"/>
          <w:bdr w:val="none" w:sz="4" w:space="0"/>
        </w:rPr>
        <w:t xml:space="preserve"> </w:t>
      </w:r>
      <w:r>
        <w:rPr>
          <w:rFonts w:ascii="Arial" w:cs="Arial" w:eastAsia="Times New Roman" w:hAnsi="Arial"/>
          <w:sz w:val="24"/>
          <w:szCs w:val="24"/>
          <w:bdr w:val="none" w:sz="4" w:space="0"/>
        </w:rPr>
        <w:t>Community Alliance</w:t>
      </w:r>
      <w:r>
        <w:rPr>
          <w:rFonts w:ascii="Arial" w:cs="Arial" w:eastAsia="Times New Roman" w:hAnsi="Arial"/>
          <w:sz w:val="24"/>
          <w:szCs w:val="24"/>
          <w:bdr w:val="none" w:sz="4" w:space="0"/>
        </w:rPr>
        <w:t>)</w:t>
      </w:r>
      <w:r>
        <w:rPr>
          <w:rFonts w:ascii="Arial" w:cs="Arial" w:eastAsia="Times New Roman" w:hAnsi="Arial"/>
          <w:sz w:val="24"/>
          <w:szCs w:val="24"/>
          <w:bdr w:val="none" w:sz="4" w:space="0"/>
        </w:rPr>
        <w:t xml:space="preserve"> with </w:t>
      </w:r>
      <w:r>
        <w:rPr>
          <w:rFonts w:ascii="Arial" w:cs="Arial" w:eastAsia="Times New Roman" w:hAnsi="Arial"/>
          <w:sz w:val="24"/>
          <w:szCs w:val="24"/>
          <w:bdr w:val="none" w:sz="4" w:space="0"/>
        </w:rPr>
        <w:t xml:space="preserve">3 </w:t>
      </w:r>
      <w:r>
        <w:rPr>
          <w:rFonts w:ascii="Arial" w:cs="Arial" w:eastAsia="Times New Roman" w:hAnsi="Arial"/>
          <w:sz w:val="24"/>
          <w:szCs w:val="24"/>
          <w:bdr w:val="none" w:sz="4" w:space="0"/>
        </w:rPr>
        <w:t xml:space="preserve">representatives of </w:t>
      </w:r>
      <w:r>
        <w:rPr>
          <w:rFonts w:ascii="Arial" w:cs="Arial" w:eastAsia="Times New Roman" w:hAnsi="Arial"/>
          <w:sz w:val="24"/>
          <w:szCs w:val="24"/>
          <w:bdr w:val="none" w:sz="4" w:space="0"/>
        </w:rPr>
        <w:t xml:space="preserve">the developing company </w:t>
      </w:r>
      <w:r>
        <w:rPr>
          <w:rFonts w:ascii="Arial" w:cs="Arial" w:eastAsia="Times New Roman" w:hAnsi="Arial"/>
          <w:sz w:val="24"/>
          <w:szCs w:val="24"/>
          <w:bdr w:val="none" w:sz="4" w:space="0"/>
        </w:rPr>
        <w:t>(</w:t>
      </w:r>
      <w:r>
        <w:rPr>
          <w:rFonts w:ascii="Arial" w:cs="Arial" w:eastAsia="Times New Roman" w:hAnsi="Arial"/>
          <w:sz w:val="24"/>
          <w:szCs w:val="24"/>
          <w:bdr w:val="none" w:sz="4" w:space="0"/>
        </w:rPr>
        <w:t>K</w:t>
      </w:r>
      <w:r>
        <w:rPr>
          <w:rFonts w:ascii="Arial" w:cs="Arial" w:eastAsia="Times New Roman" w:hAnsi="Arial"/>
          <w:sz w:val="24"/>
          <w:szCs w:val="24"/>
          <w:bdr w:val="none" w:sz="4" w:space="0"/>
        </w:rPr>
        <w:t xml:space="preserve">oehler </w:t>
      </w:r>
      <w:r>
        <w:rPr>
          <w:rFonts w:ascii="Arial" w:cs="Arial" w:eastAsia="Times New Roman" w:hAnsi="Arial"/>
          <w:sz w:val="24"/>
          <w:szCs w:val="24"/>
          <w:bdr w:val="none" w:sz="4" w:space="0"/>
        </w:rPr>
        <w:t>R</w:t>
      </w:r>
      <w:r>
        <w:rPr>
          <w:rFonts w:ascii="Arial" w:cs="Arial" w:eastAsia="Times New Roman" w:hAnsi="Arial"/>
          <w:sz w:val="24"/>
          <w:szCs w:val="24"/>
          <w:bdr w:val="none" w:sz="4" w:space="0"/>
        </w:rPr>
        <w:t xml:space="preserve">enewable </w:t>
      </w:r>
      <w:r>
        <w:rPr>
          <w:rFonts w:ascii="Arial" w:cs="Arial" w:eastAsia="Times New Roman" w:hAnsi="Arial"/>
          <w:sz w:val="24"/>
          <w:szCs w:val="24"/>
          <w:bdr w:val="none" w:sz="4" w:space="0"/>
        </w:rPr>
        <w:t>E</w:t>
      </w:r>
      <w:r>
        <w:rPr>
          <w:rFonts w:ascii="Arial" w:cs="Arial" w:eastAsia="Times New Roman" w:hAnsi="Arial"/>
          <w:sz w:val="24"/>
          <w:szCs w:val="24"/>
          <w:bdr w:val="none" w:sz="4" w:space="0"/>
        </w:rPr>
        <w:t>nergy)</w:t>
      </w:r>
    </w:p>
    <w:p>
      <w:pPr>
        <w:pStyle w:val="ListParagraph"/>
        <w:ind w:left="1440"/>
        <w:rPr>
          <w:rFonts w:ascii="Arial" w:cs="Arial" w:hAnsi="Arial"/>
          <w:sz w:val="24"/>
          <w:szCs w:val="24"/>
        </w:rPr>
      </w:pPr>
      <w:r>
        <w:rPr>
          <w:rFonts w:ascii="Arial" w:cs="Arial" w:hAnsi="Arial"/>
          <w:sz w:val="24"/>
          <w:szCs w:val="24"/>
        </w:rPr>
        <w:t>Summary of outcomes:</w:t>
      </w:r>
    </w:p>
    <w:p>
      <w:pPr>
        <w:pStyle w:val="ListParagraph"/>
        <w:ind w:left="1440"/>
        <w:rPr>
          <w:rFonts w:ascii="Arial" w:cs="Arial" w:hAnsi="Arial"/>
          <w:sz w:val="24"/>
          <w:szCs w:val="24"/>
        </w:rPr>
      </w:pPr>
      <w:r>
        <w:rPr>
          <w:rFonts w:ascii="Arial" w:cs="Arial" w:hAnsi="Arial"/>
          <w:sz w:val="24"/>
          <w:szCs w:val="24"/>
        </w:rPr>
        <w:t xml:space="preserve">This project comprises </w:t>
      </w:r>
      <w:r>
        <w:rPr>
          <w:rFonts w:ascii="Arial" w:cs="Arial" w:hAnsi="Arial"/>
          <w:sz w:val="24"/>
          <w:szCs w:val="24"/>
        </w:rPr>
        <w:t>11 turbines</w:t>
      </w:r>
      <w:r>
        <w:rPr>
          <w:rFonts w:ascii="Arial" w:cs="Arial" w:hAnsi="Arial"/>
          <w:sz w:val="24"/>
          <w:szCs w:val="24"/>
        </w:rPr>
        <w:t xml:space="preserve"> of up to</w:t>
      </w:r>
      <w:r>
        <w:rPr>
          <w:rFonts w:ascii="Arial" w:cs="Arial" w:hAnsi="Arial"/>
          <w:sz w:val="24"/>
          <w:szCs w:val="24"/>
        </w:rPr>
        <w:t xml:space="preserve"> 200m tip he</w:t>
      </w:r>
      <w:r>
        <w:rPr>
          <w:rFonts w:ascii="Arial" w:cs="Arial" w:hAnsi="Arial"/>
          <w:sz w:val="24"/>
          <w:szCs w:val="24"/>
        </w:rPr>
        <w:t>i</w:t>
      </w:r>
      <w:r>
        <w:rPr>
          <w:rFonts w:ascii="Arial" w:cs="Arial" w:hAnsi="Arial"/>
          <w:sz w:val="24"/>
          <w:szCs w:val="24"/>
        </w:rPr>
        <w:t>ght</w:t>
      </w:r>
      <w:r>
        <w:rPr>
          <w:rFonts w:ascii="Arial" w:cs="Arial" w:hAnsi="Arial"/>
          <w:sz w:val="24"/>
          <w:szCs w:val="24"/>
        </w:rPr>
        <w:t>, which</w:t>
      </w:r>
      <w:r>
        <w:rPr>
          <w:rFonts w:ascii="Arial" w:cs="Arial" w:hAnsi="Arial"/>
          <w:sz w:val="24"/>
          <w:szCs w:val="24"/>
        </w:rPr>
        <w:t xml:space="preserve"> requires warning lights </w:t>
      </w:r>
      <w:r>
        <w:rPr>
          <w:rFonts w:ascii="Arial" w:cs="Arial" w:hAnsi="Arial"/>
          <w:sz w:val="24"/>
          <w:szCs w:val="24"/>
        </w:rPr>
        <w:t>on</w:t>
      </w:r>
      <w:r>
        <w:rPr>
          <w:rFonts w:ascii="Arial" w:cs="Arial" w:hAnsi="Arial"/>
          <w:sz w:val="24"/>
          <w:szCs w:val="24"/>
        </w:rPr>
        <w:t xml:space="preserve"> the</w:t>
      </w:r>
      <w:r>
        <w:rPr>
          <w:rFonts w:ascii="Arial" w:cs="Arial" w:hAnsi="Arial"/>
          <w:sz w:val="24"/>
          <w:szCs w:val="24"/>
        </w:rPr>
        <w:t xml:space="preserve"> blade ends because </w:t>
      </w:r>
      <w:r>
        <w:rPr>
          <w:rFonts w:ascii="Arial" w:cs="Arial" w:hAnsi="Arial"/>
          <w:sz w:val="24"/>
          <w:szCs w:val="24"/>
        </w:rPr>
        <w:t xml:space="preserve">they are </w:t>
      </w:r>
      <w:r>
        <w:rPr>
          <w:rFonts w:ascii="Arial" w:cs="Arial" w:hAnsi="Arial"/>
          <w:sz w:val="24"/>
          <w:szCs w:val="24"/>
        </w:rPr>
        <w:t>over 150m hi</w:t>
      </w:r>
      <w:r>
        <w:rPr>
          <w:rFonts w:ascii="Arial" w:cs="Arial" w:hAnsi="Arial"/>
          <w:sz w:val="24"/>
          <w:szCs w:val="24"/>
        </w:rPr>
        <w:t>gh.</w:t>
      </w:r>
      <w:r>
        <w:rPr>
          <w:rFonts w:ascii="Arial" w:cs="Arial" w:hAnsi="Arial"/>
          <w:sz w:val="24"/>
          <w:szCs w:val="24"/>
        </w:rPr>
        <w:t xml:space="preserve"> The ground investigations for this project</w:t>
      </w:r>
      <w:r>
        <w:rPr>
          <w:rFonts w:ascii="Arial" w:cs="Arial" w:hAnsi="Arial"/>
          <w:sz w:val="24"/>
          <w:szCs w:val="24"/>
        </w:rPr>
        <w:t xml:space="preserve"> </w:t>
      </w:r>
      <w:r>
        <w:rPr>
          <w:rFonts w:ascii="Arial" w:cs="Arial" w:hAnsi="Arial"/>
          <w:sz w:val="24"/>
          <w:szCs w:val="24"/>
        </w:rPr>
        <w:t>will probably be finished by Sep 2025</w:t>
      </w:r>
      <w:r>
        <w:rPr>
          <w:rFonts w:ascii="Arial" w:cs="Arial" w:hAnsi="Arial"/>
          <w:sz w:val="24"/>
          <w:szCs w:val="24"/>
        </w:rPr>
        <w:t xml:space="preserve">. The results will feed into </w:t>
      </w:r>
      <w:r>
        <w:rPr>
          <w:rFonts w:ascii="Arial" w:cs="Arial" w:hAnsi="Arial"/>
          <w:sz w:val="24"/>
          <w:szCs w:val="24"/>
        </w:rPr>
        <w:t>public</w:t>
      </w:r>
      <w:r>
        <w:rPr>
          <w:rFonts w:ascii="Arial" w:cs="Arial" w:hAnsi="Arial"/>
          <w:sz w:val="24"/>
          <w:szCs w:val="24"/>
        </w:rPr>
        <w:t xml:space="preserve"> exhibitions</w:t>
      </w:r>
      <w:r>
        <w:rPr>
          <w:rFonts w:ascii="Arial" w:cs="Arial" w:hAnsi="Arial"/>
          <w:sz w:val="24"/>
          <w:szCs w:val="24"/>
        </w:rPr>
        <w:t xml:space="preserve"> </w:t>
      </w:r>
      <w:r>
        <w:rPr>
          <w:rFonts w:ascii="Arial" w:cs="Arial" w:hAnsi="Arial"/>
          <w:sz w:val="24"/>
          <w:szCs w:val="24"/>
        </w:rPr>
        <w:t xml:space="preserve">at Contin Hall and FMH </w:t>
      </w:r>
      <w:r>
        <w:rPr>
          <w:rFonts w:ascii="Arial" w:cs="Arial" w:hAnsi="Arial"/>
          <w:sz w:val="24"/>
          <w:szCs w:val="24"/>
        </w:rPr>
        <w:t>in Nov 2025</w:t>
      </w:r>
      <w:r>
        <w:rPr>
          <w:rFonts w:ascii="Arial" w:cs="Arial" w:hAnsi="Arial"/>
          <w:sz w:val="24"/>
          <w:szCs w:val="24"/>
        </w:rPr>
        <w:t>. Another exhibition is planned for Jan/Feb 2026.</w:t>
      </w:r>
    </w:p>
    <w:p>
      <w:pPr>
        <w:pStyle w:val="ListParagraph"/>
        <w:ind w:left="1440"/>
        <w:rPr>
          <w:rFonts w:ascii="Arial" w:cs="Arial" w:hAnsi="Arial"/>
          <w:sz w:val="24"/>
          <w:szCs w:val="24"/>
        </w:rPr>
      </w:pPr>
      <w:r>
        <w:rPr>
          <w:rFonts w:ascii="Arial" w:cs="Arial" w:hAnsi="Arial"/>
          <w:sz w:val="24"/>
          <w:szCs w:val="24"/>
        </w:rPr>
        <w:t>The planning application is expected</w:t>
      </w:r>
      <w:r>
        <w:rPr>
          <w:rFonts w:ascii="Arial" w:cs="Arial" w:hAnsi="Arial"/>
          <w:sz w:val="24"/>
          <w:szCs w:val="24"/>
        </w:rPr>
        <w:t xml:space="preserve"> to be submitted</w:t>
      </w:r>
      <w:r>
        <w:rPr>
          <w:rFonts w:ascii="Arial" w:cs="Arial" w:hAnsi="Arial"/>
          <w:sz w:val="24"/>
          <w:szCs w:val="24"/>
        </w:rPr>
        <w:t xml:space="preserve"> Apr</w:t>
      </w:r>
      <w:r>
        <w:rPr>
          <w:rFonts w:ascii="Arial" w:cs="Arial" w:hAnsi="Arial"/>
          <w:sz w:val="24"/>
          <w:szCs w:val="24"/>
        </w:rPr>
        <w:t xml:space="preserve">/May 2026 with a decision probably made in 2027. </w:t>
      </w:r>
    </w:p>
    <w:p>
      <w:pPr>
        <w:pStyle w:val="ListParagraph"/>
        <w:ind w:left="1440"/>
        <w:rPr>
          <w:rFonts w:ascii="Arial" w:cs="Arial" w:hAnsi="Arial"/>
          <w:sz w:val="24"/>
          <w:szCs w:val="24"/>
        </w:rPr>
      </w:pPr>
      <w:r>
        <w:rPr>
          <w:rFonts w:ascii="Arial" w:cs="Arial" w:hAnsi="Arial"/>
          <w:sz w:val="24"/>
          <w:szCs w:val="24"/>
        </w:rPr>
        <w:t xml:space="preserve">The overall output </w:t>
      </w:r>
      <w:r>
        <w:rPr>
          <w:rFonts w:ascii="Arial" w:cs="Arial" w:hAnsi="Arial"/>
          <w:sz w:val="24"/>
          <w:szCs w:val="24"/>
        </w:rPr>
        <w:t>is expected to</w:t>
      </w:r>
      <w:r>
        <w:rPr>
          <w:rFonts w:ascii="Arial" w:cs="Arial" w:hAnsi="Arial"/>
          <w:sz w:val="24"/>
          <w:szCs w:val="24"/>
        </w:rPr>
        <w:t xml:space="preserve"> be 72 MW. </w:t>
      </w:r>
      <w:r>
        <w:rPr>
          <w:rFonts w:ascii="Arial" w:cs="Arial" w:hAnsi="Arial"/>
          <w:sz w:val="24"/>
          <w:szCs w:val="24"/>
        </w:rPr>
        <w:t xml:space="preserve">A connection </w:t>
      </w:r>
      <w:r>
        <w:rPr>
          <w:rFonts w:ascii="Arial" w:cs="Arial" w:hAnsi="Arial"/>
          <w:sz w:val="24"/>
          <w:szCs w:val="24"/>
        </w:rPr>
        <w:t>line</w:t>
      </w:r>
      <w:r>
        <w:rPr>
          <w:rFonts w:ascii="Arial" w:cs="Arial" w:hAnsi="Arial"/>
          <w:sz w:val="24"/>
          <w:szCs w:val="24"/>
        </w:rPr>
        <w:t xml:space="preserve"> </w:t>
      </w:r>
      <w:r>
        <w:rPr>
          <w:rFonts w:ascii="Arial" w:cs="Arial" w:hAnsi="Arial"/>
          <w:sz w:val="24"/>
          <w:szCs w:val="24"/>
        </w:rPr>
        <w:t xml:space="preserve">will </w:t>
      </w:r>
      <w:r>
        <w:rPr>
          <w:rFonts w:ascii="Arial" w:cs="Arial" w:hAnsi="Arial"/>
          <w:sz w:val="24"/>
          <w:szCs w:val="24"/>
        </w:rPr>
        <w:t xml:space="preserve">possibly be made to Beauly rather than Loch </w:t>
      </w:r>
      <w:r>
        <w:rPr>
          <w:rFonts w:ascii="Arial" w:cs="Arial" w:hAnsi="Arial"/>
          <w:sz w:val="24"/>
          <w:szCs w:val="24"/>
        </w:rPr>
        <w:t>Luichart</w:t>
      </w:r>
      <w:r>
        <w:rPr>
          <w:rFonts w:ascii="Arial" w:cs="Arial" w:hAnsi="Arial"/>
          <w:sz w:val="24"/>
          <w:szCs w:val="24"/>
        </w:rPr>
        <w:t xml:space="preserve"> and will be</w:t>
      </w:r>
      <w:r>
        <w:rPr>
          <w:rFonts w:ascii="Arial" w:cs="Arial" w:hAnsi="Arial"/>
          <w:sz w:val="24"/>
          <w:szCs w:val="24"/>
        </w:rPr>
        <w:t xml:space="preserve"> </w:t>
      </w:r>
      <w:r>
        <w:rPr>
          <w:rFonts w:ascii="Arial" w:cs="Arial" w:hAnsi="Arial"/>
          <w:sz w:val="24"/>
          <w:szCs w:val="24"/>
        </w:rPr>
        <w:t>running on wooden poles</w:t>
      </w:r>
      <w:r>
        <w:rPr>
          <w:rFonts w:ascii="Arial" w:cs="Arial" w:hAnsi="Arial"/>
          <w:sz w:val="24"/>
          <w:szCs w:val="24"/>
        </w:rPr>
        <w:t>.</w:t>
      </w:r>
      <w:r>
        <w:rPr>
          <w:rFonts w:ascii="Arial" w:cs="Arial" w:hAnsi="Arial"/>
          <w:sz w:val="24"/>
          <w:szCs w:val="24"/>
        </w:rPr>
        <w:t xml:space="preserve"> </w:t>
      </w:r>
    </w:p>
    <w:p>
      <w:pPr>
        <w:pStyle w:val="ListParagraph"/>
        <w:ind w:left="1440"/>
        <w:rPr>
          <w:rFonts w:ascii="Arial" w:cs="Arial" w:hAnsi="Arial"/>
          <w:sz w:val="24"/>
          <w:szCs w:val="24"/>
        </w:rPr>
      </w:pPr>
      <w:r>
        <w:rPr>
          <w:rFonts w:ascii="Arial" w:cs="Arial" w:hAnsi="Arial"/>
          <w:sz w:val="24"/>
          <w:szCs w:val="24"/>
        </w:rPr>
        <w:t>The construction phase is envisaged for 2030/32</w:t>
      </w:r>
      <w:r>
        <w:rPr>
          <w:rFonts w:ascii="Arial" w:cs="Arial" w:hAnsi="Arial"/>
          <w:sz w:val="24"/>
          <w:szCs w:val="24"/>
        </w:rPr>
        <w:t xml:space="preserve">. </w:t>
      </w:r>
      <w:r>
        <w:rPr>
          <w:rFonts w:ascii="Arial" w:cs="Arial" w:hAnsi="Arial"/>
          <w:sz w:val="24"/>
          <w:szCs w:val="24"/>
        </w:rPr>
        <w:t>Work will be done from a construction compo</w:t>
      </w:r>
      <w:r>
        <w:rPr>
          <w:rFonts w:ascii="Arial" w:cs="Arial" w:hAnsi="Arial"/>
          <w:sz w:val="24"/>
          <w:szCs w:val="24"/>
        </w:rPr>
        <w:t xml:space="preserve">und the size of about 20 shipping containers. This will also be about the size of </w:t>
      </w:r>
      <w:r>
        <w:rPr>
          <w:rFonts w:ascii="Arial" w:cs="Arial" w:hAnsi="Arial"/>
          <w:sz w:val="24"/>
          <w:szCs w:val="24"/>
        </w:rPr>
        <w:t xml:space="preserve">the future storage facility. </w:t>
      </w:r>
    </w:p>
    <w:p>
      <w:pPr>
        <w:pStyle w:val="ListParagraph"/>
        <w:ind w:left="1440"/>
        <w:rPr>
          <w:rFonts w:ascii="Arial" w:cs="Arial" w:hAnsi="Arial"/>
          <w:sz w:val="24"/>
          <w:szCs w:val="24"/>
        </w:rPr>
      </w:pPr>
    </w:p>
    <w:p>
      <w:pPr>
        <w:pStyle w:val="ListParagraph"/>
        <w:ind w:left="1440"/>
        <w:rPr>
          <w:rFonts w:ascii="Arial" w:cs="Arial" w:hAnsi="Arial"/>
          <w:sz w:val="24"/>
          <w:szCs w:val="24"/>
        </w:rPr>
      </w:pPr>
      <w:r>
        <w:rPr>
          <w:rFonts w:ascii="Arial" w:cs="Arial" w:hAnsi="Arial"/>
          <w:sz w:val="24"/>
          <w:szCs w:val="24"/>
        </w:rPr>
        <w:t xml:space="preserve">An access road </w:t>
      </w:r>
      <w:r>
        <w:rPr>
          <w:rFonts w:ascii="Arial" w:cs="Arial" w:hAnsi="Arial"/>
          <w:sz w:val="24"/>
          <w:szCs w:val="24"/>
        </w:rPr>
        <w:t xml:space="preserve">will be created </w:t>
      </w:r>
      <w:r>
        <w:rPr>
          <w:rFonts w:ascii="Arial" w:cs="Arial" w:hAnsi="Arial"/>
          <w:sz w:val="24"/>
          <w:szCs w:val="24"/>
        </w:rPr>
        <w:t xml:space="preserve">to the </w:t>
      </w:r>
      <w:r>
        <w:rPr>
          <w:rFonts w:ascii="Arial" w:cs="Arial" w:hAnsi="Arial"/>
          <w:sz w:val="24"/>
          <w:szCs w:val="24"/>
        </w:rPr>
        <w:t>northwest</w:t>
      </w:r>
      <w:r>
        <w:rPr>
          <w:rFonts w:ascii="Arial" w:cs="Arial" w:hAnsi="Arial"/>
          <w:sz w:val="24"/>
          <w:szCs w:val="24"/>
        </w:rPr>
        <w:t xml:space="preserve"> of Contin </w:t>
      </w:r>
      <w:r>
        <w:rPr>
          <w:rFonts w:ascii="Arial" w:cs="Arial" w:hAnsi="Arial"/>
          <w:sz w:val="24"/>
          <w:szCs w:val="24"/>
        </w:rPr>
        <w:t>at the</w:t>
      </w:r>
      <w:r>
        <w:rPr>
          <w:rFonts w:ascii="Arial" w:cs="Arial" w:hAnsi="Arial"/>
          <w:sz w:val="24"/>
          <w:szCs w:val="24"/>
        </w:rPr>
        <w:t xml:space="preserve"> back of the properties along Loch</w:t>
      </w:r>
      <w:r>
        <w:rPr>
          <w:rFonts w:ascii="Arial" w:cs="Arial" w:hAnsi="Arial"/>
          <w:sz w:val="24"/>
          <w:szCs w:val="24"/>
        </w:rPr>
        <w:t xml:space="preserve"> </w:t>
      </w:r>
      <w:r>
        <w:rPr>
          <w:rFonts w:ascii="Arial" w:cs="Arial" w:hAnsi="Arial"/>
          <w:sz w:val="24"/>
          <w:szCs w:val="24"/>
        </w:rPr>
        <w:t>Achilty</w:t>
      </w:r>
      <w:r>
        <w:rPr>
          <w:rFonts w:ascii="Arial" w:cs="Arial" w:hAnsi="Arial"/>
          <w:sz w:val="24"/>
          <w:szCs w:val="24"/>
        </w:rPr>
        <w:t>.</w:t>
      </w:r>
      <w:r>
        <w:rPr>
          <w:rFonts w:ascii="Arial" w:cs="Arial" w:hAnsi="Arial"/>
          <w:sz w:val="24"/>
          <w:szCs w:val="24"/>
        </w:rPr>
        <w:t xml:space="preserve"> For the location of the proposed windfarm see attached map.</w:t>
      </w:r>
      <w:r>
        <w:rPr>
          <w:rFonts w:ascii="Arial" w:cs="Arial" w:hAnsi="Arial"/>
          <w:sz w:val="24"/>
          <w:szCs w:val="24"/>
        </w:rPr>
        <w:t xml:space="preserve"> </w:t>
      </w:r>
    </w:p>
    <w:p>
      <w:pPr>
        <w:pStyle w:val="ListParagraph"/>
        <w:ind w:left="1440"/>
        <w:rPr>
          <w:rFonts w:ascii="Arial" w:cs="Arial" w:hAnsi="Arial"/>
          <w:sz w:val="24"/>
          <w:szCs w:val="24"/>
        </w:rPr>
      </w:pPr>
      <w:r>
        <w:rPr>
          <w:rFonts w:ascii="Arial" w:cs="Arial" w:hAnsi="Arial"/>
          <w:sz w:val="24"/>
          <w:szCs w:val="24"/>
        </w:rPr>
        <w:t xml:space="preserve">KRE seem to be happy to accept that there will be 9 properties </w:t>
      </w:r>
      <w:r>
        <w:rPr>
          <w:rFonts w:ascii="Arial" w:cs="Arial" w:hAnsi="Arial"/>
          <w:sz w:val="24"/>
          <w:szCs w:val="24"/>
        </w:rPr>
        <w:t>within 1 km of the turbines.</w:t>
      </w:r>
      <w:r>
        <w:rPr>
          <w:rFonts w:ascii="Arial" w:cs="Arial" w:hAnsi="Arial"/>
          <w:sz w:val="24"/>
          <w:szCs w:val="24"/>
        </w:rPr>
        <w:t xml:space="preserve"> </w:t>
      </w:r>
      <w:r>
        <w:rPr>
          <w:rFonts w:ascii="Arial" w:cs="Arial" w:hAnsi="Arial"/>
          <w:sz w:val="24"/>
          <w:szCs w:val="24"/>
        </w:rPr>
        <w:t xml:space="preserve">(At a meeting </w:t>
      </w:r>
      <w:r>
        <w:rPr>
          <w:rFonts w:ascii="Arial" w:cs="Arial" w:hAnsi="Arial"/>
          <w:sz w:val="24"/>
          <w:szCs w:val="24"/>
        </w:rPr>
        <w:t xml:space="preserve">on 02 Apr 2025 </w:t>
      </w:r>
      <w:r>
        <w:rPr>
          <w:rFonts w:ascii="Arial" w:cs="Arial" w:hAnsi="Arial"/>
          <w:sz w:val="24"/>
          <w:szCs w:val="24"/>
        </w:rPr>
        <w:t>it was pointed out that</w:t>
      </w:r>
      <w:r>
        <w:rPr>
          <w:rFonts w:ascii="Arial" w:cs="Arial" w:hAnsi="Arial"/>
          <w:sz w:val="24"/>
          <w:szCs w:val="24"/>
        </w:rPr>
        <w:t xml:space="preserve"> as many as 42 homes are located within 2 km of the nearest </w:t>
      </w:r>
      <w:r>
        <w:rPr>
          <w:rFonts w:ascii="Arial" w:cs="Arial" w:hAnsi="Arial"/>
          <w:sz w:val="24"/>
          <w:szCs w:val="24"/>
        </w:rPr>
        <w:t>turbine</w:t>
      </w:r>
      <w:r>
        <w:rPr>
          <w:rFonts w:ascii="Arial" w:cs="Arial" w:hAnsi="Arial"/>
          <w:sz w:val="24"/>
          <w:szCs w:val="24"/>
        </w:rPr>
        <w:t xml:space="preserve">. </w:t>
      </w:r>
      <w:r>
        <w:rPr>
          <w:rFonts w:ascii="Arial" w:cs="Arial" w:hAnsi="Arial"/>
          <w:sz w:val="24"/>
          <w:szCs w:val="24"/>
        </w:rPr>
        <w:t>The</w:t>
      </w:r>
      <w:r>
        <w:rPr>
          <w:rFonts w:ascii="Arial" w:cs="Arial" w:hAnsi="Arial"/>
          <w:sz w:val="24"/>
          <w:szCs w:val="24"/>
        </w:rPr>
        <w:t xml:space="preserve"> Highland </w:t>
      </w:r>
      <w:r>
        <w:rPr>
          <w:rFonts w:ascii="Arial" w:cs="Arial" w:hAnsi="Arial"/>
          <w:sz w:val="24"/>
          <w:szCs w:val="24"/>
        </w:rPr>
        <w:t>C</w:t>
      </w:r>
      <w:r>
        <w:rPr>
          <w:rFonts w:ascii="Arial" w:cs="Arial" w:hAnsi="Arial"/>
          <w:sz w:val="24"/>
          <w:szCs w:val="24"/>
        </w:rPr>
        <w:t xml:space="preserve">ouncil’s guidance </w:t>
      </w:r>
      <w:r>
        <w:rPr>
          <w:rFonts w:ascii="Arial" w:cs="Arial" w:hAnsi="Arial"/>
          <w:sz w:val="24"/>
          <w:szCs w:val="24"/>
        </w:rPr>
        <w:t>document advises</w:t>
      </w:r>
      <w:r>
        <w:rPr>
          <w:rFonts w:ascii="Arial" w:cs="Arial" w:hAnsi="Arial"/>
          <w:sz w:val="24"/>
          <w:szCs w:val="24"/>
        </w:rPr>
        <w:t xml:space="preserve"> that at least 2 km distance between turbines and properties should be achieved.) </w:t>
      </w:r>
    </w:p>
    <w:p>
      <w:pPr>
        <w:pStyle w:val="ListParagraph"/>
        <w:ind w:left="1440"/>
        <w:rPr>
          <w:rFonts w:ascii="Arial" w:cs="Arial" w:hAnsi="Arial"/>
          <w:sz w:val="24"/>
          <w:szCs w:val="24"/>
        </w:rPr>
      </w:pPr>
      <w:r>
        <w:rPr>
          <w:rFonts w:ascii="Arial" w:cs="Arial" w:hAnsi="Arial"/>
          <w:sz w:val="24"/>
          <w:szCs w:val="24"/>
        </w:rPr>
        <w:t xml:space="preserve">Contin CC is particularly worried </w:t>
      </w:r>
      <w:r>
        <w:rPr>
          <w:rFonts w:ascii="Arial" w:cs="Arial" w:hAnsi="Arial"/>
          <w:sz w:val="24"/>
          <w:szCs w:val="24"/>
        </w:rPr>
        <w:t xml:space="preserve">about the expected volume of traffic. </w:t>
      </w:r>
      <w:r>
        <w:rPr>
          <w:rFonts w:ascii="Arial" w:cs="Arial" w:hAnsi="Arial"/>
          <w:sz w:val="24"/>
          <w:szCs w:val="24"/>
        </w:rPr>
        <w:t>For a phase of about 5 years for all planned energy projects combine</w:t>
      </w:r>
      <w:r>
        <w:rPr>
          <w:rFonts w:ascii="Arial" w:cs="Arial" w:hAnsi="Arial"/>
          <w:sz w:val="24"/>
          <w:szCs w:val="24"/>
        </w:rPr>
        <w:t>d there may be an HGV every 15 to 30 seconds</w:t>
      </w:r>
      <w:r>
        <w:rPr>
          <w:rFonts w:ascii="Arial" w:cs="Arial" w:hAnsi="Arial"/>
          <w:sz w:val="24"/>
          <w:szCs w:val="24"/>
        </w:rPr>
        <w:t xml:space="preserve"> coming through the village. </w:t>
      </w:r>
      <w:r>
        <w:rPr>
          <w:rFonts w:ascii="Arial" w:cs="Arial" w:hAnsi="Arial"/>
          <w:sz w:val="24"/>
          <w:szCs w:val="24"/>
        </w:rPr>
        <w:t>This will also af</w:t>
      </w:r>
      <w:r>
        <w:rPr>
          <w:rFonts w:ascii="Arial" w:cs="Arial" w:hAnsi="Arial"/>
          <w:sz w:val="24"/>
          <w:szCs w:val="24"/>
        </w:rPr>
        <w:t>fect MSS CC residents because we all use the A 835</w:t>
      </w:r>
      <w:r>
        <w:rPr>
          <w:rFonts w:ascii="Arial" w:cs="Arial" w:hAnsi="Arial"/>
          <w:sz w:val="24"/>
          <w:szCs w:val="24"/>
        </w:rPr>
        <w:t xml:space="preserve"> for our travels.</w:t>
      </w:r>
    </w:p>
    <w:p>
      <w:pPr>
        <w:pStyle w:val="ListParagraph"/>
        <w:ind w:left="1440"/>
        <w:rPr>
          <w:rFonts w:ascii="Arial" w:cs="Arial" w:hAnsi="Arial"/>
          <w:sz w:val="24"/>
          <w:szCs w:val="24"/>
        </w:rPr>
      </w:pPr>
      <w:r>
        <w:rPr>
          <w:rFonts w:ascii="Arial" w:cs="Arial" w:hAnsi="Arial"/>
          <w:sz w:val="24"/>
          <w:szCs w:val="24"/>
        </w:rPr>
        <w:t>A</w:t>
      </w:r>
      <w:r>
        <w:rPr>
          <w:rFonts w:ascii="Arial" w:cs="Arial" w:hAnsi="Arial"/>
          <w:sz w:val="24"/>
          <w:szCs w:val="24"/>
        </w:rPr>
        <w:t xml:space="preserve"> further meeting of this working group</w:t>
      </w:r>
      <w:r>
        <w:rPr>
          <w:rFonts w:ascii="Arial" w:cs="Arial" w:hAnsi="Arial"/>
          <w:sz w:val="24"/>
          <w:szCs w:val="24"/>
        </w:rPr>
        <w:t xml:space="preserve"> with KRE</w:t>
      </w:r>
      <w:r>
        <w:rPr>
          <w:rFonts w:ascii="Arial" w:cs="Arial" w:hAnsi="Arial"/>
          <w:sz w:val="24"/>
          <w:szCs w:val="24"/>
        </w:rPr>
        <w:t xml:space="preserve"> </w:t>
      </w:r>
      <w:r>
        <w:rPr>
          <w:rFonts w:ascii="Arial" w:cs="Arial" w:hAnsi="Arial"/>
          <w:sz w:val="24"/>
          <w:szCs w:val="24"/>
        </w:rPr>
        <w:t>is planned for</w:t>
      </w:r>
      <w:r>
        <w:rPr>
          <w:rFonts w:ascii="Arial" w:cs="Arial" w:hAnsi="Arial"/>
          <w:sz w:val="24"/>
          <w:szCs w:val="24"/>
        </w:rPr>
        <w:t xml:space="preserve"> Oct 2025. </w:t>
      </w:r>
    </w:p>
    <w:p>
      <w:pPr>
        <w:pStyle w:val="ListParagraph"/>
        <w:ind w:left="1440"/>
        <w:rPr>
          <w:rFonts w:ascii="Arial" w:cs="Arial" w:hAnsi="Arial"/>
          <w:sz w:val="24"/>
          <w:szCs w:val="24"/>
        </w:rPr>
      </w:pPr>
      <w:r>
        <w:rPr>
          <w:rFonts w:ascii="Arial" w:cs="Arial" w:hAnsi="Arial"/>
          <w:sz w:val="24"/>
          <w:szCs w:val="24"/>
        </w:rPr>
        <w:t xml:space="preserve"> </w:t>
      </w:r>
      <w:r>
        <w:rPr>
          <w:rFonts w:ascii="Arial" w:cs="Arial" w:hAnsi="Arial"/>
          <w:sz w:val="24"/>
          <w:szCs w:val="24"/>
        </w:rPr>
        <w:t xml:space="preserve"> </w:t>
      </w:r>
    </w:p>
    <w:p>
      <w:pPr>
        <w:pStyle w:val="ListParagraph"/>
        <w:numPr>
          <w:ilvl w:val="0"/>
          <w:numId w:val="17"/>
        </w:numPr>
        <w:rPr>
          <w:rFonts w:ascii="Arial" w:cs="Arial" w:hAnsi="Arial"/>
          <w:b/>
          <w:bCs/>
          <w:sz w:val="24"/>
          <w:szCs w:val="24"/>
        </w:rPr>
      </w:pPr>
      <w:r>
        <w:rPr>
          <w:rFonts w:ascii="Arial" w:cs="Arial" w:hAnsi="Arial"/>
          <w:b/>
          <w:bCs/>
          <w:sz w:val="24"/>
          <w:szCs w:val="24"/>
        </w:rPr>
        <w:t xml:space="preserve">Carn </w:t>
      </w:r>
      <w:r>
        <w:rPr>
          <w:rFonts w:ascii="Arial" w:cs="Arial" w:hAnsi="Arial"/>
          <w:b/>
          <w:bCs/>
          <w:sz w:val="24"/>
          <w:szCs w:val="24"/>
        </w:rPr>
        <w:t>Fearna</w:t>
      </w:r>
    </w:p>
    <w:p>
      <w:pPr>
        <w:pStyle w:val="ListParagraph"/>
        <w:ind w:left="1440"/>
        <w:rPr>
          <w:rFonts w:ascii="Arial" w:cs="Arial" w:hAnsi="Arial"/>
          <w:sz w:val="24"/>
          <w:szCs w:val="24"/>
        </w:rPr>
      </w:pPr>
      <w:r>
        <w:rPr>
          <w:rFonts w:ascii="Arial" w:cs="Arial" w:hAnsi="Arial"/>
          <w:sz w:val="24"/>
          <w:szCs w:val="24"/>
        </w:rPr>
        <w:t>No news</w:t>
      </w:r>
    </w:p>
    <w:p>
      <w:pPr>
        <w:pStyle w:val="ListParagraph"/>
        <w:ind w:left="1440"/>
        <w:rPr>
          <w:rFonts w:ascii="Arial" w:cs="Arial" w:hAnsi="Arial"/>
          <w:sz w:val="24"/>
          <w:szCs w:val="24"/>
        </w:rPr>
      </w:pPr>
    </w:p>
    <w:p>
      <w:pPr>
        <w:pStyle w:val="ListParagraph"/>
        <w:numPr>
          <w:ilvl w:val="0"/>
          <w:numId w:val="17"/>
        </w:numPr>
        <w:rPr>
          <w:rFonts w:ascii="Arial" w:cs="Arial" w:hAnsi="Arial"/>
          <w:b/>
          <w:bCs/>
          <w:sz w:val="24"/>
          <w:szCs w:val="24"/>
        </w:rPr>
      </w:pPr>
      <w:r>
        <w:rPr>
          <w:rFonts w:ascii="Arial" w:cs="Arial" w:hAnsi="Arial"/>
          <w:b/>
          <w:bCs/>
          <w:sz w:val="24"/>
          <w:szCs w:val="24"/>
        </w:rPr>
        <w:t>Ballach</w:t>
      </w:r>
      <w:r>
        <w:rPr>
          <w:rFonts w:ascii="Arial" w:cs="Arial" w:hAnsi="Arial"/>
          <w:b/>
          <w:bCs/>
          <w:sz w:val="24"/>
          <w:szCs w:val="24"/>
        </w:rPr>
        <w:t xml:space="preserve"> </w:t>
      </w:r>
    </w:p>
    <w:p>
      <w:pPr>
        <w:pStyle w:val="ListParagraph"/>
        <w:ind w:left="1440"/>
        <w:rPr>
          <w:rFonts w:ascii="Arial" w:cs="Arial" w:hAnsi="Arial"/>
          <w:sz w:val="24"/>
          <w:szCs w:val="24"/>
        </w:rPr>
      </w:pPr>
      <w:r>
        <w:rPr>
          <w:rFonts w:ascii="Arial" w:cs="Arial" w:hAnsi="Arial"/>
          <w:sz w:val="24"/>
          <w:szCs w:val="24"/>
        </w:rPr>
        <w:t>No news</w:t>
      </w:r>
    </w:p>
    <w:p>
      <w:pPr>
        <w:pStyle w:val="ListParagraph"/>
        <w:ind w:left="1440"/>
        <w:rPr>
          <w:rFonts w:ascii="Arial" w:cs="Arial" w:hAnsi="Arial"/>
          <w:sz w:val="24"/>
          <w:szCs w:val="24"/>
        </w:rPr>
      </w:pPr>
    </w:p>
    <w:p>
      <w:pPr>
        <w:rPr>
          <w:rFonts w:ascii="Arial" w:cs="Arial" w:hAnsi="Arial"/>
          <w:sz w:val="24"/>
          <w:szCs w:val="24"/>
        </w:rPr>
      </w:pPr>
    </w:p>
    <w:p>
      <w:pPr>
        <w:rPr>
          <w:rFonts w:ascii="Arial" w:cs="Arial" w:hAnsi="Arial"/>
          <w:b/>
          <w:bCs/>
          <w:sz w:val="28"/>
          <w:szCs w:val="28"/>
        </w:rPr>
      </w:pPr>
      <w:r>
        <w:rPr>
          <w:rFonts w:ascii="Arial" w:cs="Arial" w:hAnsi="Arial"/>
          <w:b/>
          <w:bCs/>
          <w:sz w:val="28"/>
          <w:szCs w:val="28"/>
        </w:rPr>
        <w:t xml:space="preserve">     1</w:t>
      </w:r>
      <w:r>
        <w:rPr>
          <w:rFonts w:ascii="Arial" w:cs="Arial" w:hAnsi="Arial"/>
          <w:b/>
          <w:bCs/>
          <w:sz w:val="28"/>
          <w:szCs w:val="28"/>
        </w:rPr>
        <w:t>6</w:t>
      </w:r>
      <w:r>
        <w:rPr>
          <w:rFonts w:ascii="Arial" w:cs="Arial" w:hAnsi="Arial"/>
          <w:b/>
          <w:bCs/>
          <w:sz w:val="28"/>
          <w:szCs w:val="28"/>
        </w:rPr>
        <w:t xml:space="preserve">. </w:t>
      </w:r>
      <w:r>
        <w:rPr>
          <w:rFonts w:ascii="Arial" w:cs="Arial" w:hAnsi="Arial"/>
          <w:b/>
          <w:bCs/>
          <w:sz w:val="28"/>
          <w:szCs w:val="28"/>
        </w:rPr>
        <w:t>Health and Well-Being</w:t>
      </w:r>
    </w:p>
    <w:p>
      <w:pPr>
        <w:rPr>
          <w:rFonts w:ascii="Arial" w:cs="Arial" w:hAnsi="Arial"/>
          <w:sz w:val="24"/>
          <w:szCs w:val="24"/>
        </w:rPr>
      </w:pPr>
      <w:r>
        <w:rPr>
          <w:rFonts w:ascii="Arial" w:cs="Arial" w:hAnsi="Arial"/>
          <w:sz w:val="24"/>
          <w:szCs w:val="24"/>
        </w:rPr>
        <w:tab/>
        <w:t>No new</w:t>
      </w:r>
      <w:r>
        <w:rPr>
          <w:rFonts w:ascii="Arial" w:cs="Arial" w:hAnsi="Arial"/>
          <w:sz w:val="24"/>
          <w:szCs w:val="24"/>
        </w:rPr>
        <w:t>s</w:t>
      </w:r>
    </w:p>
    <w:p>
      <w:pPr>
        <w:rPr>
          <w:rFonts w:ascii="Arial" w:cs="Arial" w:hAnsi="Arial"/>
          <w:sz w:val="24"/>
          <w:szCs w:val="24"/>
        </w:rPr>
      </w:pPr>
    </w:p>
    <w:p>
      <w:pPr>
        <w:rPr>
          <w:rFonts w:ascii="Arial" w:cs="Arial" w:hAnsi="Arial"/>
          <w:b/>
          <w:bCs/>
          <w:sz w:val="28"/>
          <w:szCs w:val="28"/>
        </w:rPr>
      </w:pPr>
      <w:r>
        <w:rPr>
          <w:rFonts w:ascii="Arial" w:cs="Arial" w:hAnsi="Arial"/>
          <w:b/>
          <w:bCs/>
          <w:sz w:val="28"/>
          <w:szCs w:val="28"/>
        </w:rPr>
        <w:t xml:space="preserve">     17. </w:t>
      </w:r>
      <w:r>
        <w:rPr>
          <w:rFonts w:ascii="Arial" w:cs="Arial" w:hAnsi="Arial"/>
          <w:b/>
          <w:bCs/>
          <w:sz w:val="28"/>
          <w:szCs w:val="28"/>
        </w:rPr>
        <w:t>AOCB from CC members</w:t>
      </w:r>
    </w:p>
    <w:p>
      <w:pPr>
        <w:pStyle w:val="ListParagraph"/>
        <w:numPr>
          <w:ilvl w:val="0"/>
          <w:numId w:val="19"/>
        </w:numPr>
        <w:rPr>
          <w:rFonts w:ascii="Arial" w:cs="Arial" w:hAnsi="Arial"/>
          <w:sz w:val="24"/>
          <w:szCs w:val="24"/>
        </w:rPr>
      </w:pPr>
      <w:r>
        <w:rPr>
          <w:rFonts w:ascii="Arial" w:cs="Arial" w:hAnsi="Arial"/>
          <w:sz w:val="24"/>
          <w:szCs w:val="24"/>
        </w:rPr>
        <w:t xml:space="preserve">Given that the MSS CC area comprises large tracts of </w:t>
      </w:r>
      <w:r>
        <w:rPr>
          <w:rFonts w:ascii="Arial" w:cs="Arial" w:hAnsi="Arial"/>
          <w:sz w:val="24"/>
          <w:szCs w:val="24"/>
        </w:rPr>
        <w:t>uninhabited</w:t>
      </w:r>
      <w:r>
        <w:rPr>
          <w:rFonts w:ascii="Arial" w:cs="Arial" w:hAnsi="Arial"/>
          <w:sz w:val="24"/>
          <w:szCs w:val="24"/>
        </w:rPr>
        <w:t xml:space="preserve"> land</w:t>
      </w:r>
      <w:r>
        <w:rPr>
          <w:rFonts w:ascii="Arial" w:cs="Arial" w:hAnsi="Arial"/>
          <w:sz w:val="24"/>
          <w:szCs w:val="24"/>
        </w:rPr>
        <w:t xml:space="preserve"> it might be interesting to </w:t>
      </w:r>
      <w:r>
        <w:rPr>
          <w:rFonts w:ascii="Arial" w:cs="Arial" w:hAnsi="Arial"/>
          <w:sz w:val="24"/>
          <w:szCs w:val="24"/>
        </w:rPr>
        <w:t>investigate into</w:t>
      </w:r>
      <w:r>
        <w:rPr>
          <w:rFonts w:ascii="Arial" w:cs="Arial" w:hAnsi="Arial"/>
          <w:sz w:val="24"/>
          <w:szCs w:val="24"/>
        </w:rPr>
        <w:t xml:space="preserve"> “Designated Dark Sky Areas”</w:t>
      </w:r>
      <w:r>
        <w:rPr>
          <w:rFonts w:ascii="Arial" w:cs="Arial" w:hAnsi="Arial"/>
          <w:sz w:val="24"/>
          <w:szCs w:val="24"/>
        </w:rPr>
        <w:t xml:space="preserve">: </w:t>
      </w:r>
    </w:p>
    <w:p>
      <w:pPr>
        <w:spacing w:line="240" w:lineRule="auto"/>
        <w:ind w:left="2160"/>
        <w:rPr>
          <w:rFonts w:ascii="Arial" w:cs="Arial" w:hAnsi="Arial"/>
          <w:sz w:val="24"/>
          <w:szCs w:val="24"/>
        </w:rPr>
      </w:pPr>
      <w:r>
        <w:rPr>
          <w:rFonts w:ascii="Arial" w:cs="Arial" w:hAnsi="Arial"/>
          <w:sz w:val="24"/>
          <w:szCs w:val="24"/>
        </w:rPr>
        <w:t>What purpose do they fulfil?</w:t>
      </w:r>
    </w:p>
    <w:p>
      <w:pPr>
        <w:spacing w:line="240" w:lineRule="auto"/>
        <w:ind w:left="2160"/>
        <w:rPr>
          <w:rFonts w:ascii="Arial" w:cs="Arial" w:hAnsi="Arial"/>
          <w:sz w:val="24"/>
          <w:szCs w:val="24"/>
        </w:rPr>
      </w:pPr>
      <w:r>
        <w:rPr>
          <w:rFonts w:ascii="Arial" w:cs="Arial" w:hAnsi="Arial"/>
          <w:sz w:val="24"/>
          <w:szCs w:val="24"/>
        </w:rPr>
        <w:t xml:space="preserve">What criteria </w:t>
      </w:r>
      <w:r>
        <w:rPr>
          <w:rFonts w:ascii="Arial" w:cs="Arial" w:hAnsi="Arial"/>
          <w:sz w:val="24"/>
          <w:szCs w:val="24"/>
        </w:rPr>
        <w:t xml:space="preserve">do they </w:t>
      </w:r>
      <w:r>
        <w:rPr>
          <w:rFonts w:ascii="Arial" w:cs="Arial" w:hAnsi="Arial"/>
          <w:sz w:val="24"/>
          <w:szCs w:val="24"/>
        </w:rPr>
        <w:t xml:space="preserve">have to </w:t>
      </w:r>
      <w:r>
        <w:rPr>
          <w:rFonts w:ascii="Arial" w:cs="Arial" w:hAnsi="Arial"/>
          <w:sz w:val="24"/>
          <w:szCs w:val="24"/>
        </w:rPr>
        <w:t>meet</w:t>
      </w:r>
      <w:r>
        <w:rPr>
          <w:rFonts w:ascii="Arial" w:cs="Arial" w:hAnsi="Arial"/>
          <w:sz w:val="24"/>
          <w:szCs w:val="24"/>
        </w:rPr>
        <w:t>?</w:t>
      </w:r>
    </w:p>
    <w:p>
      <w:pPr>
        <w:spacing w:line="240" w:lineRule="auto"/>
        <w:ind w:left="2160"/>
        <w:rPr>
          <w:rFonts w:ascii="Arial" w:cs="Arial" w:hAnsi="Arial"/>
          <w:sz w:val="24"/>
          <w:szCs w:val="24"/>
        </w:rPr>
      </w:pPr>
      <w:r>
        <w:rPr>
          <w:rFonts w:ascii="Arial" w:cs="Arial" w:hAnsi="Arial"/>
          <w:sz w:val="24"/>
          <w:szCs w:val="24"/>
        </w:rPr>
        <w:t xml:space="preserve">Does the MSS CC area fulfil </w:t>
      </w:r>
      <w:r>
        <w:rPr>
          <w:rFonts w:ascii="Arial" w:cs="Arial" w:hAnsi="Arial"/>
          <w:sz w:val="24"/>
          <w:szCs w:val="24"/>
        </w:rPr>
        <w:t>these criteria?</w:t>
      </w:r>
    </w:p>
    <w:p>
      <w:pPr>
        <w:ind w:left="1080" w:firstLine="720"/>
        <w:rPr>
          <w:rFonts w:ascii="Arial" w:cs="Arial" w:hAnsi="Arial"/>
          <w:sz w:val="24"/>
          <w:szCs w:val="24"/>
        </w:rPr>
      </w:pPr>
      <w:r>
        <w:rPr>
          <w:rFonts w:ascii="Arial" w:cs="Arial" w:hAnsi="Arial"/>
          <w:b/>
          <w:bCs/>
          <w:sz w:val="24"/>
          <w:szCs w:val="24"/>
          <w:highlight w:val="yellow"/>
        </w:rPr>
        <w:t>Action</w:t>
      </w:r>
      <w:r>
        <w:rPr>
          <w:rFonts w:ascii="Arial" w:cs="Arial" w:hAnsi="Arial"/>
          <w:sz w:val="24"/>
          <w:szCs w:val="24"/>
        </w:rPr>
        <w:t>: RB to do some research into the topic.</w:t>
      </w:r>
    </w:p>
    <w:p>
      <w:pPr>
        <w:ind w:left="720"/>
        <w:rPr>
          <w:rFonts w:ascii="Arial" w:cs="Arial" w:hAnsi="Arial"/>
          <w:sz w:val="24"/>
          <w:szCs w:val="24"/>
        </w:rPr>
      </w:pPr>
    </w:p>
    <w:p>
      <w:pPr>
        <w:pStyle w:val="ListParagraph"/>
        <w:numPr>
          <w:ilvl w:val="0"/>
          <w:numId w:val="19"/>
        </w:numPr>
        <w:rPr>
          <w:rFonts w:ascii="Arial" w:cs="Arial" w:hAnsi="Arial"/>
          <w:sz w:val="24"/>
          <w:szCs w:val="24"/>
        </w:rPr>
      </w:pPr>
      <w:r>
        <w:rPr>
          <w:rFonts w:ascii="Arial" w:cs="Arial" w:hAnsi="Arial"/>
          <w:sz w:val="24"/>
          <w:szCs w:val="24"/>
        </w:rPr>
        <w:t xml:space="preserve">There is an organisation in Inverness that provides computer training </w:t>
      </w:r>
      <w:r>
        <w:rPr>
          <w:rFonts w:ascii="Arial" w:cs="Arial" w:hAnsi="Arial"/>
          <w:sz w:val="24"/>
          <w:szCs w:val="24"/>
        </w:rPr>
        <w:t>for people</w:t>
      </w:r>
      <w:r>
        <w:rPr>
          <w:rFonts w:ascii="Arial" w:cs="Arial" w:hAnsi="Arial"/>
          <w:sz w:val="24"/>
          <w:szCs w:val="24"/>
        </w:rPr>
        <w:t xml:space="preserve"> who</w:t>
      </w:r>
      <w:r>
        <w:rPr>
          <w:rFonts w:ascii="Arial" w:cs="Arial" w:hAnsi="Arial"/>
          <w:sz w:val="24"/>
          <w:szCs w:val="24"/>
        </w:rPr>
        <w:t xml:space="preserve"> feel they are </w:t>
      </w:r>
      <w:r>
        <w:rPr>
          <w:rFonts w:ascii="Arial" w:cs="Arial" w:hAnsi="Arial"/>
          <w:sz w:val="24"/>
          <w:szCs w:val="24"/>
        </w:rPr>
        <w:t xml:space="preserve">not </w:t>
      </w:r>
      <w:r>
        <w:rPr>
          <w:rFonts w:ascii="Arial" w:cs="Arial" w:hAnsi="Arial"/>
          <w:sz w:val="24"/>
          <w:szCs w:val="24"/>
        </w:rPr>
        <w:t>sufficiently</w:t>
      </w:r>
      <w:r>
        <w:rPr>
          <w:rFonts w:ascii="Arial" w:cs="Arial" w:hAnsi="Arial"/>
          <w:sz w:val="24"/>
          <w:szCs w:val="24"/>
        </w:rPr>
        <w:t xml:space="preserve"> familiar with using a laptop/desktop. </w:t>
      </w:r>
      <w:r>
        <w:rPr>
          <w:rFonts w:ascii="Arial" w:cs="Arial" w:hAnsi="Arial"/>
          <w:sz w:val="24"/>
          <w:szCs w:val="24"/>
        </w:rPr>
        <w:t>Funding for such a course could be secured from Foundation Scotland.</w:t>
      </w:r>
    </w:p>
    <w:p>
      <w:pPr>
        <w:ind w:left="1800"/>
        <w:rPr>
          <w:rFonts w:ascii="Arial" w:cs="Arial" w:hAnsi="Arial"/>
          <w:sz w:val="24"/>
          <w:szCs w:val="24"/>
        </w:rPr>
      </w:pPr>
      <w:r>
        <w:rPr>
          <w:rFonts w:ascii="Arial" w:cs="Arial" w:hAnsi="Arial"/>
          <w:b/>
          <w:bCs/>
          <w:sz w:val="24"/>
          <w:szCs w:val="24"/>
          <w:highlight w:val="yellow"/>
        </w:rPr>
        <w:t>Action</w:t>
      </w:r>
      <w:r>
        <w:rPr>
          <w:rFonts w:ascii="Arial" w:cs="Arial" w:hAnsi="Arial"/>
          <w:sz w:val="24"/>
          <w:szCs w:val="24"/>
        </w:rPr>
        <w:t>: JC to find out whether there would be an appetite for such a course</w:t>
      </w:r>
      <w:r>
        <w:rPr>
          <w:rFonts w:ascii="Arial" w:cs="Arial" w:hAnsi="Arial"/>
          <w:sz w:val="24"/>
          <w:szCs w:val="24"/>
        </w:rPr>
        <w:t xml:space="preserve"> in Marybank.</w:t>
      </w:r>
      <w:r>
        <w:rPr>
          <w:rFonts w:ascii="Arial" w:cs="Arial" w:hAnsi="Arial"/>
          <w:sz w:val="24"/>
          <w:szCs w:val="24"/>
        </w:rPr>
        <w:t xml:space="preserve"> CM to </w:t>
      </w:r>
      <w:r>
        <w:rPr>
          <w:rFonts w:ascii="Arial" w:cs="Arial" w:hAnsi="Arial"/>
          <w:sz w:val="24"/>
          <w:szCs w:val="24"/>
        </w:rPr>
        <w:t xml:space="preserve">research further details </w:t>
      </w:r>
      <w:r>
        <w:rPr>
          <w:rFonts w:ascii="Arial" w:cs="Arial" w:hAnsi="Arial"/>
          <w:sz w:val="24"/>
          <w:szCs w:val="24"/>
        </w:rPr>
        <w:t xml:space="preserve">about funding and </w:t>
      </w:r>
      <w:r>
        <w:rPr>
          <w:rFonts w:ascii="Arial" w:cs="Arial" w:hAnsi="Arial"/>
          <w:sz w:val="24"/>
          <w:szCs w:val="24"/>
        </w:rPr>
        <w:t>from the organisation (Red Chair Highland | Digital Inclusion Services Highlands</w:t>
      </w:r>
      <w:r>
        <w:rPr>
          <w:rFonts w:ascii="Arial" w:cs="Arial" w:hAnsi="Arial"/>
          <w:sz w:val="24"/>
          <w:szCs w:val="24"/>
        </w:rPr>
        <w:t>)</w:t>
      </w:r>
      <w:r>
        <w:rPr>
          <w:rFonts w:ascii="Arial" w:cs="Arial" w:hAnsi="Arial"/>
          <w:sz w:val="24"/>
          <w:szCs w:val="24"/>
        </w:rPr>
        <w:t>.</w:t>
      </w:r>
    </w:p>
    <w:p>
      <w:pPr>
        <w:rPr>
          <w:rFonts w:cs="Arial"/>
          <w:sz w:val="24"/>
          <w:szCs w:val="24"/>
        </w:rPr>
      </w:pPr>
      <w:r>
        <w:rPr>
          <w:rFonts w:ascii="Arial" w:cs="Arial" w:hAnsi="Arial"/>
          <w:sz w:val="24"/>
          <w:szCs w:val="24"/>
        </w:rPr>
        <w:t xml:space="preserve"> </w:t>
      </w:r>
    </w:p>
    <w:p>
      <w:pPr>
        <w:rPr>
          <w:rFonts w:ascii="Arial" w:cs="Arial" w:hAnsi="Arial"/>
          <w:b/>
          <w:bCs/>
          <w:sz w:val="28"/>
          <w:szCs w:val="28"/>
        </w:rPr>
      </w:pPr>
      <w:r>
        <w:rPr>
          <w:rFonts w:ascii="Arial" w:cs="Arial" w:hAnsi="Arial"/>
          <w:b/>
          <w:bCs/>
          <w:sz w:val="28"/>
          <w:szCs w:val="28"/>
        </w:rPr>
        <w:t xml:space="preserve">     1</w:t>
      </w:r>
      <w:r>
        <w:rPr>
          <w:rFonts w:ascii="Arial" w:cs="Arial" w:hAnsi="Arial"/>
          <w:b/>
          <w:bCs/>
          <w:sz w:val="28"/>
          <w:szCs w:val="28"/>
        </w:rPr>
        <w:t>8</w:t>
      </w:r>
      <w:r>
        <w:rPr>
          <w:rFonts w:ascii="Arial" w:cs="Arial" w:hAnsi="Arial"/>
          <w:b/>
          <w:bCs/>
          <w:sz w:val="28"/>
          <w:szCs w:val="28"/>
        </w:rPr>
        <w:t>. AOCB from members of the public</w:t>
      </w:r>
    </w:p>
    <w:p>
      <w:pPr>
        <w:rPr>
          <w:rFonts w:ascii="Arial" w:cs="Arial" w:hAnsi="Arial"/>
          <w:sz w:val="24"/>
          <w:szCs w:val="24"/>
        </w:rPr>
      </w:pPr>
      <w:r>
        <w:rPr>
          <w:rFonts w:ascii="Arial" w:cs="Arial" w:hAnsi="Arial"/>
          <w:sz w:val="24"/>
          <w:szCs w:val="24"/>
        </w:rPr>
        <w:tab/>
      </w:r>
      <w:r>
        <w:rPr>
          <w:rFonts w:ascii="Arial" w:cs="Arial" w:hAnsi="Arial"/>
          <w:sz w:val="24"/>
          <w:szCs w:val="24"/>
        </w:rPr>
        <w:t>None</w:t>
      </w:r>
    </w:p>
    <w:p>
      <w:pPr>
        <w:rPr>
          <w:rFonts w:ascii="Arial" w:cs="Arial" w:hAnsi="Arial"/>
          <w:sz w:val="24"/>
          <w:szCs w:val="24"/>
        </w:rPr>
      </w:pPr>
    </w:p>
    <w:p>
      <w:pPr>
        <w:rPr>
          <w:rFonts w:ascii="Arial" w:cs="Arial" w:hAnsi="Arial"/>
          <w:b/>
          <w:bCs/>
          <w:sz w:val="28"/>
          <w:szCs w:val="28"/>
        </w:rPr>
      </w:pPr>
      <w:r>
        <w:rPr>
          <w:rFonts w:ascii="Arial" w:cs="Arial" w:hAnsi="Arial"/>
          <w:b/>
          <w:bCs/>
          <w:sz w:val="28"/>
          <w:szCs w:val="28"/>
        </w:rPr>
        <w:t xml:space="preserve">     1</w:t>
      </w:r>
      <w:r>
        <w:rPr>
          <w:rFonts w:ascii="Arial" w:cs="Arial" w:hAnsi="Arial"/>
          <w:b/>
          <w:bCs/>
          <w:sz w:val="28"/>
          <w:szCs w:val="28"/>
        </w:rPr>
        <w:t>9</w:t>
      </w:r>
      <w:r>
        <w:rPr>
          <w:rFonts w:ascii="Arial" w:cs="Arial" w:hAnsi="Arial"/>
          <w:b/>
          <w:bCs/>
          <w:sz w:val="28"/>
          <w:szCs w:val="28"/>
        </w:rPr>
        <w:t>. Chair to declare date/time/venue of next meeting and close this meeting</w:t>
      </w:r>
    </w:p>
    <w:p>
      <w:pPr>
        <w:rPr>
          <w:rFonts w:ascii="Arial" w:cs="Arial" w:hAnsi="Arial"/>
          <w:sz w:val="24"/>
          <w:szCs w:val="24"/>
        </w:rPr>
      </w:pPr>
      <w:r>
        <w:rPr>
          <w:rFonts w:ascii="Arial" w:cs="Arial" w:hAnsi="Arial"/>
          <w:sz w:val="24"/>
          <w:szCs w:val="24"/>
        </w:rPr>
        <w:tab/>
        <w:t xml:space="preserve">  Chair closes this meeting at </w:t>
      </w:r>
      <w:r>
        <w:rPr>
          <w:rFonts w:ascii="Arial" w:cs="Arial" w:hAnsi="Arial"/>
          <w:sz w:val="24"/>
          <w:szCs w:val="24"/>
        </w:rPr>
        <w:t>20.31h.</w:t>
      </w:r>
    </w:p>
    <w:p>
      <w:pPr>
        <w:rPr>
          <w:rFonts w:ascii="Arial" w:cs="Arial" w:hAnsi="Arial"/>
          <w:sz w:val="24"/>
          <w:szCs w:val="24"/>
        </w:rPr>
      </w:pPr>
      <w:r>
        <w:rPr>
          <w:rFonts w:ascii="Arial" w:cs="Arial" w:hAnsi="Arial"/>
          <w:sz w:val="24"/>
          <w:szCs w:val="24"/>
        </w:rPr>
        <w:tab/>
        <w:t xml:space="preserve">  The next CC meeting is scheduled for</w:t>
      </w:r>
      <w:r>
        <w:rPr>
          <w:rFonts w:ascii="Arial" w:cs="Arial" w:hAnsi="Arial"/>
          <w:sz w:val="24"/>
          <w:szCs w:val="24"/>
        </w:rPr>
        <w:t xml:space="preserve"> Thursday</w:t>
      </w:r>
      <w:r>
        <w:rPr>
          <w:rFonts w:ascii="Arial" w:cs="Arial" w:hAnsi="Arial"/>
          <w:sz w:val="24"/>
          <w:szCs w:val="24"/>
        </w:rPr>
        <w:t xml:space="preserve"> </w:t>
      </w:r>
      <w:r>
        <w:rPr>
          <w:rFonts w:ascii="Arial" w:cs="Arial" w:hAnsi="Arial"/>
          <w:sz w:val="24"/>
          <w:szCs w:val="24"/>
        </w:rPr>
        <w:t>2</w:t>
      </w:r>
      <w:r>
        <w:rPr>
          <w:rFonts w:ascii="Arial" w:cs="Arial" w:hAnsi="Arial"/>
          <w:sz w:val="24"/>
          <w:szCs w:val="24"/>
        </w:rPr>
        <w:t>5</w:t>
      </w:r>
      <w:r>
        <w:rPr>
          <w:rFonts w:ascii="Arial" w:cs="Arial" w:hAnsi="Arial"/>
          <w:sz w:val="24"/>
          <w:szCs w:val="24"/>
        </w:rPr>
        <w:t xml:space="preserve"> Sep 2025, 19.30h. </w:t>
      </w:r>
    </w:p>
    <w:p>
      <w:pPr>
        <w:ind w:firstLine="720"/>
        <w:rPr>
          <w:rFonts w:ascii="Arial" w:cs="Arial" w:hAnsi="Arial"/>
          <w:sz w:val="24"/>
          <w:szCs w:val="24"/>
        </w:rPr>
      </w:pPr>
      <w:r>
        <w:rPr>
          <w:rFonts w:ascii="Arial" w:cs="Arial" w:hAnsi="Arial"/>
          <w:sz w:val="24"/>
          <w:szCs w:val="24"/>
        </w:rPr>
        <w:t xml:space="preserve">   </w:t>
      </w:r>
      <w:r>
        <w:rPr>
          <w:rFonts w:ascii="Arial" w:cs="Arial" w:hAnsi="Arial"/>
          <w:sz w:val="24"/>
          <w:szCs w:val="24"/>
        </w:rPr>
        <w:t xml:space="preserve">It will be held via Zoom. </w:t>
      </w:r>
      <w:r>
        <w:rPr>
          <w:rFonts w:ascii="Arial" w:cs="Arial" w:hAnsi="Arial"/>
          <w:sz w:val="24"/>
          <w:szCs w:val="24"/>
        </w:rPr>
        <w:t xml:space="preserve">Joining details will be included in the agenda. </w:t>
      </w:r>
    </w:p>
    <w:p>
      <w:pPr>
        <w:rPr>
          <w:rFonts w:ascii="Arial" w:cs="Arial" w:hAnsi="Arial"/>
          <w:b/>
          <w:bCs/>
          <w:sz w:val="24"/>
          <w:szCs w:val="24"/>
        </w:rPr>
      </w:pPr>
      <w:r>
        <w:rPr>
          <w:rFonts w:ascii="Arial" w:cs="Arial" w:hAnsi="Arial"/>
          <w:b/>
          <w:bCs/>
          <w:sz w:val="24"/>
          <w:szCs w:val="24"/>
        </w:rPr>
        <w:t>**********************************************************************************************</w:t>
      </w:r>
    </w:p>
    <w:p>
      <w:pPr>
        <w:rPr>
          <w:rFonts w:ascii="Arial" w:cs="Arial" w:hAnsi="Arial"/>
          <w:b/>
          <w:bCs/>
          <w:sz w:val="24"/>
          <w:szCs w:val="24"/>
        </w:rPr>
      </w:pPr>
    </w:p>
    <w:p>
      <w:pPr>
        <w:rPr>
          <w:rFonts w:ascii="Arial" w:cs="Arial" w:hAnsi="Arial"/>
          <w:b/>
          <w:bCs/>
          <w:sz w:val="24"/>
          <w:szCs w:val="24"/>
        </w:rPr>
      </w:pPr>
      <w:r>
        <w:rPr>
          <w:rFonts w:ascii="Arial" w:cs="Arial" w:hAnsi="Arial"/>
          <w:b/>
          <w:bCs/>
          <w:sz w:val="24"/>
          <w:szCs w:val="24"/>
        </w:rPr>
        <w:t xml:space="preserve">Signed:  ... </w:t>
      </w:r>
      <w:r>
        <w:rPr>
          <w:rFonts w:ascii="Bradley Hand ITC" w:cs="Arial" w:hAnsi="Bradley Hand ITC"/>
          <w:b/>
          <w:bCs/>
          <w:sz w:val="32"/>
          <w:szCs w:val="32"/>
        </w:rPr>
        <w:t>Julia Crombie (Chair)</w:t>
      </w:r>
      <w:r>
        <w:rPr>
          <w:rFonts w:ascii="Arial" w:cs="Arial" w:hAnsi="Arial"/>
          <w:b/>
          <w:bCs/>
          <w:sz w:val="24"/>
          <w:szCs w:val="24"/>
        </w:rPr>
        <w:t xml:space="preserve"> ...</w:t>
        <w:tab/>
        <w:tab/>
        <w:t>Date: ... 25 September 2025 ...</w:t>
      </w:r>
    </w:p>
    <w:p>
      <w:pPr>
        <w:ind w:left="2160" w:firstLine="720"/>
        <w:rPr>
          <w:rFonts w:ascii="Arial" w:cs="Arial" w:hAnsi="Arial"/>
          <w:b/>
          <w:bCs/>
          <w:sz w:val="24"/>
          <w:szCs w:val="24"/>
        </w:rPr>
      </w:pPr>
    </w:p>
    <w:sectPr>
      <w:headerReference w:type="default" r:id="rId18"/>
      <w:headerReference w:type="first" r:id="rId19"/>
      <w:headerReference w:type="even" r:id="rId20"/>
      <w:footerReference w:type="default" r:id="rId21"/>
      <w:footerReference w:type="first" r:id="rId22"/>
      <w:footerReference w:type="even" r:id="rId23"/>
      <w:pgSz w:w="12240" w:h="15840"/>
      <w:pgMar w:top="-851" w:right="284" w:bottom="822"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DengXian Light">
    <w:charset w:val="86"/>
    <w:family w:val="auto"/>
    <w:pitch w:val="variable"/>
    <w:sig w:usb0="00000000" w:usb1="38cf7cfa" w:usb2="00000016" w:usb3="00000000" w:csb0="0004000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 w:name="Bradley Hand ITC"/>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jc w:val="right"/>
      <w:rPr/>
    </w:pPr>
    <w:r>
      <w:fldChar w:fldCharType="begin"/>
    </w:r>
    <w:r>
      <w:instrText xml:space="preserve"> PAGE   \* MERGEFORMAT </w:instrText>
    </w:r>
    <w:r>
      <w:fldChar w:fldCharType="separate"/>
    </w:r>
    <w:r>
      <w:t>2</w:t>
    </w:r>
    <w:r>
      <w:fldChar w:fldCharType="end"/>
    </w:r>
  </w:p>
  <w:p>
    <w:pPr>
      <w:spacing w:after="0" w:line="240" w:lineRule="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spacing w:after="0" w:line="240" w:lineRule="auto"/>
      <w:rPr/>
    </w:pPr>
    <w:r>
      <w:t xml:space="preserve">   </w:t>
    </w:r>
  </w:p>
  <w:p>
    <w:pPr>
      <w:spacing w:after="0" w:line="240" w:lineRule="auto"/>
      <w:rPr/>
    </w:pPr>
  </w:p>
  <w:p>
    <w:pPr>
      <w:spacing w:after="0" w:line="240" w:lineRule="auto"/>
      <w:rPr/>
    </w:pPr>
  </w:p>
  <w:p>
    <w:pPr>
      <w:spacing w:after="0" w:line="240" w:lineRule="auto"/>
      <w:rPr/>
    </w:pPr>
  </w:p>
  <w:p>
    <w:pPr>
      <w:spacing w:after="0" w:line="240" w:lineRule="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Header"/>
      <w:rPr/>
    </w:pPr>
    <w:r>
      <w:rPr/>
      <w:drawing xmlns:mc="http://schemas.openxmlformats.org/markup-compatibility/2006">
        <wp:anchor allowOverlap="1" behindDoc="0" distT="0" distB="0" distL="114300" distR="114300" layoutInCell="1" locked="0" relativeHeight="251657216" simplePos="0">
          <wp:simplePos x="0" y="0"/>
          <wp:positionH relativeFrom="page">
            <wp:align>left</wp:align>
          </wp:positionH>
          <wp:positionV relativeFrom="paragraph">
            <wp:posOffset>-247650</wp:posOffset>
          </wp:positionV>
          <wp:extent cx="3651885" cy="1329055"/>
          <wp:effectExtent l="0" t="0" r="0" b="0"/>
          <wp:wrapNone/>
          <wp:docPr id="1227583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83696" name="Picture 1"/>
                  <pic:cNvPicPr>
                    <a:picLocks noChangeAspect="1" noChangeArrowheads="1"/>
                  </pic:cNvPicPr>
                </pic:nvPicPr>
                <pic:blipFill>
                  <a:blip r:embed="rId2"/>
                  <a:srcRect/>
                  <a:stretch>
                    <a:fillRect/>
                  </a:stretch>
                </pic:blipFill>
                <pic:spPr>
                  <a:xfrm>
                    <a:off x="0" y="0"/>
                    <a:ext cx="3651885" cy="13290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Heade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
    <w:multiLevelType w:val="hybridMultilevel"/>
    <w:lvl w:ilvl="0" w:tentative="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multiLevelType w:val="hybridMultilevel"/>
    <w:lvl w:ilvl="0" w:tentative="0">
      <w:start w:val="11"/>
      <w:numFmt w:val="decimal"/>
      <w:lvlText w:val="%1."/>
      <w:lvlJc w:val="left"/>
      <w:pPr>
        <w:ind w:left="765" w:hanging="405"/>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multiLevelType w:val="hybrid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multiLevelType w:val="hybrid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multiLevelType w:val="hybridMultilevel"/>
    <w:lvl w:ilvl="0" w:tentative="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multiLevelType w:val="hybridMultilevel"/>
    <w:lvl w:ilvl="0" w:tentative="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multiLevelType w:val="hybridMultilevel"/>
    <w:lvl w:ilvl="0" w:tentative="0">
      <w:start w:val="1"/>
      <w:numFmt w:val="bullet"/>
      <w:lvlText w:val="o"/>
      <w:lvlJc w:val="left"/>
      <w:pPr>
        <w:ind w:left="2160" w:hanging="360"/>
      </w:pPr>
      <w:rPr>
        <w:rFonts w:ascii="Courier New" w:cs="Courier New" w:hAnsi="Courier New" w:hint="default"/>
      </w:rPr>
    </w:lvl>
    <w:lvl w:ilvl="1" w:tentative="1">
      <w:start w:val="1"/>
      <w:numFmt w:val="bullet"/>
      <w:lvlText w:val="o"/>
      <w:lvlJc w:val="left"/>
      <w:pPr>
        <w:ind w:left="2880" w:hanging="360"/>
      </w:pPr>
      <w:rPr>
        <w:rFonts w:ascii="Courier New" w:cs="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cs="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cs="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8">
    <w:multiLevelType w:val="multilevel"/>
    <w:lvl w:ilvl="0" w:tentative="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0">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0">
    <w:multiLevelType w:val="hybridMultilevel"/>
    <w:lvl w:ilvl="0" w:tentative="0">
      <w:start w:val="1"/>
      <w:numFmt w:val="bullet"/>
      <w:lvlText w:val=""/>
      <w:lvlJc w:val="left"/>
      <w:pPr>
        <w:ind w:left="1800" w:hanging="360"/>
      </w:pPr>
      <w:rPr>
        <w:rFonts w:ascii="Symbol" w:hAnsi="Symbol" w:hint="default"/>
      </w:rPr>
    </w:lvl>
    <w:lvl w:ilvl="1" w:tentative="0">
      <w:start w:val="1"/>
      <w:numFmt w:val="bullet"/>
      <w:lvlText w:val="o"/>
      <w:lvlJc w:val="left"/>
      <w:pPr>
        <w:ind w:left="2520" w:hanging="360"/>
      </w:pPr>
      <w:rPr>
        <w:rFonts w:ascii="Courier New" w:cs="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cs="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cs="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1">
    <w:multiLevelType w:val="hybridMultilevel"/>
    <w:lvl w:ilvl="0" w:tentative="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multiLevelType w:val="hybrid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multiLevelType w:val="hybridMultilevel"/>
    <w:lvl w:ilvl="0" w:tentative="0">
      <w:start w:val="1"/>
      <w:numFmt w:val="bullet"/>
      <w:lvlText w:val=""/>
      <w:lvlJc w:val="left"/>
      <w:pPr>
        <w:ind w:left="1770" w:hanging="360"/>
      </w:pPr>
      <w:rPr>
        <w:rFonts w:ascii="Symbol" w:hAnsi="Symbol" w:hint="default"/>
      </w:rPr>
    </w:lvl>
    <w:lvl w:ilvl="1" w:tentative="1">
      <w:start w:val="1"/>
      <w:numFmt w:val="bullet"/>
      <w:lvlText w:val="o"/>
      <w:lvlJc w:val="left"/>
      <w:pPr>
        <w:ind w:left="2490" w:hanging="360"/>
      </w:pPr>
      <w:rPr>
        <w:rFonts w:ascii="Courier New" w:cs="Courier New" w:hAnsi="Courier New" w:hint="default"/>
      </w:rPr>
    </w:lvl>
    <w:lvl w:ilvl="2" w:tentative="1">
      <w:start w:val="1"/>
      <w:numFmt w:val="bullet"/>
      <w:lvlText w:val=""/>
      <w:lvlJc w:val="left"/>
      <w:pPr>
        <w:ind w:left="3210" w:hanging="360"/>
      </w:pPr>
      <w:rPr>
        <w:rFonts w:ascii="Wingdings" w:hAnsi="Wingdings" w:hint="default"/>
      </w:rPr>
    </w:lvl>
    <w:lvl w:ilvl="3" w:tentative="1">
      <w:start w:val="1"/>
      <w:numFmt w:val="bullet"/>
      <w:lvlText w:val=""/>
      <w:lvlJc w:val="left"/>
      <w:pPr>
        <w:ind w:left="3930" w:hanging="360"/>
      </w:pPr>
      <w:rPr>
        <w:rFonts w:ascii="Symbol" w:hAnsi="Symbol" w:hint="default"/>
      </w:rPr>
    </w:lvl>
    <w:lvl w:ilvl="4" w:tentative="1">
      <w:start w:val="1"/>
      <w:numFmt w:val="bullet"/>
      <w:lvlText w:val="o"/>
      <w:lvlJc w:val="left"/>
      <w:pPr>
        <w:ind w:left="4650" w:hanging="360"/>
      </w:pPr>
      <w:rPr>
        <w:rFonts w:ascii="Courier New" w:cs="Courier New" w:hAnsi="Courier New" w:hint="default"/>
      </w:rPr>
    </w:lvl>
    <w:lvl w:ilvl="5" w:tentative="1">
      <w:start w:val="1"/>
      <w:numFmt w:val="bullet"/>
      <w:lvlText w:val=""/>
      <w:lvlJc w:val="left"/>
      <w:pPr>
        <w:ind w:left="5370" w:hanging="360"/>
      </w:pPr>
      <w:rPr>
        <w:rFonts w:ascii="Wingdings" w:hAnsi="Wingdings" w:hint="default"/>
      </w:rPr>
    </w:lvl>
    <w:lvl w:ilvl="6" w:tentative="1">
      <w:start w:val="1"/>
      <w:numFmt w:val="bullet"/>
      <w:lvlText w:val=""/>
      <w:lvlJc w:val="left"/>
      <w:pPr>
        <w:ind w:left="6090" w:hanging="360"/>
      </w:pPr>
      <w:rPr>
        <w:rFonts w:ascii="Symbol" w:hAnsi="Symbol" w:hint="default"/>
      </w:rPr>
    </w:lvl>
    <w:lvl w:ilvl="7" w:tentative="1">
      <w:start w:val="1"/>
      <w:numFmt w:val="bullet"/>
      <w:lvlText w:val="o"/>
      <w:lvlJc w:val="left"/>
      <w:pPr>
        <w:ind w:left="6810" w:hanging="360"/>
      </w:pPr>
      <w:rPr>
        <w:rFonts w:ascii="Courier New" w:cs="Courier New" w:hAnsi="Courier New" w:hint="default"/>
      </w:rPr>
    </w:lvl>
    <w:lvl w:ilvl="8" w:tentative="1">
      <w:start w:val="1"/>
      <w:numFmt w:val="bullet"/>
      <w:lvlText w:val=""/>
      <w:lvlJc w:val="left"/>
      <w:pPr>
        <w:ind w:left="7530" w:hanging="360"/>
      </w:pPr>
      <w:rPr>
        <w:rFonts w:ascii="Wingdings" w:hAnsi="Wingdings" w:hint="default"/>
      </w:rPr>
    </w:lvl>
  </w:abstractNum>
  <w:abstractNum w:abstractNumId="14">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multiLevelType w:val="hybridMultilevel"/>
    <w:lvl w:ilvl="0" w:tentative="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multiLevelType w:val="hybridMultilevel"/>
    <w:lvl w:ilvl="0" w:tentative="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multiLevelType w:val="hybridMultilevel"/>
    <w:lvl w:ilvl="0" w:tentative="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cs="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cs="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cs="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8">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9">
    <w:multiLevelType w:val="hybridMultilevel"/>
    <w:lvl w:ilvl="0" w:tentative="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21">
    <w:multiLevelType w:val="hybridMultilevel"/>
    <w:lvl w:ilvl="0" w:tentative="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multiLevelType w:val="hybridMultilevel"/>
    <w:lvl w:ilvl="0" w:tentative="0">
      <w:start w:val="1"/>
      <w:numFmt w:val="bullet"/>
      <w:lvlText w:val="o"/>
      <w:lvlJc w:val="left"/>
      <w:pPr>
        <w:ind w:left="2160" w:hanging="360"/>
      </w:pPr>
      <w:rPr>
        <w:rFonts w:ascii="Courier New" w:cs="Courier New" w:hAnsi="Courier New" w:hint="default"/>
      </w:rPr>
    </w:lvl>
    <w:lvl w:ilvl="1" w:tentative="1">
      <w:start w:val="1"/>
      <w:numFmt w:val="bullet"/>
      <w:lvlText w:val="o"/>
      <w:lvlJc w:val="left"/>
      <w:pPr>
        <w:ind w:left="2880" w:hanging="360"/>
      </w:pPr>
      <w:rPr>
        <w:rFonts w:ascii="Courier New" w:cs="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cs="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cs="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24">
    <w:multiLevelType w:val="hybridMultilevel"/>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25">
    <w:multiLevelType w:val="hybridMultilevel"/>
    <w:lvl w:ilvl="0" w:tentative="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multiLevelType w:val="hybridMultilevel"/>
    <w:lvl w:ilvl="0" w:tentative="0">
      <w:start w:val="1"/>
      <w:numFmt w:val="lowerLetter"/>
      <w:lvlText w:val="%1)"/>
      <w:lvlJc w:val="left"/>
      <w:pPr>
        <w:ind w:left="1440" w:hanging="360"/>
      </w:pPr>
      <w:rPr>
        <w:rFonts w:hint="default"/>
      </w:rPr>
    </w:lvl>
    <w:lvl w:ilvl="1" w:tentative="1">
      <w:start w:val="1"/>
      <w:numFmt w:val="lowerLetter"/>
      <w:lvlText w:val="%2."/>
      <w:lvlJc w:val="left"/>
      <w:pPr>
        <w:ind w:left="2160" w:hanging="360"/>
      </w:pPr>
      <w:rPr>
        <w:rFonts w:hint="default"/>
      </w:rPr>
    </w:lvl>
    <w:lvl w:ilvl="2" w:tentative="1">
      <w:start w:val="1"/>
      <w:numFmt w:val="lowerRoman"/>
      <w:lvlText w:val="%3."/>
      <w:lvlJc w:val="right"/>
      <w:pPr>
        <w:ind w:left="2880" w:hanging="360"/>
      </w:pPr>
      <w:rPr>
        <w:rFonts w:hint="default"/>
      </w:rPr>
    </w:lvl>
    <w:lvl w:ilvl="3" w:tentative="1">
      <w:start w:val="1"/>
      <w:numFmt w:val="decimal"/>
      <w:lvlText w:val="%4."/>
      <w:lvlJc w:val="left"/>
      <w:pPr>
        <w:ind w:left="3600" w:hanging="360"/>
      </w:pPr>
      <w:rPr>
        <w:rFonts w:hint="default"/>
      </w:rPr>
    </w:lvl>
    <w:lvl w:ilvl="4" w:tentative="1">
      <w:start w:val="1"/>
      <w:numFmt w:val="lowerLetter"/>
      <w:lvlText w:val="%5."/>
      <w:lvlJc w:val="left"/>
      <w:pPr>
        <w:ind w:left="4320" w:hanging="360"/>
      </w:pPr>
      <w:rPr>
        <w:rFonts w:hint="default"/>
      </w:rPr>
    </w:lvl>
    <w:lvl w:ilvl="5" w:tentative="1">
      <w:start w:val="1"/>
      <w:numFmt w:val="lowerRoman"/>
      <w:lvlText w:val="%6."/>
      <w:lvlJc w:val="right"/>
      <w:pPr>
        <w:ind w:left="5040" w:hanging="360"/>
      </w:pPr>
      <w:rPr>
        <w:rFonts w:hint="default"/>
      </w:rPr>
    </w:lvl>
    <w:lvl w:ilvl="6" w:tentative="1">
      <w:start w:val="1"/>
      <w:numFmt w:val="decimal"/>
      <w:lvlText w:val="%7."/>
      <w:lvlJc w:val="left"/>
      <w:pPr>
        <w:ind w:left="5760" w:hanging="360"/>
      </w:pPr>
      <w:rPr>
        <w:rFonts w:hint="default"/>
      </w:rPr>
    </w:lvl>
    <w:lvl w:ilvl="7" w:tentative="1">
      <w:start w:val="1"/>
      <w:numFmt w:val="lowerLetter"/>
      <w:lvlText w:val="%8."/>
      <w:lvlJc w:val="left"/>
      <w:pPr>
        <w:ind w:left="6480" w:hanging="360"/>
      </w:pPr>
      <w:rPr>
        <w:rFonts w:hint="default"/>
      </w:rPr>
    </w:lvl>
    <w:lvl w:ilvl="8" w:tentative="1">
      <w:start w:val="1"/>
      <w:numFmt w:val="lowerRoman"/>
      <w:lvlText w:val="%9."/>
      <w:lvlJc w:val="right"/>
      <w:pPr>
        <w:ind w:left="7200" w:hanging="360"/>
      </w:pPr>
      <w:rPr>
        <w:rFonts w:hint="default"/>
      </w:rPr>
    </w:lvl>
  </w:abstractNum>
  <w:abstractNum w:abstractNumId="29">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30">
    <w:multiLevelType w:val="hybridMultilevel"/>
    <w:lvl w:ilvl="0" w:tentative="0">
      <w:start w:val="1"/>
      <w:numFmt w:val="bullet"/>
      <w:lvlText w:val="o"/>
      <w:lvlJc w:val="left"/>
      <w:pPr>
        <w:ind w:left="1440" w:hanging="360"/>
      </w:pPr>
      <w:rPr>
        <w:rFonts w:ascii="Courier New" w:cs="Courier New" w:hAnsi="Courier New"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1">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multiLevelType w:val="hybridMultilevel"/>
    <w:lvl w:ilvl="0" w:tentative="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cs="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cs="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cs="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33">
    <w:multiLevelType w:val="hybridMultilevel"/>
    <w:lvl w:ilvl="0" w:tentative="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num w:numId="1">
    <w:abstractNumId w:val="18"/>
  </w:num>
  <w:num w:numId="2">
    <w:abstractNumId w:val="29"/>
  </w:num>
  <w:num w:numId="3">
    <w:abstractNumId w:val="9"/>
  </w:num>
  <w:num w:numId="4">
    <w:abstractNumId w:val="24"/>
  </w:num>
  <w:num w:numId="5">
    <w:abstractNumId w:val="28"/>
  </w:num>
  <w:num w:numId="6">
    <w:abstractNumId w:val="11"/>
  </w:num>
  <w:num w:numId="7">
    <w:abstractNumId w:val="30"/>
  </w:num>
  <w:num w:numId="8">
    <w:abstractNumId w:val="5"/>
  </w:num>
  <w:num w:numId="9">
    <w:abstractNumId w:val="22"/>
  </w:num>
  <w:num w:numId="10">
    <w:abstractNumId w:val="26"/>
  </w:num>
  <w:num w:numId="11">
    <w:abstractNumId w:val="21"/>
  </w:num>
  <w:num w:numId="12">
    <w:abstractNumId w:val="15"/>
  </w:num>
  <w:num w:numId="13">
    <w:abstractNumId w:val="19"/>
  </w:num>
  <w:num w:numId="14">
    <w:abstractNumId w:val="6"/>
  </w:num>
  <w:num w:numId="15">
    <w:abstractNumId w:val="31"/>
  </w:num>
  <w:num w:numId="16">
    <w:abstractNumId w:val="27"/>
  </w:num>
  <w:num w:numId="17">
    <w:abstractNumId w:val="1"/>
  </w:num>
  <w:num w:numId="18">
    <w:abstractNumId w:val="2"/>
  </w:num>
  <w:num w:numId="19">
    <w:abstractNumId w:val="10"/>
  </w:num>
  <w:num w:numId="20">
    <w:abstractNumId w:val="8"/>
  </w:num>
  <w:num w:numId="21">
    <w:abstractNumId w:val="3"/>
  </w:num>
  <w:num w:numId="22">
    <w:abstractNumId w:val="25"/>
  </w:num>
  <w:num w:numId="23">
    <w:abstractNumId w:val="0"/>
  </w:num>
  <w:num w:numId="24">
    <w:abstractNumId w:val="12"/>
  </w:num>
  <w:num w:numId="25">
    <w:abstractNumId w:val="4"/>
  </w:num>
  <w:num w:numId="26">
    <w:abstractNumId w:val="32"/>
  </w:num>
  <w:num w:numId="27">
    <w:abstractNumId w:val="13"/>
  </w:num>
  <w:num w:numId="28">
    <w:abstractNumId w:val="16"/>
  </w:num>
  <w:num w:numId="29">
    <w:abstractNumId w:val="7"/>
  </w:num>
  <w:num w:numId="30">
    <w:abstractNumId w:val="23"/>
  </w:num>
  <w:num w:numId="31">
    <w:abstractNumId w:val="33"/>
  </w:num>
  <w:num w:numId="32">
    <w:abstractNumId w:val="1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0E"/>
    <w:rsid w:val="000008D9"/>
    <w:rsid w:val="00001B1B"/>
    <w:rsid w:val="00001EDA"/>
    <w:rsid w:val="00005502"/>
    <w:rsid w:val="00005A91"/>
    <w:rsid w:val="00015127"/>
    <w:rsid w:val="0001614E"/>
    <w:rsid w:val="00016CE5"/>
    <w:rsid w:val="000217AA"/>
    <w:rsid w:val="00021E1B"/>
    <w:rsid w:val="0002232B"/>
    <w:rsid w:val="00022CA4"/>
    <w:rsid w:val="000249D9"/>
    <w:rsid w:val="00025A6D"/>
    <w:rsid w:val="00025CC4"/>
    <w:rsid w:val="00030213"/>
    <w:rsid w:val="0003272C"/>
    <w:rsid w:val="0003634A"/>
    <w:rsid w:val="00036D5E"/>
    <w:rsid w:val="00043AED"/>
    <w:rsid w:val="00043EF7"/>
    <w:rsid w:val="0004464C"/>
    <w:rsid w:val="00047D64"/>
    <w:rsid w:val="00050580"/>
    <w:rsid w:val="000513EB"/>
    <w:rsid w:val="000563EE"/>
    <w:rsid w:val="00060319"/>
    <w:rsid w:val="00062283"/>
    <w:rsid w:val="00064BE5"/>
    <w:rsid w:val="000662BB"/>
    <w:rsid w:val="00067C16"/>
    <w:rsid w:val="000716C9"/>
    <w:rsid w:val="0007193F"/>
    <w:rsid w:val="00083DCE"/>
    <w:rsid w:val="00083EE2"/>
    <w:rsid w:val="00084114"/>
    <w:rsid w:val="00085431"/>
    <w:rsid w:val="0008573F"/>
    <w:rsid w:val="000902AF"/>
    <w:rsid w:val="000907AF"/>
    <w:rsid w:val="00091AFA"/>
    <w:rsid w:val="0009238A"/>
    <w:rsid w:val="00096234"/>
    <w:rsid w:val="000A0879"/>
    <w:rsid w:val="000A1B46"/>
    <w:rsid w:val="000A31ED"/>
    <w:rsid w:val="000A3667"/>
    <w:rsid w:val="000A5005"/>
    <w:rsid w:val="000A5C2B"/>
    <w:rsid w:val="000A7F4B"/>
    <w:rsid w:val="000B108D"/>
    <w:rsid w:val="000B2325"/>
    <w:rsid w:val="000B4475"/>
    <w:rsid w:val="000B58AE"/>
    <w:rsid w:val="000C11B3"/>
    <w:rsid w:val="000C33D6"/>
    <w:rsid w:val="000C69D6"/>
    <w:rsid w:val="000C72B2"/>
    <w:rsid w:val="000C7340"/>
    <w:rsid w:val="000C7CCE"/>
    <w:rsid w:val="000D0308"/>
    <w:rsid w:val="000D1D07"/>
    <w:rsid w:val="000D262C"/>
    <w:rsid w:val="000D3740"/>
    <w:rsid w:val="000D4FD9"/>
    <w:rsid w:val="000D540E"/>
    <w:rsid w:val="000E00DC"/>
    <w:rsid w:val="000E1A05"/>
    <w:rsid w:val="000E1B40"/>
    <w:rsid w:val="000E1E02"/>
    <w:rsid w:val="000E299F"/>
    <w:rsid w:val="000E2EFC"/>
    <w:rsid w:val="000E4A77"/>
    <w:rsid w:val="000E4BD3"/>
    <w:rsid w:val="000E4C6A"/>
    <w:rsid w:val="000E5E59"/>
    <w:rsid w:val="000E6DD6"/>
    <w:rsid w:val="000F2179"/>
    <w:rsid w:val="00100B82"/>
    <w:rsid w:val="00100EE2"/>
    <w:rsid w:val="00101570"/>
    <w:rsid w:val="001048B9"/>
    <w:rsid w:val="00105C71"/>
    <w:rsid w:val="00106AC2"/>
    <w:rsid w:val="00107CA2"/>
    <w:rsid w:val="00111A22"/>
    <w:rsid w:val="001123DA"/>
    <w:rsid w:val="00114277"/>
    <w:rsid w:val="00115A68"/>
    <w:rsid w:val="00115CC1"/>
    <w:rsid w:val="00122CD9"/>
    <w:rsid w:val="00125E96"/>
    <w:rsid w:val="00131E18"/>
    <w:rsid w:val="001325CA"/>
    <w:rsid w:val="0013265E"/>
    <w:rsid w:val="00132A7E"/>
    <w:rsid w:val="00133BAA"/>
    <w:rsid w:val="00136731"/>
    <w:rsid w:val="0014074D"/>
    <w:rsid w:val="001414E8"/>
    <w:rsid w:val="001421D6"/>
    <w:rsid w:val="00145800"/>
    <w:rsid w:val="001469BB"/>
    <w:rsid w:val="00150732"/>
    <w:rsid w:val="001531C3"/>
    <w:rsid w:val="00155560"/>
    <w:rsid w:val="00155A78"/>
    <w:rsid w:val="00155CF0"/>
    <w:rsid w:val="00157902"/>
    <w:rsid w:val="001620E4"/>
    <w:rsid w:val="001655CA"/>
    <w:rsid w:val="001701C1"/>
    <w:rsid w:val="0017070F"/>
    <w:rsid w:val="001764D5"/>
    <w:rsid w:val="00176657"/>
    <w:rsid w:val="00180651"/>
    <w:rsid w:val="00182811"/>
    <w:rsid w:val="00184021"/>
    <w:rsid w:val="00184D81"/>
    <w:rsid w:val="00184F00"/>
    <w:rsid w:val="00184F54"/>
    <w:rsid w:val="00185DF5"/>
    <w:rsid w:val="00186F7B"/>
    <w:rsid w:val="00187489"/>
    <w:rsid w:val="00187CC5"/>
    <w:rsid w:val="00191194"/>
    <w:rsid w:val="00193458"/>
    <w:rsid w:val="001936E4"/>
    <w:rsid w:val="001972B7"/>
    <w:rsid w:val="001A2072"/>
    <w:rsid w:val="001A36E5"/>
    <w:rsid w:val="001A384D"/>
    <w:rsid w:val="001A72D5"/>
    <w:rsid w:val="001A7606"/>
    <w:rsid w:val="001A7D7A"/>
    <w:rsid w:val="001B1C5E"/>
    <w:rsid w:val="001B1EB1"/>
    <w:rsid w:val="001B3E5B"/>
    <w:rsid w:val="001C063C"/>
    <w:rsid w:val="001C5AC2"/>
    <w:rsid w:val="001D0D0D"/>
    <w:rsid w:val="001D506E"/>
    <w:rsid w:val="001D77CF"/>
    <w:rsid w:val="001E01F8"/>
    <w:rsid w:val="001F14DF"/>
    <w:rsid w:val="001F3607"/>
    <w:rsid w:val="001F760A"/>
    <w:rsid w:val="001F7673"/>
    <w:rsid w:val="002045B6"/>
    <w:rsid w:val="00205058"/>
    <w:rsid w:val="00207068"/>
    <w:rsid w:val="00210FE9"/>
    <w:rsid w:val="00214DF3"/>
    <w:rsid w:val="00223896"/>
    <w:rsid w:val="00225464"/>
    <w:rsid w:val="00226AD4"/>
    <w:rsid w:val="00233C10"/>
    <w:rsid w:val="0023526B"/>
    <w:rsid w:val="00236F44"/>
    <w:rsid w:val="00237A87"/>
    <w:rsid w:val="0024170E"/>
    <w:rsid w:val="00242027"/>
    <w:rsid w:val="00242DF1"/>
    <w:rsid w:val="0024548C"/>
    <w:rsid w:val="00250892"/>
    <w:rsid w:val="0025353B"/>
    <w:rsid w:val="00254596"/>
    <w:rsid w:val="002573A1"/>
    <w:rsid w:val="00260E2E"/>
    <w:rsid w:val="002615D8"/>
    <w:rsid w:val="00265A32"/>
    <w:rsid w:val="00265CFA"/>
    <w:rsid w:val="00266737"/>
    <w:rsid w:val="00267687"/>
    <w:rsid w:val="0027147F"/>
    <w:rsid w:val="00271732"/>
    <w:rsid w:val="002763B7"/>
    <w:rsid w:val="0027680B"/>
    <w:rsid w:val="002772B2"/>
    <w:rsid w:val="00280A10"/>
    <w:rsid w:val="00283423"/>
    <w:rsid w:val="00285135"/>
    <w:rsid w:val="00285156"/>
    <w:rsid w:val="00291347"/>
    <w:rsid w:val="00292552"/>
    <w:rsid w:val="002936C9"/>
    <w:rsid w:val="002973C7"/>
    <w:rsid w:val="002A094C"/>
    <w:rsid w:val="002A129C"/>
    <w:rsid w:val="002A3B6A"/>
    <w:rsid w:val="002A7989"/>
    <w:rsid w:val="002A7C5F"/>
    <w:rsid w:val="002B11DF"/>
    <w:rsid w:val="002B157A"/>
    <w:rsid w:val="002B2D52"/>
    <w:rsid w:val="002B7E20"/>
    <w:rsid w:val="002C1F9F"/>
    <w:rsid w:val="002C6927"/>
    <w:rsid w:val="002D1248"/>
    <w:rsid w:val="002D4B8D"/>
    <w:rsid w:val="002D4C0B"/>
    <w:rsid w:val="002D5154"/>
    <w:rsid w:val="002D6164"/>
    <w:rsid w:val="002E047B"/>
    <w:rsid w:val="002E323B"/>
    <w:rsid w:val="002E47FA"/>
    <w:rsid w:val="002E739A"/>
    <w:rsid w:val="002F1347"/>
    <w:rsid w:val="002F164A"/>
    <w:rsid w:val="002F6784"/>
    <w:rsid w:val="003000EB"/>
    <w:rsid w:val="00300FEA"/>
    <w:rsid w:val="0030111C"/>
    <w:rsid w:val="00302DB5"/>
    <w:rsid w:val="003054CB"/>
    <w:rsid w:val="0031411C"/>
    <w:rsid w:val="003178C2"/>
    <w:rsid w:val="00320720"/>
    <w:rsid w:val="003314C9"/>
    <w:rsid w:val="003318A4"/>
    <w:rsid w:val="0033341C"/>
    <w:rsid w:val="003346C6"/>
    <w:rsid w:val="00340254"/>
    <w:rsid w:val="0034028E"/>
    <w:rsid w:val="003441B7"/>
    <w:rsid w:val="00346345"/>
    <w:rsid w:val="00347866"/>
    <w:rsid w:val="00351301"/>
    <w:rsid w:val="0035157B"/>
    <w:rsid w:val="003518D8"/>
    <w:rsid w:val="003520DF"/>
    <w:rsid w:val="00352A25"/>
    <w:rsid w:val="00353F11"/>
    <w:rsid w:val="00356B0C"/>
    <w:rsid w:val="003578D2"/>
    <w:rsid w:val="003620B7"/>
    <w:rsid w:val="0036262E"/>
    <w:rsid w:val="00363D5B"/>
    <w:rsid w:val="00371F86"/>
    <w:rsid w:val="0037411F"/>
    <w:rsid w:val="00380665"/>
    <w:rsid w:val="0038097F"/>
    <w:rsid w:val="003819CF"/>
    <w:rsid w:val="00381A52"/>
    <w:rsid w:val="003824A8"/>
    <w:rsid w:val="00382B78"/>
    <w:rsid w:val="0038320F"/>
    <w:rsid w:val="0038605B"/>
    <w:rsid w:val="003860B7"/>
    <w:rsid w:val="0039112C"/>
    <w:rsid w:val="00392549"/>
    <w:rsid w:val="003934A9"/>
    <w:rsid w:val="00393E6F"/>
    <w:rsid w:val="0039420D"/>
    <w:rsid w:val="00395733"/>
    <w:rsid w:val="0039604A"/>
    <w:rsid w:val="00396A7D"/>
    <w:rsid w:val="003A2D6C"/>
    <w:rsid w:val="003A38C1"/>
    <w:rsid w:val="003A431F"/>
    <w:rsid w:val="003B7AC8"/>
    <w:rsid w:val="003C0C84"/>
    <w:rsid w:val="003C48D1"/>
    <w:rsid w:val="003C7CEA"/>
    <w:rsid w:val="003D2172"/>
    <w:rsid w:val="003D458A"/>
    <w:rsid w:val="003D7AF2"/>
    <w:rsid w:val="003E1D79"/>
    <w:rsid w:val="003E4CF9"/>
    <w:rsid w:val="003E5CF9"/>
    <w:rsid w:val="003E7E94"/>
    <w:rsid w:val="003F2287"/>
    <w:rsid w:val="003F2FFE"/>
    <w:rsid w:val="003F4011"/>
    <w:rsid w:val="003F4E7C"/>
    <w:rsid w:val="003F6560"/>
    <w:rsid w:val="003F6C4D"/>
    <w:rsid w:val="0040120E"/>
    <w:rsid w:val="00403AAA"/>
    <w:rsid w:val="00404FE1"/>
    <w:rsid w:val="00406225"/>
    <w:rsid w:val="0040720E"/>
    <w:rsid w:val="004113D3"/>
    <w:rsid w:val="0041186B"/>
    <w:rsid w:val="004142F5"/>
    <w:rsid w:val="004158E2"/>
    <w:rsid w:val="00415C8D"/>
    <w:rsid w:val="004209AD"/>
    <w:rsid w:val="00420E08"/>
    <w:rsid w:val="0042234D"/>
    <w:rsid w:val="00423509"/>
    <w:rsid w:val="00424F3B"/>
    <w:rsid w:val="004253FE"/>
    <w:rsid w:val="004317FC"/>
    <w:rsid w:val="00432EFE"/>
    <w:rsid w:val="00433416"/>
    <w:rsid w:val="00434108"/>
    <w:rsid w:val="00436985"/>
    <w:rsid w:val="004423A5"/>
    <w:rsid w:val="00442A2B"/>
    <w:rsid w:val="00442BCA"/>
    <w:rsid w:val="00444A48"/>
    <w:rsid w:val="0044630E"/>
    <w:rsid w:val="004464F9"/>
    <w:rsid w:val="00447B0A"/>
    <w:rsid w:val="00447B6F"/>
    <w:rsid w:val="00450CA5"/>
    <w:rsid w:val="00452955"/>
    <w:rsid w:val="00453FAF"/>
    <w:rsid w:val="00454A87"/>
    <w:rsid w:val="004550B3"/>
    <w:rsid w:val="004610AF"/>
    <w:rsid w:val="00466920"/>
    <w:rsid w:val="004718BC"/>
    <w:rsid w:val="0047250A"/>
    <w:rsid w:val="0047291E"/>
    <w:rsid w:val="004731C0"/>
    <w:rsid w:val="0047426E"/>
    <w:rsid w:val="00475C80"/>
    <w:rsid w:val="00476DD9"/>
    <w:rsid w:val="00484DCF"/>
    <w:rsid w:val="00490EAB"/>
    <w:rsid w:val="00491CF2"/>
    <w:rsid w:val="00491DF7"/>
    <w:rsid w:val="0049237D"/>
    <w:rsid w:val="00493E7B"/>
    <w:rsid w:val="004960F2"/>
    <w:rsid w:val="004966D2"/>
    <w:rsid w:val="00497C5B"/>
    <w:rsid w:val="004A0EE9"/>
    <w:rsid w:val="004A3ACD"/>
    <w:rsid w:val="004B0F93"/>
    <w:rsid w:val="004C0CEF"/>
    <w:rsid w:val="004C0EE1"/>
    <w:rsid w:val="004C309B"/>
    <w:rsid w:val="004C3A3F"/>
    <w:rsid w:val="004C6D83"/>
    <w:rsid w:val="004C6DCC"/>
    <w:rsid w:val="004C703E"/>
    <w:rsid w:val="004C761E"/>
    <w:rsid w:val="004D2D03"/>
    <w:rsid w:val="004D4228"/>
    <w:rsid w:val="004D4B06"/>
    <w:rsid w:val="004D565F"/>
    <w:rsid w:val="004D5A37"/>
    <w:rsid w:val="004D632D"/>
    <w:rsid w:val="004E4C13"/>
    <w:rsid w:val="004E57A4"/>
    <w:rsid w:val="004E5F9B"/>
    <w:rsid w:val="004E63B8"/>
    <w:rsid w:val="004F4796"/>
    <w:rsid w:val="004F6505"/>
    <w:rsid w:val="005066C0"/>
    <w:rsid w:val="00506C15"/>
    <w:rsid w:val="005070D4"/>
    <w:rsid w:val="00511EEE"/>
    <w:rsid w:val="005124C5"/>
    <w:rsid w:val="0051544F"/>
    <w:rsid w:val="0051580B"/>
    <w:rsid w:val="0051680C"/>
    <w:rsid w:val="00520202"/>
    <w:rsid w:val="005213E7"/>
    <w:rsid w:val="00522EAD"/>
    <w:rsid w:val="00523B2F"/>
    <w:rsid w:val="00523D8F"/>
    <w:rsid w:val="00527361"/>
    <w:rsid w:val="005334DE"/>
    <w:rsid w:val="00533C9D"/>
    <w:rsid w:val="00533DD2"/>
    <w:rsid w:val="00534E3B"/>
    <w:rsid w:val="00534E8C"/>
    <w:rsid w:val="00535F26"/>
    <w:rsid w:val="00536229"/>
    <w:rsid w:val="00543334"/>
    <w:rsid w:val="00545280"/>
    <w:rsid w:val="00546B66"/>
    <w:rsid w:val="00551778"/>
    <w:rsid w:val="00552B00"/>
    <w:rsid w:val="005546E7"/>
    <w:rsid w:val="0055671E"/>
    <w:rsid w:val="00561932"/>
    <w:rsid w:val="00561C2E"/>
    <w:rsid w:val="00566A51"/>
    <w:rsid w:val="00573439"/>
    <w:rsid w:val="00576331"/>
    <w:rsid w:val="005772C5"/>
    <w:rsid w:val="00580391"/>
    <w:rsid w:val="00580A0C"/>
    <w:rsid w:val="00581A9D"/>
    <w:rsid w:val="00582952"/>
    <w:rsid w:val="005849CA"/>
    <w:rsid w:val="00585F29"/>
    <w:rsid w:val="00587718"/>
    <w:rsid w:val="00587E50"/>
    <w:rsid w:val="00597BE2"/>
    <w:rsid w:val="005A3503"/>
    <w:rsid w:val="005A493D"/>
    <w:rsid w:val="005A494A"/>
    <w:rsid w:val="005A5C35"/>
    <w:rsid w:val="005B1262"/>
    <w:rsid w:val="005B4E97"/>
    <w:rsid w:val="005B4F28"/>
    <w:rsid w:val="005B5705"/>
    <w:rsid w:val="005B6A78"/>
    <w:rsid w:val="005B6EC8"/>
    <w:rsid w:val="005B7C76"/>
    <w:rsid w:val="005C0AB2"/>
    <w:rsid w:val="005C28DF"/>
    <w:rsid w:val="005C2FDC"/>
    <w:rsid w:val="005C32FB"/>
    <w:rsid w:val="005C35CB"/>
    <w:rsid w:val="005C41E7"/>
    <w:rsid w:val="005C41FC"/>
    <w:rsid w:val="005C62AB"/>
    <w:rsid w:val="005C74FF"/>
    <w:rsid w:val="005D31EE"/>
    <w:rsid w:val="005D3A0E"/>
    <w:rsid w:val="005D40F4"/>
    <w:rsid w:val="005E21F0"/>
    <w:rsid w:val="005E2511"/>
    <w:rsid w:val="005E37C8"/>
    <w:rsid w:val="005E40E0"/>
    <w:rsid w:val="005E4E15"/>
    <w:rsid w:val="005E5F0C"/>
    <w:rsid w:val="005E7E8A"/>
    <w:rsid w:val="005F2934"/>
    <w:rsid w:val="005F4F24"/>
    <w:rsid w:val="006014CA"/>
    <w:rsid w:val="00601C08"/>
    <w:rsid w:val="00602BBA"/>
    <w:rsid w:val="0060354E"/>
    <w:rsid w:val="0060419E"/>
    <w:rsid w:val="006065D6"/>
    <w:rsid w:val="00606AFD"/>
    <w:rsid w:val="00607A06"/>
    <w:rsid w:val="006111D1"/>
    <w:rsid w:val="00611D64"/>
    <w:rsid w:val="0061539A"/>
    <w:rsid w:val="00622C8E"/>
    <w:rsid w:val="00622FD1"/>
    <w:rsid w:val="00625789"/>
    <w:rsid w:val="00631426"/>
    <w:rsid w:val="00631EE2"/>
    <w:rsid w:val="00633846"/>
    <w:rsid w:val="00633D5F"/>
    <w:rsid w:val="0063680C"/>
    <w:rsid w:val="006368F2"/>
    <w:rsid w:val="00636D6C"/>
    <w:rsid w:val="006414FF"/>
    <w:rsid w:val="00657BB8"/>
    <w:rsid w:val="006615CA"/>
    <w:rsid w:val="00664864"/>
    <w:rsid w:val="00665F23"/>
    <w:rsid w:val="00671307"/>
    <w:rsid w:val="00673274"/>
    <w:rsid w:val="00684AA7"/>
    <w:rsid w:val="006909F2"/>
    <w:rsid w:val="00690F53"/>
    <w:rsid w:val="00692ECB"/>
    <w:rsid w:val="00694A2F"/>
    <w:rsid w:val="00694D4D"/>
    <w:rsid w:val="0069572B"/>
    <w:rsid w:val="006969E2"/>
    <w:rsid w:val="00697C78"/>
    <w:rsid w:val="006A418D"/>
    <w:rsid w:val="006A4942"/>
    <w:rsid w:val="006A614C"/>
    <w:rsid w:val="006B00D6"/>
    <w:rsid w:val="006B010C"/>
    <w:rsid w:val="006B0A2B"/>
    <w:rsid w:val="006B0ECC"/>
    <w:rsid w:val="006B1701"/>
    <w:rsid w:val="006C073B"/>
    <w:rsid w:val="006C2EC5"/>
    <w:rsid w:val="006C41BB"/>
    <w:rsid w:val="006C5FDB"/>
    <w:rsid w:val="006D0AE2"/>
    <w:rsid w:val="006D3DE5"/>
    <w:rsid w:val="006D71A2"/>
    <w:rsid w:val="006E1C17"/>
    <w:rsid w:val="006F234D"/>
    <w:rsid w:val="006F2EF4"/>
    <w:rsid w:val="006F79E5"/>
    <w:rsid w:val="006F7EB6"/>
    <w:rsid w:val="00701210"/>
    <w:rsid w:val="0070301E"/>
    <w:rsid w:val="007058DB"/>
    <w:rsid w:val="007075C7"/>
    <w:rsid w:val="00710E8B"/>
    <w:rsid w:val="007143DB"/>
    <w:rsid w:val="00714D08"/>
    <w:rsid w:val="007159EB"/>
    <w:rsid w:val="00715CF9"/>
    <w:rsid w:val="0072010F"/>
    <w:rsid w:val="0072029F"/>
    <w:rsid w:val="00724033"/>
    <w:rsid w:val="00725855"/>
    <w:rsid w:val="007276B8"/>
    <w:rsid w:val="00731653"/>
    <w:rsid w:val="0073388C"/>
    <w:rsid w:val="0073695A"/>
    <w:rsid w:val="007369D8"/>
    <w:rsid w:val="00745D4B"/>
    <w:rsid w:val="00747AF0"/>
    <w:rsid w:val="007524E8"/>
    <w:rsid w:val="00761C3D"/>
    <w:rsid w:val="007624DF"/>
    <w:rsid w:val="00767669"/>
    <w:rsid w:val="0077187F"/>
    <w:rsid w:val="007725E7"/>
    <w:rsid w:val="007756CB"/>
    <w:rsid w:val="00776A7A"/>
    <w:rsid w:val="00777D31"/>
    <w:rsid w:val="00782A59"/>
    <w:rsid w:val="00782FE2"/>
    <w:rsid w:val="0078359B"/>
    <w:rsid w:val="007846E3"/>
    <w:rsid w:val="00793E48"/>
    <w:rsid w:val="007959B9"/>
    <w:rsid w:val="00796278"/>
    <w:rsid w:val="007975FD"/>
    <w:rsid w:val="00797A9A"/>
    <w:rsid w:val="007A66AF"/>
    <w:rsid w:val="007B065D"/>
    <w:rsid w:val="007B1BC2"/>
    <w:rsid w:val="007B3172"/>
    <w:rsid w:val="007B46F0"/>
    <w:rsid w:val="007B4BF6"/>
    <w:rsid w:val="007B4E5C"/>
    <w:rsid w:val="007B6EBE"/>
    <w:rsid w:val="007B7BBB"/>
    <w:rsid w:val="007C1EF4"/>
    <w:rsid w:val="007C79A9"/>
    <w:rsid w:val="007C7AF7"/>
    <w:rsid w:val="007D1DD0"/>
    <w:rsid w:val="007D25AA"/>
    <w:rsid w:val="007D3574"/>
    <w:rsid w:val="007D51F9"/>
    <w:rsid w:val="007E650C"/>
    <w:rsid w:val="007F0552"/>
    <w:rsid w:val="007F1C79"/>
    <w:rsid w:val="007F386A"/>
    <w:rsid w:val="007F5240"/>
    <w:rsid w:val="00813DB8"/>
    <w:rsid w:val="00815081"/>
    <w:rsid w:val="00817956"/>
    <w:rsid w:val="00820804"/>
    <w:rsid w:val="00820DE9"/>
    <w:rsid w:val="0082116C"/>
    <w:rsid w:val="0082147C"/>
    <w:rsid w:val="00821947"/>
    <w:rsid w:val="008229D7"/>
    <w:rsid w:val="00822B13"/>
    <w:rsid w:val="008261A4"/>
    <w:rsid w:val="00836F58"/>
    <w:rsid w:val="0084315E"/>
    <w:rsid w:val="008435EE"/>
    <w:rsid w:val="0084441D"/>
    <w:rsid w:val="00850BA9"/>
    <w:rsid w:val="008534BF"/>
    <w:rsid w:val="00854559"/>
    <w:rsid w:val="0085777D"/>
    <w:rsid w:val="00861D49"/>
    <w:rsid w:val="0086612A"/>
    <w:rsid w:val="008670FD"/>
    <w:rsid w:val="008702D6"/>
    <w:rsid w:val="00876E63"/>
    <w:rsid w:val="00880488"/>
    <w:rsid w:val="008811A0"/>
    <w:rsid w:val="008814F6"/>
    <w:rsid w:val="008848AA"/>
    <w:rsid w:val="00885795"/>
    <w:rsid w:val="008857C0"/>
    <w:rsid w:val="00886676"/>
    <w:rsid w:val="00886703"/>
    <w:rsid w:val="00887A0E"/>
    <w:rsid w:val="00891032"/>
    <w:rsid w:val="008939B3"/>
    <w:rsid w:val="00894270"/>
    <w:rsid w:val="0089531F"/>
    <w:rsid w:val="00896F1E"/>
    <w:rsid w:val="008A07CB"/>
    <w:rsid w:val="008A23AE"/>
    <w:rsid w:val="008A282F"/>
    <w:rsid w:val="008A2B06"/>
    <w:rsid w:val="008A6A2A"/>
    <w:rsid w:val="008A73E3"/>
    <w:rsid w:val="008B0CC9"/>
    <w:rsid w:val="008B2D45"/>
    <w:rsid w:val="008B3AC7"/>
    <w:rsid w:val="008B45D3"/>
    <w:rsid w:val="008B49BF"/>
    <w:rsid w:val="008B6F65"/>
    <w:rsid w:val="008C09BD"/>
    <w:rsid w:val="008C296C"/>
    <w:rsid w:val="008C6D83"/>
    <w:rsid w:val="008C741A"/>
    <w:rsid w:val="008D1910"/>
    <w:rsid w:val="008D3073"/>
    <w:rsid w:val="008D6CDB"/>
    <w:rsid w:val="008E1C6F"/>
    <w:rsid w:val="008E5417"/>
    <w:rsid w:val="008E6C2F"/>
    <w:rsid w:val="008E7051"/>
    <w:rsid w:val="008E7B95"/>
    <w:rsid w:val="008E7DB9"/>
    <w:rsid w:val="008F1E04"/>
    <w:rsid w:val="008F2527"/>
    <w:rsid w:val="008F324E"/>
    <w:rsid w:val="008F646D"/>
    <w:rsid w:val="008F68E1"/>
    <w:rsid w:val="00901632"/>
    <w:rsid w:val="00901D82"/>
    <w:rsid w:val="00903CA3"/>
    <w:rsid w:val="009040B1"/>
    <w:rsid w:val="009063F5"/>
    <w:rsid w:val="00913E7B"/>
    <w:rsid w:val="00914018"/>
    <w:rsid w:val="00915C3F"/>
    <w:rsid w:val="009173BB"/>
    <w:rsid w:val="00917F0D"/>
    <w:rsid w:val="00920B90"/>
    <w:rsid w:val="00924BA0"/>
    <w:rsid w:val="00926487"/>
    <w:rsid w:val="0092668E"/>
    <w:rsid w:val="0092788C"/>
    <w:rsid w:val="00930EBD"/>
    <w:rsid w:val="00931AA8"/>
    <w:rsid w:val="00935769"/>
    <w:rsid w:val="00936DA5"/>
    <w:rsid w:val="00937F22"/>
    <w:rsid w:val="0094066F"/>
    <w:rsid w:val="00940F42"/>
    <w:rsid w:val="00942F02"/>
    <w:rsid w:val="00943385"/>
    <w:rsid w:val="00945A65"/>
    <w:rsid w:val="00945EBA"/>
    <w:rsid w:val="009469B7"/>
    <w:rsid w:val="00946C70"/>
    <w:rsid w:val="00953ADE"/>
    <w:rsid w:val="009553B8"/>
    <w:rsid w:val="009624B2"/>
    <w:rsid w:val="00963FC3"/>
    <w:rsid w:val="00964FD0"/>
    <w:rsid w:val="00965206"/>
    <w:rsid w:val="009659DB"/>
    <w:rsid w:val="00967EBE"/>
    <w:rsid w:val="00971BE5"/>
    <w:rsid w:val="00973B83"/>
    <w:rsid w:val="00976837"/>
    <w:rsid w:val="00977745"/>
    <w:rsid w:val="00982BFD"/>
    <w:rsid w:val="009878E7"/>
    <w:rsid w:val="00987CC0"/>
    <w:rsid w:val="00990B8A"/>
    <w:rsid w:val="00991925"/>
    <w:rsid w:val="009944D2"/>
    <w:rsid w:val="00996A9E"/>
    <w:rsid w:val="00997FC8"/>
    <w:rsid w:val="009A106B"/>
    <w:rsid w:val="009A3914"/>
    <w:rsid w:val="009B5083"/>
    <w:rsid w:val="009B5A6C"/>
    <w:rsid w:val="009C0F60"/>
    <w:rsid w:val="009C2E1B"/>
    <w:rsid w:val="009C39A3"/>
    <w:rsid w:val="009C3DD9"/>
    <w:rsid w:val="009C5AD7"/>
    <w:rsid w:val="009C7C32"/>
    <w:rsid w:val="009D0B73"/>
    <w:rsid w:val="009D106A"/>
    <w:rsid w:val="009D3E5F"/>
    <w:rsid w:val="009D6511"/>
    <w:rsid w:val="009D66FA"/>
    <w:rsid w:val="009D7CCE"/>
    <w:rsid w:val="009E23CF"/>
    <w:rsid w:val="009E27B2"/>
    <w:rsid w:val="009E757C"/>
    <w:rsid w:val="009E76DD"/>
    <w:rsid w:val="009F1ED0"/>
    <w:rsid w:val="009F6392"/>
    <w:rsid w:val="009F72D7"/>
    <w:rsid w:val="00A01CFE"/>
    <w:rsid w:val="00A0269C"/>
    <w:rsid w:val="00A032F3"/>
    <w:rsid w:val="00A0353B"/>
    <w:rsid w:val="00A052E3"/>
    <w:rsid w:val="00A05ADE"/>
    <w:rsid w:val="00A05BF6"/>
    <w:rsid w:val="00A13083"/>
    <w:rsid w:val="00A136E8"/>
    <w:rsid w:val="00A161E3"/>
    <w:rsid w:val="00A16EE6"/>
    <w:rsid w:val="00A16FD6"/>
    <w:rsid w:val="00A23030"/>
    <w:rsid w:val="00A24FED"/>
    <w:rsid w:val="00A3093A"/>
    <w:rsid w:val="00A317CB"/>
    <w:rsid w:val="00A31C88"/>
    <w:rsid w:val="00A32ED7"/>
    <w:rsid w:val="00A407B7"/>
    <w:rsid w:val="00A43EFC"/>
    <w:rsid w:val="00A45F99"/>
    <w:rsid w:val="00A4664B"/>
    <w:rsid w:val="00A5000A"/>
    <w:rsid w:val="00A50E76"/>
    <w:rsid w:val="00A52336"/>
    <w:rsid w:val="00A54879"/>
    <w:rsid w:val="00A54B0B"/>
    <w:rsid w:val="00A60206"/>
    <w:rsid w:val="00A61537"/>
    <w:rsid w:val="00A6547F"/>
    <w:rsid w:val="00A65C4B"/>
    <w:rsid w:val="00A66F95"/>
    <w:rsid w:val="00A7129A"/>
    <w:rsid w:val="00A71A73"/>
    <w:rsid w:val="00A71B80"/>
    <w:rsid w:val="00A71CEC"/>
    <w:rsid w:val="00A72ED2"/>
    <w:rsid w:val="00A74637"/>
    <w:rsid w:val="00A77020"/>
    <w:rsid w:val="00A80796"/>
    <w:rsid w:val="00A840C5"/>
    <w:rsid w:val="00A84DFE"/>
    <w:rsid w:val="00A85D0C"/>
    <w:rsid w:val="00A86E5A"/>
    <w:rsid w:val="00A86FF8"/>
    <w:rsid w:val="00A87603"/>
    <w:rsid w:val="00A922F7"/>
    <w:rsid w:val="00AA1C87"/>
    <w:rsid w:val="00AA3E72"/>
    <w:rsid w:val="00AA6224"/>
    <w:rsid w:val="00AA6F22"/>
    <w:rsid w:val="00AB0B44"/>
    <w:rsid w:val="00AB27DD"/>
    <w:rsid w:val="00AB46D1"/>
    <w:rsid w:val="00AB4B75"/>
    <w:rsid w:val="00AB76EE"/>
    <w:rsid w:val="00AC1B55"/>
    <w:rsid w:val="00AC1D88"/>
    <w:rsid w:val="00AD0A3C"/>
    <w:rsid w:val="00AE345D"/>
    <w:rsid w:val="00AE7624"/>
    <w:rsid w:val="00AE7BA5"/>
    <w:rsid w:val="00AF197B"/>
    <w:rsid w:val="00AF2EE6"/>
    <w:rsid w:val="00AF5E55"/>
    <w:rsid w:val="00AF6315"/>
    <w:rsid w:val="00B007CC"/>
    <w:rsid w:val="00B02CC9"/>
    <w:rsid w:val="00B117A0"/>
    <w:rsid w:val="00B11A4E"/>
    <w:rsid w:val="00B138AA"/>
    <w:rsid w:val="00B14356"/>
    <w:rsid w:val="00B15D0D"/>
    <w:rsid w:val="00B16E74"/>
    <w:rsid w:val="00B17174"/>
    <w:rsid w:val="00B204AC"/>
    <w:rsid w:val="00B20A65"/>
    <w:rsid w:val="00B252E8"/>
    <w:rsid w:val="00B25C18"/>
    <w:rsid w:val="00B26188"/>
    <w:rsid w:val="00B265F5"/>
    <w:rsid w:val="00B30BCF"/>
    <w:rsid w:val="00B31ECF"/>
    <w:rsid w:val="00B33A8F"/>
    <w:rsid w:val="00B3765D"/>
    <w:rsid w:val="00B445F3"/>
    <w:rsid w:val="00B44D82"/>
    <w:rsid w:val="00B46CA9"/>
    <w:rsid w:val="00B47624"/>
    <w:rsid w:val="00B47F81"/>
    <w:rsid w:val="00B47FC5"/>
    <w:rsid w:val="00B513A0"/>
    <w:rsid w:val="00B51E7F"/>
    <w:rsid w:val="00B54316"/>
    <w:rsid w:val="00B6012E"/>
    <w:rsid w:val="00B607D9"/>
    <w:rsid w:val="00B65B8C"/>
    <w:rsid w:val="00B67575"/>
    <w:rsid w:val="00B732B1"/>
    <w:rsid w:val="00B842AF"/>
    <w:rsid w:val="00B87059"/>
    <w:rsid w:val="00B90552"/>
    <w:rsid w:val="00B93B0F"/>
    <w:rsid w:val="00B94F60"/>
    <w:rsid w:val="00BA0784"/>
    <w:rsid w:val="00BA260E"/>
    <w:rsid w:val="00BB0E76"/>
    <w:rsid w:val="00BB2499"/>
    <w:rsid w:val="00BB5AF8"/>
    <w:rsid w:val="00BC1423"/>
    <w:rsid w:val="00BC3020"/>
    <w:rsid w:val="00BC33E6"/>
    <w:rsid w:val="00BC391D"/>
    <w:rsid w:val="00BD6ECB"/>
    <w:rsid w:val="00BE0B37"/>
    <w:rsid w:val="00BE200F"/>
    <w:rsid w:val="00BE4BF7"/>
    <w:rsid w:val="00BF3215"/>
    <w:rsid w:val="00BF5C53"/>
    <w:rsid w:val="00C03454"/>
    <w:rsid w:val="00C06FAE"/>
    <w:rsid w:val="00C11E88"/>
    <w:rsid w:val="00C12B05"/>
    <w:rsid w:val="00C13A36"/>
    <w:rsid w:val="00C1672B"/>
    <w:rsid w:val="00C16F50"/>
    <w:rsid w:val="00C22B81"/>
    <w:rsid w:val="00C231D0"/>
    <w:rsid w:val="00C2696B"/>
    <w:rsid w:val="00C303E7"/>
    <w:rsid w:val="00C31BE8"/>
    <w:rsid w:val="00C31E82"/>
    <w:rsid w:val="00C34322"/>
    <w:rsid w:val="00C403EF"/>
    <w:rsid w:val="00C40BD0"/>
    <w:rsid w:val="00C42C2E"/>
    <w:rsid w:val="00C44B05"/>
    <w:rsid w:val="00C44F1A"/>
    <w:rsid w:val="00C53BDB"/>
    <w:rsid w:val="00C56FA5"/>
    <w:rsid w:val="00C577C9"/>
    <w:rsid w:val="00C57818"/>
    <w:rsid w:val="00C6410B"/>
    <w:rsid w:val="00C64C90"/>
    <w:rsid w:val="00C64DD5"/>
    <w:rsid w:val="00C66225"/>
    <w:rsid w:val="00C66C98"/>
    <w:rsid w:val="00C66DA1"/>
    <w:rsid w:val="00C66DC7"/>
    <w:rsid w:val="00C727A3"/>
    <w:rsid w:val="00C72A73"/>
    <w:rsid w:val="00C734A4"/>
    <w:rsid w:val="00C77350"/>
    <w:rsid w:val="00C80B39"/>
    <w:rsid w:val="00C830F1"/>
    <w:rsid w:val="00C86C56"/>
    <w:rsid w:val="00CA0A8D"/>
    <w:rsid w:val="00CA499F"/>
    <w:rsid w:val="00CB07FA"/>
    <w:rsid w:val="00CB08FE"/>
    <w:rsid w:val="00CB2DAE"/>
    <w:rsid w:val="00CB3739"/>
    <w:rsid w:val="00CB4C54"/>
    <w:rsid w:val="00CC677B"/>
    <w:rsid w:val="00CC6E3F"/>
    <w:rsid w:val="00CC75B7"/>
    <w:rsid w:val="00CD45BB"/>
    <w:rsid w:val="00CD7C7A"/>
    <w:rsid w:val="00CE0B78"/>
    <w:rsid w:val="00CE2C5B"/>
    <w:rsid w:val="00CE61E9"/>
    <w:rsid w:val="00CE7355"/>
    <w:rsid w:val="00CF196B"/>
    <w:rsid w:val="00CF265B"/>
    <w:rsid w:val="00CF5784"/>
    <w:rsid w:val="00CF7692"/>
    <w:rsid w:val="00CF79FD"/>
    <w:rsid w:val="00D00582"/>
    <w:rsid w:val="00D03863"/>
    <w:rsid w:val="00D04136"/>
    <w:rsid w:val="00D04FCF"/>
    <w:rsid w:val="00D054B3"/>
    <w:rsid w:val="00D117F8"/>
    <w:rsid w:val="00D1296E"/>
    <w:rsid w:val="00D14F33"/>
    <w:rsid w:val="00D17B26"/>
    <w:rsid w:val="00D21D4A"/>
    <w:rsid w:val="00D22EE8"/>
    <w:rsid w:val="00D24724"/>
    <w:rsid w:val="00D2620A"/>
    <w:rsid w:val="00D26768"/>
    <w:rsid w:val="00D33BA2"/>
    <w:rsid w:val="00D36C95"/>
    <w:rsid w:val="00D40D53"/>
    <w:rsid w:val="00D51E69"/>
    <w:rsid w:val="00D53B15"/>
    <w:rsid w:val="00D547EC"/>
    <w:rsid w:val="00D55836"/>
    <w:rsid w:val="00D70490"/>
    <w:rsid w:val="00D7058E"/>
    <w:rsid w:val="00D70611"/>
    <w:rsid w:val="00D725F8"/>
    <w:rsid w:val="00D72967"/>
    <w:rsid w:val="00D72F8C"/>
    <w:rsid w:val="00D735E2"/>
    <w:rsid w:val="00D76888"/>
    <w:rsid w:val="00D7726D"/>
    <w:rsid w:val="00D77D3F"/>
    <w:rsid w:val="00D80EFA"/>
    <w:rsid w:val="00D82C33"/>
    <w:rsid w:val="00D83214"/>
    <w:rsid w:val="00D832F8"/>
    <w:rsid w:val="00D84814"/>
    <w:rsid w:val="00D92036"/>
    <w:rsid w:val="00D942DD"/>
    <w:rsid w:val="00D94E49"/>
    <w:rsid w:val="00D96939"/>
    <w:rsid w:val="00D97574"/>
    <w:rsid w:val="00DA1180"/>
    <w:rsid w:val="00DA18B9"/>
    <w:rsid w:val="00DA5593"/>
    <w:rsid w:val="00DA586F"/>
    <w:rsid w:val="00DA6D58"/>
    <w:rsid w:val="00DA7F91"/>
    <w:rsid w:val="00DB15FF"/>
    <w:rsid w:val="00DB31D5"/>
    <w:rsid w:val="00DB66F5"/>
    <w:rsid w:val="00DB6F16"/>
    <w:rsid w:val="00DC2613"/>
    <w:rsid w:val="00DC2B0D"/>
    <w:rsid w:val="00DC5EB2"/>
    <w:rsid w:val="00DD703A"/>
    <w:rsid w:val="00DE0196"/>
    <w:rsid w:val="00DE06A7"/>
    <w:rsid w:val="00DE0E2D"/>
    <w:rsid w:val="00DE1182"/>
    <w:rsid w:val="00DE21A3"/>
    <w:rsid w:val="00DE3223"/>
    <w:rsid w:val="00DE54CF"/>
    <w:rsid w:val="00DE6573"/>
    <w:rsid w:val="00DE7744"/>
    <w:rsid w:val="00DF1A05"/>
    <w:rsid w:val="00DF1E12"/>
    <w:rsid w:val="00DF2457"/>
    <w:rsid w:val="00DF280C"/>
    <w:rsid w:val="00DF427F"/>
    <w:rsid w:val="00DF4BCE"/>
    <w:rsid w:val="00DF5D7A"/>
    <w:rsid w:val="00E00A92"/>
    <w:rsid w:val="00E0164E"/>
    <w:rsid w:val="00E029E3"/>
    <w:rsid w:val="00E03990"/>
    <w:rsid w:val="00E05E0B"/>
    <w:rsid w:val="00E07A6C"/>
    <w:rsid w:val="00E11484"/>
    <w:rsid w:val="00E12717"/>
    <w:rsid w:val="00E13817"/>
    <w:rsid w:val="00E17899"/>
    <w:rsid w:val="00E21568"/>
    <w:rsid w:val="00E22451"/>
    <w:rsid w:val="00E22C4B"/>
    <w:rsid w:val="00E237FF"/>
    <w:rsid w:val="00E26D38"/>
    <w:rsid w:val="00E34829"/>
    <w:rsid w:val="00E36F2D"/>
    <w:rsid w:val="00E405DB"/>
    <w:rsid w:val="00E4348D"/>
    <w:rsid w:val="00E45AEB"/>
    <w:rsid w:val="00E502DD"/>
    <w:rsid w:val="00E52A1C"/>
    <w:rsid w:val="00E5466F"/>
    <w:rsid w:val="00E55F9D"/>
    <w:rsid w:val="00E619FF"/>
    <w:rsid w:val="00E62142"/>
    <w:rsid w:val="00E631BB"/>
    <w:rsid w:val="00E6506E"/>
    <w:rsid w:val="00E65229"/>
    <w:rsid w:val="00E70C45"/>
    <w:rsid w:val="00E70DB0"/>
    <w:rsid w:val="00E718D7"/>
    <w:rsid w:val="00E759C7"/>
    <w:rsid w:val="00E7668F"/>
    <w:rsid w:val="00E777D8"/>
    <w:rsid w:val="00E84CF1"/>
    <w:rsid w:val="00E9059F"/>
    <w:rsid w:val="00E930F2"/>
    <w:rsid w:val="00E949BE"/>
    <w:rsid w:val="00E958D9"/>
    <w:rsid w:val="00EA3C12"/>
    <w:rsid w:val="00EA6653"/>
    <w:rsid w:val="00EA69C4"/>
    <w:rsid w:val="00EB3743"/>
    <w:rsid w:val="00EB5512"/>
    <w:rsid w:val="00EB56D6"/>
    <w:rsid w:val="00EC098A"/>
    <w:rsid w:val="00EC28D8"/>
    <w:rsid w:val="00EC4703"/>
    <w:rsid w:val="00EC5A56"/>
    <w:rsid w:val="00EC5EF8"/>
    <w:rsid w:val="00EC6A73"/>
    <w:rsid w:val="00EC786B"/>
    <w:rsid w:val="00ED15BC"/>
    <w:rsid w:val="00ED4B7C"/>
    <w:rsid w:val="00ED5039"/>
    <w:rsid w:val="00EE5493"/>
    <w:rsid w:val="00EE5A96"/>
    <w:rsid w:val="00EF0039"/>
    <w:rsid w:val="00EF5513"/>
    <w:rsid w:val="00EF57DC"/>
    <w:rsid w:val="00F02AEB"/>
    <w:rsid w:val="00F03ECC"/>
    <w:rsid w:val="00F0430A"/>
    <w:rsid w:val="00F06816"/>
    <w:rsid w:val="00F10675"/>
    <w:rsid w:val="00F11BD9"/>
    <w:rsid w:val="00F13085"/>
    <w:rsid w:val="00F13622"/>
    <w:rsid w:val="00F14488"/>
    <w:rsid w:val="00F21457"/>
    <w:rsid w:val="00F21CBD"/>
    <w:rsid w:val="00F224FE"/>
    <w:rsid w:val="00F2274A"/>
    <w:rsid w:val="00F22A9E"/>
    <w:rsid w:val="00F26611"/>
    <w:rsid w:val="00F27670"/>
    <w:rsid w:val="00F27C9E"/>
    <w:rsid w:val="00F30692"/>
    <w:rsid w:val="00F32AA6"/>
    <w:rsid w:val="00F33204"/>
    <w:rsid w:val="00F4104E"/>
    <w:rsid w:val="00F433BA"/>
    <w:rsid w:val="00F43CE2"/>
    <w:rsid w:val="00F4454D"/>
    <w:rsid w:val="00F474CF"/>
    <w:rsid w:val="00F5436A"/>
    <w:rsid w:val="00F55D54"/>
    <w:rsid w:val="00F55D73"/>
    <w:rsid w:val="00F605E6"/>
    <w:rsid w:val="00F61994"/>
    <w:rsid w:val="00F61DA9"/>
    <w:rsid w:val="00F6209E"/>
    <w:rsid w:val="00F63B79"/>
    <w:rsid w:val="00F64184"/>
    <w:rsid w:val="00F6514C"/>
    <w:rsid w:val="00F72A82"/>
    <w:rsid w:val="00F72D70"/>
    <w:rsid w:val="00F8074E"/>
    <w:rsid w:val="00F82B0E"/>
    <w:rsid w:val="00F84697"/>
    <w:rsid w:val="00F84B96"/>
    <w:rsid w:val="00F860ED"/>
    <w:rsid w:val="00F875C7"/>
    <w:rsid w:val="00F904A8"/>
    <w:rsid w:val="00F93002"/>
    <w:rsid w:val="00F96196"/>
    <w:rsid w:val="00F97AB0"/>
    <w:rsid w:val="00FA3014"/>
    <w:rsid w:val="00FA70DE"/>
    <w:rsid w:val="00FA7256"/>
    <w:rsid w:val="00FB188B"/>
    <w:rsid w:val="00FB37D5"/>
    <w:rsid w:val="00FB4301"/>
    <w:rsid w:val="00FB4D72"/>
    <w:rsid w:val="00FB50CE"/>
    <w:rsid w:val="00FB6FC6"/>
    <w:rsid w:val="00FC0354"/>
    <w:rsid w:val="00FC1B0F"/>
    <w:rsid w:val="00FC4F57"/>
    <w:rsid w:val="00FC5793"/>
    <w:rsid w:val="00FC6F27"/>
    <w:rsid w:val="00FD003F"/>
    <w:rsid w:val="00FD2651"/>
    <w:rsid w:val="00FD26D6"/>
    <w:rsid w:val="00FD7FF2"/>
    <w:rsid w:val="00FE3947"/>
    <w:rsid w:val="00FE4729"/>
    <w:rsid w:val="00FE7E7A"/>
    <w:rsid w:val="00FF0710"/>
    <w:rsid w:val="00FF1A5C"/>
    <w:rsid w:val="00FF26AB"/>
    <w:rsid w:val="00FF79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4F77B"/>
  <w15:docId w15:val="{F32D5588-DB30-4766-B712-F4DEE898A59F}"/>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en-GB" w:bidi="ar-SA" w:eastAsia="en-GB"/>
      </w:rPr>
    </w:rPrDefault>
    <w:pPrDefault>
      <w:pPr>
        <w:spacing w:after="200" w:line="276" w:lineRule="auto"/>
      </w:pPr>
    </w:pPrDefault>
  </w:docDefaults>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character" w:customStyle="1" w:styleId="X_s1">
    <w:name w:val="X_s1"/>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1472">
      <w:bodyDiv w:val="1"/>
      <w:marLeft w:val="0"/>
      <w:marRight w:val="0"/>
      <w:marTop w:val="0"/>
      <w:marBottom w:val="0"/>
      <w:divBdr>
        <w:top w:val="none" w:sz="0" w:space="0" w:color="auto"/>
        <w:left w:val="none" w:sz="0" w:space="0" w:color="auto"/>
        <w:bottom w:val="none" w:sz="0" w:space="0" w:color="auto"/>
        <w:right w:val="none" w:sz="0" w:space="0" w:color="auto"/>
      </w:divBdr>
      <w:divsChild>
        <w:div w:id="705107302">
          <w:marLeft w:val="0"/>
          <w:marRight w:val="0"/>
          <w:marTop w:val="0"/>
          <w:marBottom w:val="0"/>
          <w:divBdr>
            <w:top w:val="none" w:sz="0" w:space="0" w:color="auto"/>
            <w:left w:val="none" w:sz="0" w:space="0" w:color="auto"/>
            <w:bottom w:val="none" w:sz="0" w:space="0" w:color="auto"/>
            <w:right w:val="none" w:sz="0" w:space="0" w:color="auto"/>
          </w:divBdr>
        </w:div>
        <w:div w:id="101343492">
          <w:marLeft w:val="0"/>
          <w:marRight w:val="0"/>
          <w:marTop w:val="0"/>
          <w:marBottom w:val="0"/>
          <w:divBdr>
            <w:top w:val="none" w:sz="0" w:space="0" w:color="auto"/>
            <w:left w:val="none" w:sz="0" w:space="0" w:color="auto"/>
            <w:bottom w:val="none" w:sz="0" w:space="0" w:color="auto"/>
            <w:right w:val="none" w:sz="0" w:space="0" w:color="auto"/>
          </w:divBdr>
        </w:div>
      </w:divsChild>
    </w:div>
    <w:div w:id="192498387">
      <w:bodyDiv w:val="1"/>
      <w:marLeft w:val="0"/>
      <w:marRight w:val="0"/>
      <w:marTop w:val="0"/>
      <w:marBottom w:val="0"/>
      <w:divBdr>
        <w:top w:val="none" w:sz="0" w:space="0" w:color="auto"/>
        <w:left w:val="none" w:sz="0" w:space="0" w:color="auto"/>
        <w:bottom w:val="none" w:sz="0" w:space="0" w:color="auto"/>
        <w:right w:val="none" w:sz="0" w:space="0" w:color="auto"/>
      </w:divBdr>
    </w:div>
    <w:div w:id="242683561">
      <w:bodyDiv w:val="1"/>
      <w:marLeft w:val="0"/>
      <w:marRight w:val="0"/>
      <w:marTop w:val="0"/>
      <w:marBottom w:val="0"/>
      <w:divBdr>
        <w:top w:val="none" w:sz="0" w:space="0" w:color="auto"/>
        <w:left w:val="none" w:sz="0" w:space="0" w:color="auto"/>
        <w:bottom w:val="none" w:sz="0" w:space="0" w:color="auto"/>
        <w:right w:val="none" w:sz="0" w:space="0" w:color="auto"/>
      </w:divBdr>
    </w:div>
    <w:div w:id="909195891">
      <w:bodyDiv w:val="1"/>
      <w:marLeft w:val="0"/>
      <w:marRight w:val="0"/>
      <w:marTop w:val="0"/>
      <w:marBottom w:val="0"/>
      <w:divBdr>
        <w:top w:val="none" w:sz="0" w:space="0" w:color="auto"/>
        <w:left w:val="none" w:sz="0" w:space="0" w:color="auto"/>
        <w:bottom w:val="none" w:sz="0" w:space="0" w:color="auto"/>
        <w:right w:val="none" w:sz="0" w:space="0" w:color="auto"/>
      </w:divBdr>
      <w:divsChild>
        <w:div w:id="2134595123">
          <w:marLeft w:val="0"/>
          <w:marRight w:val="0"/>
          <w:marTop w:val="0"/>
          <w:marBottom w:val="0"/>
          <w:divBdr>
            <w:top w:val="none" w:sz="0" w:space="0" w:color="auto"/>
            <w:left w:val="none" w:sz="0" w:space="0" w:color="auto"/>
            <w:bottom w:val="none" w:sz="0" w:space="0" w:color="auto"/>
            <w:right w:val="none" w:sz="0" w:space="0" w:color="auto"/>
          </w:divBdr>
        </w:div>
        <w:div w:id="123740224">
          <w:marLeft w:val="0"/>
          <w:marRight w:val="0"/>
          <w:marTop w:val="0"/>
          <w:marBottom w:val="0"/>
          <w:divBdr>
            <w:top w:val="none" w:sz="0" w:space="0" w:color="auto"/>
            <w:left w:val="none" w:sz="0" w:space="0" w:color="auto"/>
            <w:bottom w:val="none" w:sz="0" w:space="0" w:color="auto"/>
            <w:right w:val="none" w:sz="0" w:space="0" w:color="auto"/>
          </w:divBdr>
        </w:div>
      </w:divsChild>
    </w:div>
    <w:div w:id="1262303036">
      <w:bodyDiv w:val="1"/>
      <w:marLeft w:val="0"/>
      <w:marRight w:val="0"/>
      <w:marTop w:val="0"/>
      <w:marBottom w:val="0"/>
      <w:divBdr>
        <w:top w:val="none" w:sz="0" w:space="0" w:color="auto"/>
        <w:left w:val="none" w:sz="0" w:space="0" w:color="auto"/>
        <w:bottom w:val="none" w:sz="0" w:space="0" w:color="auto"/>
        <w:right w:val="none" w:sz="0" w:space="0" w:color="auto"/>
      </w:divBdr>
      <w:divsChild>
        <w:div w:id="772090698">
          <w:marLeft w:val="0"/>
          <w:marRight w:val="0"/>
          <w:marTop w:val="0"/>
          <w:marBottom w:val="0"/>
          <w:divBdr>
            <w:top w:val="none" w:sz="0" w:space="0" w:color="auto"/>
            <w:left w:val="none" w:sz="0" w:space="0" w:color="auto"/>
            <w:bottom w:val="none" w:sz="0" w:space="0" w:color="auto"/>
            <w:right w:val="none" w:sz="0" w:space="0" w:color="auto"/>
          </w:divBdr>
        </w:div>
        <w:div w:id="1487743828">
          <w:marLeft w:val="0"/>
          <w:marRight w:val="0"/>
          <w:marTop w:val="0"/>
          <w:marBottom w:val="0"/>
          <w:divBdr>
            <w:top w:val="none" w:sz="0" w:space="0" w:color="auto"/>
            <w:left w:val="none" w:sz="0" w:space="0" w:color="auto"/>
            <w:bottom w:val="none" w:sz="0" w:space="0" w:color="auto"/>
            <w:right w:val="none" w:sz="0" w:space="0" w:color="auto"/>
          </w:divBdr>
        </w:div>
      </w:divsChild>
    </w:div>
    <w:div w:id="1311135572">
      <w:bodyDiv w:val="1"/>
      <w:marLeft w:val="0"/>
      <w:marRight w:val="0"/>
      <w:marTop w:val="0"/>
      <w:marBottom w:val="0"/>
      <w:divBdr>
        <w:top w:val="none" w:sz="0" w:space="0" w:color="auto"/>
        <w:left w:val="none" w:sz="0" w:space="0" w:color="auto"/>
        <w:bottom w:val="none" w:sz="0" w:space="0" w:color="auto"/>
        <w:right w:val="none" w:sz="0" w:space="0" w:color="auto"/>
      </w:divBdr>
      <w:divsChild>
        <w:div w:id="650330963">
          <w:marLeft w:val="0"/>
          <w:marRight w:val="0"/>
          <w:marTop w:val="0"/>
          <w:marBottom w:val="0"/>
          <w:divBdr>
            <w:top w:val="none" w:sz="0" w:space="0" w:color="auto"/>
            <w:left w:val="none" w:sz="0" w:space="0" w:color="auto"/>
            <w:bottom w:val="none" w:sz="0" w:space="0" w:color="auto"/>
            <w:right w:val="none" w:sz="0" w:space="0" w:color="auto"/>
          </w:divBdr>
        </w:div>
        <w:div w:id="1937445034">
          <w:marLeft w:val="0"/>
          <w:marRight w:val="0"/>
          <w:marTop w:val="0"/>
          <w:marBottom w:val="0"/>
          <w:divBdr>
            <w:top w:val="none" w:sz="0" w:space="0" w:color="auto"/>
            <w:left w:val="none" w:sz="0" w:space="0" w:color="auto"/>
            <w:bottom w:val="none" w:sz="0" w:space="0" w:color="auto"/>
            <w:right w:val="none" w:sz="0" w:space="0" w:color="auto"/>
          </w:divBdr>
        </w:div>
      </w:divsChild>
    </w:div>
    <w:div w:id="1355840113">
      <w:bodyDiv w:val="1"/>
      <w:marLeft w:val="0"/>
      <w:marRight w:val="0"/>
      <w:marTop w:val="0"/>
      <w:marBottom w:val="0"/>
      <w:divBdr>
        <w:top w:val="none" w:sz="0" w:space="0" w:color="auto"/>
        <w:left w:val="none" w:sz="0" w:space="0" w:color="auto"/>
        <w:bottom w:val="none" w:sz="0" w:space="0" w:color="auto"/>
        <w:right w:val="none" w:sz="0" w:space="0" w:color="auto"/>
      </w:divBdr>
      <w:divsChild>
        <w:div w:id="1633903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009823">
              <w:marLeft w:val="0"/>
              <w:marRight w:val="0"/>
              <w:marTop w:val="0"/>
              <w:marBottom w:val="0"/>
              <w:divBdr>
                <w:top w:val="none" w:sz="0" w:space="0" w:color="auto"/>
                <w:left w:val="none" w:sz="0" w:space="0" w:color="auto"/>
                <w:bottom w:val="none" w:sz="0" w:space="0" w:color="auto"/>
                <w:right w:val="none" w:sz="0" w:space="0" w:color="auto"/>
              </w:divBdr>
              <w:divsChild>
                <w:div w:id="1067000468">
                  <w:marLeft w:val="0"/>
                  <w:marRight w:val="0"/>
                  <w:marTop w:val="0"/>
                  <w:marBottom w:val="0"/>
                  <w:divBdr>
                    <w:top w:val="none" w:sz="0" w:space="0" w:color="auto"/>
                    <w:left w:val="none" w:sz="0" w:space="0" w:color="auto"/>
                    <w:bottom w:val="none" w:sz="0" w:space="0" w:color="auto"/>
                    <w:right w:val="none" w:sz="0" w:space="0" w:color="auto"/>
                  </w:divBdr>
                </w:div>
                <w:div w:id="194930274">
                  <w:marLeft w:val="0"/>
                  <w:marRight w:val="0"/>
                  <w:marTop w:val="0"/>
                  <w:marBottom w:val="0"/>
                  <w:divBdr>
                    <w:top w:val="none" w:sz="0" w:space="0" w:color="auto"/>
                    <w:left w:val="none" w:sz="0" w:space="0" w:color="auto"/>
                    <w:bottom w:val="none" w:sz="0" w:space="0" w:color="auto"/>
                    <w:right w:val="none" w:sz="0" w:space="0" w:color="auto"/>
                  </w:divBdr>
                </w:div>
                <w:div w:id="1829859740">
                  <w:marLeft w:val="0"/>
                  <w:marRight w:val="0"/>
                  <w:marTop w:val="0"/>
                  <w:marBottom w:val="0"/>
                  <w:divBdr>
                    <w:top w:val="none" w:sz="0" w:space="0" w:color="auto"/>
                    <w:left w:val="none" w:sz="0" w:space="0" w:color="auto"/>
                    <w:bottom w:val="none" w:sz="0" w:space="0" w:color="auto"/>
                    <w:right w:val="none" w:sz="0" w:space="0" w:color="auto"/>
                  </w:divBdr>
                </w:div>
                <w:div w:id="606159243">
                  <w:marLeft w:val="0"/>
                  <w:marRight w:val="0"/>
                  <w:marTop w:val="0"/>
                  <w:marBottom w:val="0"/>
                  <w:divBdr>
                    <w:top w:val="none" w:sz="0" w:space="0" w:color="auto"/>
                    <w:left w:val="none" w:sz="0" w:space="0" w:color="auto"/>
                    <w:bottom w:val="none" w:sz="0" w:space="0" w:color="auto"/>
                    <w:right w:val="none" w:sz="0" w:space="0" w:color="auto"/>
                  </w:divBdr>
                </w:div>
                <w:div w:id="583992987">
                  <w:marLeft w:val="0"/>
                  <w:marRight w:val="0"/>
                  <w:marTop w:val="0"/>
                  <w:marBottom w:val="0"/>
                  <w:divBdr>
                    <w:top w:val="none" w:sz="0" w:space="0" w:color="auto"/>
                    <w:left w:val="none" w:sz="0" w:space="0" w:color="auto"/>
                    <w:bottom w:val="none" w:sz="0" w:space="0" w:color="auto"/>
                    <w:right w:val="none" w:sz="0" w:space="0" w:color="auto"/>
                  </w:divBdr>
                </w:div>
                <w:div w:id="2125728348">
                  <w:marLeft w:val="0"/>
                  <w:marRight w:val="0"/>
                  <w:marTop w:val="0"/>
                  <w:marBottom w:val="0"/>
                  <w:divBdr>
                    <w:top w:val="none" w:sz="0" w:space="0" w:color="auto"/>
                    <w:left w:val="none" w:sz="0" w:space="0" w:color="auto"/>
                    <w:bottom w:val="none" w:sz="0" w:space="0" w:color="auto"/>
                    <w:right w:val="none" w:sz="0" w:space="0" w:color="auto"/>
                  </w:divBdr>
                </w:div>
                <w:div w:id="15658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8" Type="http://schemas.openxmlformats.org/officeDocument/2006/relationships/header" Target="header1.xml"/><Relationship Id="rId19" Type="http://schemas.openxmlformats.org/officeDocument/2006/relationships/header" Target="header2.xml"/><Relationship Id="rId2" Type="http://schemas.openxmlformats.org/officeDocument/2006/relationships/numbering" Target="numbering.xml"/><Relationship Id="rId20" Type="http://schemas.openxmlformats.org/officeDocument/2006/relationships/header" Target="header3.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hyperlink" Target="http://www.community-council.org.uk/marybankscatwellandstrathconon" TargetMode="External"/><Relationship Id="rId9" Type="http://schemas.openxmlformats.org/officeDocument/2006/relationships/hyperlink" Target="http://www.facebook.com/msscouncil"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er3.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26B6-E1E4-4FC9-BFC8-08BB0AA8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9</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MacKintosh</dc:creator>
  <cp:lastModifiedBy>Christine MacKintosh</cp:lastModifiedBy>
</cp:coreProperties>
</file>