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background/>
  <w:body>
    <w:p>
      <w:pPr>
        <w:ind w:left="2160" w:firstLine="720"/>
        <w:rPr>
          <w:rFonts w:ascii="Arial" w:cs="Arial" w:hAnsi="Arial"/>
          <w:b/>
          <w:bCs/>
          <w:sz w:val="32"/>
          <w:szCs w:val="32"/>
        </w:rPr>
      </w:pPr>
    </w:p>
    <w:p>
      <w:pPr>
        <w:ind w:left="2160" w:firstLine="720"/>
        <w:rPr>
          <w:rFonts w:ascii="Arial" w:cs="Arial" w:hAnsi="Arial"/>
          <w:b/>
          <w:bCs/>
          <w:sz w:val="32"/>
          <w:szCs w:val="32"/>
        </w:rPr>
      </w:pPr>
    </w:p>
    <w:p>
      <w:pPr>
        <w:ind w:left="1440" w:firstLine="720"/>
        <w:rPr>
          <w:rFonts w:ascii="Arial" w:cs="Arial" w:hAnsi="Arial"/>
          <w:b/>
          <w:bCs/>
          <w:sz w:val="36"/>
          <w:szCs w:val="36"/>
        </w:rPr>
      </w:pPr>
    </w:p>
    <w:p>
      <w:pPr>
        <w:ind w:left="1440" w:firstLine="720"/>
        <w:rPr>
          <w:rFonts w:ascii="Arial" w:cs="Arial" w:hAnsi="Arial"/>
          <w:b/>
          <w:bCs/>
          <w:sz w:val="36"/>
          <w:szCs w:val="36"/>
        </w:rPr>
      </w:pPr>
      <w:r>
        <w:rPr>
          <w:rFonts w:ascii="Arial" w:cs="Arial" w:hAnsi="Arial"/>
          <w:b/>
          <w:bCs/>
          <w:sz w:val="36"/>
          <w:szCs w:val="36"/>
        </w:rPr>
        <w:t xml:space="preserve">       </w:t>
      </w:r>
      <w:r>
        <w:rPr>
          <w:rFonts w:ascii="Arial" w:cs="Arial" w:hAnsi="Arial"/>
          <w:b/>
          <w:bCs/>
          <w:sz w:val="36"/>
          <w:szCs w:val="36"/>
        </w:rPr>
        <w:t>Minutes of</w:t>
      </w:r>
      <w:r>
        <w:rPr>
          <w:rFonts w:ascii="Arial" w:cs="Arial" w:hAnsi="Arial"/>
          <w:b/>
          <w:bCs/>
          <w:sz w:val="36"/>
          <w:szCs w:val="36"/>
        </w:rPr>
        <w:t xml:space="preserve"> Ordinary Meeting</w:t>
      </w:r>
    </w:p>
    <w:p>
      <w:pPr>
        <w:jc w:val="center"/>
        <w:rPr>
          <w:rFonts w:ascii="Arial" w:cs="Arial" w:hAnsi="Arial"/>
          <w:b/>
          <w:bCs/>
          <w:sz w:val="36"/>
          <w:szCs w:val="36"/>
        </w:rPr>
      </w:pPr>
      <w:r>
        <w:rPr>
          <w:rFonts w:ascii="Arial" w:cs="Arial" w:hAnsi="Arial"/>
          <w:b/>
          <w:bCs/>
          <w:sz w:val="36"/>
          <w:szCs w:val="36"/>
        </w:rPr>
        <w:t>2</w:t>
      </w:r>
      <w:r>
        <w:rPr>
          <w:rFonts w:ascii="Arial" w:cs="Arial" w:hAnsi="Arial"/>
          <w:b/>
          <w:bCs/>
          <w:sz w:val="36"/>
          <w:szCs w:val="36"/>
        </w:rPr>
        <w:t>5 September</w:t>
      </w:r>
      <w:r>
        <w:rPr>
          <w:rFonts w:ascii="Arial" w:cs="Arial" w:hAnsi="Arial"/>
          <w:b/>
          <w:bCs/>
          <w:sz w:val="36"/>
          <w:szCs w:val="36"/>
        </w:rPr>
        <w:t xml:space="preserve"> 2025, 19.30h</w:t>
      </w:r>
    </w:p>
    <w:p>
      <w:pPr>
        <w:spacing w:before="120" w:after="120" w:line="240" w:lineRule="auto"/>
        <w:jc w:val="center"/>
        <w:rPr>
          <w:rFonts w:ascii="Arial" w:cs="Arial" w:hAnsi="Arial"/>
          <w:b/>
          <w:bCs/>
          <w:sz w:val="36"/>
          <w:szCs w:val="36"/>
        </w:rPr>
      </w:pPr>
      <w:r>
        <w:rPr>
          <w:rFonts w:ascii="Arial" w:cs="Arial" w:hAnsi="Arial"/>
          <w:b/>
          <w:bCs/>
          <w:sz w:val="36"/>
          <w:szCs w:val="36"/>
        </w:rPr>
        <w:t>Zoom Meeting ID: 876 9744 7731</w:t>
      </w:r>
    </w:p>
    <w:p>
      <w:pPr>
        <w:spacing w:before="120" w:after="120" w:line="240" w:lineRule="auto"/>
        <w:jc w:val="center"/>
        <w:rPr>
          <w:rFonts w:ascii="Arial" w:cs="Arial" w:hAnsi="Arial"/>
          <w:b/>
          <w:bCs/>
          <w:sz w:val="36"/>
          <w:szCs w:val="36"/>
        </w:rPr>
      </w:pPr>
      <w:r>
        <w:rPr>
          <w:rFonts w:ascii="Arial" w:cs="Arial" w:hAnsi="Arial"/>
          <w:b/>
          <w:bCs/>
          <w:sz w:val="36"/>
          <w:szCs w:val="36"/>
        </w:rPr>
        <w:t>Passcode: 703564</w:t>
      </w:r>
    </w:p>
    <w:p>
      <w:pPr>
        <w:spacing w:before="120" w:after="120" w:line="360" w:lineRule="auto"/>
        <w:jc w:val="center"/>
        <w:rPr>
          <w:rFonts w:ascii="Arial" w:cs="Arial" w:hAnsi="Arial"/>
          <w:b/>
          <w:bCs/>
          <w:sz w:val="28"/>
          <w:szCs w:val="28"/>
        </w:rPr>
      </w:pPr>
    </w:p>
    <w:p>
      <w:pPr>
        <w:spacing w:before="120" w:after="120" w:line="360" w:lineRule="auto"/>
        <w:jc w:val="center"/>
        <w:rPr>
          <w:rFonts w:ascii="Arial" w:cs="Arial" w:hAnsi="Arial"/>
          <w:b/>
          <w:bCs/>
          <w:sz w:val="24"/>
          <w:szCs w:val="24"/>
        </w:rPr>
      </w:pPr>
    </w:p>
    <w:p>
      <w:pPr>
        <w:numPr>
          <w:ilvl w:val="0"/>
          <w:numId w:val="4"/>
        </w:numPr>
        <w:spacing w:line="360" w:lineRule="auto"/>
        <w:rPr>
          <w:rFonts w:ascii="Arial" w:cs="Arial" w:hAnsi="Arial"/>
          <w:b/>
          <w:bCs/>
          <w:sz w:val="24"/>
          <w:szCs w:val="24"/>
        </w:rPr>
      </w:pPr>
      <w:r>
        <w:rPr>
          <w:rFonts w:ascii="Arial" w:cs="Arial" w:hAnsi="Arial"/>
          <w:b/>
          <w:bCs/>
          <w:sz w:val="24"/>
          <w:szCs w:val="24"/>
        </w:rPr>
        <w:t>Welcome from Chair, apologies, quorum</w:t>
      </w:r>
      <w:r>
        <w:rPr>
          <w:rFonts w:ascii="Arial" w:cs="Arial" w:hAnsi="Arial"/>
          <w:b/>
          <w:bCs/>
          <w:sz w:val="24"/>
          <w:szCs w:val="24"/>
        </w:rPr>
        <w:tab/>
      </w:r>
      <w:r>
        <w:rPr>
          <w:rFonts w:ascii="Arial" w:cs="Arial" w:hAnsi="Arial"/>
          <w:b/>
          <w:bCs/>
          <w:sz w:val="24"/>
          <w:szCs w:val="24"/>
        </w:rPr>
        <w:tab/>
      </w:r>
    </w:p>
    <w:p>
      <w:pPr>
        <w:pStyle w:val="ListParagraph"/>
        <w:spacing w:line="360" w:lineRule="auto"/>
        <w:ind w:left="2160" w:hanging="1440"/>
        <w:rPr>
          <w:rFonts w:ascii="Arial" w:cs="Arial" w:hAnsi="Arial"/>
          <w:sz w:val="24"/>
          <w:szCs w:val="24"/>
        </w:rPr>
      </w:pPr>
      <w:r>
        <w:rPr>
          <w:rFonts w:ascii="Arial" w:cs="Arial" w:hAnsi="Arial"/>
          <w:sz w:val="24"/>
          <w:szCs w:val="24"/>
        </w:rPr>
        <w:t>Present:</w:t>
      </w:r>
      <w:r>
        <w:rPr>
          <w:rFonts w:ascii="Arial" w:cs="Arial" w:hAnsi="Arial"/>
          <w:sz w:val="24"/>
          <w:szCs w:val="24"/>
        </w:rPr>
        <w:tab/>
        <w:t>Julie Crombie (JC), Christine MacKintosh (CM),</w:t>
      </w:r>
      <w:r>
        <w:rPr>
          <w:rFonts w:ascii="Arial" w:cs="Arial" w:hAnsi="Arial"/>
          <w:sz w:val="24"/>
          <w:szCs w:val="24"/>
        </w:rPr>
        <w:t xml:space="preserve"> Kenny MacKintosh (KM),</w:t>
      </w:r>
      <w:r>
        <w:rPr>
          <w:rFonts w:ascii="Arial" w:cs="Arial" w:hAnsi="Arial"/>
          <w:sz w:val="24"/>
          <w:szCs w:val="24"/>
        </w:rPr>
        <w:t xml:space="preserve"> Nick Murray (NM)</w:t>
      </w:r>
      <w:r>
        <w:rPr>
          <w:rFonts w:ascii="Arial" w:cs="Arial" w:hAnsi="Arial"/>
          <w:sz w:val="24"/>
          <w:szCs w:val="24"/>
        </w:rPr>
        <w:t xml:space="preserve"> </w:t>
      </w:r>
    </w:p>
    <w:p>
      <w:pPr>
        <w:pStyle w:val="ListParagraph"/>
        <w:spacing w:line="360" w:lineRule="auto"/>
        <w:ind w:left="2160" w:hanging="1440"/>
        <w:rPr>
          <w:rFonts w:ascii="Arial" w:cs="Arial" w:hAnsi="Arial"/>
          <w:sz w:val="24"/>
          <w:szCs w:val="24"/>
        </w:rPr>
      </w:pPr>
      <w:r>
        <w:rPr>
          <w:rFonts w:ascii="Arial" w:cs="Arial" w:hAnsi="Arial"/>
          <w:sz w:val="24"/>
          <w:szCs w:val="24"/>
        </w:rPr>
        <w:t>Apologies:</w:t>
      </w:r>
      <w:r>
        <w:rPr>
          <w:rFonts w:ascii="Arial" w:cs="Arial" w:hAnsi="Arial"/>
          <w:sz w:val="24"/>
          <w:szCs w:val="24"/>
        </w:rPr>
        <w:tab/>
      </w:r>
      <w:r>
        <w:rPr>
          <w:rFonts w:ascii="Arial" w:cs="Arial" w:hAnsi="Arial"/>
          <w:sz w:val="24"/>
          <w:szCs w:val="24"/>
        </w:rPr>
        <w:t>Cllr Dr Chris Birt (</w:t>
      </w:r>
      <w:r>
        <w:rPr>
          <w:rFonts w:ascii="Arial" w:cs="Arial" w:hAnsi="Arial"/>
          <w:sz w:val="24"/>
          <w:szCs w:val="24"/>
        </w:rPr>
        <w:t>DrCB</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Rob Bryniarski (RB), </w:t>
      </w:r>
      <w:r>
        <w:rPr>
          <w:rFonts w:ascii="Arial" w:cs="Arial" w:hAnsi="Arial"/>
          <w:sz w:val="24"/>
          <w:szCs w:val="24"/>
        </w:rPr>
        <w:t xml:space="preserve">Susan Davison (SD), </w:t>
      </w:r>
      <w:r>
        <w:rPr>
          <w:rFonts w:ascii="Arial" w:cs="Arial" w:hAnsi="Arial"/>
          <w:sz w:val="24"/>
          <w:szCs w:val="24"/>
        </w:rPr>
        <w:t>Jo Ellen (JE)</w:t>
      </w:r>
      <w:r>
        <w:rPr>
          <w:rFonts w:ascii="Arial" w:cs="Arial" w:hAnsi="Arial"/>
          <w:sz w:val="24"/>
          <w:szCs w:val="24"/>
        </w:rPr>
        <w:t>,</w:t>
      </w:r>
      <w:r>
        <w:rPr>
          <w:rFonts w:ascii="Arial" w:cs="Arial" w:hAnsi="Arial"/>
          <w:sz w:val="24"/>
          <w:szCs w:val="24"/>
        </w:rPr>
        <w:t xml:space="preserve"> Fiona Martland</w:t>
      </w:r>
      <w:r>
        <w:rPr>
          <w:rFonts w:ascii="Arial" w:cs="Arial" w:hAnsi="Arial"/>
          <w:sz w:val="24"/>
          <w:szCs w:val="24"/>
        </w:rPr>
        <w:t xml:space="preserve"> </w:t>
      </w:r>
      <w:r>
        <w:rPr>
          <w:rFonts w:ascii="Arial" w:cs="Arial" w:hAnsi="Arial"/>
          <w:sz w:val="24"/>
          <w:szCs w:val="24"/>
        </w:rPr>
        <w:t xml:space="preserve">(FM, present from </w:t>
      </w:r>
      <w:r>
        <w:rPr>
          <w:rFonts w:ascii="Arial" w:cs="Arial" w:hAnsi="Arial"/>
          <w:sz w:val="24"/>
          <w:szCs w:val="24"/>
        </w:rPr>
        <w:t>20.34h</w:t>
      </w:r>
      <w:r>
        <w:rPr>
          <w:rFonts w:ascii="Arial" w:cs="Arial" w:hAnsi="Arial"/>
          <w:sz w:val="24"/>
          <w:szCs w:val="24"/>
        </w:rPr>
        <w:t>)</w:t>
      </w:r>
    </w:p>
    <w:p>
      <w:pPr>
        <w:pStyle w:val="ListParagraph"/>
        <w:spacing w:line="360" w:lineRule="auto"/>
        <w:rPr>
          <w:rFonts w:ascii="Arial" w:cs="Arial" w:hAnsi="Arial"/>
          <w:sz w:val="24"/>
          <w:szCs w:val="24"/>
        </w:rPr>
      </w:pPr>
      <w:r>
        <w:rPr>
          <w:rFonts w:ascii="Arial" w:cs="Arial" w:hAnsi="Arial"/>
          <w:sz w:val="24"/>
          <w:szCs w:val="24"/>
        </w:rPr>
        <w:t xml:space="preserve">Also present: </w:t>
      </w:r>
      <w:r>
        <w:rPr>
          <w:rFonts w:ascii="Arial" w:cs="Arial" w:hAnsi="Arial"/>
          <w:sz w:val="24"/>
          <w:szCs w:val="24"/>
        </w:rPr>
        <w:t>None</w:t>
      </w:r>
    </w:p>
    <w:p>
      <w:pPr>
        <w:pStyle w:val="ListParagraph"/>
        <w:spacing w:line="360" w:lineRule="auto"/>
        <w:rPr>
          <w:rFonts w:ascii="Arial" w:cs="Arial" w:hAnsi="Arial"/>
          <w:sz w:val="24"/>
          <w:szCs w:val="24"/>
        </w:rPr>
      </w:pPr>
      <w:r>
        <w:rPr>
          <w:rFonts w:ascii="Arial" w:cs="Arial" w:hAnsi="Arial"/>
          <w:sz w:val="24"/>
          <w:szCs w:val="24"/>
        </w:rPr>
        <w:t>The meeting is quorate. It is held online. It will be recorded.</w:t>
      </w:r>
    </w:p>
    <w:p>
      <w:pPr>
        <w:spacing w:line="360" w:lineRule="auto"/>
        <w:ind w:left="720"/>
        <w:rPr>
          <w:rFonts w:ascii="Arial" w:cs="Arial" w:hAnsi="Arial"/>
          <w:sz w:val="24"/>
          <w:szCs w:val="24"/>
        </w:rPr>
      </w:pPr>
      <w:r>
        <w:rPr>
          <w:rFonts w:ascii="Arial" w:cs="Arial" w:hAnsi="Arial"/>
          <w:sz w:val="24"/>
          <w:szCs w:val="24"/>
        </w:rPr>
        <w:tab/>
      </w:r>
    </w:p>
    <w:p>
      <w:pPr>
        <w:numPr>
          <w:ilvl w:val="0"/>
          <w:numId w:val="4"/>
        </w:numPr>
        <w:spacing w:line="360" w:lineRule="auto"/>
        <w:rPr>
          <w:rFonts w:ascii="Arial" w:cs="Arial" w:hAnsi="Arial"/>
          <w:b/>
          <w:bCs/>
          <w:sz w:val="24"/>
          <w:szCs w:val="24"/>
        </w:rPr>
      </w:pPr>
      <w:r>
        <w:rPr>
          <w:rFonts w:ascii="Arial" w:cs="Arial" w:hAnsi="Arial"/>
          <w:b/>
          <w:bCs/>
          <w:sz w:val="24"/>
          <w:szCs w:val="24"/>
        </w:rPr>
        <w:t xml:space="preserve">Declarations of </w:t>
      </w:r>
      <w:r>
        <w:rPr>
          <w:rFonts w:ascii="Arial" w:cs="Arial" w:hAnsi="Arial"/>
          <w:b/>
          <w:bCs/>
          <w:sz w:val="24"/>
          <w:szCs w:val="24"/>
        </w:rPr>
        <w:t>I</w:t>
      </w:r>
      <w:r>
        <w:rPr>
          <w:rFonts w:ascii="Arial" w:cs="Arial" w:hAnsi="Arial"/>
          <w:b/>
          <w:bCs/>
          <w:sz w:val="24"/>
          <w:szCs w:val="24"/>
        </w:rPr>
        <w:t>nterest</w:t>
      </w:r>
      <w:r>
        <w:rPr>
          <w:rFonts w:ascii="Arial" w:cs="Arial" w:hAnsi="Arial"/>
          <w:b/>
          <w:bCs/>
          <w:sz w:val="24"/>
          <w:szCs w:val="24"/>
        </w:rPr>
        <w:tab/>
      </w:r>
      <w:r>
        <w:rPr>
          <w:rFonts w:ascii="Arial" w:cs="Arial" w:hAnsi="Arial"/>
          <w:b/>
          <w:bCs/>
          <w:sz w:val="24"/>
          <w:szCs w:val="24"/>
        </w:rPr>
        <w:tab/>
      </w:r>
    </w:p>
    <w:p>
      <w:pPr>
        <w:spacing w:line="360" w:lineRule="auto"/>
        <w:ind w:left="720"/>
        <w:rPr>
          <w:rFonts w:ascii="Arial" w:cs="Arial" w:hAnsi="Arial"/>
          <w:sz w:val="24"/>
          <w:szCs w:val="24"/>
        </w:rPr>
      </w:pPr>
      <w:r>
        <w:rPr>
          <w:rFonts w:ascii="Arial" w:cs="Arial" w:hAnsi="Arial"/>
          <w:sz w:val="24"/>
          <w:szCs w:val="24"/>
        </w:rPr>
        <w:t>None</w:t>
      </w:r>
    </w:p>
    <w:p>
      <w:pPr>
        <w:numPr>
          <w:ilvl w:val="0"/>
          <w:numId w:val="4"/>
        </w:numPr>
        <w:spacing w:line="360" w:lineRule="auto"/>
        <w:rPr>
          <w:rFonts w:ascii="Arial" w:cs="Arial" w:hAnsi="Arial"/>
          <w:b/>
          <w:bCs/>
          <w:sz w:val="24"/>
          <w:szCs w:val="24"/>
        </w:rPr>
      </w:pPr>
      <w:r>
        <w:rPr>
          <w:rFonts w:ascii="Arial" w:cs="Arial" w:hAnsi="Arial"/>
          <w:b/>
          <w:bCs/>
          <w:sz w:val="24"/>
          <w:szCs w:val="24"/>
        </w:rPr>
        <w:t xml:space="preserve">Approval of minutes of meeting held on </w:t>
      </w:r>
      <w:r>
        <w:rPr>
          <w:rFonts w:ascii="Arial" w:cs="Arial" w:hAnsi="Arial"/>
          <w:b/>
          <w:bCs/>
          <w:sz w:val="24"/>
          <w:szCs w:val="24"/>
        </w:rPr>
        <w:t>24</w:t>
      </w:r>
      <w:r>
        <w:rPr>
          <w:rFonts w:ascii="Arial" w:cs="Arial" w:hAnsi="Arial"/>
          <w:b/>
          <w:bCs/>
          <w:sz w:val="24"/>
          <w:szCs w:val="24"/>
        </w:rPr>
        <w:t xml:space="preserve"> Ju</w:t>
      </w:r>
      <w:r>
        <w:rPr>
          <w:rFonts w:ascii="Arial" w:cs="Arial" w:hAnsi="Arial"/>
          <w:b/>
          <w:bCs/>
          <w:sz w:val="24"/>
          <w:szCs w:val="24"/>
        </w:rPr>
        <w:t>ly</w:t>
      </w:r>
      <w:r>
        <w:rPr>
          <w:rFonts w:ascii="Arial" w:cs="Arial" w:hAnsi="Arial"/>
          <w:b/>
          <w:bCs/>
          <w:sz w:val="24"/>
          <w:szCs w:val="24"/>
        </w:rPr>
        <w:t xml:space="preserve"> 2025</w:t>
      </w:r>
    </w:p>
    <w:p>
      <w:pPr>
        <w:spacing w:line="360" w:lineRule="auto"/>
        <w:ind w:left="720"/>
        <w:rPr>
          <w:rFonts w:ascii="Arial" w:cs="Arial" w:hAnsi="Arial"/>
          <w:sz w:val="24"/>
          <w:szCs w:val="24"/>
        </w:rPr>
      </w:pPr>
      <w:r>
        <w:rPr>
          <w:rFonts w:ascii="Arial" w:cs="Arial" w:hAnsi="Arial"/>
          <w:sz w:val="24"/>
          <w:szCs w:val="24"/>
        </w:rPr>
        <w:t xml:space="preserve">Proposed by </w:t>
      </w:r>
      <w:r>
        <w:rPr>
          <w:rFonts w:ascii="Arial" w:cs="Arial" w:hAnsi="Arial"/>
          <w:sz w:val="24"/>
          <w:szCs w:val="24"/>
        </w:rPr>
        <w:t>NM</w:t>
      </w:r>
      <w:r>
        <w:rPr>
          <w:rFonts w:ascii="Arial" w:cs="Arial" w:hAnsi="Arial"/>
          <w:sz w:val="24"/>
          <w:szCs w:val="24"/>
        </w:rPr>
        <w:tab/>
      </w:r>
      <w:r>
        <w:rPr>
          <w:rFonts w:ascii="Arial" w:cs="Arial" w:hAnsi="Arial"/>
          <w:sz w:val="24"/>
          <w:szCs w:val="24"/>
        </w:rPr>
        <w:tab/>
      </w:r>
      <w:r>
        <w:rPr>
          <w:rFonts w:ascii="Arial" w:cs="Arial" w:hAnsi="Arial"/>
          <w:sz w:val="24"/>
          <w:szCs w:val="24"/>
        </w:rPr>
        <w:tab/>
        <w:t xml:space="preserve">Seconded by </w:t>
      </w:r>
      <w:r>
        <w:rPr>
          <w:rFonts w:ascii="Arial" w:cs="Arial" w:hAnsi="Arial"/>
          <w:sz w:val="24"/>
          <w:szCs w:val="24"/>
        </w:rPr>
        <w:t>JC</w:t>
      </w:r>
    </w:p>
    <w:p>
      <w:pPr>
        <w:spacing w:line="360" w:lineRule="auto"/>
        <w:ind w:left="720"/>
        <w:rPr>
          <w:rFonts w:ascii="Arial" w:cs="Arial" w:hAnsi="Arial"/>
          <w:sz w:val="24"/>
          <w:szCs w:val="24"/>
        </w:rPr>
      </w:pPr>
    </w:p>
    <w:p>
      <w:pPr>
        <w:numPr>
          <w:ilvl w:val="0"/>
          <w:numId w:val="4"/>
        </w:numPr>
        <w:spacing w:line="240" w:lineRule="auto"/>
        <w:rPr>
          <w:rFonts w:ascii="Arial" w:cs="Arial" w:hAnsi="Arial"/>
          <w:b/>
          <w:bCs/>
          <w:sz w:val="24"/>
          <w:szCs w:val="24"/>
        </w:rPr>
      </w:pPr>
      <w:r>
        <w:rPr>
          <w:rFonts w:ascii="Arial" w:cs="Arial" w:hAnsi="Arial"/>
          <w:b/>
          <w:bCs/>
          <w:sz w:val="24"/>
          <w:szCs w:val="24"/>
        </w:rPr>
        <w:t xml:space="preserve">Matters arising (not included in </w:t>
      </w:r>
      <w:r>
        <w:rPr>
          <w:rFonts w:ascii="Arial" w:cs="Arial" w:hAnsi="Arial"/>
          <w:b/>
          <w:bCs/>
          <w:sz w:val="24"/>
          <w:szCs w:val="24"/>
        </w:rPr>
        <w:t xml:space="preserve">today’s </w:t>
      </w:r>
      <w:r>
        <w:rPr>
          <w:rFonts w:ascii="Arial" w:cs="Arial" w:hAnsi="Arial"/>
          <w:b/>
          <w:bCs/>
          <w:sz w:val="24"/>
          <w:szCs w:val="24"/>
        </w:rPr>
        <w:t>Agenda)</w:t>
      </w:r>
    </w:p>
    <w:p>
      <w:pPr>
        <w:spacing w:line="360" w:lineRule="auto"/>
        <w:ind w:left="720"/>
        <w:rPr>
          <w:rFonts w:ascii="Arial" w:cs="Arial" w:hAnsi="Arial"/>
          <w:sz w:val="24"/>
          <w:szCs w:val="24"/>
        </w:rPr>
      </w:pPr>
      <w:r>
        <w:rPr>
          <w:rFonts w:ascii="Arial" w:cs="Arial" w:hAnsi="Arial"/>
          <w:sz w:val="24"/>
          <w:szCs w:val="24"/>
        </w:rPr>
        <w:t>21 Aug 25:</w:t>
      </w:r>
      <w:r>
        <w:rPr>
          <w:rFonts w:ascii="Arial" w:cs="Arial" w:hAnsi="Arial"/>
          <w:sz w:val="24"/>
          <w:szCs w:val="24"/>
        </w:rPr>
        <w:t xml:space="preserve"> CM emailed </w:t>
      </w:r>
      <w:r>
        <w:rPr>
          <w:rFonts w:ascii="Arial" w:cs="Arial" w:hAnsi="Arial"/>
          <w:sz w:val="24"/>
          <w:szCs w:val="24"/>
        </w:rPr>
        <w:t>DrC</w:t>
      </w:r>
      <w:r>
        <w:rPr>
          <w:rFonts w:ascii="Arial" w:cs="Arial" w:hAnsi="Arial"/>
          <w:sz w:val="24"/>
          <w:szCs w:val="24"/>
        </w:rPr>
        <w:t>B</w:t>
      </w:r>
      <w:r>
        <w:rPr>
          <w:rFonts w:ascii="Arial" w:cs="Arial" w:hAnsi="Arial"/>
          <w:sz w:val="24"/>
          <w:szCs w:val="24"/>
        </w:rPr>
        <w:t xml:space="preserve"> a</w:t>
      </w:r>
      <w:r>
        <w:rPr>
          <w:rFonts w:ascii="Arial" w:cs="Arial" w:hAnsi="Arial"/>
          <w:sz w:val="24"/>
          <w:szCs w:val="24"/>
        </w:rPr>
        <w:t>sking who is responsible for the</w:t>
      </w:r>
      <w:r>
        <w:rPr>
          <w:rFonts w:ascii="Arial" w:cs="Arial" w:hAnsi="Arial"/>
          <w:sz w:val="24"/>
          <w:szCs w:val="24"/>
        </w:rPr>
        <w:t xml:space="preserve"> removal of debris after Storm Floris</w:t>
      </w:r>
      <w:r>
        <w:rPr>
          <w:rFonts w:ascii="Arial" w:cs="Arial" w:hAnsi="Arial"/>
          <w:sz w:val="24"/>
          <w:szCs w:val="24"/>
        </w:rPr>
        <w:t xml:space="preserve">. </w:t>
      </w:r>
      <w:r>
        <w:rPr>
          <w:rFonts w:ascii="Arial" w:cs="Arial" w:hAnsi="Arial"/>
          <w:sz w:val="24"/>
          <w:szCs w:val="24"/>
        </w:rPr>
        <w:t>DrCB</w:t>
      </w:r>
      <w:r>
        <w:rPr>
          <w:rFonts w:ascii="Arial" w:cs="Arial" w:hAnsi="Arial"/>
          <w:sz w:val="24"/>
          <w:szCs w:val="24"/>
        </w:rPr>
        <w:t xml:space="preserve"> </w:t>
      </w:r>
      <w:r>
        <w:rPr>
          <w:rFonts w:ascii="Arial" w:cs="Arial" w:hAnsi="Arial"/>
          <w:sz w:val="24"/>
          <w:szCs w:val="24"/>
        </w:rPr>
        <w:t>advised</w:t>
      </w:r>
      <w:r>
        <w:rPr>
          <w:rFonts w:ascii="Arial" w:cs="Arial" w:hAnsi="Arial"/>
          <w:sz w:val="24"/>
          <w:szCs w:val="24"/>
        </w:rPr>
        <w:t xml:space="preserve"> that clearing away fallen trees is the </w:t>
      </w:r>
      <w:r>
        <w:rPr>
          <w:rFonts w:ascii="Arial" w:cs="Arial" w:hAnsi="Arial"/>
          <w:sz w:val="24"/>
          <w:szCs w:val="24"/>
        </w:rPr>
        <w:t>duty</w:t>
      </w:r>
      <w:r>
        <w:rPr>
          <w:rFonts w:ascii="Arial" w:cs="Arial" w:hAnsi="Arial"/>
          <w:sz w:val="24"/>
          <w:szCs w:val="24"/>
        </w:rPr>
        <w:t xml:space="preserve"> of the landowner</w:t>
      </w:r>
    </w:p>
    <w:p>
      <w:pPr>
        <w:spacing w:line="360" w:lineRule="auto"/>
        <w:ind w:left="720"/>
        <w:rPr>
          <w:rFonts w:ascii="Arial" w:cs="Arial" w:hAnsi="Arial"/>
          <w:sz w:val="24"/>
          <w:szCs w:val="24"/>
        </w:rPr>
      </w:pPr>
      <w:r>
        <w:rPr>
          <w:rFonts w:ascii="Arial" w:cs="Arial" w:hAnsi="Arial"/>
          <w:sz w:val="24"/>
          <w:szCs w:val="24"/>
        </w:rPr>
        <w:t xml:space="preserve">whose ground a tree </w:t>
      </w:r>
      <w:r>
        <w:rPr>
          <w:rFonts w:ascii="Arial" w:cs="Arial" w:hAnsi="Arial"/>
          <w:sz w:val="24"/>
          <w:szCs w:val="24"/>
        </w:rPr>
        <w:t>had been</w:t>
      </w:r>
      <w:r>
        <w:rPr>
          <w:rFonts w:ascii="Arial" w:cs="Arial" w:hAnsi="Arial"/>
          <w:sz w:val="24"/>
          <w:szCs w:val="24"/>
        </w:rPr>
        <w:t xml:space="preserve"> standing on. </w:t>
      </w:r>
      <w:r>
        <w:rPr>
          <w:rFonts w:ascii="Arial" w:cs="Arial" w:hAnsi="Arial"/>
          <w:sz w:val="24"/>
          <w:szCs w:val="24"/>
        </w:rPr>
        <w:t>Kevin Masson (</w:t>
      </w:r>
      <w:r>
        <w:rPr>
          <w:rFonts w:ascii="Arial" w:cs="Arial" w:hAnsi="Arial"/>
          <w:sz w:val="24"/>
          <w:szCs w:val="24"/>
        </w:rPr>
        <w:t>KeMa</w:t>
      </w:r>
      <w:r>
        <w:rPr>
          <w:rFonts w:ascii="Arial" w:cs="Arial" w:hAnsi="Arial"/>
          <w:sz w:val="24"/>
          <w:szCs w:val="24"/>
        </w:rPr>
        <w:t xml:space="preserve">, </w:t>
      </w:r>
      <w:r>
        <w:rPr>
          <w:rFonts w:ascii="Arial" w:cs="Arial" w:hAnsi="Arial"/>
          <w:sz w:val="24"/>
          <w:szCs w:val="24"/>
        </w:rPr>
        <w:t xml:space="preserve">Strathconon Estate Manager) </w:t>
      </w:r>
      <w:r>
        <w:rPr>
          <w:rFonts w:ascii="Arial" w:cs="Arial" w:hAnsi="Arial"/>
          <w:sz w:val="24"/>
          <w:szCs w:val="24"/>
        </w:rPr>
        <w:t xml:space="preserve">informed that </w:t>
      </w:r>
      <w:r>
        <w:rPr>
          <w:rFonts w:ascii="Arial" w:cs="Arial" w:hAnsi="Arial"/>
          <w:sz w:val="24"/>
          <w:szCs w:val="24"/>
        </w:rPr>
        <w:t>all fallen trees in the Strathconon Estate area</w:t>
      </w:r>
      <w:r>
        <w:rPr>
          <w:rFonts w:ascii="Arial" w:cs="Arial" w:hAnsi="Arial"/>
          <w:sz w:val="24"/>
          <w:szCs w:val="24"/>
        </w:rPr>
        <w:t xml:space="preserve"> had been tidied away. </w:t>
      </w:r>
    </w:p>
    <w:p>
      <w:pPr>
        <w:spacing w:line="360" w:lineRule="auto"/>
        <w:ind w:left="720"/>
        <w:rPr>
          <w:rFonts w:ascii="Arial" w:cs="Arial" w:hAnsi="Arial"/>
          <w:sz w:val="24"/>
          <w:szCs w:val="24"/>
        </w:rPr>
      </w:pPr>
      <w:r>
        <w:rPr>
          <w:rFonts w:ascii="Arial" w:cs="Arial" w:hAnsi="Arial"/>
          <w:sz w:val="24"/>
          <w:szCs w:val="24"/>
        </w:rPr>
        <w:t xml:space="preserve">23 </w:t>
      </w:r>
      <w:r>
        <w:rPr>
          <w:rFonts w:ascii="Arial" w:cs="Arial" w:hAnsi="Arial"/>
          <w:sz w:val="24"/>
          <w:szCs w:val="24"/>
        </w:rPr>
        <w:t xml:space="preserve">Sep 25: RB </w:t>
      </w:r>
      <w:r>
        <w:rPr>
          <w:rFonts w:ascii="Arial" w:cs="Arial" w:hAnsi="Arial"/>
          <w:sz w:val="24"/>
          <w:szCs w:val="24"/>
        </w:rPr>
        <w:t xml:space="preserve">emails the reply to his enquiry re “Dark Skies Area” (forwarded to all) </w:t>
      </w:r>
    </w:p>
    <w:p>
      <w:pPr>
        <w:spacing w:line="360" w:lineRule="auto"/>
        <w:ind w:left="360"/>
        <w:rPr>
          <w:rFonts w:ascii="Arial" w:cs="Arial" w:hAnsi="Arial"/>
          <w:sz w:val="24"/>
          <w:szCs w:val="24"/>
        </w:rPr>
      </w:pPr>
    </w:p>
    <w:p>
      <w:pPr>
        <w:numPr>
          <w:ilvl w:val="0"/>
          <w:numId w:val="4"/>
        </w:numPr>
        <w:spacing w:line="240" w:lineRule="auto"/>
        <w:rPr>
          <w:rFonts w:ascii="Arial" w:cs="Arial" w:hAnsi="Arial"/>
          <w:b/>
          <w:bCs/>
          <w:sz w:val="24"/>
          <w:szCs w:val="24"/>
        </w:rPr>
      </w:pPr>
      <w:r>
        <w:rPr>
          <w:rFonts w:ascii="Arial" w:cs="Arial" w:hAnsi="Arial"/>
          <w:b/>
          <w:bCs/>
          <w:sz w:val="24"/>
          <w:szCs w:val="24"/>
        </w:rPr>
        <w:t>Treasurer’s Report</w:t>
      </w:r>
      <w:r>
        <w:rPr>
          <w:rFonts w:ascii="Arial" w:cs="Arial" w:hAnsi="Arial"/>
          <w:b/>
          <w:bCs/>
          <w:sz w:val="24"/>
          <w:szCs w:val="24"/>
        </w:rPr>
        <w:t xml:space="preserve"> for </w:t>
      </w:r>
      <w:r>
        <w:rPr>
          <w:rFonts w:ascii="Arial" w:cs="Arial" w:hAnsi="Arial"/>
          <w:b/>
          <w:bCs/>
          <w:sz w:val="24"/>
          <w:szCs w:val="24"/>
        </w:rPr>
        <w:t>24 Jul</w:t>
      </w:r>
      <w:r>
        <w:rPr>
          <w:rFonts w:ascii="Arial" w:cs="Arial" w:hAnsi="Arial"/>
          <w:b/>
          <w:bCs/>
          <w:sz w:val="24"/>
          <w:szCs w:val="24"/>
        </w:rPr>
        <w:t xml:space="preserve"> 25 to </w:t>
      </w:r>
      <w:r>
        <w:rPr>
          <w:rFonts w:ascii="Arial" w:cs="Arial" w:hAnsi="Arial"/>
          <w:b/>
          <w:bCs/>
          <w:sz w:val="24"/>
          <w:szCs w:val="24"/>
        </w:rPr>
        <w:t>24 Sep 25</w:t>
      </w:r>
    </w:p>
    <w:p>
      <w:pPr>
        <w:spacing w:line="240" w:lineRule="auto"/>
        <w:ind w:left="720"/>
        <w:rPr>
          <w:rFonts w:ascii="Arial" w:cs="Arial" w:hAnsi="Arial"/>
          <w:b/>
          <w:bCs/>
          <w:sz w:val="24"/>
          <w:szCs w:val="24"/>
        </w:rPr>
      </w:pPr>
    </w:p>
    <w:p>
      <w:pPr>
        <w:pBdr>
          <w:top w:val="single" w:color="auto" w:sz="4" w:space="1"/>
          <w:left w:val="single" w:color="auto" w:sz="4" w:space="4"/>
          <w:bottom w:val="single" w:color="auto" w:sz="4" w:space="1"/>
          <w:right w:val="single" w:color="auto" w:sz="4" w:space="4"/>
        </w:pBdr>
        <w:rPr>
          <w:rFonts w:ascii="Arial" w:cs="Arial" w:hAnsi="Arial"/>
          <w:b/>
          <w:bCs/>
          <w:sz w:val="24"/>
          <w:szCs w:val="24"/>
        </w:rPr>
      </w:pPr>
      <w:r>
        <w:rPr>
          <w:rFonts w:ascii="Arial" w:cs="Arial" w:hAnsi="Arial"/>
          <w:b/>
          <w:bCs/>
          <w:sz w:val="24"/>
          <w:szCs w:val="24"/>
        </w:rPr>
        <w:t xml:space="preserve">The </w:t>
      </w:r>
      <w:r>
        <w:rPr>
          <w:rFonts w:ascii="Arial" w:cs="Arial" w:hAnsi="Arial"/>
          <w:b/>
          <w:bCs/>
          <w:sz w:val="24"/>
          <w:szCs w:val="24"/>
        </w:rPr>
        <w:t xml:space="preserve">most recent </w:t>
      </w:r>
      <w:r>
        <w:rPr>
          <w:rFonts w:ascii="Arial" w:cs="Arial" w:hAnsi="Arial"/>
          <w:b/>
          <w:bCs/>
          <w:sz w:val="24"/>
          <w:szCs w:val="24"/>
        </w:rPr>
        <w:t xml:space="preserve">bank statement gives an opening balance of £4,030.57 on 01 July 2025. </w:t>
      </w:r>
    </w:p>
    <w:p>
      <w:pPr>
        <w:pBdr>
          <w:top w:val="single" w:color="auto" w:sz="4" w:space="1"/>
          <w:left w:val="single" w:color="auto" w:sz="4" w:space="4"/>
          <w:bottom w:val="single" w:color="auto" w:sz="4" w:space="1"/>
          <w:right w:val="single" w:color="auto" w:sz="4" w:space="4"/>
        </w:pBdr>
        <w:rPr>
          <w:rFonts w:ascii="Arial" w:cs="Arial" w:hAnsi="Arial"/>
          <w:sz w:val="24"/>
          <w:szCs w:val="24"/>
        </w:rPr>
      </w:pPr>
      <w:r>
        <w:rPr>
          <w:rFonts w:ascii="Arial" w:cs="Arial" w:hAnsi="Arial"/>
          <w:sz w:val="24"/>
          <w:szCs w:val="24"/>
        </w:rPr>
        <w:t xml:space="preserve">16 Jul 25: Payment of £15.00 to FMH for hall hire (CC meeting of 05 June 25, cheque no. 123) </w:t>
      </w:r>
    </w:p>
    <w:p>
      <w:pPr>
        <w:pBdr>
          <w:top w:val="single" w:color="auto" w:sz="4" w:space="1"/>
          <w:left w:val="single" w:color="auto" w:sz="4" w:space="4"/>
          <w:bottom w:val="single" w:color="auto" w:sz="4" w:space="1"/>
          <w:right w:val="single" w:color="auto" w:sz="4" w:space="4"/>
        </w:pBdr>
        <w:rPr>
          <w:rFonts w:ascii="Arial" w:cs="Arial" w:hAnsi="Arial"/>
          <w:sz w:val="24"/>
          <w:szCs w:val="24"/>
        </w:rPr>
      </w:pPr>
      <w:r>
        <w:rPr>
          <w:rFonts w:ascii="Arial" w:cs="Arial" w:hAnsi="Arial"/>
          <w:sz w:val="24"/>
          <w:szCs w:val="24"/>
        </w:rPr>
        <w:t>21 Jul 25: BoS charged £5.75 for their services</w:t>
      </w:r>
    </w:p>
    <w:p>
      <w:pPr>
        <w:pBdr>
          <w:top w:val="single" w:color="auto" w:sz="4" w:space="1"/>
          <w:left w:val="single" w:color="auto" w:sz="4" w:space="4"/>
          <w:bottom w:val="single" w:color="auto" w:sz="4" w:space="1"/>
          <w:right w:val="single" w:color="auto" w:sz="4" w:space="4"/>
        </w:pBdr>
        <w:rPr>
          <w:rFonts w:ascii="Arial" w:cs="Arial" w:hAnsi="Arial"/>
          <w:sz w:val="24"/>
          <w:szCs w:val="24"/>
        </w:rPr>
      </w:pPr>
      <w:r>
        <w:rPr>
          <w:rFonts w:ascii="Arial" w:cs="Arial" w:hAnsi="Arial"/>
          <w:sz w:val="24"/>
          <w:szCs w:val="24"/>
        </w:rPr>
        <w:t>28 Jul 25: SSE/Fairburn microgrant of £500 to FMH for Marybank community BBQ on 16 Aug 25</w:t>
      </w:r>
    </w:p>
    <w:p>
      <w:pPr>
        <w:pBdr>
          <w:top w:val="single" w:color="auto" w:sz="4" w:space="1"/>
          <w:left w:val="single" w:color="auto" w:sz="4" w:space="4"/>
          <w:bottom w:val="single" w:color="auto" w:sz="4" w:space="1"/>
          <w:right w:val="single" w:color="auto" w:sz="4" w:space="4"/>
        </w:pBdr>
        <w:rPr>
          <w:rFonts w:ascii="Arial" w:cs="Arial" w:hAnsi="Arial"/>
          <w:sz w:val="24"/>
          <w:szCs w:val="24"/>
        </w:rPr>
      </w:pPr>
      <w:r>
        <w:rPr>
          <w:rFonts w:ascii="Arial" w:cs="Arial" w:hAnsi="Arial"/>
          <w:sz w:val="24"/>
          <w:szCs w:val="24"/>
        </w:rPr>
        <w:t>08 Aug 25: Payment of £15.00 to FMH for hall hire (CC meeting of 24 Jul 25, cheque no. 125)</w:t>
      </w:r>
    </w:p>
    <w:p>
      <w:pPr>
        <w:pBdr>
          <w:top w:val="single" w:color="auto" w:sz="4" w:space="1"/>
          <w:left w:val="single" w:color="auto" w:sz="4" w:space="4"/>
          <w:bottom w:val="single" w:color="auto" w:sz="4" w:space="1"/>
          <w:right w:val="single" w:color="auto" w:sz="4" w:space="4"/>
        </w:pBdr>
        <w:rPr>
          <w:rFonts w:ascii="Arial" w:cs="Arial" w:hAnsi="Arial"/>
          <w:sz w:val="24"/>
          <w:szCs w:val="24"/>
        </w:rPr>
      </w:pPr>
      <w:r>
        <w:rPr>
          <w:rFonts w:ascii="Arial" w:cs="Arial" w:hAnsi="Arial"/>
          <w:sz w:val="24"/>
          <w:szCs w:val="24"/>
        </w:rPr>
        <w:t xml:space="preserve">19 Aug 25: </w:t>
      </w:r>
      <w:r>
        <w:rPr>
          <w:rFonts w:ascii="Arial" w:cs="Arial" w:hAnsi="Arial"/>
          <w:sz w:val="24"/>
          <w:szCs w:val="24"/>
        </w:rPr>
        <w:t>BoS charged £4.25 for their services</w:t>
      </w:r>
    </w:p>
    <w:p>
      <w:pPr>
        <w:pBdr>
          <w:top w:val="single" w:color="auto" w:sz="4" w:space="1"/>
          <w:left w:val="single" w:color="auto" w:sz="4" w:space="4"/>
          <w:bottom w:val="single" w:color="auto" w:sz="4" w:space="1"/>
          <w:right w:val="single" w:color="auto" w:sz="4" w:space="4"/>
        </w:pBdr>
        <w:rPr>
          <w:rFonts w:ascii="Arial" w:cs="Arial" w:hAnsi="Arial"/>
          <w:sz w:val="24"/>
          <w:szCs w:val="24"/>
        </w:rPr>
      </w:pPr>
      <w:r>
        <w:rPr>
          <w:rFonts w:ascii="Arial" w:cs="Arial" w:hAnsi="Arial"/>
          <w:sz w:val="24"/>
          <w:szCs w:val="24"/>
        </w:rPr>
        <w:t xml:space="preserve">02 Sep </w:t>
      </w:r>
      <w:r>
        <w:rPr>
          <w:rFonts w:ascii="Arial" w:cs="Arial" w:hAnsi="Arial"/>
          <w:sz w:val="24"/>
          <w:szCs w:val="24"/>
        </w:rPr>
        <w:t>25: THC</w:t>
      </w:r>
      <w:r>
        <w:rPr>
          <w:rFonts w:ascii="Arial" w:cs="Arial" w:hAnsi="Arial"/>
          <w:sz w:val="24"/>
          <w:szCs w:val="24"/>
        </w:rPr>
        <w:t xml:space="preserve"> paid in our annual grant of</w:t>
      </w:r>
      <w:r>
        <w:rPr>
          <w:rFonts w:ascii="Arial" w:cs="Arial" w:hAnsi="Arial"/>
          <w:sz w:val="24"/>
          <w:szCs w:val="24"/>
        </w:rPr>
        <w:t xml:space="preserve"> £483.89</w:t>
      </w:r>
    </w:p>
    <w:p>
      <w:pPr>
        <w:pBdr>
          <w:top w:val="single" w:color="auto" w:sz="4" w:space="1"/>
          <w:left w:val="single" w:color="auto" w:sz="4" w:space="4"/>
          <w:bottom w:val="single" w:color="auto" w:sz="4" w:space="1"/>
          <w:right w:val="single" w:color="auto" w:sz="4" w:space="4"/>
        </w:pBdr>
        <w:rPr>
          <w:rFonts w:ascii="Arial" w:cs="Arial" w:hAnsi="Arial"/>
          <w:b/>
          <w:bCs/>
          <w:sz w:val="24"/>
          <w:szCs w:val="24"/>
        </w:rPr>
      </w:pPr>
      <w:r>
        <w:rPr>
          <w:rFonts w:ascii="Arial" w:cs="Arial" w:hAnsi="Arial"/>
          <w:b/>
          <w:bCs/>
          <w:sz w:val="24"/>
          <w:szCs w:val="24"/>
        </w:rPr>
        <w:t xml:space="preserve">The </w:t>
      </w:r>
      <w:r>
        <w:rPr>
          <w:rFonts w:ascii="Arial" w:cs="Arial" w:hAnsi="Arial"/>
          <w:b/>
          <w:bCs/>
          <w:sz w:val="24"/>
          <w:szCs w:val="24"/>
        </w:rPr>
        <w:t xml:space="preserve">most recent </w:t>
      </w:r>
      <w:r>
        <w:rPr>
          <w:rFonts w:ascii="Arial" w:cs="Arial" w:hAnsi="Arial"/>
          <w:b/>
          <w:bCs/>
          <w:sz w:val="24"/>
          <w:szCs w:val="24"/>
        </w:rPr>
        <w:t>bank statement gives a closing balance of £3,</w:t>
      </w:r>
      <w:r>
        <w:rPr>
          <w:rFonts w:ascii="Arial" w:cs="Arial" w:hAnsi="Arial"/>
          <w:b/>
          <w:bCs/>
          <w:sz w:val="24"/>
          <w:szCs w:val="24"/>
        </w:rPr>
        <w:t>974.46</w:t>
      </w:r>
      <w:r>
        <w:rPr>
          <w:rFonts w:ascii="Arial" w:cs="Arial" w:hAnsi="Arial"/>
          <w:b/>
          <w:bCs/>
          <w:sz w:val="24"/>
          <w:szCs w:val="24"/>
        </w:rPr>
        <w:t xml:space="preserve"> on </w:t>
      </w:r>
      <w:r>
        <w:rPr>
          <w:rFonts w:ascii="Arial" w:cs="Arial" w:hAnsi="Arial"/>
          <w:b/>
          <w:bCs/>
          <w:sz w:val="24"/>
          <w:szCs w:val="24"/>
        </w:rPr>
        <w:t>02 Sep</w:t>
      </w:r>
      <w:r>
        <w:rPr>
          <w:rFonts w:ascii="Arial" w:cs="Arial" w:hAnsi="Arial"/>
          <w:b/>
          <w:bCs/>
          <w:sz w:val="24"/>
          <w:szCs w:val="24"/>
        </w:rPr>
        <w:t xml:space="preserve"> 25.</w:t>
      </w:r>
    </w:p>
    <w:p>
      <w:pPr>
        <w:pBdr>
          <w:top w:val="single" w:color="auto" w:sz="4" w:space="1"/>
          <w:left w:val="single" w:color="auto" w:sz="4" w:space="4"/>
          <w:bottom w:val="single" w:color="auto" w:sz="4" w:space="1"/>
          <w:right w:val="single" w:color="auto" w:sz="4" w:space="4"/>
        </w:pBdr>
        <w:rPr>
          <w:rFonts w:ascii="Arial" w:cs="Arial" w:hAnsi="Arial"/>
          <w:sz w:val="24"/>
          <w:szCs w:val="24"/>
        </w:rPr>
      </w:pPr>
      <w:r>
        <w:rPr>
          <w:rFonts w:ascii="Arial" w:cs="Arial" w:hAnsi="Arial"/>
          <w:sz w:val="24"/>
          <w:szCs w:val="24"/>
        </w:rPr>
        <w:t>Pending:</w:t>
      </w:r>
    </w:p>
    <w:p>
      <w:pPr>
        <w:pBdr>
          <w:top w:val="single" w:color="auto" w:sz="4" w:space="1"/>
          <w:left w:val="single" w:color="auto" w:sz="4" w:space="4"/>
          <w:bottom w:val="single" w:color="auto" w:sz="4" w:space="1"/>
          <w:right w:val="single" w:color="auto" w:sz="4" w:space="4"/>
        </w:pBdr>
        <w:rPr>
          <w:rFonts w:ascii="Arial" w:cs="Arial" w:hAnsi="Arial"/>
          <w:sz w:val="24"/>
          <w:szCs w:val="24"/>
        </w:rPr>
      </w:pPr>
      <w:r>
        <w:rPr>
          <w:rFonts w:ascii="Arial" w:cs="Arial" w:hAnsi="Arial"/>
          <w:sz w:val="24"/>
          <w:szCs w:val="24"/>
        </w:rPr>
        <w:t xml:space="preserve">BoS will have taken the monthly “service charge” of £4.75 from the account in September. </w:t>
      </w:r>
      <w:r>
        <w:rPr>
          <w:rFonts w:ascii="Arial" w:cs="Arial" w:hAnsi="Arial"/>
          <w:sz w:val="24"/>
          <w:szCs w:val="24"/>
        </w:rPr>
        <w:t>No other payments were made.</w:t>
      </w:r>
    </w:p>
    <w:p>
      <w:pPr>
        <w:spacing w:line="240" w:lineRule="auto"/>
        <w:rPr>
          <w:rFonts w:ascii="Arial" w:cs="Arial" w:hAnsi="Arial"/>
          <w:sz w:val="24"/>
          <w:szCs w:val="24"/>
        </w:rPr>
      </w:pPr>
    </w:p>
    <w:p>
      <w:pPr>
        <w:spacing w:line="240" w:lineRule="auto"/>
        <w:rPr>
          <w:rFonts w:ascii="Arial" w:cs="Arial" w:hAnsi="Arial"/>
          <w:sz w:val="24"/>
          <w:szCs w:val="24"/>
        </w:rPr>
      </w:pPr>
      <w:r>
        <w:rPr>
          <w:rFonts w:ascii="Arial" w:cs="Arial" w:hAnsi="Arial"/>
          <w:sz w:val="24"/>
          <w:szCs w:val="24"/>
        </w:rPr>
        <w:t>There has been n</w:t>
      </w:r>
      <w:r>
        <w:rPr>
          <w:rFonts w:ascii="Arial" w:cs="Arial" w:hAnsi="Arial"/>
          <w:sz w:val="24"/>
          <w:szCs w:val="24"/>
        </w:rPr>
        <w:t>o further progress on changing our instructions</w:t>
      </w:r>
      <w:r>
        <w:rPr>
          <w:rFonts w:ascii="Arial" w:cs="Arial" w:hAnsi="Arial"/>
          <w:sz w:val="24"/>
          <w:szCs w:val="24"/>
        </w:rPr>
        <w:t xml:space="preserve"> for our BoS account and on find</w:t>
      </w:r>
      <w:r>
        <w:rPr>
          <w:rFonts w:ascii="Arial" w:cs="Arial" w:hAnsi="Arial"/>
          <w:sz w:val="24"/>
          <w:szCs w:val="24"/>
        </w:rPr>
        <w:t>ing</w:t>
      </w:r>
      <w:r>
        <w:rPr>
          <w:rFonts w:ascii="Arial" w:cs="Arial" w:hAnsi="Arial"/>
          <w:sz w:val="24"/>
          <w:szCs w:val="24"/>
        </w:rPr>
        <w:t xml:space="preserve"> a different provider</w:t>
      </w:r>
      <w:r>
        <w:rPr>
          <w:rFonts w:ascii="Arial" w:cs="Arial" w:hAnsi="Arial"/>
          <w:sz w:val="24"/>
          <w:szCs w:val="24"/>
        </w:rPr>
        <w:t xml:space="preserve"> who will not charge </w:t>
      </w:r>
      <w:r>
        <w:rPr>
          <w:rFonts w:ascii="Arial" w:cs="Arial" w:hAnsi="Arial"/>
          <w:sz w:val="24"/>
          <w:szCs w:val="24"/>
        </w:rPr>
        <w:t>any fees.</w:t>
      </w:r>
      <w:r>
        <w:rPr>
          <w:rFonts w:ascii="Arial" w:cs="Arial" w:hAnsi="Arial"/>
          <w:sz w:val="24"/>
          <w:szCs w:val="24"/>
        </w:rPr>
        <w:t xml:space="preserve"> </w:t>
      </w:r>
    </w:p>
    <w:p>
      <w:pPr>
        <w:spacing w:line="240" w:lineRule="auto"/>
        <w:rPr>
          <w:rFonts w:ascii="Arial" w:cs="Arial" w:hAnsi="Arial"/>
          <w:sz w:val="24"/>
          <w:szCs w:val="24"/>
        </w:rPr>
      </w:pPr>
      <w:r>
        <w:rPr>
          <w:rFonts w:ascii="Arial" w:cs="Arial" w:hAnsi="Arial"/>
          <w:sz w:val="24"/>
          <w:szCs w:val="24"/>
        </w:rPr>
        <w:t>This</w:t>
      </w:r>
      <w:r>
        <w:rPr>
          <w:rFonts w:ascii="Arial" w:cs="Arial" w:hAnsi="Arial"/>
          <w:sz w:val="24"/>
          <w:szCs w:val="24"/>
        </w:rPr>
        <w:t xml:space="preserve"> </w:t>
      </w:r>
      <w:r>
        <w:rPr>
          <w:rFonts w:ascii="Arial" w:cs="Arial" w:hAnsi="Arial"/>
          <w:sz w:val="24"/>
          <w:szCs w:val="24"/>
        </w:rPr>
        <w:t xml:space="preserve">is becoming </w:t>
      </w:r>
      <w:r>
        <w:rPr>
          <w:rFonts w:ascii="Arial" w:cs="Arial" w:hAnsi="Arial"/>
          <w:sz w:val="24"/>
          <w:szCs w:val="24"/>
        </w:rPr>
        <w:t>all the more</w:t>
      </w:r>
      <w:r>
        <w:rPr>
          <w:rFonts w:ascii="Arial" w:cs="Arial" w:hAnsi="Arial"/>
          <w:sz w:val="24"/>
          <w:szCs w:val="24"/>
        </w:rPr>
        <w:t xml:space="preserve"> pressing as BoS have announced that they are planning to close the</w:t>
      </w:r>
      <w:r>
        <w:rPr>
          <w:rFonts w:ascii="Arial" w:cs="Arial" w:hAnsi="Arial"/>
          <w:sz w:val="24"/>
          <w:szCs w:val="24"/>
        </w:rPr>
        <w:t>ir</w:t>
      </w:r>
      <w:r>
        <w:rPr>
          <w:rFonts w:ascii="Arial" w:cs="Arial" w:hAnsi="Arial"/>
          <w:sz w:val="24"/>
          <w:szCs w:val="24"/>
        </w:rPr>
        <w:t xml:space="preserve"> Dingwall Branch.</w:t>
      </w:r>
    </w:p>
    <w:p>
      <w:pPr>
        <w:spacing w:line="240" w:lineRule="auto"/>
        <w:rPr>
          <w:rFonts w:ascii="Arial" w:cs="Arial" w:hAnsi="Arial"/>
          <w:sz w:val="24"/>
          <w:szCs w:val="24"/>
        </w:rPr>
      </w:pPr>
      <w:r>
        <w:rPr>
          <w:rFonts w:ascii="Arial" w:cs="Arial" w:hAnsi="Arial"/>
          <w:sz w:val="24"/>
          <w:szCs w:val="24"/>
        </w:rPr>
        <w:t xml:space="preserve">Other </w:t>
      </w:r>
      <w:r>
        <w:rPr>
          <w:rFonts w:ascii="Arial" w:cs="Arial" w:hAnsi="Arial"/>
          <w:sz w:val="24"/>
          <w:szCs w:val="24"/>
        </w:rPr>
        <w:t>info:</w:t>
      </w:r>
    </w:p>
    <w:p>
      <w:pPr>
        <w:spacing w:line="240" w:lineRule="auto"/>
        <w:ind w:firstLine="720"/>
        <w:rPr>
          <w:rFonts w:ascii="Arial" w:cs="Arial" w:hAnsi="Arial"/>
          <w:sz w:val="24"/>
          <w:szCs w:val="24"/>
        </w:rPr>
      </w:pPr>
      <w:r>
        <w:rPr>
          <w:rFonts w:ascii="Arial" w:cs="Arial" w:hAnsi="Arial"/>
          <w:sz w:val="24"/>
          <w:szCs w:val="24"/>
        </w:rPr>
        <w:t>29 Ju</w:t>
      </w:r>
      <w:r>
        <w:rPr>
          <w:rFonts w:ascii="Arial" w:cs="Arial" w:hAnsi="Arial"/>
          <w:sz w:val="24"/>
          <w:szCs w:val="24"/>
        </w:rPr>
        <w:t xml:space="preserve">l </w:t>
      </w:r>
      <w:r>
        <w:rPr>
          <w:rFonts w:ascii="Arial" w:cs="Arial" w:hAnsi="Arial"/>
          <w:sz w:val="24"/>
          <w:szCs w:val="24"/>
        </w:rPr>
        <w:t>25: email from Corra Foundation re further funding opportunities</w:t>
      </w:r>
    </w:p>
    <w:p>
      <w:pPr>
        <w:spacing w:line="240" w:lineRule="auto"/>
        <w:ind w:firstLine="720"/>
        <w:rPr>
          <w:rFonts w:ascii="Arial" w:cs="Arial" w:hAnsi="Arial"/>
          <w:sz w:val="24"/>
          <w:szCs w:val="24"/>
        </w:rPr>
      </w:pPr>
      <w:r>
        <w:rPr>
          <w:rFonts w:ascii="Arial" w:cs="Arial" w:hAnsi="Arial"/>
          <w:sz w:val="24"/>
          <w:szCs w:val="24"/>
        </w:rPr>
        <w:t xml:space="preserve">06 Aug 25: submitted application to FS for noticeboard </w:t>
      </w:r>
      <w:r>
        <w:rPr>
          <w:rFonts w:ascii="Arial" w:cs="Arial" w:hAnsi="Arial"/>
          <w:sz w:val="24"/>
          <w:szCs w:val="24"/>
        </w:rPr>
        <w:t xml:space="preserve">at </w:t>
      </w:r>
      <w:r>
        <w:rPr>
          <w:rFonts w:ascii="Arial" w:cs="Arial" w:hAnsi="Arial"/>
          <w:sz w:val="24"/>
          <w:szCs w:val="24"/>
        </w:rPr>
        <w:t>Bridgend</w:t>
      </w:r>
      <w:r>
        <w:rPr>
          <w:rFonts w:ascii="Arial" w:cs="Arial" w:hAnsi="Arial"/>
          <w:sz w:val="24"/>
          <w:szCs w:val="24"/>
        </w:rPr>
        <w:t xml:space="preserve">, decision to be taken </w:t>
      </w:r>
      <w:r>
        <w:rPr>
          <w:rFonts w:ascii="Arial" w:cs="Arial" w:hAnsi="Arial"/>
          <w:sz w:val="24"/>
          <w:szCs w:val="24"/>
        </w:rPr>
        <w:t xml:space="preserve">at </w:t>
      </w:r>
    </w:p>
    <w:p>
      <w:pPr>
        <w:spacing w:line="240" w:lineRule="auto"/>
        <w:ind w:left="1440"/>
        <w:rPr>
          <w:rFonts w:ascii="Arial" w:cs="Arial" w:hAnsi="Arial"/>
          <w:sz w:val="24"/>
          <w:szCs w:val="24"/>
        </w:rPr>
      </w:pPr>
      <w:r>
        <w:rPr>
          <w:rFonts w:ascii="Arial" w:cs="Arial" w:hAnsi="Arial"/>
          <w:sz w:val="24"/>
          <w:szCs w:val="24"/>
        </w:rPr>
        <w:t xml:space="preserve">       Panel meeting 08 Oct 25</w:t>
      </w:r>
    </w:p>
    <w:p>
      <w:pPr>
        <w:spacing w:line="240" w:lineRule="auto"/>
        <w:ind w:left="720"/>
        <w:rPr>
          <w:rFonts w:ascii="Arial" w:cs="Arial" w:hAnsi="Arial"/>
          <w:sz w:val="24"/>
          <w:szCs w:val="24"/>
        </w:rPr>
      </w:pPr>
    </w:p>
    <w:p>
      <w:pPr>
        <w:spacing w:line="240" w:lineRule="auto"/>
        <w:ind w:left="720"/>
        <w:rPr>
          <w:rFonts w:ascii="Arial" w:cs="Arial" w:hAnsi="Arial"/>
          <w:sz w:val="24"/>
          <w:szCs w:val="24"/>
        </w:rPr>
      </w:pPr>
    </w:p>
    <w:p>
      <w:pPr>
        <w:spacing w:line="240" w:lineRule="auto"/>
        <w:rPr>
          <w:rFonts w:ascii="Arial" w:cs="Arial" w:hAnsi="Arial"/>
          <w:sz w:val="24"/>
          <w:szCs w:val="24"/>
        </w:rPr>
      </w:pPr>
    </w:p>
    <w:p>
      <w:pPr>
        <w:numPr>
          <w:ilvl w:val="0"/>
          <w:numId w:val="4"/>
        </w:numPr>
        <w:spacing w:line="360" w:lineRule="auto"/>
        <w:rPr>
          <w:rFonts w:ascii="Arial" w:cs="Arial" w:hAnsi="Arial"/>
          <w:b/>
          <w:bCs/>
          <w:sz w:val="24"/>
          <w:szCs w:val="24"/>
        </w:rPr>
      </w:pPr>
      <w:r>
        <w:rPr>
          <w:rFonts w:ascii="Arial" w:cs="Arial" w:hAnsi="Arial"/>
          <w:b/>
          <w:bCs/>
          <w:sz w:val="24"/>
          <w:szCs w:val="24"/>
        </w:rPr>
        <w:t>Help with the Rising Cost of Living / Vouchers Scheme</w:t>
      </w:r>
    </w:p>
    <w:p>
      <w:pPr>
        <w:pStyle w:val="ListParagraph"/>
        <w:numPr>
          <w:ilvl w:val="0"/>
          <w:numId w:val="24"/>
        </w:numPr>
        <w:spacing w:line="360" w:lineRule="auto"/>
        <w:rPr>
          <w:rFonts w:ascii="Arial" w:cs="Arial" w:hAnsi="Arial"/>
          <w:sz w:val="24"/>
          <w:szCs w:val="24"/>
        </w:rPr>
      </w:pPr>
      <w:r>
        <w:rPr>
          <w:rFonts w:ascii="Arial" w:cs="Arial" w:hAnsi="Arial"/>
          <w:sz w:val="24"/>
          <w:szCs w:val="24"/>
        </w:rPr>
        <w:t xml:space="preserve">Application to SSE/Fairburn Community </w:t>
      </w:r>
      <w:r>
        <w:rPr>
          <w:rFonts w:ascii="Arial" w:cs="Arial" w:hAnsi="Arial"/>
          <w:sz w:val="24"/>
          <w:szCs w:val="24"/>
        </w:rPr>
        <w:t>Fund</w:t>
      </w:r>
    </w:p>
    <w:p>
      <w:pPr>
        <w:pStyle w:val="ListParagraph"/>
        <w:spacing w:line="360" w:lineRule="auto"/>
        <w:ind w:left="1080"/>
        <w:rPr>
          <w:rFonts w:ascii="Arial" w:cs="Arial" w:hAnsi="Arial"/>
          <w:sz w:val="24"/>
          <w:szCs w:val="24"/>
        </w:rPr>
      </w:pPr>
    </w:p>
    <w:p>
      <w:pPr>
        <w:pStyle w:val="ListParagraph"/>
        <w:spacing w:line="360" w:lineRule="auto"/>
        <w:ind w:left="1080"/>
        <w:rPr>
          <w:rFonts w:ascii="Arial" w:cs="Arial" w:hAnsi="Arial"/>
          <w:sz w:val="24"/>
          <w:szCs w:val="24"/>
        </w:rPr>
      </w:pPr>
      <w:r>
        <w:rPr>
          <w:rFonts w:ascii="Arial" w:cs="Arial" w:hAnsi="Arial"/>
          <w:sz w:val="24"/>
          <w:szCs w:val="24"/>
        </w:rPr>
        <w:t xml:space="preserve">19 Sep 25: </w:t>
      </w:r>
      <w:r>
        <w:rPr>
          <w:rFonts w:ascii="Arial" w:cs="Arial" w:hAnsi="Arial"/>
          <w:sz w:val="24"/>
          <w:szCs w:val="24"/>
        </w:rPr>
        <w:t>Grant Offer Letter received from SSE/Fairburn Community Fund. Panel decided to award us £10,000</w:t>
      </w:r>
      <w:r>
        <w:rPr>
          <w:rFonts w:ascii="Arial" w:cs="Arial" w:hAnsi="Arial"/>
          <w:sz w:val="24"/>
          <w:szCs w:val="24"/>
        </w:rPr>
        <w:t xml:space="preserve">. We had applied for £15,000 </w:t>
      </w:r>
      <w:r>
        <w:rPr>
          <w:rFonts w:ascii="Arial" w:cs="Arial" w:hAnsi="Arial"/>
          <w:sz w:val="24"/>
          <w:szCs w:val="24"/>
        </w:rPr>
        <w:t>in order to</w:t>
      </w:r>
      <w:r>
        <w:rPr>
          <w:rFonts w:ascii="Arial" w:cs="Arial" w:hAnsi="Arial"/>
          <w:sz w:val="24"/>
          <w:szCs w:val="24"/>
        </w:rPr>
        <w:t xml:space="preserve"> be able to give </w:t>
      </w:r>
      <w:r>
        <w:rPr>
          <w:rFonts w:ascii="Arial" w:cs="Arial" w:hAnsi="Arial"/>
          <w:sz w:val="24"/>
          <w:szCs w:val="24"/>
        </w:rPr>
        <w:t xml:space="preserve">Christmas vouchers to </w:t>
      </w:r>
      <w:r>
        <w:rPr>
          <w:rFonts w:ascii="Arial" w:cs="Arial" w:hAnsi="Arial"/>
          <w:b/>
          <w:bCs/>
          <w:sz w:val="24"/>
          <w:szCs w:val="24"/>
        </w:rPr>
        <w:t>all</w:t>
      </w:r>
      <w:r>
        <w:rPr>
          <w:rFonts w:ascii="Arial" w:cs="Arial" w:hAnsi="Arial"/>
          <w:sz w:val="24"/>
          <w:szCs w:val="24"/>
        </w:rPr>
        <w:t xml:space="preserve"> households. </w:t>
      </w:r>
    </w:p>
    <w:p>
      <w:pPr>
        <w:spacing w:line="360" w:lineRule="auto"/>
        <w:ind w:left="1080"/>
        <w:rPr>
          <w:rFonts w:ascii="Arial" w:cs="Arial" w:hAnsi="Arial"/>
          <w:sz w:val="24"/>
          <w:szCs w:val="24"/>
        </w:rPr>
      </w:pPr>
      <w:r>
        <w:rPr>
          <w:rFonts w:ascii="Arial" w:cs="Arial" w:hAnsi="Arial"/>
          <w:sz w:val="24"/>
          <w:szCs w:val="24"/>
        </w:rPr>
        <w:t xml:space="preserve">In addition to </w:t>
      </w:r>
      <w:r>
        <w:rPr>
          <w:rFonts w:ascii="Arial" w:cs="Arial" w:hAnsi="Arial"/>
          <w:sz w:val="24"/>
          <w:szCs w:val="24"/>
        </w:rPr>
        <w:t>their</w:t>
      </w:r>
      <w:r>
        <w:rPr>
          <w:rFonts w:ascii="Arial" w:cs="Arial" w:hAnsi="Arial"/>
          <w:sz w:val="24"/>
          <w:szCs w:val="24"/>
        </w:rPr>
        <w:t xml:space="preserve"> standard terms and conditions of grant, the following conditions apply to </w:t>
      </w:r>
      <w:r>
        <w:rPr>
          <w:rFonts w:ascii="Arial" w:cs="Arial" w:hAnsi="Arial"/>
          <w:sz w:val="24"/>
          <w:szCs w:val="24"/>
        </w:rPr>
        <w:t>the</w:t>
      </w:r>
      <w:r>
        <w:rPr>
          <w:rFonts w:ascii="Arial" w:cs="Arial" w:hAnsi="Arial"/>
          <w:sz w:val="24"/>
          <w:szCs w:val="24"/>
        </w:rPr>
        <w:t xml:space="preserve"> </w:t>
      </w:r>
      <w:r>
        <w:rPr>
          <w:rFonts w:ascii="Arial" w:cs="Arial" w:hAnsi="Arial"/>
          <w:sz w:val="24"/>
          <w:szCs w:val="24"/>
        </w:rPr>
        <w:t>Grant offer:</w:t>
      </w:r>
    </w:p>
    <w:p>
      <w:pPr>
        <w:spacing w:line="360" w:lineRule="auto"/>
        <w:ind w:left="1080"/>
        <w:rPr>
          <w:rFonts w:ascii="Arial" w:cs="Arial" w:hAnsi="Arial"/>
          <w:sz w:val="24"/>
          <w:szCs w:val="24"/>
        </w:rPr>
      </w:pPr>
      <w:r>
        <w:rPr>
          <w:rFonts w:ascii="Arial" w:cs="Arial" w:hAnsi="Arial"/>
          <w:sz w:val="24"/>
          <w:szCs w:val="24"/>
        </w:rPr>
        <w:t xml:space="preserve">• </w:t>
      </w:r>
      <w:r>
        <w:rPr>
          <w:rFonts w:ascii="Arial" w:cs="Arial" w:hAnsi="Arial"/>
          <w:b/>
          <w:bCs/>
          <w:sz w:val="24"/>
          <w:szCs w:val="24"/>
        </w:rPr>
        <w:t xml:space="preserve">Eligibility </w:t>
      </w:r>
      <w:r>
        <w:rPr>
          <w:rFonts w:ascii="Arial" w:cs="Arial" w:hAnsi="Arial"/>
          <w:sz w:val="24"/>
          <w:szCs w:val="24"/>
        </w:rPr>
        <w:t>- Vouchers to only be issued to households with individuals who are under U16s or</w:t>
      </w:r>
      <w:r>
        <w:rPr>
          <w:rFonts w:ascii="Arial" w:cs="Arial" w:hAnsi="Arial"/>
          <w:sz w:val="24"/>
          <w:szCs w:val="24"/>
        </w:rPr>
        <w:t xml:space="preserve"> </w:t>
      </w:r>
      <w:r>
        <w:rPr>
          <w:rFonts w:ascii="Arial" w:cs="Arial" w:hAnsi="Arial"/>
          <w:sz w:val="24"/>
          <w:szCs w:val="24"/>
        </w:rPr>
        <w:t>over 65s.</w:t>
      </w:r>
    </w:p>
    <w:p>
      <w:pPr>
        <w:spacing w:line="360" w:lineRule="auto"/>
        <w:ind w:left="1080"/>
        <w:rPr>
          <w:rFonts w:ascii="Arial" w:cs="Arial" w:hAnsi="Arial"/>
          <w:sz w:val="24"/>
          <w:szCs w:val="24"/>
        </w:rPr>
      </w:pPr>
      <w:r>
        <w:rPr>
          <w:rFonts w:ascii="Arial" w:cs="Arial" w:hAnsi="Arial"/>
          <w:sz w:val="24"/>
          <w:szCs w:val="24"/>
        </w:rPr>
        <w:t xml:space="preserve">• </w:t>
      </w:r>
      <w:r>
        <w:rPr>
          <w:rFonts w:ascii="Arial" w:cs="Arial" w:hAnsi="Arial"/>
          <w:b/>
          <w:bCs/>
          <w:sz w:val="24"/>
          <w:szCs w:val="24"/>
        </w:rPr>
        <w:t xml:space="preserve">Evaluation </w:t>
      </w:r>
      <w:r>
        <w:rPr>
          <w:rFonts w:ascii="Arial" w:cs="Arial" w:hAnsi="Arial"/>
          <w:sz w:val="24"/>
          <w:szCs w:val="24"/>
        </w:rPr>
        <w:t>- A survey to be distributed with vouchers to gain the households views on scheme</w:t>
      </w:r>
      <w:r>
        <w:rPr>
          <w:rFonts w:ascii="Arial" w:cs="Arial" w:hAnsi="Arial"/>
          <w:sz w:val="24"/>
          <w:szCs w:val="24"/>
        </w:rPr>
        <w:t xml:space="preserve"> </w:t>
      </w:r>
      <w:r>
        <w:rPr>
          <w:rFonts w:ascii="Arial" w:cs="Arial" w:hAnsi="Arial"/>
          <w:sz w:val="24"/>
          <w:szCs w:val="24"/>
        </w:rPr>
        <w:t>and uptake of usage.</w:t>
      </w:r>
    </w:p>
    <w:p>
      <w:pPr>
        <w:spacing w:line="360" w:lineRule="auto"/>
        <w:ind w:left="720" w:firstLine="360"/>
        <w:rPr>
          <w:rFonts w:ascii="Arial" w:cs="Arial" w:hAnsi="Arial"/>
          <w:sz w:val="24"/>
          <w:szCs w:val="24"/>
        </w:rPr>
      </w:pPr>
      <w:r>
        <w:rPr>
          <w:rFonts w:ascii="Arial" w:cs="Arial" w:hAnsi="Arial"/>
          <w:sz w:val="24"/>
          <w:szCs w:val="24"/>
        </w:rPr>
        <w:t xml:space="preserve">• </w:t>
      </w:r>
      <w:r>
        <w:rPr>
          <w:rFonts w:ascii="Arial" w:cs="Arial" w:hAnsi="Arial"/>
          <w:b/>
          <w:bCs/>
          <w:sz w:val="24"/>
          <w:szCs w:val="24"/>
        </w:rPr>
        <w:t xml:space="preserve">Usage levels </w:t>
      </w:r>
      <w:r>
        <w:rPr>
          <w:rFonts w:ascii="Arial" w:cs="Arial" w:hAnsi="Arial"/>
          <w:sz w:val="24"/>
          <w:szCs w:val="24"/>
        </w:rPr>
        <w:t>- To obtain the number of vouchers exchanged from the two businesses.</w:t>
      </w:r>
      <w:r>
        <w:rPr>
          <w:rFonts w:ascii="Arial" w:cs="Arial" w:hAnsi="Arial"/>
          <w:sz w:val="24"/>
          <w:szCs w:val="24"/>
        </w:rPr>
        <w:t xml:space="preserve"> </w:t>
      </w:r>
    </w:p>
    <w:p>
      <w:pPr>
        <w:spacing w:line="360" w:lineRule="auto"/>
        <w:ind w:left="1080"/>
        <w:rPr>
          <w:rFonts w:ascii="Arial" w:cs="Arial" w:hAnsi="Arial"/>
          <w:sz w:val="24"/>
          <w:szCs w:val="24"/>
        </w:rPr>
      </w:pPr>
      <w:r>
        <w:rPr>
          <w:rFonts w:ascii="Arial" w:cs="Arial" w:hAnsi="Arial"/>
          <w:sz w:val="24"/>
          <w:szCs w:val="24"/>
        </w:rPr>
        <w:t>With a reduction by a third to the sum we had applied for</w:t>
      </w:r>
      <w:r>
        <w:rPr>
          <w:rFonts w:ascii="Arial" w:cs="Arial" w:hAnsi="Arial"/>
          <w:sz w:val="24"/>
          <w:szCs w:val="24"/>
        </w:rPr>
        <w:t xml:space="preserve"> and considering the added conditions</w:t>
      </w:r>
      <w:r>
        <w:rPr>
          <w:rFonts w:ascii="Arial" w:cs="Arial" w:hAnsi="Arial"/>
          <w:sz w:val="24"/>
          <w:szCs w:val="24"/>
        </w:rPr>
        <w:t xml:space="preserve">, </w:t>
      </w:r>
      <w:r>
        <w:rPr>
          <w:rFonts w:ascii="Arial" w:cs="Arial" w:hAnsi="Arial"/>
          <w:sz w:val="24"/>
          <w:szCs w:val="24"/>
        </w:rPr>
        <w:t>it is not possibl</w:t>
      </w:r>
      <w:r>
        <w:rPr>
          <w:rFonts w:ascii="Arial" w:cs="Arial" w:hAnsi="Arial"/>
          <w:sz w:val="24"/>
          <w:szCs w:val="24"/>
        </w:rPr>
        <w:t xml:space="preserve">e </w:t>
      </w:r>
      <w:r>
        <w:rPr>
          <w:rFonts w:ascii="Arial" w:cs="Arial" w:hAnsi="Arial"/>
          <w:sz w:val="24"/>
          <w:szCs w:val="24"/>
        </w:rPr>
        <w:t xml:space="preserve">for CC </w:t>
      </w:r>
      <w:r>
        <w:rPr>
          <w:rFonts w:ascii="Arial" w:cs="Arial" w:hAnsi="Arial"/>
          <w:sz w:val="24"/>
          <w:szCs w:val="24"/>
        </w:rPr>
        <w:t>to carry out this year’s round of vouchers as plan</w:t>
      </w:r>
      <w:r>
        <w:rPr>
          <w:rFonts w:ascii="Arial" w:cs="Arial" w:hAnsi="Arial"/>
          <w:sz w:val="24"/>
          <w:szCs w:val="24"/>
        </w:rPr>
        <w:t xml:space="preserve">ned. CC decide to </w:t>
      </w:r>
      <w:r>
        <w:rPr>
          <w:rFonts w:ascii="Arial" w:cs="Arial" w:hAnsi="Arial"/>
          <w:sz w:val="24"/>
          <w:szCs w:val="24"/>
        </w:rPr>
        <w:t>turn down the grant offer and abandon this year’s project.</w:t>
      </w:r>
    </w:p>
    <w:p>
      <w:pPr>
        <w:spacing w:line="360" w:lineRule="auto"/>
        <w:ind w:left="1080"/>
        <w:rPr>
          <w:rFonts w:ascii="Arial" w:cs="Arial" w:hAnsi="Arial"/>
          <w:sz w:val="24"/>
          <w:szCs w:val="24"/>
        </w:rPr>
      </w:pPr>
      <w:r>
        <w:rPr>
          <w:rFonts w:ascii="Arial" w:cs="Arial" w:hAnsi="Arial"/>
          <w:b/>
          <w:bCs/>
          <w:sz w:val="24"/>
          <w:szCs w:val="24"/>
          <w:highlight w:val="yellow"/>
        </w:rPr>
        <w:t>Action:</w:t>
      </w:r>
      <w:r>
        <w:rPr>
          <w:rFonts w:ascii="Arial" w:cs="Arial" w:hAnsi="Arial"/>
          <w:sz w:val="24"/>
          <w:szCs w:val="24"/>
        </w:rPr>
        <w:t xml:space="preserve"> CM to write to SSE/Fairburn </w:t>
      </w:r>
      <w:r>
        <w:rPr>
          <w:rFonts w:ascii="Arial" w:cs="Arial" w:hAnsi="Arial"/>
          <w:sz w:val="24"/>
          <w:szCs w:val="24"/>
        </w:rPr>
        <w:t>F</w:t>
      </w:r>
      <w:r>
        <w:rPr>
          <w:rFonts w:ascii="Arial" w:cs="Arial" w:hAnsi="Arial"/>
          <w:sz w:val="24"/>
          <w:szCs w:val="24"/>
        </w:rPr>
        <w:t xml:space="preserve">und Manager and inform her of CC’s decision. </w:t>
      </w:r>
      <w:r>
        <w:rPr>
          <w:rFonts w:ascii="Arial" w:cs="Arial" w:hAnsi="Arial"/>
          <w:sz w:val="24"/>
          <w:szCs w:val="24"/>
        </w:rPr>
        <w:t xml:space="preserve">Information </w:t>
      </w:r>
      <w:r>
        <w:rPr>
          <w:rFonts w:ascii="Arial" w:cs="Arial" w:hAnsi="Arial"/>
          <w:sz w:val="24"/>
          <w:szCs w:val="24"/>
        </w:rPr>
        <w:t>about</w:t>
      </w:r>
      <w:r>
        <w:rPr>
          <w:rFonts w:ascii="Arial" w:cs="Arial" w:hAnsi="Arial"/>
          <w:sz w:val="24"/>
          <w:szCs w:val="24"/>
        </w:rPr>
        <w:t xml:space="preserve"> the decision will also be posted on the relevant FB pages. </w:t>
      </w:r>
    </w:p>
    <w:p>
      <w:pPr>
        <w:spacing w:line="360" w:lineRule="auto"/>
        <w:ind w:left="720"/>
        <w:rPr>
          <w:rFonts w:ascii="Arial" w:cs="Arial" w:hAnsi="Arial"/>
          <w:sz w:val="24"/>
          <w:szCs w:val="24"/>
        </w:rPr>
      </w:pPr>
    </w:p>
    <w:p>
      <w:pPr>
        <w:pStyle w:val="ListParagraph"/>
        <w:numPr>
          <w:ilvl w:val="0"/>
          <w:numId w:val="24"/>
        </w:numPr>
        <w:spacing w:line="360" w:lineRule="auto"/>
        <w:rPr>
          <w:rFonts w:ascii="Arial" w:cs="Arial" w:hAnsi="Arial"/>
          <w:sz w:val="24"/>
          <w:szCs w:val="24"/>
        </w:rPr>
      </w:pPr>
      <w:r>
        <w:rPr>
          <w:rFonts w:ascii="Arial" w:cs="Arial" w:hAnsi="Arial"/>
          <w:sz w:val="24"/>
          <w:szCs w:val="24"/>
        </w:rPr>
        <w:t xml:space="preserve">Application to EdF/Corriemoillie Community </w:t>
      </w:r>
      <w:r>
        <w:rPr>
          <w:rFonts w:ascii="Arial" w:cs="Arial" w:hAnsi="Arial"/>
          <w:sz w:val="24"/>
          <w:szCs w:val="24"/>
        </w:rPr>
        <w:t>F</w:t>
      </w:r>
      <w:r>
        <w:rPr>
          <w:rFonts w:ascii="Arial" w:cs="Arial" w:hAnsi="Arial"/>
          <w:sz w:val="24"/>
          <w:szCs w:val="24"/>
        </w:rPr>
        <w:t>und (Foundation Scotland</w:t>
      </w:r>
      <w:r>
        <w:rPr>
          <w:rFonts w:ascii="Arial" w:cs="Arial" w:hAnsi="Arial"/>
          <w:sz w:val="24"/>
          <w:szCs w:val="24"/>
        </w:rPr>
        <w:t>)</w:t>
      </w:r>
    </w:p>
    <w:p>
      <w:pPr>
        <w:spacing w:line="360" w:lineRule="auto"/>
        <w:ind w:left="1080"/>
        <w:rPr>
          <w:rFonts w:ascii="Arial" w:cs="Arial" w:hAnsi="Arial"/>
          <w:sz w:val="24"/>
          <w:szCs w:val="24"/>
        </w:rPr>
      </w:pPr>
      <w:r>
        <w:rPr>
          <w:rFonts w:ascii="Arial" w:cs="Arial" w:hAnsi="Arial"/>
          <w:sz w:val="24"/>
          <w:szCs w:val="24"/>
        </w:rPr>
        <w:t xml:space="preserve">23 Sep 25: </w:t>
      </w:r>
      <w:r>
        <w:rPr>
          <w:rFonts w:ascii="Arial" w:cs="Arial" w:hAnsi="Arial"/>
          <w:sz w:val="24"/>
          <w:szCs w:val="24"/>
        </w:rPr>
        <w:t xml:space="preserve">CM had a </w:t>
      </w:r>
      <w:r>
        <w:rPr>
          <w:rFonts w:ascii="Arial" w:cs="Arial" w:hAnsi="Arial"/>
          <w:sz w:val="24"/>
          <w:szCs w:val="24"/>
        </w:rPr>
        <w:t>phone call with Marion MacDonald</w:t>
      </w:r>
      <w:r>
        <w:rPr>
          <w:rFonts w:ascii="Arial" w:cs="Arial" w:hAnsi="Arial"/>
          <w:sz w:val="24"/>
          <w:szCs w:val="24"/>
        </w:rPr>
        <w:t xml:space="preserve"> (</w:t>
      </w:r>
      <w:r>
        <w:rPr>
          <w:rFonts w:ascii="Arial" w:cs="Arial" w:hAnsi="Arial"/>
          <w:sz w:val="24"/>
          <w:szCs w:val="24"/>
        </w:rPr>
        <w:t>MaMa</w:t>
      </w:r>
      <w:r>
        <w:rPr>
          <w:rFonts w:ascii="Arial" w:cs="Arial" w:hAnsi="Arial"/>
          <w:sz w:val="24"/>
          <w:szCs w:val="24"/>
        </w:rPr>
        <w:t>)</w:t>
      </w:r>
      <w:r>
        <w:rPr>
          <w:rFonts w:ascii="Arial" w:cs="Arial" w:hAnsi="Arial"/>
          <w:sz w:val="24"/>
          <w:szCs w:val="24"/>
        </w:rPr>
        <w:t xml:space="preserve"> of Foundation Scotland. </w:t>
      </w:r>
      <w:r>
        <w:rPr>
          <w:rFonts w:ascii="Arial" w:cs="Arial" w:hAnsi="Arial"/>
          <w:sz w:val="24"/>
          <w:szCs w:val="24"/>
        </w:rPr>
        <w:t>She advises that FS, being a charity, would struggle</w:t>
      </w:r>
      <w:r>
        <w:rPr>
          <w:rFonts w:ascii="Arial" w:cs="Arial" w:hAnsi="Arial"/>
          <w:sz w:val="24"/>
          <w:szCs w:val="24"/>
        </w:rPr>
        <w:t xml:space="preserve"> to give</w:t>
      </w:r>
      <w:r>
        <w:rPr>
          <w:rFonts w:ascii="Arial" w:cs="Arial" w:hAnsi="Arial"/>
          <w:sz w:val="24"/>
          <w:szCs w:val="24"/>
        </w:rPr>
        <w:t xml:space="preserve"> funds to all residents</w:t>
      </w:r>
      <w:r>
        <w:rPr>
          <w:rFonts w:ascii="Arial" w:cs="Arial" w:hAnsi="Arial"/>
          <w:sz w:val="24"/>
          <w:szCs w:val="24"/>
        </w:rPr>
        <w:t xml:space="preserve">. </w:t>
      </w:r>
    </w:p>
    <w:p>
      <w:pPr>
        <w:spacing w:line="360" w:lineRule="auto"/>
        <w:ind w:left="1080"/>
        <w:rPr>
          <w:rFonts w:ascii="Arial" w:cs="Arial" w:hAnsi="Arial"/>
          <w:sz w:val="24"/>
          <w:szCs w:val="24"/>
        </w:rPr>
      </w:pPr>
      <w:r>
        <w:rPr>
          <w:rFonts w:ascii="Arial" w:cs="Arial" w:hAnsi="Arial"/>
          <w:sz w:val="24"/>
          <w:szCs w:val="24"/>
        </w:rPr>
        <w:t xml:space="preserve">The Panel meeting to decide on our application will be 08 Oct 25. </w:t>
      </w:r>
    </w:p>
    <w:p>
      <w:pPr>
        <w:spacing w:line="360" w:lineRule="auto"/>
        <w:ind w:left="1080"/>
        <w:rPr>
          <w:rFonts w:ascii="Arial" w:cs="Arial" w:hAnsi="Arial"/>
          <w:sz w:val="24"/>
          <w:szCs w:val="24"/>
        </w:rPr>
      </w:pPr>
      <w:r>
        <w:rPr>
          <w:rFonts w:ascii="Arial" w:cs="Arial" w:hAnsi="Arial"/>
          <w:b/>
          <w:bCs/>
          <w:sz w:val="24"/>
          <w:szCs w:val="24"/>
          <w:highlight w:val="yellow"/>
        </w:rPr>
        <w:t>Action:</w:t>
      </w:r>
      <w:r>
        <w:rPr>
          <w:rFonts w:ascii="Arial" w:cs="Arial" w:hAnsi="Arial"/>
          <w:sz w:val="24"/>
          <w:szCs w:val="24"/>
        </w:rPr>
        <w:t xml:space="preserve"> </w:t>
      </w:r>
      <w:r>
        <w:rPr>
          <w:rFonts w:ascii="Arial" w:cs="Arial" w:hAnsi="Arial"/>
          <w:sz w:val="24"/>
          <w:szCs w:val="24"/>
        </w:rPr>
        <w:t xml:space="preserve">CM </w:t>
      </w:r>
      <w:r>
        <w:rPr>
          <w:rFonts w:ascii="Arial" w:cs="Arial" w:hAnsi="Arial"/>
          <w:sz w:val="24"/>
          <w:szCs w:val="24"/>
        </w:rPr>
        <w:t>to</w:t>
      </w:r>
      <w:r>
        <w:rPr>
          <w:rFonts w:ascii="Arial" w:cs="Arial" w:hAnsi="Arial"/>
          <w:sz w:val="24"/>
          <w:szCs w:val="24"/>
        </w:rPr>
        <w:t xml:space="preserve"> email </w:t>
      </w:r>
      <w:r>
        <w:rPr>
          <w:rFonts w:ascii="Arial" w:cs="Arial" w:hAnsi="Arial"/>
          <w:sz w:val="24"/>
          <w:szCs w:val="24"/>
        </w:rPr>
        <w:t>MaMa</w:t>
      </w:r>
      <w:r>
        <w:rPr>
          <w:rFonts w:ascii="Arial" w:cs="Arial" w:hAnsi="Arial"/>
          <w:sz w:val="24"/>
          <w:szCs w:val="24"/>
        </w:rPr>
        <w:t xml:space="preserve"> to inform </w:t>
      </w:r>
      <w:r>
        <w:rPr>
          <w:rFonts w:ascii="Arial" w:cs="Arial" w:hAnsi="Arial"/>
          <w:sz w:val="24"/>
          <w:szCs w:val="24"/>
        </w:rPr>
        <w:t xml:space="preserve">her </w:t>
      </w:r>
      <w:r>
        <w:rPr>
          <w:rFonts w:ascii="Arial" w:cs="Arial" w:hAnsi="Arial"/>
          <w:sz w:val="24"/>
          <w:szCs w:val="24"/>
        </w:rPr>
        <w:t xml:space="preserve">of the outcome of today’s CC meeting </w:t>
      </w:r>
      <w:r>
        <w:rPr>
          <w:rFonts w:ascii="Arial" w:cs="Arial" w:hAnsi="Arial"/>
          <w:sz w:val="24"/>
          <w:szCs w:val="24"/>
        </w:rPr>
        <w:t>and to advise her that CC is withdrawing</w:t>
      </w:r>
      <w:r>
        <w:rPr>
          <w:rFonts w:ascii="Arial" w:cs="Arial" w:hAnsi="Arial"/>
          <w:sz w:val="24"/>
          <w:szCs w:val="24"/>
        </w:rPr>
        <w:t xml:space="preserve"> their application. </w:t>
      </w:r>
    </w:p>
    <w:p>
      <w:pPr>
        <w:spacing w:line="360" w:lineRule="auto"/>
        <w:ind w:left="1080"/>
        <w:rPr>
          <w:rFonts w:ascii="Arial" w:cs="Arial" w:hAnsi="Arial"/>
          <w:color w:val="7030a0"/>
          <w:sz w:val="24"/>
          <w:szCs w:val="24"/>
        </w:rPr>
      </w:pPr>
    </w:p>
    <w:p>
      <w:pPr>
        <w:spacing w:line="360" w:lineRule="auto"/>
        <w:ind w:left="720"/>
        <w:rPr>
          <w:rFonts w:ascii="Arial" w:cs="Arial" w:hAnsi="Arial"/>
          <w:b/>
          <w:bCs/>
          <w:sz w:val="24"/>
          <w:szCs w:val="24"/>
        </w:rPr>
      </w:pPr>
      <w:r>
        <w:rPr>
          <w:rFonts w:ascii="Arial" w:cs="Arial" w:hAnsi="Arial"/>
          <w:b/>
          <w:bCs/>
          <w:sz w:val="24"/>
          <w:szCs w:val="24"/>
        </w:rPr>
        <w:t>All CC members express their dismay at the</w:t>
      </w:r>
      <w:r>
        <w:rPr>
          <w:rFonts w:ascii="Arial" w:cs="Arial" w:hAnsi="Arial"/>
          <w:b/>
          <w:bCs/>
          <w:sz w:val="24"/>
          <w:szCs w:val="24"/>
        </w:rPr>
        <w:t xml:space="preserve"> restrictive</w:t>
      </w:r>
      <w:r>
        <w:rPr>
          <w:rFonts w:ascii="Arial" w:cs="Arial" w:hAnsi="Arial"/>
          <w:b/>
          <w:bCs/>
          <w:sz w:val="24"/>
          <w:szCs w:val="24"/>
        </w:rPr>
        <w:t xml:space="preserve"> attitude of the</w:t>
      </w:r>
      <w:r>
        <w:rPr>
          <w:rFonts w:ascii="Arial" w:cs="Arial" w:hAnsi="Arial"/>
          <w:b/>
          <w:bCs/>
          <w:sz w:val="24"/>
          <w:szCs w:val="24"/>
        </w:rPr>
        <w:t xml:space="preserve"> windfarm funds. </w:t>
      </w:r>
      <w:r>
        <w:rPr>
          <w:rFonts w:ascii="Arial" w:cs="Arial" w:hAnsi="Arial"/>
          <w:b/>
          <w:bCs/>
          <w:sz w:val="24"/>
          <w:szCs w:val="24"/>
        </w:rPr>
        <w:t xml:space="preserve">For both </w:t>
      </w:r>
      <w:r>
        <w:rPr>
          <w:rFonts w:ascii="Arial" w:cs="Arial" w:hAnsi="Arial"/>
          <w:b/>
          <w:bCs/>
          <w:sz w:val="24"/>
          <w:szCs w:val="24"/>
        </w:rPr>
        <w:t>the windfarm funds accessible to us it needs to be clarified whether they are intended to</w:t>
      </w:r>
      <w:r>
        <w:rPr>
          <w:rFonts w:ascii="Arial" w:cs="Arial" w:hAnsi="Arial"/>
          <w:b/>
          <w:bCs/>
          <w:sz w:val="24"/>
          <w:szCs w:val="24"/>
        </w:rPr>
        <w:t xml:space="preserve"> benefit the </w:t>
      </w:r>
      <w:r>
        <w:rPr>
          <w:rFonts w:ascii="Arial" w:cs="Arial" w:hAnsi="Arial"/>
          <w:b/>
          <w:bCs/>
          <w:sz w:val="24"/>
          <w:szCs w:val="24"/>
        </w:rPr>
        <w:t xml:space="preserve">whole </w:t>
      </w:r>
      <w:r>
        <w:rPr>
          <w:rFonts w:ascii="Arial" w:cs="Arial" w:hAnsi="Arial"/>
          <w:b/>
          <w:bCs/>
          <w:sz w:val="24"/>
          <w:szCs w:val="24"/>
        </w:rPr>
        <w:t xml:space="preserve">community as compensation for </w:t>
      </w:r>
      <w:r>
        <w:rPr>
          <w:rFonts w:ascii="Arial" w:cs="Arial" w:hAnsi="Arial"/>
          <w:b/>
          <w:bCs/>
          <w:sz w:val="24"/>
          <w:szCs w:val="24"/>
        </w:rPr>
        <w:t xml:space="preserve">the negative impacts of having a windfarm in our area or whether they are meant to </w:t>
      </w:r>
      <w:r>
        <w:rPr>
          <w:rFonts w:ascii="Arial" w:cs="Arial" w:hAnsi="Arial"/>
          <w:b/>
          <w:bCs/>
          <w:sz w:val="24"/>
          <w:szCs w:val="24"/>
        </w:rPr>
        <w:t xml:space="preserve">be </w:t>
      </w:r>
      <w:r>
        <w:rPr>
          <w:rFonts w:ascii="Arial" w:cs="Arial" w:hAnsi="Arial"/>
          <w:b/>
          <w:bCs/>
          <w:sz w:val="24"/>
          <w:szCs w:val="24"/>
        </w:rPr>
        <w:t xml:space="preserve">predominantly </w:t>
      </w:r>
      <w:r>
        <w:rPr>
          <w:rFonts w:ascii="Arial" w:cs="Arial" w:hAnsi="Arial"/>
          <w:b/>
          <w:bCs/>
          <w:sz w:val="24"/>
          <w:szCs w:val="24"/>
        </w:rPr>
        <w:t xml:space="preserve">charities. </w:t>
      </w:r>
      <w:r>
        <w:rPr>
          <w:rFonts w:ascii="Arial" w:cs="Arial" w:hAnsi="Arial"/>
          <w:b/>
          <w:bCs/>
          <w:sz w:val="24"/>
          <w:szCs w:val="24"/>
        </w:rPr>
        <w:t>As things stand, the funds are only of limited use to the community.</w:t>
      </w:r>
    </w:p>
    <w:p>
      <w:pPr>
        <w:spacing w:line="360" w:lineRule="auto"/>
        <w:ind w:left="720"/>
        <w:rPr>
          <w:rFonts w:ascii="Arial" w:cs="Arial" w:hAnsi="Arial"/>
          <w:sz w:val="24"/>
          <w:szCs w:val="24"/>
        </w:rPr>
      </w:pPr>
      <w:r>
        <w:rPr>
          <w:rFonts w:ascii="Arial" w:cs="Arial" w:hAnsi="Arial"/>
          <w:sz w:val="24"/>
          <w:szCs w:val="24"/>
        </w:rPr>
        <w:t>JC suggests</w:t>
      </w:r>
      <w:r>
        <w:rPr>
          <w:rFonts w:ascii="Arial" w:cs="Arial" w:hAnsi="Arial"/>
          <w:sz w:val="24"/>
          <w:szCs w:val="24"/>
        </w:rPr>
        <w:t xml:space="preserve"> that we hold a full CC meeting and invite </w:t>
      </w:r>
      <w:r>
        <w:rPr>
          <w:rFonts w:ascii="Arial" w:cs="Arial" w:hAnsi="Arial"/>
          <w:sz w:val="24"/>
          <w:szCs w:val="24"/>
        </w:rPr>
        <w:t>CaMa</w:t>
      </w:r>
      <w:r>
        <w:rPr>
          <w:rFonts w:ascii="Arial" w:cs="Arial" w:hAnsi="Arial"/>
          <w:sz w:val="24"/>
          <w:szCs w:val="24"/>
        </w:rPr>
        <w:t xml:space="preserve"> to come along so that we can express our disappointment </w:t>
      </w:r>
      <w:r>
        <w:rPr>
          <w:rFonts w:ascii="Arial" w:cs="Arial" w:hAnsi="Arial"/>
          <w:sz w:val="24"/>
          <w:szCs w:val="24"/>
        </w:rPr>
        <w:t>and try to look for a way forward.</w:t>
      </w:r>
    </w:p>
    <w:p>
      <w:pPr>
        <w:spacing w:line="360" w:lineRule="auto"/>
        <w:rPr>
          <w:rFonts w:ascii="Arial" w:cs="Arial" w:hAnsi="Arial"/>
          <w:sz w:val="24"/>
          <w:szCs w:val="24"/>
        </w:rPr>
      </w:pPr>
    </w:p>
    <w:p>
      <w:pPr>
        <w:numPr>
          <w:ilvl w:val="0"/>
          <w:numId w:val="4"/>
        </w:numPr>
        <w:spacing w:line="240" w:lineRule="auto"/>
        <w:rPr>
          <w:rFonts w:ascii="Arial" w:cs="Arial" w:hAnsi="Arial"/>
          <w:b/>
          <w:bCs/>
          <w:sz w:val="24"/>
          <w:szCs w:val="24"/>
        </w:rPr>
      </w:pPr>
      <w:r>
        <w:rPr>
          <w:rFonts w:ascii="Arial" w:cs="Arial" w:hAnsi="Arial"/>
          <w:b/>
          <w:bCs/>
          <w:sz w:val="24"/>
          <w:szCs w:val="24"/>
        </w:rPr>
        <w:t>Microgrants</w:t>
      </w:r>
      <w:r>
        <w:rPr>
          <w:rFonts w:ascii="Arial" w:cs="Arial" w:hAnsi="Arial"/>
          <w:b/>
          <w:bCs/>
          <w:sz w:val="24"/>
          <w:szCs w:val="24"/>
        </w:rPr>
        <w:tab/>
      </w:r>
      <w:r>
        <w:rPr>
          <w:rFonts w:ascii="Arial" w:cs="Arial" w:hAnsi="Arial"/>
          <w:b/>
          <w:bCs/>
          <w:sz w:val="24"/>
          <w:szCs w:val="24"/>
        </w:rPr>
        <w:tab/>
      </w:r>
    </w:p>
    <w:p>
      <w:pPr>
        <w:spacing w:line="360" w:lineRule="auto"/>
        <w:ind w:left="720"/>
        <w:rPr>
          <w:rFonts w:ascii="Arial" w:cs="Arial" w:hAnsi="Arial"/>
          <w:sz w:val="24"/>
          <w:szCs w:val="24"/>
        </w:rPr>
      </w:pPr>
      <w:r>
        <w:rPr>
          <w:rFonts w:ascii="Arial" w:cs="Arial" w:hAnsi="Arial"/>
          <w:sz w:val="24"/>
          <w:szCs w:val="24"/>
        </w:rPr>
        <w:t>Carol Masheter (</w:t>
      </w:r>
      <w:r>
        <w:rPr>
          <w:rFonts w:ascii="Arial" w:cs="Arial" w:hAnsi="Arial"/>
          <w:sz w:val="24"/>
          <w:szCs w:val="24"/>
        </w:rPr>
        <w:t>CaMa</w:t>
      </w:r>
      <w:r>
        <w:rPr>
          <w:rFonts w:ascii="Arial" w:cs="Arial" w:hAnsi="Arial"/>
          <w:sz w:val="24"/>
          <w:szCs w:val="24"/>
        </w:rPr>
        <w:t xml:space="preserve">, SSE/Fairburn Fund Manager) </w:t>
      </w:r>
      <w:r>
        <w:rPr>
          <w:rFonts w:ascii="Arial" w:cs="Arial" w:hAnsi="Arial"/>
          <w:sz w:val="24"/>
          <w:szCs w:val="24"/>
        </w:rPr>
        <w:t xml:space="preserve">informs that there are new </w:t>
      </w:r>
      <w:r>
        <w:rPr>
          <w:rFonts w:ascii="Arial" w:cs="Arial" w:hAnsi="Arial"/>
          <w:sz w:val="24"/>
          <w:szCs w:val="24"/>
        </w:rPr>
        <w:t xml:space="preserve">application </w:t>
      </w:r>
      <w:r>
        <w:rPr>
          <w:rFonts w:ascii="Arial" w:cs="Arial" w:hAnsi="Arial"/>
          <w:sz w:val="24"/>
          <w:szCs w:val="24"/>
        </w:rPr>
        <w:t>forms for microgrant</w:t>
      </w:r>
      <w:r>
        <w:rPr>
          <w:rFonts w:ascii="Arial" w:cs="Arial" w:hAnsi="Arial"/>
          <w:sz w:val="24"/>
          <w:szCs w:val="24"/>
        </w:rPr>
        <w:t>s</w:t>
      </w:r>
      <w:r>
        <w:rPr>
          <w:rFonts w:ascii="Arial" w:cs="Arial" w:hAnsi="Arial"/>
          <w:sz w:val="24"/>
          <w:szCs w:val="24"/>
        </w:rPr>
        <w:t xml:space="preserve">. </w:t>
      </w:r>
      <w:r>
        <w:rPr>
          <w:rFonts w:ascii="Arial" w:cs="Arial" w:hAnsi="Arial"/>
          <w:sz w:val="24"/>
          <w:szCs w:val="24"/>
        </w:rPr>
        <w:t xml:space="preserve">There will now be </w:t>
      </w:r>
      <w:r>
        <w:rPr>
          <w:rFonts w:ascii="Arial" w:cs="Arial" w:hAnsi="Arial"/>
          <w:sz w:val="24"/>
          <w:szCs w:val="24"/>
        </w:rPr>
        <w:t xml:space="preserve">a </w:t>
      </w:r>
      <w:r>
        <w:rPr>
          <w:rFonts w:ascii="Arial" w:cs="Arial" w:hAnsi="Arial"/>
          <w:sz w:val="24"/>
          <w:szCs w:val="24"/>
        </w:rPr>
        <w:t xml:space="preserve">standard </w:t>
      </w:r>
      <w:r>
        <w:rPr>
          <w:rFonts w:ascii="Arial" w:cs="Arial" w:hAnsi="Arial"/>
          <w:sz w:val="24"/>
          <w:szCs w:val="24"/>
        </w:rPr>
        <w:t xml:space="preserve">form to be filled in </w:t>
      </w:r>
      <w:r>
        <w:rPr>
          <w:rFonts w:ascii="Arial" w:cs="Arial" w:hAnsi="Arial"/>
          <w:sz w:val="24"/>
          <w:szCs w:val="24"/>
        </w:rPr>
        <w:t xml:space="preserve">and submitted to MSS CC </w:t>
      </w:r>
      <w:r>
        <w:rPr>
          <w:rFonts w:ascii="Arial" w:cs="Arial" w:hAnsi="Arial"/>
          <w:sz w:val="24"/>
          <w:szCs w:val="24"/>
        </w:rPr>
        <w:t>by the applicant, another form for an offer letter</w:t>
      </w:r>
      <w:r>
        <w:rPr>
          <w:rFonts w:ascii="Arial" w:cs="Arial" w:hAnsi="Arial"/>
          <w:sz w:val="24"/>
          <w:szCs w:val="24"/>
        </w:rPr>
        <w:t xml:space="preserve"> to be sent by MSS CC</w:t>
      </w:r>
      <w:r>
        <w:rPr>
          <w:rFonts w:ascii="Arial" w:cs="Arial" w:hAnsi="Arial"/>
          <w:sz w:val="24"/>
          <w:szCs w:val="24"/>
        </w:rPr>
        <w:t xml:space="preserve"> </w:t>
      </w:r>
      <w:r>
        <w:rPr>
          <w:rFonts w:ascii="Arial" w:cs="Arial" w:hAnsi="Arial"/>
          <w:sz w:val="24"/>
          <w:szCs w:val="24"/>
        </w:rPr>
        <w:t xml:space="preserve">to the applicant </w:t>
      </w:r>
      <w:r>
        <w:rPr>
          <w:rFonts w:ascii="Arial" w:cs="Arial" w:hAnsi="Arial"/>
          <w:sz w:val="24"/>
          <w:szCs w:val="24"/>
        </w:rPr>
        <w:t xml:space="preserve">and </w:t>
      </w:r>
      <w:r>
        <w:rPr>
          <w:rFonts w:ascii="Arial" w:cs="Arial" w:hAnsi="Arial"/>
          <w:sz w:val="24"/>
          <w:szCs w:val="24"/>
        </w:rPr>
        <w:t>a third form to be filled in</w:t>
      </w:r>
      <w:r>
        <w:rPr>
          <w:rFonts w:ascii="Arial" w:cs="Arial" w:hAnsi="Arial"/>
          <w:sz w:val="24"/>
          <w:szCs w:val="24"/>
        </w:rPr>
        <w:t xml:space="preserve"> by MSS CC for an end-of-year report</w:t>
      </w:r>
      <w:r>
        <w:rPr>
          <w:rFonts w:ascii="Arial" w:cs="Arial" w:hAnsi="Arial"/>
          <w:sz w:val="24"/>
          <w:szCs w:val="24"/>
        </w:rPr>
        <w:t xml:space="preserve"> to SSE/Fairburn</w:t>
      </w:r>
      <w:r>
        <w:rPr>
          <w:rFonts w:ascii="Arial" w:cs="Arial" w:hAnsi="Arial"/>
          <w:sz w:val="24"/>
          <w:szCs w:val="24"/>
        </w:rPr>
        <w:t xml:space="preserve"> </w:t>
      </w:r>
      <w:r>
        <w:rPr>
          <w:rFonts w:ascii="Arial" w:cs="Arial" w:hAnsi="Arial"/>
          <w:sz w:val="24"/>
          <w:szCs w:val="24"/>
        </w:rPr>
        <w:t>about</w:t>
      </w:r>
      <w:r>
        <w:rPr>
          <w:rFonts w:ascii="Arial" w:cs="Arial" w:hAnsi="Arial"/>
          <w:sz w:val="24"/>
          <w:szCs w:val="24"/>
        </w:rPr>
        <w:t xml:space="preserve"> what </w:t>
      </w:r>
      <w:r>
        <w:rPr>
          <w:rFonts w:ascii="Arial" w:cs="Arial" w:hAnsi="Arial"/>
          <w:sz w:val="24"/>
          <w:szCs w:val="24"/>
        </w:rPr>
        <w:t xml:space="preserve">purpose </w:t>
      </w:r>
      <w:r>
        <w:rPr>
          <w:rFonts w:ascii="Arial" w:cs="Arial" w:hAnsi="Arial"/>
          <w:sz w:val="24"/>
          <w:szCs w:val="24"/>
        </w:rPr>
        <w:t>microgrants were</w:t>
      </w:r>
      <w:r>
        <w:rPr>
          <w:rFonts w:ascii="Arial" w:cs="Arial" w:hAnsi="Arial"/>
          <w:sz w:val="24"/>
          <w:szCs w:val="24"/>
        </w:rPr>
        <w:t xml:space="preserve"> given for. </w:t>
      </w:r>
    </w:p>
    <w:p>
      <w:pPr>
        <w:spacing w:line="360" w:lineRule="auto"/>
        <w:ind w:left="720"/>
        <w:rPr>
          <w:rFonts w:ascii="Arial" w:cs="Arial" w:hAnsi="Arial"/>
          <w:sz w:val="24"/>
          <w:szCs w:val="24"/>
        </w:rPr>
      </w:pPr>
      <w:r>
        <w:rPr>
          <w:rFonts w:ascii="Arial" w:cs="Arial" w:hAnsi="Arial"/>
          <w:sz w:val="24"/>
          <w:szCs w:val="24"/>
        </w:rPr>
        <w:t>There are currently no new applications for microg</w:t>
      </w:r>
      <w:r>
        <w:rPr>
          <w:rFonts w:ascii="Arial" w:cs="Arial" w:hAnsi="Arial"/>
          <w:sz w:val="24"/>
          <w:szCs w:val="24"/>
        </w:rPr>
        <w:t>r</w:t>
      </w:r>
      <w:r>
        <w:rPr>
          <w:rFonts w:ascii="Arial" w:cs="Arial" w:hAnsi="Arial"/>
          <w:sz w:val="24"/>
          <w:szCs w:val="24"/>
        </w:rPr>
        <w:t xml:space="preserve">ants. </w:t>
      </w:r>
      <w:r>
        <w:rPr>
          <w:rFonts w:ascii="Arial" w:cs="Arial" w:hAnsi="Arial"/>
          <w:sz w:val="24"/>
          <w:szCs w:val="24"/>
        </w:rPr>
        <w:tab/>
      </w:r>
      <w:r>
        <w:rPr>
          <w:rFonts w:ascii="Arial" w:cs="Arial" w:hAnsi="Arial"/>
          <w:sz w:val="24"/>
          <w:szCs w:val="24"/>
        </w:rPr>
        <w:tab/>
      </w:r>
    </w:p>
    <w:p>
      <w:pPr>
        <w:spacing w:line="360" w:lineRule="auto"/>
        <w:ind w:left="720"/>
        <w:rPr>
          <w:rFonts w:ascii="Arial" w:cs="Arial" w:hAnsi="Arial"/>
          <w:sz w:val="24"/>
          <w:szCs w:val="24"/>
        </w:rPr>
      </w:pPr>
      <w:r>
        <w:rPr>
          <w:rFonts w:ascii="Arial" w:cs="Arial" w:hAnsi="Arial"/>
          <w:sz w:val="24"/>
          <w:szCs w:val="24"/>
        </w:rPr>
        <w:t xml:space="preserve">  </w:t>
      </w:r>
    </w:p>
    <w:p>
      <w:pPr>
        <w:numPr>
          <w:ilvl w:val="0"/>
          <w:numId w:val="4"/>
        </w:numPr>
        <w:spacing w:line="240" w:lineRule="auto"/>
        <w:rPr>
          <w:rFonts w:ascii="Arial" w:cs="Arial" w:hAnsi="Arial"/>
          <w:b/>
          <w:bCs/>
          <w:sz w:val="24"/>
          <w:szCs w:val="24"/>
        </w:rPr>
      </w:pPr>
      <w:r>
        <w:rPr>
          <w:rFonts w:ascii="Arial" w:cs="Arial" w:hAnsi="Arial"/>
          <w:b/>
          <w:bCs/>
          <w:sz w:val="24"/>
          <w:szCs w:val="24"/>
        </w:rPr>
        <w:t>Planning Applications</w:t>
      </w:r>
      <w:r>
        <w:rPr>
          <w:rFonts w:ascii="Arial" w:cs="Arial" w:hAnsi="Arial"/>
          <w:b/>
          <w:bCs/>
          <w:sz w:val="24"/>
          <w:szCs w:val="24"/>
        </w:rPr>
        <w:tab/>
      </w:r>
    </w:p>
    <w:p>
      <w:pPr>
        <w:spacing w:line="360" w:lineRule="auto"/>
        <w:ind w:left="720"/>
        <w:rPr>
          <w:rFonts w:ascii="Arial" w:cs="Arial" w:hAnsi="Arial"/>
          <w:sz w:val="24"/>
          <w:szCs w:val="24"/>
        </w:rPr>
      </w:pPr>
      <w:r>
        <w:rPr>
          <w:rFonts w:ascii="Arial" w:cs="Arial" w:hAnsi="Arial"/>
          <w:sz w:val="24"/>
          <w:szCs w:val="24"/>
        </w:rPr>
        <w:t xml:space="preserve">29 Jul 25: Planning Application for </w:t>
      </w:r>
      <w:r>
        <w:rPr>
          <w:rFonts w:ascii="Arial" w:cs="Arial" w:hAnsi="Arial"/>
          <w:sz w:val="24"/>
          <w:szCs w:val="24"/>
        </w:rPr>
        <w:t xml:space="preserve">“agricultural shed” </w:t>
      </w:r>
      <w:r>
        <w:rPr>
          <w:rFonts w:ascii="Arial" w:cs="Arial" w:hAnsi="Arial"/>
          <w:sz w:val="24"/>
          <w:szCs w:val="24"/>
        </w:rPr>
        <w:t>at Arcan Mains</w:t>
      </w:r>
      <w:r>
        <w:rPr>
          <w:rFonts w:ascii="Arial" w:cs="Arial" w:hAnsi="Arial"/>
          <w:sz w:val="24"/>
          <w:szCs w:val="24"/>
        </w:rPr>
        <w:t xml:space="preserve">. </w:t>
      </w:r>
      <w:r>
        <w:rPr>
          <w:rFonts w:ascii="Arial" w:cs="Arial" w:hAnsi="Arial"/>
          <w:sz w:val="24"/>
          <w:szCs w:val="24"/>
        </w:rPr>
        <w:t xml:space="preserve">Forwarded to CC members, </w:t>
      </w:r>
      <w:r>
        <w:rPr>
          <w:rFonts w:ascii="Arial" w:cs="Arial" w:hAnsi="Arial"/>
          <w:sz w:val="24"/>
          <w:szCs w:val="24"/>
        </w:rPr>
        <w:t xml:space="preserve">CC did not see any need for a comment. </w:t>
      </w:r>
    </w:p>
    <w:p>
      <w:pPr>
        <w:spacing w:line="360" w:lineRule="auto"/>
        <w:ind w:left="360"/>
        <w:rPr>
          <w:rFonts w:ascii="Arial" w:cs="Arial" w:hAnsi="Arial"/>
          <w:sz w:val="24"/>
          <w:szCs w:val="24"/>
        </w:rPr>
      </w:pPr>
    </w:p>
    <w:p>
      <w:pPr>
        <w:numPr>
          <w:ilvl w:val="0"/>
          <w:numId w:val="4"/>
        </w:numPr>
        <w:spacing w:line="240" w:lineRule="auto"/>
        <w:rPr>
          <w:rFonts w:ascii="Arial" w:cs="Arial" w:hAnsi="Arial"/>
          <w:b/>
          <w:bCs/>
          <w:color w:val="000000"/>
          <w:sz w:val="24"/>
          <w:szCs w:val="24"/>
          <w:lang w:val="en-US"/>
        </w:rPr>
      </w:pPr>
      <w:r>
        <w:rPr>
          <w:rFonts w:ascii="Arial" w:cs="Arial" w:hAnsi="Arial"/>
          <w:b/>
          <w:bCs/>
          <w:sz w:val="24"/>
          <w:szCs w:val="24"/>
        </w:rPr>
        <w:t xml:space="preserve">Communication and Correspondence </w:t>
      </w:r>
    </w:p>
    <w:p>
      <w:pPr>
        <w:spacing w:line="360" w:lineRule="auto"/>
        <w:ind w:left="720"/>
        <w:rPr>
          <w:rFonts w:ascii="Arial" w:cs="Arial" w:hAnsi="Arial"/>
          <w:sz w:val="24"/>
          <w:szCs w:val="24"/>
          <w:lang w:val="en-US"/>
        </w:rPr>
      </w:pPr>
      <w:r>
        <w:rPr>
          <w:rFonts w:ascii="Arial" w:cs="Arial" w:hAnsi="Arial"/>
          <w:sz w:val="24"/>
          <w:szCs w:val="24"/>
        </w:rPr>
        <w:t>All relevant emails were forwarded to CC members</w:t>
      </w:r>
      <w:r>
        <w:rPr>
          <w:rFonts w:ascii="Arial" w:cs="Arial" w:hAnsi="Arial"/>
          <w:sz w:val="24"/>
          <w:szCs w:val="24"/>
        </w:rPr>
        <w:t xml:space="preserve">. </w:t>
      </w:r>
    </w:p>
    <w:p>
      <w:pPr>
        <w:pStyle w:val="ListParagraph"/>
        <w:numPr>
          <w:ilvl w:val="0"/>
          <w:numId w:val="20"/>
        </w:numPr>
        <w:spacing w:line="360" w:lineRule="auto"/>
        <w:rPr>
          <w:rFonts w:ascii="Arial" w:cs="Arial" w:hAnsi="Arial"/>
          <w:sz w:val="24"/>
          <w:szCs w:val="24"/>
        </w:rPr>
      </w:pPr>
      <w:r>
        <w:rPr>
          <w:rFonts w:ascii="Arial" w:cs="Arial" w:hAnsi="Arial"/>
          <w:sz w:val="24"/>
          <w:szCs w:val="24"/>
        </w:rPr>
        <w:t xml:space="preserve">22 Jul 25: Email invitation to “fully funded ‘Active &amp; Sustainable Travel in Rural Communities’ residential programme that is due to take place between Wednesday 05 – Thursday 06 November at </w:t>
      </w:r>
      <w:r>
        <w:rPr>
          <w:rFonts w:ascii="Arial" w:cs="Arial" w:hAnsi="Arial"/>
          <w:sz w:val="24"/>
          <w:szCs w:val="24"/>
        </w:rPr>
        <w:t>Dundreggan</w:t>
      </w:r>
      <w:r>
        <w:rPr>
          <w:rFonts w:ascii="Arial" w:cs="Arial" w:hAnsi="Arial"/>
          <w:sz w:val="24"/>
          <w:szCs w:val="24"/>
        </w:rPr>
        <w:t xml:space="preserve"> Rewilding Centre in Glenmoriston.”</w:t>
      </w:r>
    </w:p>
    <w:p>
      <w:pPr>
        <w:pStyle w:val="ListParagraph"/>
        <w:numPr>
          <w:ilvl w:val="0"/>
          <w:numId w:val="20"/>
        </w:numPr>
        <w:spacing w:line="360" w:lineRule="auto"/>
        <w:rPr>
          <w:rFonts w:ascii="Arial" w:cs="Arial" w:hAnsi="Arial"/>
          <w:sz w:val="24"/>
          <w:szCs w:val="24"/>
        </w:rPr>
      </w:pPr>
      <w:r>
        <w:rPr>
          <w:rFonts w:ascii="Arial" w:cs="Arial" w:hAnsi="Arial"/>
          <w:sz w:val="24"/>
          <w:szCs w:val="24"/>
        </w:rPr>
        <w:t>24 Jul 25: Email re “wild” campervans and caravans</w:t>
      </w:r>
    </w:p>
    <w:p>
      <w:pPr>
        <w:pStyle w:val="ListParagraph"/>
        <w:numPr>
          <w:ilvl w:val="0"/>
          <w:numId w:val="20"/>
        </w:numPr>
        <w:spacing w:line="360" w:lineRule="auto"/>
        <w:rPr>
          <w:rFonts w:ascii="Arial" w:cs="Arial" w:hAnsi="Arial"/>
          <w:sz w:val="24"/>
          <w:szCs w:val="24"/>
        </w:rPr>
      </w:pPr>
      <w:r>
        <w:rPr>
          <w:rFonts w:ascii="Arial" w:cs="Arial" w:hAnsi="Arial"/>
          <w:sz w:val="24"/>
          <w:szCs w:val="24"/>
        </w:rPr>
        <w:t xml:space="preserve">31 Jul 25: </w:t>
      </w:r>
      <w:r>
        <w:rPr>
          <w:rFonts w:ascii="Arial" w:cs="Arial" w:hAnsi="Arial"/>
          <w:sz w:val="24"/>
          <w:szCs w:val="24"/>
        </w:rPr>
        <w:t>E</w:t>
      </w:r>
      <w:r>
        <w:rPr>
          <w:rFonts w:ascii="Arial" w:cs="Arial" w:hAnsi="Arial"/>
          <w:sz w:val="24"/>
          <w:szCs w:val="24"/>
        </w:rPr>
        <w:t>mail from THC with update on Community Regeneration Fund. Further info about this fund on THC website</w:t>
      </w:r>
    </w:p>
    <w:p>
      <w:pPr>
        <w:pStyle w:val="ListParagraph"/>
        <w:numPr>
          <w:ilvl w:val="0"/>
          <w:numId w:val="20"/>
        </w:numPr>
        <w:spacing w:line="360" w:lineRule="auto"/>
        <w:rPr>
          <w:rFonts w:ascii="Arial" w:cs="Arial" w:hAnsi="Arial"/>
          <w:sz w:val="24"/>
          <w:szCs w:val="24"/>
          <w:lang w:val="en-US"/>
        </w:rPr>
      </w:pPr>
      <w:r>
        <w:rPr>
          <w:rFonts w:ascii="Arial" w:cs="Arial" w:hAnsi="Arial"/>
          <w:sz w:val="24"/>
          <w:szCs w:val="24"/>
          <w:lang w:val="en-US"/>
        </w:rPr>
        <w:t xml:space="preserve">21 Aug 25: Email from </w:t>
      </w:r>
      <w:r>
        <w:rPr>
          <w:rFonts w:ascii="Arial" w:cs="Arial" w:hAnsi="Arial"/>
          <w:sz w:val="24"/>
          <w:szCs w:val="24"/>
          <w:lang w:val="en-US"/>
        </w:rPr>
        <w:t>Neighbourhood</w:t>
      </w:r>
      <w:r>
        <w:rPr>
          <w:rFonts w:ascii="Arial" w:cs="Arial" w:hAnsi="Arial"/>
          <w:sz w:val="24"/>
          <w:szCs w:val="24"/>
          <w:lang w:val="en-US"/>
        </w:rPr>
        <w:t xml:space="preserve"> Watch re switchover of telephones from analogue to digital, forwarded to CC members and residents (filed under “Broadband/</w:t>
      </w:r>
      <w:r>
        <w:rPr>
          <w:rFonts w:ascii="Arial" w:cs="Arial" w:hAnsi="Arial"/>
          <w:sz w:val="24"/>
          <w:szCs w:val="24"/>
          <w:lang w:val="en-US"/>
        </w:rPr>
        <w:t>F</w:t>
      </w:r>
      <w:r>
        <w:rPr>
          <w:rFonts w:ascii="Arial" w:cs="Arial" w:hAnsi="Arial"/>
          <w:sz w:val="24"/>
          <w:szCs w:val="24"/>
          <w:lang w:val="en-US"/>
        </w:rPr>
        <w:t>ibre</w:t>
      </w:r>
      <w:r>
        <w:rPr>
          <w:rFonts w:ascii="Arial" w:cs="Arial" w:hAnsi="Arial"/>
          <w:sz w:val="24"/>
          <w:szCs w:val="24"/>
          <w:lang w:val="en-US"/>
        </w:rPr>
        <w:t>”)</w:t>
      </w:r>
    </w:p>
    <w:p>
      <w:pPr>
        <w:pStyle w:val="ListParagraph"/>
        <w:numPr>
          <w:ilvl w:val="0"/>
          <w:numId w:val="20"/>
        </w:numPr>
        <w:spacing w:line="360" w:lineRule="auto"/>
        <w:rPr>
          <w:rFonts w:ascii="Arial" w:cs="Arial" w:hAnsi="Arial"/>
          <w:sz w:val="24"/>
          <w:szCs w:val="24"/>
        </w:rPr>
      </w:pPr>
      <w:r>
        <w:rPr>
          <w:rFonts w:ascii="Arial" w:cs="Arial" w:hAnsi="Arial"/>
          <w:sz w:val="24"/>
          <w:szCs w:val="24"/>
        </w:rPr>
        <w:t>02 Sep 25: Strathconon</w:t>
      </w:r>
      <w:r>
        <w:rPr>
          <w:rFonts w:ascii="Arial" w:cs="Arial" w:hAnsi="Arial"/>
          <w:sz w:val="24"/>
          <w:szCs w:val="24"/>
        </w:rPr>
        <w:t xml:space="preserve"> Estate</w:t>
      </w:r>
      <w:r>
        <w:rPr>
          <w:rFonts w:ascii="Arial" w:cs="Arial" w:hAnsi="Arial"/>
          <w:sz w:val="24"/>
          <w:szCs w:val="24"/>
        </w:rPr>
        <w:t xml:space="preserve"> </w:t>
      </w:r>
      <w:r>
        <w:rPr>
          <w:rFonts w:ascii="Arial" w:cs="Arial" w:hAnsi="Arial"/>
          <w:sz w:val="24"/>
          <w:szCs w:val="24"/>
        </w:rPr>
        <w:t>offer</w:t>
      </w:r>
      <w:r>
        <w:rPr>
          <w:rFonts w:ascii="Arial" w:cs="Arial" w:hAnsi="Arial"/>
          <w:sz w:val="24"/>
          <w:szCs w:val="24"/>
        </w:rPr>
        <w:t>s</w:t>
      </w:r>
      <w:r>
        <w:rPr>
          <w:rFonts w:ascii="Arial" w:cs="Arial" w:hAnsi="Arial"/>
          <w:sz w:val="24"/>
          <w:szCs w:val="24"/>
        </w:rPr>
        <w:t xml:space="preserve"> assistance</w:t>
      </w:r>
      <w:r>
        <w:rPr>
          <w:rFonts w:ascii="Arial" w:cs="Arial" w:hAnsi="Arial"/>
          <w:sz w:val="24"/>
          <w:szCs w:val="24"/>
        </w:rPr>
        <w:t xml:space="preserve"> with finding a location and installing </w:t>
      </w:r>
      <w:r>
        <w:rPr>
          <w:rFonts w:ascii="Arial" w:cs="Arial" w:hAnsi="Arial"/>
          <w:sz w:val="24"/>
          <w:szCs w:val="24"/>
        </w:rPr>
        <w:t xml:space="preserve">a </w:t>
      </w:r>
      <w:r>
        <w:rPr>
          <w:rFonts w:ascii="Arial" w:cs="Arial" w:hAnsi="Arial"/>
          <w:sz w:val="24"/>
          <w:szCs w:val="24"/>
        </w:rPr>
        <w:t xml:space="preserve">new noticeboard at </w:t>
      </w:r>
      <w:r>
        <w:rPr>
          <w:rFonts w:ascii="Arial" w:cs="Arial" w:hAnsi="Arial"/>
          <w:sz w:val="24"/>
          <w:szCs w:val="24"/>
        </w:rPr>
        <w:t>Bridgend.</w:t>
      </w:r>
    </w:p>
    <w:p>
      <w:pPr>
        <w:pStyle w:val="ListParagraph"/>
        <w:numPr>
          <w:ilvl w:val="0"/>
          <w:numId w:val="20"/>
        </w:numPr>
        <w:spacing w:line="360" w:lineRule="auto"/>
        <w:rPr>
          <w:rFonts w:ascii="Arial" w:cs="Arial" w:hAnsi="Arial"/>
          <w:sz w:val="24"/>
          <w:szCs w:val="24"/>
        </w:rPr>
      </w:pPr>
      <w:r>
        <w:rPr>
          <w:rFonts w:ascii="Arial" w:cs="Arial" w:hAnsi="Arial"/>
          <w:sz w:val="24"/>
          <w:szCs w:val="24"/>
        </w:rPr>
        <w:t>04 Sep 25: Monthly police report</w:t>
      </w:r>
      <w:r>
        <w:rPr>
          <w:rFonts w:ascii="Arial" w:cs="Arial" w:hAnsi="Arial"/>
          <w:sz w:val="24"/>
          <w:szCs w:val="24"/>
        </w:rPr>
        <w:t>, nothing that affects our area</w:t>
      </w:r>
    </w:p>
    <w:p>
      <w:pPr>
        <w:pStyle w:val="ListParagraph"/>
        <w:numPr>
          <w:ilvl w:val="0"/>
          <w:numId w:val="20"/>
        </w:numPr>
        <w:spacing w:line="360" w:lineRule="auto"/>
        <w:rPr>
          <w:rFonts w:ascii="Arial" w:cs="Arial" w:hAnsi="Arial"/>
          <w:sz w:val="24"/>
          <w:szCs w:val="24"/>
        </w:rPr>
      </w:pPr>
      <w:r>
        <w:rPr>
          <w:rFonts w:ascii="Arial" w:cs="Arial" w:hAnsi="Arial"/>
          <w:sz w:val="24"/>
          <w:szCs w:val="24"/>
        </w:rPr>
        <w:t xml:space="preserve">08 Sep 25: </w:t>
      </w:r>
      <w:r>
        <w:rPr>
          <w:rFonts w:ascii="Arial" w:cs="Arial" w:hAnsi="Arial"/>
          <w:sz w:val="24"/>
          <w:szCs w:val="24"/>
        </w:rPr>
        <w:t xml:space="preserve">Strathconon Estate report storm damage to the shelter at the </w:t>
      </w:r>
      <w:r>
        <w:rPr>
          <w:rFonts w:ascii="Arial" w:cs="Arial" w:hAnsi="Arial"/>
          <w:sz w:val="24"/>
          <w:szCs w:val="24"/>
        </w:rPr>
        <w:t>school bus stop at Bridgend</w:t>
      </w:r>
      <w:r>
        <w:rPr>
          <w:rFonts w:ascii="Arial" w:cs="Arial" w:hAnsi="Arial"/>
          <w:sz w:val="24"/>
          <w:szCs w:val="24"/>
        </w:rPr>
        <w:t xml:space="preserve"> (see item 17 on this Agenda)</w:t>
      </w:r>
    </w:p>
    <w:p>
      <w:pPr>
        <w:pStyle w:val="ListParagraph"/>
        <w:numPr>
          <w:ilvl w:val="0"/>
          <w:numId w:val="20"/>
        </w:numPr>
        <w:spacing w:line="360" w:lineRule="auto"/>
        <w:rPr>
          <w:rFonts w:ascii="Arial" w:cs="Arial" w:hAnsi="Arial"/>
          <w:sz w:val="24"/>
          <w:szCs w:val="24"/>
        </w:rPr>
      </w:pPr>
      <w:r>
        <w:rPr>
          <w:rFonts w:ascii="Arial" w:cs="Arial" w:hAnsi="Arial"/>
          <w:sz w:val="24"/>
          <w:szCs w:val="24"/>
        </w:rPr>
        <w:t xml:space="preserve">26 Aug 25: Cllr Liz Kraft advises that THC have set up a Social Charter for Renewables which will deal with the handling of windfarm funds. THC has appointed </w:t>
      </w:r>
      <w:r>
        <w:rPr>
          <w:rFonts w:ascii="Arial" w:cs="Arial" w:hAnsi="Arial"/>
          <w:sz w:val="24"/>
          <w:szCs w:val="24"/>
        </w:rPr>
        <w:t>community officers willing to speak to Communities about this.</w:t>
      </w:r>
      <w:r>
        <w:rPr>
          <w:rFonts w:ascii="Arial" w:cs="Arial" w:hAnsi="Arial"/>
          <w:sz w:val="24"/>
          <w:szCs w:val="24"/>
        </w:rPr>
        <w:t xml:space="preserve"> She suggests that a cluster consisting of </w:t>
      </w:r>
      <w:r>
        <w:rPr>
          <w:rFonts w:ascii="Arial" w:cs="Arial" w:hAnsi="Arial"/>
          <w:sz w:val="24"/>
          <w:szCs w:val="24"/>
        </w:rPr>
        <w:t>Strathpeffer</w:t>
      </w:r>
      <w:r>
        <w:rPr>
          <w:rFonts w:ascii="Arial" w:cs="Arial" w:hAnsi="Arial"/>
          <w:sz w:val="24"/>
          <w:szCs w:val="24"/>
        </w:rPr>
        <w:t xml:space="preserve">, Contin, Garve and MSS CCs might be the way forward. </w:t>
      </w:r>
      <w:r>
        <w:rPr>
          <w:rFonts w:ascii="Arial" w:cs="Arial" w:hAnsi="Arial"/>
          <w:sz w:val="24"/>
          <w:szCs w:val="24"/>
        </w:rPr>
        <w:t xml:space="preserve">A meeting to discuss this option will probably be held towards the end of October. </w:t>
      </w:r>
      <w:r>
        <w:rPr>
          <w:rFonts w:ascii="Arial" w:cs="Arial" w:hAnsi="Arial"/>
          <w:sz w:val="24"/>
          <w:szCs w:val="24"/>
        </w:rPr>
        <w:t xml:space="preserve"> </w:t>
      </w:r>
    </w:p>
    <w:p>
      <w:pPr>
        <w:spacing w:line="240" w:lineRule="auto"/>
        <w:ind w:left="720"/>
        <w:rPr>
          <w:rFonts w:ascii="Arial" w:cs="Arial" w:hAnsi="Arial"/>
          <w:sz w:val="24"/>
          <w:szCs w:val="24"/>
          <w:lang w:val="en-US"/>
        </w:rPr>
      </w:pPr>
    </w:p>
    <w:p>
      <w:pPr>
        <w:spacing w:line="240" w:lineRule="auto"/>
        <w:ind w:left="360"/>
        <w:rPr>
          <w:rFonts w:ascii="Arial" w:cs="Arial" w:hAnsi="Arial"/>
          <w:b/>
          <w:bCs/>
          <w:sz w:val="24"/>
          <w:szCs w:val="24"/>
        </w:rPr>
      </w:pPr>
      <w:r>
        <w:rPr>
          <w:rFonts w:ascii="Arial" w:cs="Arial" w:hAnsi="Arial"/>
          <w:b/>
          <w:bCs/>
          <w:sz w:val="24"/>
          <w:szCs w:val="24"/>
        </w:rPr>
        <w:t>10.</w:t>
      </w:r>
      <w:r>
        <w:rPr>
          <w:rFonts w:ascii="Arial" w:cs="Arial" w:hAnsi="Arial"/>
          <w:b/>
          <w:bCs/>
          <w:sz w:val="24"/>
          <w:szCs w:val="24"/>
        </w:rPr>
        <w:t xml:space="preserve"> </w:t>
      </w:r>
      <w:r>
        <w:rPr>
          <w:rFonts w:ascii="Arial" w:cs="Arial" w:hAnsi="Arial"/>
          <w:b/>
          <w:bCs/>
          <w:sz w:val="24"/>
          <w:szCs w:val="24"/>
        </w:rPr>
        <w:t>Roads</w:t>
      </w:r>
    </w:p>
    <w:p>
      <w:pPr>
        <w:spacing w:line="360" w:lineRule="auto"/>
        <w:ind w:left="720"/>
        <w:rPr>
          <w:rFonts w:ascii="Arial" w:cs="Arial" w:hAnsi="Arial"/>
          <w:sz w:val="24"/>
          <w:szCs w:val="24"/>
        </w:rPr>
      </w:pPr>
      <w:r>
        <w:rPr>
          <w:rFonts w:ascii="Arial" w:cs="Arial" w:hAnsi="Arial"/>
          <w:sz w:val="24"/>
          <w:szCs w:val="24"/>
          <w:lang w:val="en-US"/>
        </w:rPr>
        <w:t xml:space="preserve">22 Aug 25: </w:t>
      </w:r>
      <w:r>
        <w:rPr>
          <w:rFonts w:ascii="Arial" w:cs="Arial" w:hAnsi="Arial"/>
          <w:sz w:val="24"/>
          <w:szCs w:val="24"/>
          <w:lang w:val="en-US"/>
        </w:rPr>
        <w:t>CM</w:t>
      </w:r>
      <w:r>
        <w:rPr>
          <w:rFonts w:ascii="Arial" w:cs="Arial" w:hAnsi="Arial"/>
          <w:sz w:val="24"/>
          <w:szCs w:val="24"/>
          <w:lang w:val="en-US"/>
        </w:rPr>
        <w:t xml:space="preserve"> </w:t>
      </w:r>
      <w:r>
        <w:rPr>
          <w:rFonts w:ascii="Arial" w:cs="Arial" w:hAnsi="Arial"/>
          <w:sz w:val="24"/>
          <w:szCs w:val="24"/>
          <w:lang w:val="en-US"/>
        </w:rPr>
        <w:t>report</w:t>
      </w:r>
      <w:r>
        <w:rPr>
          <w:rFonts w:ascii="Arial" w:cs="Arial" w:hAnsi="Arial"/>
          <w:sz w:val="24"/>
          <w:szCs w:val="24"/>
          <w:lang w:val="en-US"/>
        </w:rPr>
        <w:t>ed (again)</w:t>
      </w:r>
      <w:r>
        <w:rPr>
          <w:rFonts w:ascii="Arial" w:cs="Arial" w:hAnsi="Arial"/>
          <w:sz w:val="24"/>
          <w:szCs w:val="24"/>
          <w:lang w:val="en-US"/>
        </w:rPr>
        <w:t xml:space="preserve"> to THC</w:t>
      </w:r>
      <w:r>
        <w:rPr>
          <w:rFonts w:ascii="Arial" w:cs="Arial" w:hAnsi="Arial"/>
          <w:sz w:val="24"/>
          <w:szCs w:val="24"/>
          <w:lang w:val="en-US"/>
        </w:rPr>
        <w:t xml:space="preserve"> the poor state of the road into the Glen, especially on the approach to </w:t>
      </w:r>
      <w:r>
        <w:rPr>
          <w:rFonts w:ascii="Arial" w:cs="Arial" w:hAnsi="Arial"/>
          <w:sz w:val="24"/>
          <w:szCs w:val="24"/>
          <w:lang w:val="en-US"/>
        </w:rPr>
        <w:t>Scatwell</w:t>
      </w:r>
      <w:r>
        <w:rPr>
          <w:rFonts w:ascii="Arial" w:cs="Arial" w:hAnsi="Arial"/>
          <w:sz w:val="24"/>
          <w:szCs w:val="24"/>
          <w:lang w:val="en-US"/>
        </w:rPr>
        <w:t xml:space="preserve"> </w:t>
      </w:r>
      <w:r>
        <w:rPr>
          <w:rFonts w:ascii="Arial" w:cs="Arial" w:hAnsi="Arial"/>
          <w:sz w:val="24"/>
          <w:szCs w:val="24"/>
          <w:lang w:val="en-US"/>
        </w:rPr>
        <w:t xml:space="preserve">Bridge. </w:t>
      </w:r>
      <w:r>
        <w:rPr>
          <w:rFonts w:ascii="Arial" w:cs="Arial" w:hAnsi="Arial"/>
          <w:sz w:val="24"/>
          <w:szCs w:val="24"/>
          <w:lang w:val="en-US"/>
        </w:rPr>
        <w:t>THC sent acknowledgement</w:t>
      </w:r>
      <w:r>
        <w:rPr>
          <w:rFonts w:ascii="Arial" w:cs="Arial" w:hAnsi="Arial"/>
          <w:sz w:val="24"/>
          <w:szCs w:val="24"/>
          <w:lang w:val="en-US"/>
        </w:rPr>
        <w:t>.</w:t>
      </w:r>
      <w:r>
        <w:rPr>
          <w:rFonts w:ascii="Arial" w:cs="Arial" w:hAnsi="Arial"/>
          <w:sz w:val="24"/>
          <w:szCs w:val="24"/>
          <w:lang w:val="en-US"/>
        </w:rPr>
        <w:t xml:space="preserve"> </w:t>
      </w:r>
      <w:r>
        <w:rPr>
          <w:rFonts w:ascii="Arial" w:cs="Arial" w:hAnsi="Arial"/>
          <w:sz w:val="24"/>
          <w:szCs w:val="24"/>
        </w:rPr>
        <w:t>Reference Number</w:t>
      </w:r>
      <w:r>
        <w:rPr>
          <w:rFonts w:ascii="Arial" w:cs="Arial" w:hAnsi="Arial"/>
          <w:sz w:val="24"/>
          <w:szCs w:val="24"/>
        </w:rPr>
        <w:t xml:space="preserve"> FS-Case-74297553</w:t>
      </w:r>
    </w:p>
    <w:p>
      <w:pPr>
        <w:spacing w:line="360" w:lineRule="auto"/>
        <w:ind w:left="720"/>
        <w:rPr>
          <w:rFonts w:ascii="Arial" w:cs="Arial" w:hAnsi="Arial"/>
          <w:sz w:val="24"/>
          <w:szCs w:val="24"/>
        </w:rPr>
      </w:pPr>
      <w:r>
        <w:rPr>
          <w:rFonts w:ascii="Arial" w:cs="Arial" w:hAnsi="Arial"/>
          <w:sz w:val="24"/>
          <w:szCs w:val="24"/>
        </w:rPr>
        <w:t xml:space="preserve">19 Sep 25: Email from Bear Scotland re A835 100 </w:t>
      </w:r>
      <w:r>
        <w:rPr>
          <w:rFonts w:ascii="Arial" w:cs="Arial" w:hAnsi="Arial"/>
          <w:sz w:val="24"/>
          <w:szCs w:val="24"/>
        </w:rPr>
        <w:t>Inchbae</w:t>
      </w:r>
      <w:r>
        <w:rPr>
          <w:rFonts w:ascii="Arial" w:cs="Arial" w:hAnsi="Arial"/>
          <w:sz w:val="24"/>
          <w:szCs w:val="24"/>
        </w:rPr>
        <w:t xml:space="preserve"> Bridge Deck Refurbishment</w:t>
      </w:r>
      <w:r>
        <w:rPr>
          <w:rFonts w:ascii="Arial" w:cs="Arial" w:hAnsi="Arial"/>
          <w:sz w:val="24"/>
          <w:szCs w:val="24"/>
        </w:rPr>
        <w:t xml:space="preserve"> (north of Garve)</w:t>
      </w:r>
    </w:p>
    <w:p>
      <w:pPr>
        <w:spacing w:line="360" w:lineRule="auto"/>
        <w:ind w:left="720"/>
        <w:rPr>
          <w:rFonts w:ascii="Arial" w:cs="Arial" w:hAnsi="Arial"/>
          <w:color w:val="7030a0"/>
          <w:sz w:val="24"/>
          <w:szCs w:val="24"/>
        </w:rPr>
      </w:pPr>
    </w:p>
    <w:p>
      <w:pPr>
        <w:pStyle w:val="ListParagraph"/>
        <w:numPr>
          <w:ilvl w:val="0"/>
          <w:numId w:val="18"/>
        </w:numPr>
        <w:spacing w:line="360" w:lineRule="auto"/>
        <w:rPr>
          <w:rFonts w:ascii="Arial" w:cs="Arial" w:hAnsi="Arial"/>
          <w:b/>
          <w:bCs/>
          <w:sz w:val="24"/>
          <w:szCs w:val="24"/>
          <w:lang w:val="en-US"/>
        </w:rPr>
      </w:pPr>
      <w:r>
        <w:rPr>
          <w:rFonts w:ascii="Arial" w:cs="Arial" w:hAnsi="Arial"/>
          <w:b/>
          <w:bCs/>
          <w:sz w:val="24"/>
          <w:szCs w:val="24"/>
        </w:rPr>
        <w:t>Schools</w:t>
      </w:r>
    </w:p>
    <w:p>
      <w:pPr>
        <w:spacing w:line="360" w:lineRule="auto"/>
        <w:ind w:left="720"/>
        <w:rPr>
          <w:rFonts w:ascii="Arial" w:cs="Arial" w:hAnsi="Arial"/>
          <w:sz w:val="24"/>
          <w:szCs w:val="24"/>
        </w:rPr>
      </w:pPr>
      <w:r>
        <w:rPr>
          <w:rFonts w:ascii="Arial" w:cs="Arial" w:hAnsi="Arial"/>
          <w:sz w:val="24"/>
          <w:szCs w:val="24"/>
        </w:rPr>
        <w:t xml:space="preserve">27 Jul 25: </w:t>
      </w:r>
      <w:r>
        <w:rPr>
          <w:rFonts w:ascii="Arial" w:cs="Arial" w:hAnsi="Arial"/>
          <w:sz w:val="24"/>
          <w:szCs w:val="24"/>
        </w:rPr>
        <w:t xml:space="preserve">As </w:t>
      </w:r>
      <w:r>
        <w:rPr>
          <w:rFonts w:ascii="Arial" w:cs="Arial" w:hAnsi="Arial"/>
          <w:sz w:val="24"/>
          <w:szCs w:val="24"/>
        </w:rPr>
        <w:t>decided</w:t>
      </w:r>
      <w:r>
        <w:rPr>
          <w:rFonts w:ascii="Arial" w:cs="Arial" w:hAnsi="Arial"/>
          <w:sz w:val="24"/>
          <w:szCs w:val="24"/>
        </w:rPr>
        <w:t xml:space="preserve"> at the last CC meeting, CM </w:t>
      </w:r>
      <w:r>
        <w:rPr>
          <w:rFonts w:ascii="Arial" w:cs="Arial" w:hAnsi="Arial"/>
          <w:sz w:val="24"/>
          <w:szCs w:val="24"/>
        </w:rPr>
        <w:t xml:space="preserve">sent </w:t>
      </w:r>
      <w:r>
        <w:rPr>
          <w:rFonts w:ascii="Arial" w:cs="Arial" w:hAnsi="Arial"/>
          <w:sz w:val="24"/>
          <w:szCs w:val="24"/>
        </w:rPr>
        <w:t xml:space="preserve">MSS CC’s </w:t>
      </w:r>
      <w:r>
        <w:rPr>
          <w:rFonts w:ascii="Arial" w:cs="Arial" w:hAnsi="Arial"/>
          <w:sz w:val="24"/>
          <w:szCs w:val="24"/>
        </w:rPr>
        <w:t xml:space="preserve">agreement to </w:t>
      </w:r>
      <w:r>
        <w:rPr>
          <w:rFonts w:ascii="Arial" w:cs="Arial" w:hAnsi="Arial"/>
          <w:sz w:val="24"/>
          <w:szCs w:val="24"/>
        </w:rPr>
        <w:t xml:space="preserve">the </w:t>
      </w:r>
      <w:r>
        <w:rPr>
          <w:rFonts w:ascii="Arial" w:cs="Arial" w:hAnsi="Arial"/>
          <w:sz w:val="24"/>
          <w:szCs w:val="24"/>
        </w:rPr>
        <w:t xml:space="preserve">plan for </w:t>
      </w:r>
      <w:r>
        <w:rPr>
          <w:rFonts w:ascii="Arial" w:cs="Arial" w:hAnsi="Arial"/>
          <w:sz w:val="24"/>
          <w:szCs w:val="24"/>
        </w:rPr>
        <w:t>S</w:t>
      </w:r>
      <w:r>
        <w:rPr>
          <w:rFonts w:ascii="Arial" w:cs="Arial" w:hAnsi="Arial"/>
          <w:sz w:val="24"/>
          <w:szCs w:val="24"/>
        </w:rPr>
        <w:t>t</w:t>
      </w:r>
      <w:r>
        <w:rPr>
          <w:rFonts w:ascii="Arial" w:cs="Arial" w:hAnsi="Arial"/>
          <w:sz w:val="24"/>
          <w:szCs w:val="24"/>
        </w:rPr>
        <w:t xml:space="preserve"> Clements </w:t>
      </w:r>
      <w:r>
        <w:rPr>
          <w:rFonts w:ascii="Arial" w:cs="Arial" w:hAnsi="Arial"/>
          <w:sz w:val="24"/>
          <w:szCs w:val="24"/>
        </w:rPr>
        <w:t xml:space="preserve">School </w:t>
      </w:r>
      <w:r>
        <w:rPr>
          <w:rFonts w:ascii="Arial" w:cs="Arial" w:hAnsi="Arial"/>
          <w:sz w:val="24"/>
          <w:szCs w:val="24"/>
        </w:rPr>
        <w:t xml:space="preserve">to be relocated to a site beside Dingwall Primary School at </w:t>
      </w:r>
      <w:r>
        <w:rPr>
          <w:rFonts w:ascii="Arial" w:cs="Arial" w:hAnsi="Arial"/>
          <w:sz w:val="24"/>
          <w:szCs w:val="24"/>
        </w:rPr>
        <w:t>Dochcarty</w:t>
      </w:r>
      <w:r>
        <w:rPr>
          <w:rFonts w:ascii="Arial" w:cs="Arial" w:hAnsi="Arial"/>
          <w:sz w:val="24"/>
          <w:szCs w:val="24"/>
        </w:rPr>
        <w:t xml:space="preserve"> Brae</w:t>
      </w:r>
      <w:r>
        <w:rPr>
          <w:rFonts w:ascii="Arial" w:cs="Arial" w:hAnsi="Arial"/>
          <w:sz w:val="24"/>
          <w:szCs w:val="24"/>
        </w:rPr>
        <w:t>.</w:t>
      </w:r>
    </w:p>
    <w:p>
      <w:pPr>
        <w:spacing w:line="360" w:lineRule="auto"/>
        <w:ind w:left="720"/>
        <w:rPr>
          <w:rFonts w:ascii="Arial" w:cs="Arial" w:hAnsi="Arial"/>
          <w:sz w:val="24"/>
          <w:szCs w:val="24"/>
        </w:rPr>
      </w:pPr>
      <w:r>
        <w:rPr>
          <w:rFonts w:ascii="Arial" w:cs="Arial" w:hAnsi="Arial"/>
          <w:sz w:val="24"/>
          <w:szCs w:val="24"/>
        </w:rPr>
        <w:t xml:space="preserve">During </w:t>
      </w:r>
      <w:r>
        <w:rPr>
          <w:rFonts w:ascii="Arial" w:cs="Arial" w:hAnsi="Arial"/>
          <w:sz w:val="24"/>
          <w:szCs w:val="24"/>
        </w:rPr>
        <w:t>S</w:t>
      </w:r>
      <w:r>
        <w:rPr>
          <w:rFonts w:ascii="Arial" w:cs="Arial" w:hAnsi="Arial"/>
          <w:sz w:val="24"/>
          <w:szCs w:val="24"/>
        </w:rPr>
        <w:t xml:space="preserve">torm Floris the hut beside the noticeboard at Bridgend was further damaged by a falling tree. </w:t>
      </w:r>
      <w:r>
        <w:rPr>
          <w:rFonts w:ascii="Arial" w:cs="Arial" w:hAnsi="Arial"/>
          <w:sz w:val="24"/>
          <w:szCs w:val="24"/>
        </w:rPr>
        <w:t>KeMa</w:t>
      </w:r>
      <w:r>
        <w:rPr>
          <w:rFonts w:ascii="Arial" w:cs="Arial" w:hAnsi="Arial"/>
          <w:sz w:val="24"/>
          <w:szCs w:val="24"/>
        </w:rPr>
        <w:t xml:space="preserve"> has indicated that Strathconon Estate would be willing to provide help with </w:t>
      </w:r>
      <w:r>
        <w:rPr>
          <w:rFonts w:ascii="Arial" w:cs="Arial" w:hAnsi="Arial"/>
          <w:sz w:val="24"/>
          <w:szCs w:val="24"/>
        </w:rPr>
        <w:t xml:space="preserve">replacing it with a “proper” bus shelter for those Strathconon children who travel to Dingwall Academy. CM is investigating what types of bus shelter are available and suitable, what the cost would be and where to source funding for the project. </w:t>
      </w:r>
      <w:r>
        <w:rPr>
          <w:rFonts w:ascii="Arial" w:cs="Arial" w:hAnsi="Arial"/>
          <w:sz w:val="24"/>
          <w:szCs w:val="24"/>
        </w:rPr>
        <w:t>DrCB</w:t>
      </w:r>
      <w:r>
        <w:rPr>
          <w:rFonts w:ascii="Arial" w:cs="Arial" w:hAnsi="Arial"/>
          <w:sz w:val="24"/>
          <w:szCs w:val="24"/>
        </w:rPr>
        <w:t xml:space="preserve"> has offered financial support from the Ward Discretionary Fund and CM has contacted </w:t>
      </w:r>
      <w:r>
        <w:rPr>
          <w:rFonts w:ascii="Arial" w:cs="Arial" w:hAnsi="Arial"/>
          <w:sz w:val="24"/>
          <w:szCs w:val="24"/>
        </w:rPr>
        <w:t>C</w:t>
      </w:r>
      <w:r>
        <w:rPr>
          <w:rFonts w:ascii="Arial" w:cs="Arial" w:hAnsi="Arial"/>
          <w:sz w:val="24"/>
          <w:szCs w:val="24"/>
        </w:rPr>
        <w:t>a</w:t>
      </w:r>
      <w:r>
        <w:rPr>
          <w:rFonts w:ascii="Arial" w:cs="Arial" w:hAnsi="Arial"/>
          <w:sz w:val="24"/>
          <w:szCs w:val="24"/>
        </w:rPr>
        <w:t>Ma</w:t>
      </w:r>
      <w:r>
        <w:rPr>
          <w:rFonts w:ascii="Arial" w:cs="Arial" w:hAnsi="Arial"/>
          <w:sz w:val="24"/>
          <w:szCs w:val="24"/>
        </w:rPr>
        <w:t xml:space="preserve"> re possible funding from SSE/Fairburn Community Fund</w:t>
      </w:r>
      <w:r>
        <w:rPr>
          <w:rFonts w:ascii="Arial" w:cs="Arial" w:hAnsi="Arial"/>
          <w:sz w:val="24"/>
          <w:szCs w:val="24"/>
        </w:rPr>
        <w:t xml:space="preserve"> but</w:t>
      </w:r>
      <w:r>
        <w:rPr>
          <w:rFonts w:ascii="Arial" w:cs="Arial" w:hAnsi="Arial"/>
          <w:sz w:val="24"/>
          <w:szCs w:val="24"/>
        </w:rPr>
        <w:t xml:space="preserve"> there has been</w:t>
      </w:r>
      <w:r>
        <w:rPr>
          <w:rFonts w:ascii="Arial" w:cs="Arial" w:hAnsi="Arial"/>
          <w:sz w:val="24"/>
          <w:szCs w:val="24"/>
        </w:rPr>
        <w:t xml:space="preserve"> no reply so far. </w:t>
      </w:r>
    </w:p>
    <w:p>
      <w:pPr>
        <w:pStyle w:val="ListParagraph"/>
        <w:spacing w:line="240" w:lineRule="auto"/>
        <w:ind w:left="765"/>
        <w:rPr>
          <w:rFonts w:ascii="Arial" w:cs="Arial" w:hAnsi="Arial"/>
          <w:sz w:val="24"/>
          <w:szCs w:val="24"/>
          <w:lang w:val="en-US"/>
        </w:rPr>
      </w:pPr>
      <w:r>
        <w:rPr>
          <w:rFonts w:ascii="Arial" w:cs="Arial" w:hAnsi="Arial"/>
          <w:b/>
          <w:bCs/>
          <w:sz w:val="24"/>
          <w:szCs w:val="24"/>
          <w:highlight w:val="yellow"/>
          <w:lang w:val="en-US"/>
        </w:rPr>
        <w:t>Action</w:t>
      </w:r>
      <w:r>
        <w:rPr>
          <w:rFonts w:ascii="Arial" w:cs="Arial" w:hAnsi="Arial"/>
          <w:sz w:val="24"/>
          <w:szCs w:val="24"/>
          <w:lang w:val="en-US"/>
        </w:rPr>
        <w:t xml:space="preserve">: </w:t>
      </w:r>
      <w:r>
        <w:rPr>
          <w:rFonts w:ascii="Arial" w:cs="Arial" w:hAnsi="Arial"/>
          <w:sz w:val="24"/>
          <w:szCs w:val="24"/>
          <w:lang w:val="en-US"/>
        </w:rPr>
        <w:t>CM to continue trying to source funding and doing research into a solution.</w:t>
      </w:r>
    </w:p>
    <w:p>
      <w:pPr>
        <w:pStyle w:val="ListParagraph"/>
        <w:spacing w:line="240" w:lineRule="auto"/>
        <w:ind w:left="765"/>
        <w:rPr>
          <w:rFonts w:ascii="Arial" w:cs="Arial" w:hAnsi="Arial"/>
          <w:sz w:val="24"/>
          <w:szCs w:val="24"/>
          <w:lang w:val="en-US"/>
        </w:rPr>
      </w:pPr>
    </w:p>
    <w:p>
      <w:pPr>
        <w:numPr>
          <w:ilvl w:val="0"/>
          <w:numId w:val="18"/>
        </w:numPr>
        <w:spacing w:line="240" w:lineRule="auto"/>
        <w:rPr>
          <w:rFonts w:ascii="Arial" w:cs="Arial" w:hAnsi="Arial"/>
          <w:b/>
          <w:bCs/>
          <w:sz w:val="24"/>
          <w:szCs w:val="24"/>
          <w:lang w:val="en-US"/>
        </w:rPr>
      </w:pPr>
      <w:r>
        <w:rPr>
          <w:rFonts w:ascii="Arial" w:cs="Arial" w:hAnsi="Arial"/>
          <w:b/>
          <w:bCs/>
          <w:sz w:val="24"/>
          <w:szCs w:val="24"/>
        </w:rPr>
        <w:t xml:space="preserve">Housing </w:t>
      </w:r>
    </w:p>
    <w:p>
      <w:pPr>
        <w:spacing w:line="240" w:lineRule="auto"/>
        <w:ind w:left="720"/>
        <w:rPr>
          <w:rFonts w:ascii="Arial" w:cs="Arial" w:hAnsi="Arial"/>
          <w:sz w:val="24"/>
          <w:szCs w:val="24"/>
          <w:lang w:val="en-US"/>
        </w:rPr>
      </w:pPr>
      <w:r>
        <w:rPr>
          <w:rFonts w:ascii="Arial" w:cs="Arial" w:hAnsi="Arial"/>
          <w:sz w:val="24"/>
          <w:szCs w:val="24"/>
          <w:lang w:val="en-US"/>
        </w:rPr>
        <w:t>No new developments</w:t>
      </w:r>
      <w:r>
        <w:rPr>
          <w:rFonts w:ascii="Arial" w:cs="Arial" w:hAnsi="Arial"/>
          <w:sz w:val="24"/>
          <w:szCs w:val="24"/>
          <w:lang w:val="en-US"/>
        </w:rPr>
        <w:t xml:space="preserve"> in our area</w:t>
      </w:r>
    </w:p>
    <w:p>
      <w:pPr>
        <w:spacing w:line="240" w:lineRule="auto"/>
        <w:ind w:left="720"/>
        <w:rPr>
          <w:rFonts w:ascii="Arial" w:cs="Arial" w:hAnsi="Arial"/>
          <w:color w:val="000000"/>
          <w:sz w:val="24"/>
          <w:szCs w:val="24"/>
          <w:lang w:val="en-US"/>
        </w:rPr>
      </w:pPr>
    </w:p>
    <w:p>
      <w:pPr>
        <w:spacing w:line="240" w:lineRule="auto"/>
        <w:ind w:left="720"/>
        <w:rPr>
          <w:rFonts w:ascii="Arial" w:cs="Arial" w:hAnsi="Arial"/>
          <w:color w:val="000000"/>
          <w:sz w:val="24"/>
          <w:szCs w:val="24"/>
          <w:lang w:val="en-US"/>
        </w:rPr>
      </w:pPr>
    </w:p>
    <w:p>
      <w:pPr>
        <w:spacing w:line="240" w:lineRule="auto"/>
        <w:ind w:left="360"/>
        <w:rPr>
          <w:rFonts w:ascii="Arial" w:cs="Arial" w:hAnsi="Arial"/>
          <w:b/>
          <w:bCs/>
          <w:sz w:val="24"/>
          <w:szCs w:val="24"/>
        </w:rPr>
      </w:pPr>
      <w:r>
        <w:rPr>
          <w:rFonts w:ascii="Arial" w:cs="Arial" w:hAnsi="Arial"/>
          <w:b/>
          <w:bCs/>
          <w:sz w:val="24"/>
          <w:szCs w:val="24"/>
        </w:rPr>
        <w:t>13.</w:t>
      </w:r>
      <w:r>
        <w:rPr>
          <w:rFonts w:ascii="Arial" w:cs="Arial" w:hAnsi="Arial"/>
          <w:b/>
          <w:bCs/>
          <w:sz w:val="24"/>
          <w:szCs w:val="24"/>
        </w:rPr>
        <w:t xml:space="preserve">Working group on outcomes from FMH event </w:t>
      </w:r>
      <w:r>
        <w:rPr>
          <w:rFonts w:ascii="Arial" w:cs="Arial" w:hAnsi="Arial"/>
          <w:b/>
          <w:bCs/>
          <w:sz w:val="24"/>
          <w:szCs w:val="24"/>
        </w:rPr>
        <w:t xml:space="preserve">of 27 April </w:t>
      </w:r>
      <w:r>
        <w:rPr>
          <w:rFonts w:ascii="Arial" w:cs="Arial" w:hAnsi="Arial"/>
          <w:b/>
          <w:bCs/>
          <w:sz w:val="24"/>
          <w:szCs w:val="24"/>
        </w:rPr>
        <w:t>20</w:t>
      </w:r>
      <w:r>
        <w:rPr>
          <w:rFonts w:ascii="Arial" w:cs="Arial" w:hAnsi="Arial"/>
          <w:b/>
          <w:bCs/>
          <w:sz w:val="24"/>
          <w:szCs w:val="24"/>
        </w:rPr>
        <w:t xml:space="preserve">25 </w:t>
      </w:r>
      <w:r>
        <w:rPr>
          <w:rFonts w:ascii="Arial" w:cs="Arial" w:hAnsi="Arial"/>
          <w:b/>
          <w:bCs/>
          <w:sz w:val="24"/>
          <w:szCs w:val="24"/>
        </w:rPr>
        <w:t>(C</w:t>
      </w:r>
      <w:r>
        <w:rPr>
          <w:rFonts w:ascii="Arial" w:cs="Arial" w:hAnsi="Arial"/>
          <w:b/>
          <w:bCs/>
          <w:sz w:val="24"/>
          <w:szCs w:val="24"/>
        </w:rPr>
        <w:t>AP)</w:t>
      </w:r>
    </w:p>
    <w:p>
      <w:pPr>
        <w:spacing w:line="360" w:lineRule="auto"/>
        <w:ind w:left="720"/>
        <w:rPr>
          <w:rFonts w:ascii="Arial" w:cs="Arial" w:hAnsi="Arial"/>
          <w:sz w:val="24"/>
          <w:szCs w:val="24"/>
        </w:rPr>
      </w:pPr>
      <w:r>
        <w:rPr>
          <w:rFonts w:ascii="Arial" w:cs="Arial" w:hAnsi="Arial"/>
          <w:sz w:val="24"/>
          <w:szCs w:val="24"/>
        </w:rPr>
        <w:t>CC has set up a sub-group to identify further opportunities to serve our residents. The p</w:t>
      </w:r>
      <w:r>
        <w:rPr>
          <w:rFonts w:ascii="Arial" w:cs="Arial" w:hAnsi="Arial"/>
          <w:sz w:val="24"/>
          <w:szCs w:val="24"/>
        </w:rPr>
        <w:t>roject title</w:t>
      </w:r>
      <w:r>
        <w:rPr>
          <w:rFonts w:ascii="Arial" w:cs="Arial" w:hAnsi="Arial"/>
          <w:sz w:val="24"/>
          <w:szCs w:val="24"/>
        </w:rPr>
        <w:t xml:space="preserve"> is</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Community Catalyst - exploring and prioritising local community development opportunities (Marybank, </w:t>
      </w:r>
      <w:r>
        <w:rPr>
          <w:rFonts w:ascii="Arial" w:cs="Arial" w:hAnsi="Arial"/>
          <w:sz w:val="24"/>
          <w:szCs w:val="24"/>
        </w:rPr>
        <w:t>Scatwell</w:t>
      </w:r>
      <w:r>
        <w:rPr>
          <w:rFonts w:ascii="Arial" w:cs="Arial" w:hAnsi="Arial"/>
          <w:sz w:val="24"/>
          <w:szCs w:val="24"/>
        </w:rPr>
        <w:t xml:space="preserve"> and </w:t>
      </w:r>
      <w:r>
        <w:rPr>
          <w:rFonts w:ascii="Arial" w:cs="Arial" w:hAnsi="Arial"/>
          <w:sz w:val="24"/>
          <w:szCs w:val="24"/>
        </w:rPr>
        <w:t>Strathconnon</w:t>
      </w:r>
      <w:r>
        <w:rPr>
          <w:rFonts w:ascii="Arial" w:cs="Arial" w:hAnsi="Arial"/>
          <w:sz w:val="24"/>
          <w:szCs w:val="24"/>
        </w:rPr>
        <w:t>)</w:t>
      </w:r>
      <w:r>
        <w:rPr>
          <w:rFonts w:ascii="Arial" w:cs="Arial" w:hAnsi="Arial"/>
          <w:sz w:val="24"/>
          <w:szCs w:val="24"/>
        </w:rPr>
        <w:t>”.</w:t>
      </w:r>
    </w:p>
    <w:p>
      <w:pPr>
        <w:spacing w:line="360" w:lineRule="auto"/>
        <w:ind w:left="720"/>
        <w:rPr>
          <w:rFonts w:ascii="Arial" w:cs="Arial" w:hAnsi="Arial"/>
          <w:sz w:val="24"/>
          <w:szCs w:val="24"/>
        </w:rPr>
      </w:pPr>
      <w:r>
        <w:rPr>
          <w:rFonts w:ascii="Arial" w:cs="Arial" w:hAnsi="Arial"/>
          <w:sz w:val="24"/>
          <w:szCs w:val="24"/>
        </w:rPr>
        <w:t>The sub-group has met for an initial discussion and produced</w:t>
      </w:r>
      <w:r>
        <w:rPr>
          <w:rFonts w:ascii="Arial" w:cs="Arial" w:hAnsi="Arial"/>
          <w:sz w:val="24"/>
          <w:szCs w:val="24"/>
        </w:rPr>
        <w:t xml:space="preserve"> a “Brief Outline” of its targets and a paper with its Terms of Reference. </w:t>
      </w:r>
    </w:p>
    <w:p>
      <w:pPr>
        <w:spacing w:line="360" w:lineRule="auto"/>
        <w:ind w:left="360" w:firstLine="360"/>
        <w:rPr>
          <w:rFonts w:ascii="Arial" w:cs="Arial" w:hAnsi="Arial"/>
          <w:sz w:val="24"/>
          <w:szCs w:val="24"/>
        </w:rPr>
      </w:pPr>
      <w:r>
        <w:rPr>
          <w:rFonts w:ascii="Arial" w:cs="Arial" w:hAnsi="Arial"/>
          <w:sz w:val="24"/>
          <w:szCs w:val="24"/>
        </w:rPr>
        <w:t xml:space="preserve">Both these papers will be attached to these minutes separately. </w:t>
      </w:r>
    </w:p>
    <w:p>
      <w:pPr>
        <w:spacing w:line="240" w:lineRule="auto"/>
        <w:ind w:left="360"/>
        <w:rPr>
          <w:rFonts w:ascii="Arial" w:cs="Arial" w:hAnsi="Arial"/>
          <w:b/>
          <w:bCs/>
          <w:sz w:val="24"/>
          <w:szCs w:val="24"/>
        </w:rPr>
      </w:pPr>
    </w:p>
    <w:p>
      <w:pPr>
        <w:spacing w:line="240" w:lineRule="auto"/>
        <w:ind w:left="360"/>
        <w:rPr>
          <w:rFonts w:ascii="Arial" w:cs="Arial" w:hAnsi="Arial"/>
          <w:b/>
          <w:bCs/>
          <w:sz w:val="24"/>
          <w:szCs w:val="24"/>
        </w:rPr>
      </w:pPr>
      <w:r>
        <w:rPr>
          <w:rFonts w:ascii="Arial" w:cs="Arial" w:hAnsi="Arial"/>
          <w:b/>
          <w:bCs/>
          <w:sz w:val="24"/>
          <w:szCs w:val="24"/>
        </w:rPr>
        <w:t>14</w:t>
      </w:r>
      <w:r>
        <w:rPr>
          <w:rFonts w:ascii="Arial" w:cs="Arial" w:hAnsi="Arial"/>
          <w:b/>
          <w:bCs/>
          <w:sz w:val="24"/>
          <w:szCs w:val="24"/>
        </w:rPr>
        <w:t>.</w:t>
      </w:r>
      <w:r>
        <w:rPr>
          <w:rFonts w:ascii="Arial" w:cs="Arial" w:hAnsi="Arial"/>
          <w:b/>
          <w:bCs/>
          <w:sz w:val="24"/>
          <w:szCs w:val="24"/>
        </w:rPr>
        <w:t>Large Energy Projects in Our Area</w:t>
      </w:r>
    </w:p>
    <w:p>
      <w:pPr>
        <w:spacing w:line="240" w:lineRule="auto"/>
        <w:rPr>
          <w:rFonts w:ascii="Arial" w:cs="Arial" w:hAnsi="Arial"/>
          <w:sz w:val="24"/>
          <w:szCs w:val="24"/>
        </w:rPr>
      </w:pPr>
    </w:p>
    <w:p>
      <w:pPr>
        <w:pStyle w:val="ListParagraph"/>
        <w:numPr>
          <w:ilvl w:val="0"/>
          <w:numId w:val="31"/>
        </w:numPr>
        <w:spacing w:after="0" w:line="360" w:lineRule="auto"/>
        <w:rPr>
          <w:rFonts w:ascii="Arial" w:cs="Arial" w:eastAsia="Times New Roman" w:hAnsi="Arial"/>
          <w:sz w:val="24"/>
          <w:szCs w:val="24"/>
        </w:rPr>
      </w:pPr>
      <w:r>
        <w:rPr>
          <w:rFonts w:ascii="Arial" w:cs="Arial" w:eastAsia="Times New Roman" w:hAnsi="Arial"/>
          <w:sz w:val="24"/>
          <w:szCs w:val="24"/>
        </w:rPr>
        <w:t>Spittal-Beauly 400 kV Reinforcement Line</w:t>
      </w:r>
    </w:p>
    <w:p>
      <w:pPr>
        <w:pStyle w:val="ListParagraph"/>
        <w:spacing w:after="0" w:line="360" w:lineRule="auto"/>
        <w:ind w:left="1440"/>
        <w:rPr>
          <w:rFonts w:ascii="Arial" w:cs="Arial" w:eastAsia="Times New Roman" w:hAnsi="Arial"/>
          <w:sz w:val="24"/>
          <w:szCs w:val="24"/>
        </w:rPr>
      </w:pPr>
      <w:r>
        <w:rPr>
          <w:rFonts w:ascii="Arial" w:cs="Arial" w:eastAsia="Times New Roman" w:hAnsi="Arial"/>
          <w:sz w:val="24"/>
          <w:szCs w:val="24"/>
        </w:rPr>
        <w:t>03 Sep 25: ECU advises that the planning application for this project</w:t>
      </w:r>
      <w:r>
        <w:rPr>
          <w:rFonts w:ascii="Arial" w:cs="Arial" w:eastAsia="Times New Roman" w:hAnsi="Arial"/>
          <w:sz w:val="24"/>
          <w:szCs w:val="24"/>
        </w:rPr>
        <w:t xml:space="preserve"> has been submitted by SSEN. </w:t>
      </w:r>
      <w:r>
        <w:rPr>
          <w:rFonts w:ascii="Arial" w:cs="Arial" w:eastAsia="Times New Roman" w:hAnsi="Arial"/>
          <w:sz w:val="24"/>
          <w:szCs w:val="24"/>
        </w:rPr>
        <w:t>Deadline for comments is 6 Oct 25.</w:t>
      </w:r>
    </w:p>
    <w:p>
      <w:pPr>
        <w:pStyle w:val="ListParagraph"/>
        <w:spacing w:after="0" w:line="360" w:lineRule="auto"/>
        <w:ind w:left="1440"/>
        <w:rPr>
          <w:rFonts w:ascii="Arial" w:cs="Arial" w:eastAsia="Times New Roman" w:hAnsi="Arial"/>
          <w:sz w:val="24"/>
          <w:szCs w:val="24"/>
        </w:rPr>
      </w:pPr>
      <w:r>
        <w:rPr>
          <w:rFonts w:ascii="Arial" w:cs="Arial" w:eastAsia="Times New Roman" w:hAnsi="Arial"/>
          <w:sz w:val="24"/>
          <w:szCs w:val="24"/>
        </w:rPr>
        <w:t>05 Sep 25: THC sent Consultation Request Notification</w:t>
      </w:r>
    </w:p>
    <w:p>
      <w:pPr>
        <w:pStyle w:val="ListParagraph"/>
        <w:spacing w:after="0" w:line="360" w:lineRule="auto"/>
        <w:ind w:left="1440"/>
        <w:rPr>
          <w:rFonts w:ascii="Arial" w:cs="Arial" w:eastAsia="Times New Roman" w:hAnsi="Arial"/>
          <w:sz w:val="24"/>
          <w:szCs w:val="24"/>
        </w:rPr>
      </w:pPr>
      <w:r>
        <w:rPr>
          <w:rFonts w:ascii="Arial" w:cs="Arial" w:eastAsia="Times New Roman" w:hAnsi="Arial"/>
          <w:sz w:val="24"/>
          <w:szCs w:val="24"/>
        </w:rPr>
        <w:t xml:space="preserve">19 Sep 25: CM sent response to THC </w:t>
      </w:r>
      <w:r>
        <w:rPr>
          <w:rFonts w:ascii="Arial" w:cs="Arial" w:eastAsia="Times New Roman" w:hAnsi="Arial"/>
          <w:sz w:val="24"/>
          <w:szCs w:val="24"/>
        </w:rPr>
        <w:t>Consultation</w:t>
      </w:r>
      <w:r>
        <w:rPr>
          <w:rFonts w:ascii="Arial" w:cs="Arial" w:eastAsia="Times New Roman" w:hAnsi="Arial"/>
          <w:sz w:val="24"/>
          <w:szCs w:val="24"/>
        </w:rPr>
        <w:t xml:space="preserve"> Request Notifi</w:t>
      </w:r>
      <w:r>
        <w:rPr>
          <w:rFonts w:ascii="Arial" w:cs="Arial" w:eastAsia="Times New Roman" w:hAnsi="Arial"/>
          <w:sz w:val="24"/>
          <w:szCs w:val="24"/>
        </w:rPr>
        <w:t>cation</w:t>
      </w:r>
    </w:p>
    <w:p>
      <w:pPr>
        <w:pStyle w:val="ListParagraph"/>
        <w:spacing w:after="0" w:line="360" w:lineRule="auto"/>
        <w:ind w:left="1440"/>
        <w:rPr>
          <w:rFonts w:ascii="Arial" w:cs="Arial" w:eastAsia="Times New Roman" w:hAnsi="Arial"/>
          <w:sz w:val="24"/>
          <w:szCs w:val="24"/>
        </w:rPr>
      </w:pPr>
      <w:r>
        <w:rPr>
          <w:rFonts w:ascii="Arial" w:cs="Arial" w:eastAsia="Times New Roman" w:hAnsi="Arial"/>
          <w:sz w:val="24"/>
          <w:szCs w:val="24"/>
        </w:rPr>
        <w:t xml:space="preserve">23 Sep 25: Email from </w:t>
      </w:r>
      <w:r>
        <w:rPr>
          <w:rFonts w:ascii="Arial" w:cs="Arial" w:eastAsia="Times New Roman" w:hAnsi="Arial"/>
          <w:sz w:val="24"/>
          <w:szCs w:val="24"/>
        </w:rPr>
        <w:t>ECU -</w:t>
      </w:r>
      <w:r>
        <w:rPr>
          <w:rFonts w:ascii="Arial" w:cs="Arial" w:eastAsia="Times New Roman" w:hAnsi="Arial"/>
          <w:sz w:val="24"/>
          <w:szCs w:val="24"/>
        </w:rPr>
        <w:t xml:space="preserve"> </w:t>
      </w:r>
      <w:r>
        <w:rPr>
          <w:rFonts w:ascii="Arial" w:cs="Arial" w:eastAsia="Times New Roman" w:hAnsi="Arial"/>
          <w:sz w:val="24"/>
          <w:szCs w:val="24"/>
        </w:rPr>
        <w:t xml:space="preserve">The deadline for submitting comments </w:t>
      </w:r>
      <w:r>
        <w:rPr>
          <w:rFonts w:ascii="Arial" w:cs="Arial" w:eastAsia="Times New Roman" w:hAnsi="Arial"/>
          <w:sz w:val="24"/>
          <w:szCs w:val="24"/>
        </w:rPr>
        <w:t xml:space="preserve">from the public </w:t>
      </w:r>
      <w:r>
        <w:rPr>
          <w:rFonts w:ascii="Arial" w:cs="Arial" w:eastAsia="Times New Roman" w:hAnsi="Arial"/>
          <w:sz w:val="24"/>
          <w:szCs w:val="24"/>
        </w:rPr>
        <w:t xml:space="preserve">to </w:t>
      </w:r>
      <w:r>
        <w:rPr>
          <w:rFonts w:ascii="Arial" w:cs="Arial" w:eastAsia="Times New Roman" w:hAnsi="Arial"/>
          <w:sz w:val="24"/>
          <w:szCs w:val="24"/>
        </w:rPr>
        <w:t>the planning application has been extended to 12 Oct 25.</w:t>
      </w:r>
      <w:r>
        <w:rPr>
          <w:rFonts w:ascii="Arial" w:cs="Arial" w:eastAsia="Times New Roman" w:hAnsi="Arial"/>
          <w:sz w:val="24"/>
          <w:szCs w:val="24"/>
        </w:rPr>
        <w:t xml:space="preserve"> It is unclear whether this</w:t>
      </w:r>
      <w:r>
        <w:rPr>
          <w:rFonts w:ascii="Arial" w:cs="Arial" w:eastAsia="Times New Roman" w:hAnsi="Arial"/>
          <w:sz w:val="24"/>
          <w:szCs w:val="24"/>
        </w:rPr>
        <w:t xml:space="preserve"> extension applies to comments from community councils, too.</w:t>
      </w:r>
    </w:p>
    <w:p>
      <w:pPr>
        <w:pStyle w:val="ListParagraph"/>
        <w:spacing w:after="0" w:line="360" w:lineRule="auto"/>
        <w:ind w:left="1440"/>
        <w:rPr>
          <w:rFonts w:ascii="Arial" w:cs="Arial" w:eastAsia="Times New Roman" w:hAnsi="Arial"/>
          <w:sz w:val="24"/>
          <w:szCs w:val="24"/>
        </w:rPr>
      </w:pPr>
      <w:r>
        <w:rPr>
          <w:rFonts w:ascii="Arial" w:cs="Arial" w:eastAsia="Times New Roman" w:hAnsi="Arial"/>
          <w:sz w:val="24"/>
          <w:szCs w:val="24"/>
        </w:rPr>
        <w:t>There will be an info event</w:t>
      </w:r>
      <w:r>
        <w:rPr>
          <w:rFonts w:ascii="Arial" w:cs="Arial" w:eastAsia="Times New Roman" w:hAnsi="Arial"/>
          <w:sz w:val="24"/>
          <w:szCs w:val="24"/>
        </w:rPr>
        <w:t xml:space="preserve"> at Contin Hall on 03 Oct, </w:t>
      </w:r>
      <w:r>
        <w:rPr>
          <w:rFonts w:ascii="Arial" w:cs="Arial" w:eastAsia="Times New Roman" w:hAnsi="Arial"/>
          <w:sz w:val="24"/>
          <w:szCs w:val="24"/>
        </w:rPr>
        <w:t>19.00h.</w:t>
      </w:r>
      <w:r>
        <w:rPr>
          <w:rFonts w:ascii="Arial" w:cs="Arial" w:eastAsia="Times New Roman" w:hAnsi="Arial"/>
          <w:sz w:val="24"/>
          <w:szCs w:val="24"/>
        </w:rPr>
        <w:t>There</w:t>
      </w:r>
      <w:r>
        <w:rPr>
          <w:rFonts w:ascii="Arial" w:cs="Arial" w:eastAsia="Times New Roman" w:hAnsi="Arial"/>
          <w:sz w:val="24"/>
          <w:szCs w:val="24"/>
        </w:rPr>
        <w:t xml:space="preserve"> will also be help at hand </w:t>
      </w:r>
      <w:r>
        <w:rPr>
          <w:rFonts w:ascii="Arial" w:cs="Arial" w:eastAsia="Times New Roman" w:hAnsi="Arial"/>
          <w:sz w:val="24"/>
          <w:szCs w:val="24"/>
        </w:rPr>
        <w:t xml:space="preserve">for residents who are not confident on how to submit a comment and who to send it to. </w:t>
      </w:r>
    </w:p>
    <w:p>
      <w:pPr>
        <w:pStyle w:val="ListParagraph"/>
        <w:spacing w:after="0" w:line="360" w:lineRule="auto"/>
        <w:ind w:left="1440"/>
        <w:rPr>
          <w:rFonts w:ascii="Arial" w:cs="Arial" w:eastAsia="Times New Roman" w:hAnsi="Arial"/>
          <w:sz w:val="24"/>
          <w:szCs w:val="24"/>
        </w:rPr>
      </w:pPr>
      <w:r>
        <w:rPr>
          <w:rFonts w:ascii="Arial" w:cs="Arial" w:eastAsia="Times New Roman" w:hAnsi="Arial"/>
          <w:sz w:val="24"/>
          <w:szCs w:val="24"/>
        </w:rPr>
        <w:t xml:space="preserve">CC members vote unanimously to </w:t>
      </w:r>
      <w:r>
        <w:rPr>
          <w:rFonts w:ascii="Arial" w:cs="Arial" w:eastAsia="Times New Roman" w:hAnsi="Arial"/>
          <w:sz w:val="24"/>
          <w:szCs w:val="24"/>
        </w:rPr>
        <w:t>put in an official objection</w:t>
      </w:r>
      <w:r>
        <w:rPr>
          <w:rFonts w:ascii="Arial" w:cs="Arial" w:eastAsia="Times New Roman" w:hAnsi="Arial"/>
          <w:sz w:val="24"/>
          <w:szCs w:val="24"/>
        </w:rPr>
        <w:t xml:space="preserve"> on behalf of MSS CC</w:t>
      </w:r>
      <w:r>
        <w:rPr>
          <w:rFonts w:ascii="Arial" w:cs="Arial" w:eastAsia="Times New Roman" w:hAnsi="Arial"/>
          <w:sz w:val="24"/>
          <w:szCs w:val="24"/>
        </w:rPr>
        <w:t xml:space="preserve"> to this planning application.</w:t>
      </w:r>
    </w:p>
    <w:p>
      <w:pPr>
        <w:pStyle w:val="ListParagraph"/>
        <w:spacing w:after="0" w:line="360" w:lineRule="auto"/>
        <w:ind w:left="1440"/>
        <w:rPr>
          <w:rFonts w:ascii="Arial" w:cs="Arial" w:eastAsia="Times New Roman" w:hAnsi="Arial"/>
          <w:sz w:val="24"/>
          <w:szCs w:val="24"/>
        </w:rPr>
      </w:pPr>
      <w:r>
        <w:rPr>
          <w:rFonts w:ascii="Arial" w:cs="Arial" w:eastAsia="Times New Roman" w:hAnsi="Arial"/>
          <w:b/>
          <w:bCs/>
          <w:sz w:val="24"/>
          <w:szCs w:val="24"/>
          <w:highlight w:val="yellow"/>
        </w:rPr>
        <w:t>Action:</w:t>
      </w:r>
      <w:r>
        <w:rPr>
          <w:rFonts w:ascii="Arial" w:cs="Arial" w:eastAsia="Times New Roman" w:hAnsi="Arial"/>
          <w:sz w:val="24"/>
          <w:szCs w:val="24"/>
        </w:rPr>
        <w:t xml:space="preserve"> CM to draft </w:t>
      </w:r>
      <w:r>
        <w:rPr>
          <w:rFonts w:ascii="Arial" w:cs="Arial" w:eastAsia="Times New Roman" w:hAnsi="Arial"/>
          <w:sz w:val="24"/>
          <w:szCs w:val="24"/>
        </w:rPr>
        <w:t xml:space="preserve">a text for an objection and submit it to the other CC members for their approval. </w:t>
      </w:r>
    </w:p>
    <w:p>
      <w:pPr>
        <w:pStyle w:val="ListParagraph"/>
        <w:spacing w:after="0" w:line="360" w:lineRule="auto"/>
        <w:ind w:left="1440"/>
        <w:rPr>
          <w:rFonts w:ascii="Arial" w:cs="Arial" w:eastAsia="Times New Roman" w:hAnsi="Arial"/>
          <w:color w:val="7030a0"/>
          <w:sz w:val="24"/>
          <w:szCs w:val="24"/>
          <w:highlight w:val="yellow"/>
        </w:rPr>
      </w:pPr>
    </w:p>
    <w:p>
      <w:pPr>
        <w:pStyle w:val="ListParagraph"/>
        <w:numPr>
          <w:ilvl w:val="0"/>
          <w:numId w:val="28"/>
        </w:numPr>
        <w:spacing w:after="0" w:line="360" w:lineRule="auto"/>
        <w:rPr>
          <w:rFonts w:ascii="Arial" w:cs="Arial" w:eastAsia="Times New Roman" w:hAnsi="Arial"/>
          <w:sz w:val="24"/>
          <w:szCs w:val="24"/>
        </w:rPr>
      </w:pPr>
      <w:r>
        <w:rPr>
          <w:rFonts w:ascii="Arial" w:cs="Arial" w:eastAsia="Times New Roman" w:hAnsi="Arial"/>
          <w:sz w:val="24"/>
          <w:szCs w:val="24"/>
        </w:rPr>
        <w:t>Western Isles HVDC Link</w:t>
      </w:r>
    </w:p>
    <w:p>
      <w:pPr>
        <w:pStyle w:val="ListParagraph"/>
        <w:spacing w:after="0" w:line="360" w:lineRule="auto"/>
        <w:ind w:left="1440"/>
        <w:rPr>
          <w:rFonts w:ascii="Arial" w:cs="Arial" w:eastAsia="Times New Roman" w:hAnsi="Arial"/>
          <w:sz w:val="24"/>
          <w:szCs w:val="24"/>
        </w:rPr>
      </w:pPr>
      <w:r>
        <w:rPr>
          <w:rFonts w:ascii="Arial" w:cs="Arial" w:eastAsia="Times New Roman" w:hAnsi="Arial"/>
          <w:sz w:val="24"/>
          <w:szCs w:val="24"/>
        </w:rPr>
        <w:t xml:space="preserve">This is a so-called “permitted development”, which means SSEN </w:t>
      </w:r>
      <w:r>
        <w:rPr>
          <w:rFonts w:ascii="Arial" w:cs="Arial" w:eastAsia="Times New Roman" w:hAnsi="Arial"/>
          <w:sz w:val="24"/>
          <w:szCs w:val="24"/>
        </w:rPr>
        <w:t xml:space="preserve">don’t need to apply for planning permission. </w:t>
      </w:r>
    </w:p>
    <w:p>
      <w:pPr>
        <w:pStyle w:val="ListParagraph"/>
        <w:spacing w:after="0" w:line="360" w:lineRule="auto"/>
        <w:ind w:left="1440"/>
        <w:rPr>
          <w:rFonts w:ascii="Arial" w:cs="Arial" w:eastAsia="Times New Roman" w:hAnsi="Arial"/>
          <w:sz w:val="24"/>
          <w:szCs w:val="24"/>
        </w:rPr>
      </w:pPr>
      <w:r>
        <w:rPr>
          <w:rFonts w:ascii="Arial" w:cs="Arial" w:eastAsia="Times New Roman" w:hAnsi="Arial"/>
          <w:sz w:val="24"/>
          <w:szCs w:val="24"/>
        </w:rPr>
        <w:t xml:space="preserve">Carrying out the work will create big disruptions to residents all along the route (see current media coverage) </w:t>
      </w:r>
      <w:r>
        <w:rPr>
          <w:rFonts w:ascii="Arial" w:cs="Arial" w:eastAsia="Times New Roman" w:hAnsi="Arial"/>
          <w:sz w:val="24"/>
          <w:szCs w:val="24"/>
        </w:rPr>
        <w:t>but eventually the power line will be underground and no longer visible.</w:t>
      </w:r>
    </w:p>
    <w:p>
      <w:pPr>
        <w:pStyle w:val="ListParagraph"/>
        <w:spacing w:after="0" w:line="360" w:lineRule="auto"/>
        <w:ind w:left="1440"/>
        <w:rPr>
          <w:rFonts w:ascii="Arial" w:cs="Arial" w:eastAsia="Times New Roman" w:hAnsi="Arial"/>
          <w:sz w:val="24"/>
          <w:szCs w:val="24"/>
        </w:rPr>
      </w:pPr>
    </w:p>
    <w:p>
      <w:pPr>
        <w:pStyle w:val="ListParagraph"/>
        <w:spacing w:after="0" w:line="360" w:lineRule="auto"/>
        <w:ind w:left="1440"/>
        <w:rPr>
          <w:rFonts w:ascii="Arial" w:cs="Arial" w:eastAsia="Times New Roman" w:hAnsi="Arial"/>
          <w:sz w:val="24"/>
          <w:szCs w:val="24"/>
        </w:rPr>
      </w:pPr>
      <w:r>
        <w:rPr>
          <w:rFonts w:ascii="Arial" w:cs="Arial" w:eastAsia="Times New Roman" w:hAnsi="Arial"/>
          <w:sz w:val="24"/>
          <w:szCs w:val="24"/>
        </w:rPr>
        <w:t>Badcaul</w:t>
      </w:r>
      <w:r>
        <w:rPr>
          <w:rFonts w:ascii="Arial" w:cs="Arial" w:eastAsia="Times New Roman" w:hAnsi="Arial"/>
          <w:sz w:val="24"/>
          <w:szCs w:val="24"/>
        </w:rPr>
        <w:t xml:space="preserve"> Church Hall, Dundonnell, 6-8pm on the </w:t>
      </w:r>
      <w:r>
        <w:rPr>
          <w:rFonts w:ascii="Arial" w:cs="Arial" w:eastAsia="Times New Roman" w:hAnsi="Arial"/>
          <w:sz w:val="24"/>
          <w:szCs w:val="24"/>
        </w:rPr>
        <w:t>11th</w:t>
      </w:r>
      <w:r>
        <w:rPr>
          <w:rFonts w:ascii="Arial" w:cs="Arial" w:eastAsia="Times New Roman" w:hAnsi="Arial"/>
          <w:sz w:val="24"/>
          <w:szCs w:val="24"/>
        </w:rPr>
        <w:t xml:space="preserve"> September 2025 for an SSEN Transmission Presentation to update on progress relating to the Western Isles HVDC Link MARINE Cable planned to transition from submarine cable to terrestrial cable at Little Loch Broom.</w:t>
      </w:r>
    </w:p>
    <w:p>
      <w:pPr>
        <w:pStyle w:val="ListParagraph"/>
        <w:spacing w:after="0" w:line="360" w:lineRule="auto"/>
        <w:ind w:left="1440"/>
        <w:rPr>
          <w:rFonts w:ascii="Arial" w:cs="Arial" w:eastAsia="Times New Roman" w:hAnsi="Arial"/>
          <w:sz w:val="24"/>
          <w:szCs w:val="24"/>
        </w:rPr>
      </w:pPr>
      <w:r>
        <w:rPr>
          <w:rFonts w:ascii="Arial" w:cs="Arial" w:eastAsia="Times New Roman" w:hAnsi="Arial"/>
          <w:sz w:val="24"/>
          <w:szCs w:val="24"/>
        </w:rPr>
        <w:t>The presentation will be shared online following the event.</w:t>
      </w:r>
    </w:p>
    <w:p>
      <w:pPr>
        <w:pStyle w:val="ListParagraph"/>
        <w:spacing w:after="0" w:line="360" w:lineRule="auto"/>
        <w:ind w:left="1440"/>
        <w:rPr>
          <w:rFonts w:ascii="Arial" w:cs="Arial" w:eastAsia="Times New Roman" w:hAnsi="Arial"/>
          <w:sz w:val="24"/>
          <w:szCs w:val="24"/>
        </w:rPr>
      </w:pPr>
    </w:p>
    <w:p>
      <w:pPr>
        <w:spacing w:after="0" w:line="360" w:lineRule="auto"/>
        <w:ind w:firstLine="720"/>
        <w:rPr>
          <w:rFonts w:ascii="Arial" w:cs="Arial" w:eastAsia="Times New Roman" w:hAnsi="Arial"/>
          <w:sz w:val="24"/>
          <w:szCs w:val="24"/>
        </w:rPr>
      </w:pPr>
      <w:r>
        <w:rPr>
          <w:rFonts w:ascii="Arial" w:cs="Arial" w:eastAsia="Times New Roman" w:hAnsi="Arial"/>
          <w:sz w:val="24"/>
          <w:szCs w:val="24"/>
        </w:rPr>
        <w:t xml:space="preserve">      </w:t>
      </w:r>
      <w:r>
        <w:rPr>
          <w:rFonts w:ascii="Arial" w:cs="Arial" w:eastAsia="Times New Roman" w:hAnsi="Arial"/>
          <w:sz w:val="24"/>
          <w:szCs w:val="24"/>
        </w:rPr>
        <w:t>C</w:t>
      </w:r>
      <w:r>
        <w:rPr>
          <w:rFonts w:ascii="Arial" w:cs="Arial" w:eastAsia="Times New Roman" w:hAnsi="Arial"/>
          <w:sz w:val="24"/>
          <w:szCs w:val="24"/>
        </w:rPr>
        <w:t>) CC Convention in Beauly 14 June 25 and 12 Aug 25</w:t>
      </w:r>
    </w:p>
    <w:p>
      <w:pPr>
        <w:spacing w:after="0" w:line="360" w:lineRule="auto"/>
        <w:ind w:left="720" w:firstLine="720"/>
        <w:rPr>
          <w:rFonts w:ascii="Arial" w:cs="Arial" w:eastAsia="Times New Roman" w:hAnsi="Arial"/>
          <w:color w:val="7030a0"/>
          <w:sz w:val="24"/>
          <w:szCs w:val="24"/>
        </w:rPr>
      </w:pPr>
      <w:r>
        <w:rPr>
          <w:rFonts w:ascii="Arial" w:cs="Arial" w:eastAsia="Times New Roman" w:hAnsi="Arial"/>
          <w:color w:val="7030a0"/>
          <w:sz w:val="24"/>
          <w:szCs w:val="24"/>
        </w:rPr>
        <w:t xml:space="preserve"> </w:t>
      </w:r>
      <w:r>
        <w:rPr>
          <w:rFonts w:ascii="Arial" w:cs="Arial" w:eastAsia="Times New Roman" w:hAnsi="Arial"/>
          <w:color w:val="7030a0"/>
          <w:sz w:val="24"/>
          <w:szCs w:val="24"/>
        </w:rPr>
        <w:t xml:space="preserve">FM and CM </w:t>
      </w:r>
      <w:r>
        <w:rPr>
          <w:rFonts w:ascii="Arial" w:cs="Arial" w:eastAsia="Times New Roman" w:hAnsi="Arial"/>
          <w:color w:val="7030a0"/>
          <w:sz w:val="24"/>
          <w:szCs w:val="24"/>
        </w:rPr>
        <w:t>attended</w:t>
      </w:r>
      <w:r>
        <w:rPr>
          <w:rFonts w:ascii="Arial" w:cs="Arial" w:eastAsia="Times New Roman" w:hAnsi="Arial"/>
          <w:color w:val="7030a0"/>
          <w:sz w:val="24"/>
          <w:szCs w:val="24"/>
        </w:rPr>
        <w:t xml:space="preserve"> the convention on 12 Aug 25</w:t>
      </w:r>
      <w:r>
        <w:rPr>
          <w:rFonts w:ascii="Arial" w:cs="Arial" w:eastAsia="Times New Roman" w:hAnsi="Arial"/>
          <w:color w:val="7030a0"/>
          <w:sz w:val="24"/>
          <w:szCs w:val="24"/>
        </w:rPr>
        <w:t xml:space="preserve">. It </w:t>
      </w:r>
      <w:r>
        <w:rPr>
          <w:rFonts w:ascii="Arial" w:cs="Arial" w:eastAsia="Times New Roman" w:hAnsi="Arial"/>
          <w:color w:val="7030a0"/>
          <w:sz w:val="24"/>
          <w:szCs w:val="24"/>
        </w:rPr>
        <w:t>was</w:t>
      </w:r>
      <w:r>
        <w:rPr>
          <w:rFonts w:ascii="Arial" w:cs="Arial" w:eastAsia="Times New Roman" w:hAnsi="Arial"/>
          <w:color w:val="7030a0"/>
          <w:sz w:val="24"/>
          <w:szCs w:val="24"/>
        </w:rPr>
        <w:t xml:space="preserve"> </w:t>
      </w:r>
      <w:r>
        <w:rPr>
          <w:rFonts w:ascii="Arial" w:cs="Arial" w:eastAsia="Times New Roman" w:hAnsi="Arial"/>
          <w:color w:val="7030a0"/>
          <w:sz w:val="24"/>
          <w:szCs w:val="24"/>
        </w:rPr>
        <w:t xml:space="preserve">very successful,  </w:t>
      </w:r>
    </w:p>
    <w:p>
      <w:pPr>
        <w:spacing w:after="0" w:line="360" w:lineRule="auto"/>
        <w:rPr>
          <w:rFonts w:ascii="Arial" w:cs="Arial" w:eastAsia="Times New Roman" w:hAnsi="Arial"/>
          <w:color w:val="7030a0"/>
          <w:sz w:val="24"/>
          <w:szCs w:val="24"/>
        </w:rPr>
      </w:pPr>
    </w:p>
    <w:p>
      <w:pPr>
        <w:pStyle w:val="ListParagraph"/>
        <w:spacing w:after="0" w:line="360" w:lineRule="auto"/>
        <w:ind w:left="1440"/>
        <w:rPr>
          <w:rFonts w:ascii="Arial" w:cs="Arial" w:eastAsia="Times New Roman" w:hAnsi="Arial"/>
          <w:color w:val="7030a0"/>
          <w:sz w:val="24"/>
          <w:szCs w:val="24"/>
        </w:rPr>
      </w:pPr>
    </w:p>
    <w:p>
      <w:pPr>
        <w:spacing w:line="360" w:lineRule="auto"/>
        <w:ind w:firstLine="360"/>
        <w:rPr>
          <w:rFonts w:ascii="Arial" w:cs="Arial" w:hAnsi="Arial"/>
          <w:b/>
          <w:bCs/>
          <w:sz w:val="24"/>
          <w:szCs w:val="24"/>
        </w:rPr>
      </w:pPr>
      <w:r>
        <w:rPr>
          <w:rFonts w:ascii="Arial" w:cs="Arial" w:hAnsi="Arial"/>
          <w:b/>
          <w:bCs/>
          <w:sz w:val="24"/>
          <w:szCs w:val="24"/>
        </w:rPr>
        <w:t>15.</w:t>
      </w:r>
      <w:r>
        <w:rPr>
          <w:rFonts w:ascii="Arial" w:cs="Arial" w:hAnsi="Arial"/>
          <w:b/>
          <w:bCs/>
          <w:sz w:val="24"/>
          <w:szCs w:val="24"/>
        </w:rPr>
        <w:t>Wind Farms</w:t>
      </w:r>
    </w:p>
    <w:p>
      <w:pPr>
        <w:pStyle w:val="ListParagraph"/>
        <w:numPr>
          <w:ilvl w:val="0"/>
          <w:numId w:val="17"/>
        </w:numPr>
        <w:spacing w:line="360" w:lineRule="auto"/>
        <w:rPr>
          <w:rFonts w:ascii="Arial" w:cs="Arial" w:hAnsi="Arial"/>
          <w:sz w:val="24"/>
          <w:szCs w:val="24"/>
        </w:rPr>
      </w:pPr>
      <w:r>
        <w:rPr>
          <w:rFonts w:ascii="Arial" w:cs="Arial" w:hAnsi="Arial"/>
          <w:sz w:val="24"/>
          <w:szCs w:val="24"/>
        </w:rPr>
        <w:t>Corriemoillie</w:t>
      </w:r>
    </w:p>
    <w:p>
      <w:pPr>
        <w:pStyle w:val="ListParagraph"/>
        <w:spacing w:line="360" w:lineRule="auto"/>
        <w:ind w:left="1440"/>
        <w:rPr>
          <w:rFonts w:ascii="Arial" w:cs="Arial" w:hAnsi="Arial"/>
          <w:sz w:val="24"/>
          <w:szCs w:val="24"/>
        </w:rPr>
      </w:pPr>
      <w:r>
        <w:rPr>
          <w:rFonts w:ascii="Arial" w:cs="Arial" w:hAnsi="Arial"/>
          <w:sz w:val="24"/>
          <w:szCs w:val="24"/>
        </w:rPr>
        <w:t xml:space="preserve">The panel meeting </w:t>
      </w:r>
      <w:r>
        <w:rPr>
          <w:rFonts w:ascii="Arial" w:cs="Arial" w:hAnsi="Arial"/>
          <w:sz w:val="24"/>
          <w:szCs w:val="24"/>
        </w:rPr>
        <w:t xml:space="preserve">to discuss our applications for the voucher scheme and for a new noticeboard at </w:t>
      </w:r>
      <w:r>
        <w:rPr>
          <w:rFonts w:ascii="Arial" w:cs="Arial" w:hAnsi="Arial"/>
          <w:sz w:val="24"/>
          <w:szCs w:val="24"/>
        </w:rPr>
        <w:t>B</w:t>
      </w:r>
      <w:r>
        <w:rPr>
          <w:rFonts w:ascii="Arial" w:cs="Arial" w:hAnsi="Arial"/>
          <w:sz w:val="24"/>
          <w:szCs w:val="24"/>
        </w:rPr>
        <w:t>ridgend will be held</w:t>
      </w:r>
      <w:r>
        <w:rPr>
          <w:rFonts w:ascii="Arial" w:cs="Arial" w:hAnsi="Arial"/>
          <w:sz w:val="24"/>
          <w:szCs w:val="24"/>
        </w:rPr>
        <w:t xml:space="preserve"> 08 Oct 25.</w:t>
      </w:r>
    </w:p>
    <w:p>
      <w:pPr>
        <w:pStyle w:val="ListParagraph"/>
        <w:spacing w:line="360" w:lineRule="auto"/>
        <w:ind w:left="1440"/>
        <w:rPr>
          <w:rFonts w:ascii="Arial" w:cs="Arial" w:hAnsi="Arial"/>
          <w:sz w:val="24"/>
          <w:szCs w:val="24"/>
        </w:rPr>
      </w:pPr>
      <w:r>
        <w:rPr>
          <w:rFonts w:ascii="Arial" w:cs="Arial" w:hAnsi="Arial"/>
          <w:sz w:val="24"/>
          <w:szCs w:val="24"/>
        </w:rPr>
        <w:t>Next deadline for application</w:t>
      </w:r>
      <w:r>
        <w:rPr>
          <w:rFonts w:ascii="Arial" w:cs="Arial" w:hAnsi="Arial"/>
          <w:sz w:val="24"/>
          <w:szCs w:val="24"/>
        </w:rPr>
        <w:t>s</w:t>
      </w:r>
      <w:r>
        <w:rPr>
          <w:rFonts w:ascii="Arial" w:cs="Arial" w:hAnsi="Arial"/>
          <w:sz w:val="24"/>
          <w:szCs w:val="24"/>
        </w:rPr>
        <w:t xml:space="preserve"> to main fund:</w:t>
      </w:r>
      <w:r>
        <w:rPr>
          <w:rFonts w:ascii="Arial" w:cs="Arial" w:hAnsi="Arial"/>
          <w:sz w:val="24"/>
          <w:szCs w:val="24"/>
        </w:rPr>
        <w:t xml:space="preserve"> Jan 26?</w:t>
      </w:r>
    </w:p>
    <w:p>
      <w:pPr>
        <w:pStyle w:val="ListParagraph"/>
        <w:spacing w:line="360" w:lineRule="auto"/>
        <w:ind w:left="1440"/>
        <w:rPr>
          <w:rFonts w:ascii="Arial" w:cs="Arial" w:hAnsi="Arial"/>
          <w:sz w:val="24"/>
          <w:szCs w:val="24"/>
        </w:rPr>
      </w:pPr>
      <w:r>
        <w:rPr>
          <w:rFonts w:ascii="Arial" w:cs="Arial" w:hAnsi="Arial"/>
          <w:sz w:val="24"/>
          <w:szCs w:val="24"/>
        </w:rPr>
        <w:t>Next deadline for</w:t>
      </w:r>
      <w:r>
        <w:rPr>
          <w:rFonts w:ascii="Arial" w:cs="Arial" w:hAnsi="Arial"/>
          <w:sz w:val="24"/>
          <w:szCs w:val="24"/>
        </w:rPr>
        <w:t xml:space="preserve"> applications to E&amp;T fund: 06 Oct 25</w:t>
      </w:r>
    </w:p>
    <w:p>
      <w:pPr>
        <w:pStyle w:val="ListParagraph"/>
        <w:spacing w:line="360" w:lineRule="auto"/>
        <w:ind w:left="1440"/>
        <w:rPr>
          <w:rFonts w:ascii="Arial" w:cs="Arial" w:hAnsi="Arial"/>
          <w:sz w:val="24"/>
          <w:szCs w:val="24"/>
        </w:rPr>
      </w:pPr>
    </w:p>
    <w:p>
      <w:pPr>
        <w:pStyle w:val="ListParagraph"/>
        <w:numPr>
          <w:ilvl w:val="0"/>
          <w:numId w:val="17"/>
        </w:numPr>
        <w:spacing w:line="360" w:lineRule="auto"/>
        <w:rPr>
          <w:rFonts w:ascii="Arial" w:cs="Arial" w:hAnsi="Arial"/>
          <w:sz w:val="24"/>
          <w:szCs w:val="24"/>
        </w:rPr>
      </w:pPr>
      <w:r>
        <w:rPr>
          <w:rFonts w:ascii="Arial" w:cs="Arial" w:hAnsi="Arial"/>
          <w:sz w:val="24"/>
          <w:szCs w:val="24"/>
        </w:rPr>
        <w:t>Fairburn and Fairburn “Extension</w:t>
      </w:r>
      <w:r>
        <w:rPr>
          <w:rFonts w:ascii="Arial" w:cs="Arial" w:hAnsi="Arial"/>
          <w:sz w:val="24"/>
          <w:szCs w:val="24"/>
        </w:rPr>
        <w:t>”</w:t>
      </w:r>
    </w:p>
    <w:p>
      <w:pPr>
        <w:pStyle w:val="ListParagraph"/>
        <w:spacing w:line="360" w:lineRule="auto"/>
        <w:ind w:left="1440"/>
        <w:rPr>
          <w:rFonts w:ascii="Arial" w:cs="Arial" w:hAnsi="Arial"/>
          <w:sz w:val="24"/>
          <w:szCs w:val="24"/>
        </w:rPr>
      </w:pPr>
      <w:r>
        <w:rPr>
          <w:rFonts w:ascii="Arial" w:cs="Arial" w:hAnsi="Arial"/>
          <w:sz w:val="24"/>
          <w:szCs w:val="24"/>
        </w:rPr>
        <w:t>CC</w:t>
      </w:r>
      <w:r>
        <w:rPr>
          <w:rFonts w:ascii="Arial" w:cs="Arial" w:hAnsi="Arial"/>
          <w:sz w:val="24"/>
          <w:szCs w:val="24"/>
        </w:rPr>
        <w:t xml:space="preserve"> discussed the outcome of our application for funding for this year’s vouchers scheme </w:t>
      </w:r>
      <w:r>
        <w:rPr>
          <w:rFonts w:ascii="Arial" w:cs="Arial" w:hAnsi="Arial"/>
          <w:sz w:val="24"/>
          <w:szCs w:val="24"/>
        </w:rPr>
        <w:t xml:space="preserve">at item 6 on this </w:t>
      </w:r>
      <w:r>
        <w:rPr>
          <w:rFonts w:ascii="Arial" w:cs="Arial" w:hAnsi="Arial"/>
          <w:sz w:val="24"/>
          <w:szCs w:val="24"/>
        </w:rPr>
        <w:t>A</w:t>
      </w:r>
      <w:r>
        <w:rPr>
          <w:rFonts w:ascii="Arial" w:cs="Arial" w:hAnsi="Arial"/>
          <w:sz w:val="24"/>
          <w:szCs w:val="24"/>
        </w:rPr>
        <w:t>genda.</w:t>
      </w:r>
    </w:p>
    <w:p>
      <w:pPr>
        <w:pStyle w:val="ListParagraph"/>
        <w:spacing w:line="360" w:lineRule="auto"/>
        <w:ind w:left="1440"/>
        <w:rPr>
          <w:rFonts w:ascii="Arial" w:cs="Arial" w:hAnsi="Arial"/>
          <w:sz w:val="24"/>
          <w:szCs w:val="24"/>
        </w:rPr>
      </w:pPr>
      <w:r>
        <w:rPr>
          <w:rFonts w:ascii="Arial" w:cs="Arial" w:hAnsi="Arial"/>
          <w:sz w:val="24"/>
          <w:szCs w:val="24"/>
        </w:rPr>
        <w:t>CaMa</w:t>
      </w:r>
      <w:r>
        <w:rPr>
          <w:rFonts w:ascii="Arial" w:cs="Arial" w:hAnsi="Arial"/>
          <w:sz w:val="24"/>
          <w:szCs w:val="24"/>
        </w:rPr>
        <w:t xml:space="preserve"> </w:t>
      </w:r>
      <w:r>
        <w:rPr>
          <w:rFonts w:ascii="Arial" w:cs="Arial" w:hAnsi="Arial"/>
          <w:sz w:val="24"/>
          <w:szCs w:val="24"/>
        </w:rPr>
        <w:t>informs</w:t>
      </w:r>
      <w:r>
        <w:rPr>
          <w:rFonts w:ascii="Arial" w:cs="Arial" w:hAnsi="Arial"/>
          <w:sz w:val="24"/>
          <w:szCs w:val="24"/>
        </w:rPr>
        <w:t xml:space="preserve"> that there is a vaca</w:t>
      </w:r>
      <w:r>
        <w:rPr>
          <w:rFonts w:ascii="Arial" w:cs="Arial" w:hAnsi="Arial"/>
          <w:sz w:val="24"/>
          <w:szCs w:val="24"/>
        </w:rPr>
        <w:t xml:space="preserve">ncy </w:t>
      </w:r>
      <w:r>
        <w:rPr>
          <w:rFonts w:ascii="Arial" w:cs="Arial" w:hAnsi="Arial"/>
          <w:sz w:val="24"/>
          <w:szCs w:val="24"/>
        </w:rPr>
        <w:t xml:space="preserve">on the panel </w:t>
      </w:r>
      <w:r>
        <w:rPr>
          <w:rFonts w:ascii="Arial" w:cs="Arial" w:hAnsi="Arial"/>
          <w:sz w:val="24"/>
          <w:szCs w:val="24"/>
        </w:rPr>
        <w:t>for a resident from the</w:t>
      </w:r>
      <w:r>
        <w:rPr>
          <w:rFonts w:ascii="Arial" w:cs="Arial" w:hAnsi="Arial"/>
          <w:sz w:val="24"/>
          <w:szCs w:val="24"/>
        </w:rPr>
        <w:t xml:space="preserve"> MSS CC area.</w:t>
      </w:r>
    </w:p>
    <w:p>
      <w:pPr>
        <w:pStyle w:val="ListParagraph"/>
        <w:spacing w:line="360" w:lineRule="auto"/>
        <w:ind w:left="1440"/>
        <w:rPr>
          <w:rFonts w:ascii="Arial" w:cs="Arial" w:hAnsi="Arial"/>
          <w:sz w:val="24"/>
          <w:szCs w:val="24"/>
        </w:rPr>
      </w:pPr>
      <w:r>
        <w:rPr>
          <w:rFonts w:ascii="Arial" w:cs="Arial" w:hAnsi="Arial"/>
          <w:sz w:val="24"/>
          <w:szCs w:val="24"/>
        </w:rPr>
        <w:t>Next deadline</w:t>
      </w:r>
      <w:r>
        <w:rPr>
          <w:rFonts w:ascii="Arial" w:cs="Arial" w:hAnsi="Arial"/>
          <w:sz w:val="24"/>
          <w:szCs w:val="24"/>
        </w:rPr>
        <w:t xml:space="preserve"> for applications</w:t>
      </w:r>
      <w:r>
        <w:rPr>
          <w:rFonts w:ascii="Arial" w:cs="Arial" w:hAnsi="Arial"/>
          <w:sz w:val="24"/>
          <w:szCs w:val="24"/>
        </w:rPr>
        <w:t xml:space="preserve">: </w:t>
      </w:r>
      <w:r>
        <w:rPr>
          <w:rFonts w:ascii="Arial" w:cs="Arial" w:hAnsi="Arial"/>
          <w:sz w:val="24"/>
          <w:szCs w:val="24"/>
        </w:rPr>
        <w:t>23 Oct 25</w:t>
      </w:r>
    </w:p>
    <w:p>
      <w:pPr>
        <w:pStyle w:val="ListParagraph"/>
        <w:spacing w:line="360" w:lineRule="auto"/>
        <w:ind w:left="1440"/>
        <w:rPr>
          <w:rFonts w:ascii="Arial" w:cs="Arial" w:hAnsi="Arial"/>
          <w:sz w:val="24"/>
          <w:szCs w:val="24"/>
        </w:rPr>
      </w:pPr>
      <w:r>
        <w:rPr>
          <w:rFonts w:ascii="Arial" w:cs="Arial" w:hAnsi="Arial"/>
          <w:sz w:val="24"/>
          <w:szCs w:val="24"/>
        </w:rPr>
        <w:t xml:space="preserve"> </w:t>
      </w:r>
    </w:p>
    <w:p>
      <w:pPr>
        <w:pStyle w:val="ListParagraph"/>
        <w:numPr>
          <w:ilvl w:val="0"/>
          <w:numId w:val="17"/>
        </w:numPr>
        <w:spacing w:line="360" w:lineRule="auto"/>
        <w:rPr>
          <w:rFonts w:ascii="Arial" w:cs="Arial" w:hAnsi="Arial"/>
          <w:sz w:val="24"/>
          <w:szCs w:val="24"/>
        </w:rPr>
      </w:pPr>
      <w:r>
        <w:rPr>
          <w:rFonts w:ascii="Arial" w:cs="Arial" w:hAnsi="Arial"/>
          <w:sz w:val="24"/>
          <w:szCs w:val="24"/>
        </w:rPr>
        <w:t>Kirkan</w:t>
      </w:r>
    </w:p>
    <w:p>
      <w:pPr>
        <w:pStyle w:val="ListParagraph"/>
        <w:spacing w:line="360" w:lineRule="auto"/>
        <w:ind w:left="1440"/>
        <w:rPr>
          <w:rFonts w:ascii="Arial" w:cs="Arial" w:hAnsi="Arial"/>
          <w:sz w:val="24"/>
          <w:szCs w:val="24"/>
        </w:rPr>
      </w:pPr>
      <w:r>
        <w:rPr>
          <w:rFonts w:ascii="Arial" w:cs="Arial" w:hAnsi="Arial"/>
          <w:sz w:val="24"/>
          <w:szCs w:val="24"/>
        </w:rPr>
        <w:t>No news</w:t>
      </w:r>
    </w:p>
    <w:p>
      <w:pPr>
        <w:pStyle w:val="ListParagraph"/>
        <w:spacing w:line="360" w:lineRule="auto"/>
        <w:ind w:left="1440"/>
        <w:rPr>
          <w:rFonts w:ascii="Arial" w:cs="Arial" w:hAnsi="Arial"/>
          <w:sz w:val="24"/>
          <w:szCs w:val="24"/>
        </w:rPr>
      </w:pPr>
    </w:p>
    <w:p>
      <w:pPr>
        <w:pStyle w:val="ListParagraph"/>
        <w:numPr>
          <w:ilvl w:val="0"/>
          <w:numId w:val="17"/>
        </w:numPr>
        <w:spacing w:line="360" w:lineRule="auto"/>
        <w:rPr>
          <w:rFonts w:ascii="Arial" w:cs="Arial" w:hAnsi="Arial"/>
          <w:sz w:val="24"/>
          <w:szCs w:val="24"/>
        </w:rPr>
      </w:pPr>
      <w:r>
        <w:rPr>
          <w:rFonts w:ascii="Arial" w:cs="Arial" w:hAnsi="Arial"/>
          <w:sz w:val="24"/>
          <w:szCs w:val="24"/>
        </w:rPr>
        <w:t>Tarvie</w:t>
      </w:r>
    </w:p>
    <w:p>
      <w:pPr>
        <w:pStyle w:val="ListParagraph"/>
        <w:spacing w:line="360" w:lineRule="auto"/>
        <w:ind w:left="1440"/>
        <w:rPr>
          <w:rFonts w:ascii="Arial" w:cs="Arial" w:hAnsi="Arial"/>
          <w:sz w:val="24"/>
          <w:szCs w:val="24"/>
        </w:rPr>
      </w:pPr>
      <w:r>
        <w:rPr>
          <w:rFonts w:ascii="Arial" w:cs="Arial" w:hAnsi="Arial"/>
          <w:sz w:val="24"/>
          <w:szCs w:val="24"/>
        </w:rPr>
        <w:t xml:space="preserve">Another meeting of representatives of KRE with CCs of </w:t>
      </w:r>
      <w:r>
        <w:rPr>
          <w:rFonts w:ascii="Arial" w:cs="Arial" w:hAnsi="Arial"/>
          <w:sz w:val="24"/>
          <w:szCs w:val="24"/>
        </w:rPr>
        <w:t>Strathpeffer</w:t>
      </w:r>
      <w:r>
        <w:rPr>
          <w:rFonts w:ascii="Arial" w:cs="Arial" w:hAnsi="Arial"/>
          <w:sz w:val="24"/>
          <w:szCs w:val="24"/>
        </w:rPr>
        <w:t xml:space="preserve">, Contin, Garve and MSS CC and </w:t>
      </w:r>
      <w:r>
        <w:rPr>
          <w:rFonts w:ascii="Arial" w:cs="Arial" w:hAnsi="Arial"/>
          <w:sz w:val="24"/>
          <w:szCs w:val="24"/>
        </w:rPr>
        <w:t>Tarvie</w:t>
      </w:r>
      <w:r>
        <w:rPr>
          <w:rFonts w:ascii="Arial" w:cs="Arial" w:hAnsi="Arial"/>
          <w:sz w:val="24"/>
          <w:szCs w:val="24"/>
        </w:rPr>
        <w:t xml:space="preserve"> Community Alliance </w:t>
      </w:r>
      <w:r>
        <w:rPr>
          <w:rFonts w:ascii="Arial" w:cs="Arial" w:hAnsi="Arial"/>
          <w:sz w:val="24"/>
          <w:szCs w:val="24"/>
        </w:rPr>
        <w:t>is</w:t>
      </w:r>
      <w:r>
        <w:rPr>
          <w:rFonts w:ascii="Arial" w:cs="Arial" w:hAnsi="Arial"/>
          <w:sz w:val="24"/>
          <w:szCs w:val="24"/>
        </w:rPr>
        <w:t xml:space="preserve"> planned for </w:t>
      </w:r>
      <w:r>
        <w:rPr>
          <w:rFonts w:ascii="Arial" w:cs="Arial" w:hAnsi="Arial"/>
          <w:sz w:val="24"/>
          <w:szCs w:val="24"/>
        </w:rPr>
        <w:t>Tue 18 Nov 25</w:t>
      </w:r>
      <w:r>
        <w:rPr>
          <w:rFonts w:ascii="Arial" w:cs="Arial" w:hAnsi="Arial"/>
          <w:sz w:val="24"/>
          <w:szCs w:val="24"/>
        </w:rPr>
        <w:t xml:space="preserve"> (Zoom).</w:t>
      </w:r>
    </w:p>
    <w:p>
      <w:pPr>
        <w:pStyle w:val="ListParagraph"/>
        <w:spacing w:line="360" w:lineRule="auto"/>
        <w:ind w:left="1440"/>
        <w:rPr>
          <w:rFonts w:ascii="Arial" w:cs="Arial" w:hAnsi="Arial"/>
          <w:sz w:val="24"/>
          <w:szCs w:val="24"/>
        </w:rPr>
      </w:pPr>
      <w:r>
        <w:rPr>
          <w:rFonts w:ascii="Arial" w:cs="Arial" w:hAnsi="Arial"/>
          <w:sz w:val="24"/>
          <w:szCs w:val="24"/>
        </w:rPr>
        <w:t xml:space="preserve">After the sale of </w:t>
      </w:r>
      <w:r>
        <w:rPr>
          <w:rFonts w:ascii="Arial" w:cs="Arial" w:hAnsi="Arial"/>
          <w:sz w:val="24"/>
          <w:szCs w:val="24"/>
        </w:rPr>
        <w:t xml:space="preserve">most of </w:t>
      </w:r>
      <w:r>
        <w:rPr>
          <w:rFonts w:ascii="Arial" w:cs="Arial" w:hAnsi="Arial"/>
          <w:sz w:val="24"/>
          <w:szCs w:val="24"/>
        </w:rPr>
        <w:t>Scatwell</w:t>
      </w:r>
      <w:r>
        <w:rPr>
          <w:rFonts w:ascii="Arial" w:cs="Arial" w:hAnsi="Arial"/>
          <w:sz w:val="24"/>
          <w:szCs w:val="24"/>
        </w:rPr>
        <w:t xml:space="preserve"> Estate to Strathconon Estate </w:t>
      </w:r>
      <w:r>
        <w:rPr>
          <w:rFonts w:ascii="Arial" w:cs="Arial" w:hAnsi="Arial"/>
          <w:sz w:val="24"/>
          <w:szCs w:val="24"/>
        </w:rPr>
        <w:t>the situation regarding this windfarm may or may not have changed fundamentally.</w:t>
      </w:r>
    </w:p>
    <w:p>
      <w:pPr>
        <w:pStyle w:val="ListParagraph"/>
        <w:spacing w:line="360" w:lineRule="auto"/>
        <w:ind w:left="1440"/>
        <w:rPr>
          <w:rFonts w:ascii="Arial" w:cs="Arial" w:hAnsi="Arial"/>
          <w:sz w:val="24"/>
          <w:szCs w:val="24"/>
        </w:rPr>
      </w:pPr>
    </w:p>
    <w:p>
      <w:pPr>
        <w:pStyle w:val="ListParagraph"/>
        <w:numPr>
          <w:ilvl w:val="0"/>
          <w:numId w:val="17"/>
        </w:numPr>
        <w:spacing w:line="360" w:lineRule="auto"/>
        <w:rPr>
          <w:rFonts w:ascii="Arial" w:cs="Arial" w:hAnsi="Arial"/>
          <w:sz w:val="24"/>
          <w:szCs w:val="24"/>
        </w:rPr>
      </w:pPr>
      <w:r>
        <w:rPr>
          <w:rFonts w:ascii="Arial" w:cs="Arial" w:hAnsi="Arial"/>
          <w:sz w:val="24"/>
          <w:szCs w:val="24"/>
        </w:rPr>
        <w:t xml:space="preserve">Carn </w:t>
      </w:r>
      <w:r>
        <w:rPr>
          <w:rFonts w:ascii="Arial" w:cs="Arial" w:hAnsi="Arial"/>
          <w:sz w:val="24"/>
          <w:szCs w:val="24"/>
        </w:rPr>
        <w:t>Fearn</w:t>
      </w:r>
      <w:r>
        <w:rPr>
          <w:rFonts w:ascii="Arial" w:cs="Arial" w:hAnsi="Arial"/>
          <w:sz w:val="24"/>
          <w:szCs w:val="24"/>
        </w:rPr>
        <w:t>a</w:t>
      </w:r>
    </w:p>
    <w:p>
      <w:pPr>
        <w:pStyle w:val="ListParagraph"/>
        <w:spacing w:line="360" w:lineRule="auto"/>
        <w:ind w:left="1440"/>
        <w:rPr>
          <w:rFonts w:ascii="Arial" w:cs="Arial" w:hAnsi="Arial"/>
          <w:sz w:val="24"/>
          <w:szCs w:val="24"/>
        </w:rPr>
      </w:pPr>
      <w:r>
        <w:rPr>
          <w:rFonts w:ascii="Arial" w:cs="Arial" w:hAnsi="Arial"/>
          <w:sz w:val="24"/>
          <w:szCs w:val="24"/>
        </w:rPr>
        <w:t>No news</w:t>
      </w:r>
    </w:p>
    <w:p>
      <w:pPr>
        <w:pStyle w:val="ListParagraph"/>
        <w:spacing w:line="360" w:lineRule="auto"/>
        <w:ind w:left="1440"/>
        <w:rPr>
          <w:rFonts w:ascii="Arial" w:cs="Arial" w:hAnsi="Arial"/>
          <w:sz w:val="24"/>
          <w:szCs w:val="24"/>
        </w:rPr>
      </w:pPr>
    </w:p>
    <w:p>
      <w:pPr>
        <w:pStyle w:val="ListParagraph"/>
        <w:numPr>
          <w:ilvl w:val="0"/>
          <w:numId w:val="17"/>
        </w:numPr>
        <w:spacing w:line="360" w:lineRule="auto"/>
        <w:rPr>
          <w:rFonts w:ascii="Arial" w:cs="Arial" w:hAnsi="Arial"/>
          <w:sz w:val="24"/>
          <w:szCs w:val="24"/>
        </w:rPr>
      </w:pPr>
      <w:r>
        <w:rPr>
          <w:rFonts w:ascii="Arial" w:cs="Arial" w:hAnsi="Arial"/>
          <w:sz w:val="24"/>
          <w:szCs w:val="24"/>
        </w:rPr>
        <w:t>Ballach</w:t>
      </w:r>
      <w:r>
        <w:rPr>
          <w:rFonts w:ascii="Arial" w:cs="Arial" w:hAnsi="Arial"/>
          <w:sz w:val="24"/>
          <w:szCs w:val="24"/>
        </w:rPr>
        <w:t xml:space="preserve"> </w:t>
      </w:r>
    </w:p>
    <w:p>
      <w:pPr>
        <w:pStyle w:val="ListParagraph"/>
        <w:spacing w:line="360" w:lineRule="auto"/>
        <w:ind w:left="1440"/>
        <w:rPr>
          <w:rFonts w:ascii="Arial" w:cs="Arial" w:hAnsi="Arial"/>
          <w:sz w:val="24"/>
          <w:szCs w:val="24"/>
        </w:rPr>
      </w:pPr>
      <w:r>
        <w:rPr>
          <w:rFonts w:ascii="Arial" w:cs="Arial" w:hAnsi="Arial"/>
          <w:sz w:val="24"/>
          <w:szCs w:val="24"/>
        </w:rPr>
        <w:t>13 Aug 25: CM submitted objection to</w:t>
      </w:r>
      <w:r>
        <w:rPr>
          <w:rFonts w:ascii="Arial" w:cs="Arial" w:hAnsi="Arial"/>
          <w:sz w:val="24"/>
          <w:szCs w:val="24"/>
        </w:rPr>
        <w:t xml:space="preserve"> ECU re planned </w:t>
      </w:r>
      <w:r>
        <w:rPr>
          <w:rFonts w:ascii="Arial" w:cs="Arial" w:hAnsi="Arial"/>
          <w:sz w:val="24"/>
          <w:szCs w:val="24"/>
        </w:rPr>
        <w:t>Ballach</w:t>
      </w:r>
      <w:r>
        <w:rPr>
          <w:rFonts w:ascii="Arial" w:cs="Arial" w:hAnsi="Arial"/>
          <w:sz w:val="24"/>
          <w:szCs w:val="24"/>
        </w:rPr>
        <w:t xml:space="preserve"> Windfarm (all CC members were copied into the email)</w:t>
      </w:r>
      <w:r>
        <w:rPr>
          <w:rFonts w:ascii="Arial" w:cs="Arial" w:hAnsi="Arial"/>
          <w:sz w:val="24"/>
          <w:szCs w:val="24"/>
        </w:rPr>
        <w:t xml:space="preserve"> </w:t>
      </w:r>
    </w:p>
    <w:p>
      <w:pPr>
        <w:pStyle w:val="ListParagraph"/>
        <w:spacing w:line="360" w:lineRule="auto"/>
        <w:ind w:left="1440"/>
        <w:rPr>
          <w:rFonts w:ascii="Arial" w:cs="Arial" w:hAnsi="Arial"/>
          <w:sz w:val="24"/>
          <w:szCs w:val="24"/>
        </w:rPr>
      </w:pPr>
      <w:r>
        <w:rPr>
          <w:rFonts w:ascii="Arial" w:cs="Arial" w:hAnsi="Arial"/>
          <w:sz w:val="24"/>
          <w:szCs w:val="24"/>
        </w:rPr>
        <w:t xml:space="preserve">12 Sep 25: </w:t>
      </w:r>
      <w:r>
        <w:rPr>
          <w:rFonts w:ascii="Arial" w:cs="Arial" w:hAnsi="Arial"/>
          <w:sz w:val="24"/>
          <w:szCs w:val="24"/>
        </w:rPr>
        <w:t xml:space="preserve">email from Cahal </w:t>
      </w:r>
      <w:r>
        <w:rPr>
          <w:rFonts w:ascii="Arial" w:cs="Arial" w:hAnsi="Arial"/>
          <w:sz w:val="24"/>
          <w:szCs w:val="24"/>
        </w:rPr>
        <w:t xml:space="preserve">Smith (representative of Energie Kontor) </w:t>
      </w:r>
      <w:r>
        <w:rPr>
          <w:rFonts w:ascii="Arial" w:cs="Arial" w:hAnsi="Arial"/>
          <w:sz w:val="24"/>
          <w:szCs w:val="24"/>
        </w:rPr>
        <w:t>indicating that there will be another public drop-in session at some point in the future</w:t>
      </w:r>
    </w:p>
    <w:p>
      <w:pPr>
        <w:pStyle w:val="ListParagraph"/>
        <w:spacing w:line="360" w:lineRule="auto"/>
        <w:ind w:left="1440"/>
        <w:rPr>
          <w:rFonts w:ascii="Arial" w:cs="Arial" w:hAnsi="Arial"/>
          <w:sz w:val="24"/>
          <w:szCs w:val="24"/>
        </w:rPr>
      </w:pPr>
    </w:p>
    <w:p>
      <w:pPr>
        <w:pStyle w:val="ListParagraph"/>
        <w:spacing w:line="360" w:lineRule="auto"/>
        <w:ind w:left="1440"/>
        <w:rPr>
          <w:rFonts w:ascii="Arial" w:cs="Arial" w:hAnsi="Arial"/>
          <w:color w:val="7030a0"/>
          <w:sz w:val="24"/>
          <w:szCs w:val="24"/>
        </w:rPr>
      </w:pPr>
    </w:p>
    <w:p>
      <w:pPr>
        <w:spacing w:line="360" w:lineRule="auto"/>
        <w:rPr>
          <w:rFonts w:ascii="Arial" w:cs="Arial" w:hAnsi="Arial"/>
          <w:b/>
          <w:bCs/>
          <w:sz w:val="24"/>
          <w:szCs w:val="24"/>
        </w:rPr>
      </w:pPr>
      <w:r>
        <w:rPr>
          <w:rFonts w:ascii="Arial" w:cs="Arial" w:hAnsi="Arial"/>
          <w:b/>
          <w:bCs/>
          <w:sz w:val="24"/>
          <w:szCs w:val="24"/>
        </w:rPr>
        <w:t xml:space="preserve">     1</w:t>
      </w:r>
      <w:r>
        <w:rPr>
          <w:rFonts w:ascii="Arial" w:cs="Arial" w:hAnsi="Arial"/>
          <w:b/>
          <w:bCs/>
          <w:sz w:val="24"/>
          <w:szCs w:val="24"/>
        </w:rPr>
        <w:t>6</w:t>
      </w:r>
      <w:r>
        <w:rPr>
          <w:rFonts w:ascii="Arial" w:cs="Arial" w:hAnsi="Arial"/>
          <w:b/>
          <w:bCs/>
          <w:sz w:val="24"/>
          <w:szCs w:val="24"/>
        </w:rPr>
        <w:t xml:space="preserve">. </w:t>
      </w:r>
      <w:r>
        <w:rPr>
          <w:rFonts w:ascii="Arial" w:cs="Arial" w:hAnsi="Arial"/>
          <w:b/>
          <w:bCs/>
          <w:sz w:val="24"/>
          <w:szCs w:val="24"/>
        </w:rPr>
        <w:t>Health and Well-Being</w:t>
      </w:r>
    </w:p>
    <w:p>
      <w:pPr>
        <w:pStyle w:val="ListParagraph"/>
        <w:numPr>
          <w:ilvl w:val="0"/>
          <w:numId w:val="23"/>
        </w:numPr>
        <w:spacing w:line="360" w:lineRule="auto"/>
        <w:rPr>
          <w:rFonts w:ascii="Arial" w:cs="Arial" w:hAnsi="Arial"/>
          <w:sz w:val="24"/>
          <w:szCs w:val="24"/>
        </w:rPr>
      </w:pPr>
      <w:r>
        <w:rPr>
          <w:rFonts w:ascii="Arial" w:cs="Arial" w:hAnsi="Arial"/>
          <w:sz w:val="24"/>
          <w:szCs w:val="24"/>
        </w:rPr>
        <w:t>15 Sep 25: L</w:t>
      </w:r>
      <w:r>
        <w:rPr>
          <w:rFonts w:ascii="Arial" w:cs="Arial" w:hAnsi="Arial"/>
          <w:sz w:val="24"/>
          <w:szCs w:val="24"/>
        </w:rPr>
        <w:t xml:space="preserve">iaison meeting at Dingwall Medical Group with </w:t>
      </w:r>
      <w:r>
        <w:rPr>
          <w:rFonts w:ascii="Arial" w:cs="Arial" w:hAnsi="Arial"/>
          <w:sz w:val="24"/>
          <w:szCs w:val="24"/>
        </w:rPr>
        <w:t>member</w:t>
      </w:r>
      <w:r>
        <w:rPr>
          <w:rFonts w:ascii="Arial" w:cs="Arial" w:hAnsi="Arial"/>
          <w:sz w:val="24"/>
          <w:szCs w:val="24"/>
        </w:rPr>
        <w:t>s</w:t>
      </w:r>
      <w:r>
        <w:rPr>
          <w:rFonts w:ascii="Arial" w:cs="Arial" w:hAnsi="Arial"/>
          <w:sz w:val="24"/>
          <w:szCs w:val="24"/>
        </w:rPr>
        <w:t xml:space="preserve"> of the CCs </w:t>
      </w:r>
      <w:r>
        <w:rPr>
          <w:rFonts w:ascii="Arial" w:cs="Arial" w:hAnsi="Arial"/>
          <w:sz w:val="24"/>
          <w:szCs w:val="24"/>
        </w:rPr>
        <w:t>from DMG’s catchment area</w:t>
      </w:r>
      <w:r>
        <w:rPr>
          <w:rFonts w:ascii="Arial" w:cs="Arial" w:hAnsi="Arial"/>
          <w:sz w:val="24"/>
          <w:szCs w:val="24"/>
        </w:rPr>
        <w:t xml:space="preserve">. </w:t>
      </w:r>
      <w:r>
        <w:rPr>
          <w:rFonts w:ascii="Arial" w:cs="Arial" w:hAnsi="Arial"/>
          <w:sz w:val="24"/>
          <w:szCs w:val="24"/>
        </w:rPr>
        <w:t xml:space="preserve">A meeting with </w:t>
      </w:r>
      <w:r>
        <w:rPr>
          <w:rFonts w:ascii="Arial" w:cs="Arial" w:hAnsi="Arial"/>
          <w:sz w:val="24"/>
          <w:szCs w:val="24"/>
        </w:rPr>
        <w:t>youth representatives</w:t>
      </w:r>
      <w:r>
        <w:rPr>
          <w:rFonts w:ascii="Arial" w:cs="Arial" w:hAnsi="Arial"/>
          <w:sz w:val="24"/>
          <w:szCs w:val="24"/>
        </w:rPr>
        <w:t xml:space="preserve"> </w:t>
      </w:r>
      <w:r>
        <w:rPr>
          <w:rFonts w:ascii="Arial" w:cs="Arial" w:hAnsi="Arial"/>
          <w:sz w:val="24"/>
          <w:szCs w:val="24"/>
        </w:rPr>
        <w:t xml:space="preserve">has had to be postponed to </w:t>
      </w:r>
      <w:r>
        <w:rPr>
          <w:rFonts w:ascii="Arial" w:cs="Arial" w:hAnsi="Arial"/>
          <w:sz w:val="24"/>
          <w:szCs w:val="24"/>
        </w:rPr>
        <w:t>sometime</w:t>
      </w:r>
      <w:r>
        <w:rPr>
          <w:rFonts w:ascii="Arial" w:cs="Arial" w:hAnsi="Arial"/>
          <w:sz w:val="24"/>
          <w:szCs w:val="24"/>
        </w:rPr>
        <w:t xml:space="preserve"> in November.</w:t>
      </w:r>
      <w:r>
        <w:rPr>
          <w:rFonts w:ascii="Arial" w:cs="Arial" w:hAnsi="Arial"/>
          <w:sz w:val="24"/>
          <w:szCs w:val="24"/>
        </w:rPr>
        <w:t xml:space="preserve"> </w:t>
      </w:r>
    </w:p>
    <w:p>
      <w:pPr>
        <w:spacing w:line="360" w:lineRule="auto"/>
        <w:ind w:left="1440"/>
        <w:rPr>
          <w:rFonts w:ascii="Arial" w:cs="Arial" w:hAnsi="Arial"/>
          <w:sz w:val="24"/>
          <w:szCs w:val="24"/>
        </w:rPr>
      </w:pPr>
      <w:r>
        <w:rPr>
          <w:rFonts w:ascii="Arial" w:cs="Arial" w:hAnsi="Arial"/>
          <w:sz w:val="24"/>
          <w:szCs w:val="24"/>
        </w:rPr>
        <w:t xml:space="preserve">There are ongoing </w:t>
      </w:r>
      <w:r>
        <w:rPr>
          <w:rFonts w:ascii="Arial" w:cs="Arial" w:hAnsi="Arial"/>
          <w:sz w:val="24"/>
          <w:szCs w:val="24"/>
        </w:rPr>
        <w:t>at</w:t>
      </w:r>
      <w:r>
        <w:rPr>
          <w:rFonts w:ascii="Arial" w:cs="Arial" w:hAnsi="Arial"/>
          <w:sz w:val="24"/>
          <w:szCs w:val="24"/>
        </w:rPr>
        <w:t xml:space="preserve">tempts to bring vaccinations </w:t>
      </w:r>
      <w:r>
        <w:rPr>
          <w:rFonts w:ascii="Arial" w:cs="Arial" w:hAnsi="Arial"/>
          <w:sz w:val="24"/>
          <w:szCs w:val="24"/>
        </w:rPr>
        <w:t>back to the local surgeries as especially older people would feel more confident about taking up vaccinations in their familiar surroundings.</w:t>
      </w:r>
    </w:p>
    <w:p>
      <w:pPr>
        <w:spacing w:line="360" w:lineRule="auto"/>
        <w:ind w:left="1440"/>
        <w:rPr>
          <w:rFonts w:ascii="Arial" w:cs="Arial" w:hAnsi="Arial"/>
          <w:sz w:val="24"/>
          <w:szCs w:val="24"/>
        </w:rPr>
      </w:pPr>
      <w:r>
        <w:rPr>
          <w:rFonts w:ascii="Arial" w:cs="Arial" w:hAnsi="Arial"/>
          <w:sz w:val="24"/>
          <w:szCs w:val="24"/>
        </w:rPr>
        <w:t>It might be worth exploring the option of car sharing when several people from the same area have been called up for</w:t>
      </w:r>
      <w:r>
        <w:rPr>
          <w:rFonts w:ascii="Arial" w:cs="Arial" w:hAnsi="Arial"/>
          <w:sz w:val="24"/>
          <w:szCs w:val="24"/>
        </w:rPr>
        <w:t xml:space="preserve"> a vaccination at</w:t>
      </w:r>
      <w:r>
        <w:rPr>
          <w:rFonts w:ascii="Arial" w:cs="Arial" w:hAnsi="Arial"/>
          <w:sz w:val="24"/>
          <w:szCs w:val="24"/>
        </w:rPr>
        <w:t xml:space="preserve"> the same date/time.</w:t>
      </w:r>
    </w:p>
    <w:p>
      <w:pPr>
        <w:spacing w:line="360" w:lineRule="auto"/>
        <w:ind w:left="1440"/>
        <w:rPr>
          <w:rFonts w:ascii="Arial" w:cs="Arial" w:hAnsi="Arial"/>
          <w:sz w:val="24"/>
          <w:szCs w:val="24"/>
        </w:rPr>
      </w:pPr>
      <w:r>
        <w:rPr>
          <w:rFonts w:ascii="Arial" w:cs="Arial" w:hAnsi="Arial"/>
          <w:sz w:val="24"/>
          <w:szCs w:val="24"/>
        </w:rPr>
        <w:t xml:space="preserve">Communication at times of power outages as in storm Floris </w:t>
      </w:r>
      <w:r>
        <w:rPr>
          <w:rFonts w:ascii="Arial" w:cs="Arial" w:hAnsi="Arial"/>
          <w:sz w:val="24"/>
          <w:szCs w:val="24"/>
        </w:rPr>
        <w:t xml:space="preserve">continues to be an issue but there seems to be no simple answer. </w:t>
      </w:r>
    </w:p>
    <w:p>
      <w:pPr>
        <w:spacing w:line="360" w:lineRule="auto"/>
        <w:ind w:left="1440"/>
        <w:rPr>
          <w:rFonts w:ascii="Arial" w:cs="Arial" w:hAnsi="Arial"/>
          <w:sz w:val="24"/>
          <w:szCs w:val="24"/>
        </w:rPr>
      </w:pPr>
      <w:r>
        <w:rPr>
          <w:rFonts w:ascii="Arial" w:cs="Arial" w:hAnsi="Arial"/>
          <w:sz w:val="24"/>
          <w:szCs w:val="24"/>
        </w:rPr>
        <w:t xml:space="preserve">There will be an Open Day on 27 Sep 25, </w:t>
      </w:r>
      <w:r>
        <w:rPr>
          <w:rFonts w:ascii="Arial" w:cs="Arial" w:hAnsi="Arial"/>
          <w:sz w:val="24"/>
          <w:szCs w:val="24"/>
        </w:rPr>
        <w:t>10.00h to 12.30h,</w:t>
      </w:r>
      <w:r>
        <w:rPr>
          <w:rFonts w:ascii="Arial" w:cs="Arial" w:hAnsi="Arial"/>
          <w:sz w:val="24"/>
          <w:szCs w:val="24"/>
        </w:rPr>
        <w:t xml:space="preserve"> </w:t>
      </w:r>
      <w:r>
        <w:rPr>
          <w:rFonts w:ascii="Arial" w:cs="Arial" w:hAnsi="Arial"/>
          <w:sz w:val="24"/>
          <w:szCs w:val="24"/>
        </w:rPr>
        <w:t>at Tore Hall, which is aiming to be turned into an emergency hall for residents.</w:t>
      </w:r>
    </w:p>
    <w:p>
      <w:pPr>
        <w:spacing w:line="360" w:lineRule="auto"/>
        <w:ind w:left="1440"/>
        <w:rPr>
          <w:rFonts w:ascii="Arial" w:cs="Arial" w:hAnsi="Arial"/>
          <w:sz w:val="24"/>
          <w:szCs w:val="24"/>
        </w:rPr>
      </w:pPr>
      <w:r>
        <w:rPr>
          <w:rFonts w:ascii="Arial" w:cs="Arial" w:hAnsi="Arial"/>
          <w:sz w:val="24"/>
          <w:szCs w:val="24"/>
        </w:rPr>
        <w:t xml:space="preserve">There is a suggestion from Garve CC to set up a similar group for </w:t>
      </w:r>
      <w:r>
        <w:rPr>
          <w:rFonts w:ascii="Arial" w:cs="Arial" w:hAnsi="Arial"/>
          <w:sz w:val="24"/>
          <w:szCs w:val="24"/>
        </w:rPr>
        <w:t>Strathpeffer</w:t>
      </w:r>
      <w:r>
        <w:rPr>
          <w:rFonts w:ascii="Arial" w:cs="Arial" w:hAnsi="Arial"/>
          <w:sz w:val="24"/>
          <w:szCs w:val="24"/>
        </w:rPr>
        <w:t xml:space="preserve"> Medical Practice. </w:t>
      </w:r>
      <w:r>
        <w:rPr>
          <w:rFonts w:ascii="Arial" w:cs="Arial" w:hAnsi="Arial"/>
          <w:sz w:val="24"/>
          <w:szCs w:val="24"/>
        </w:rPr>
        <w:t>An initial me</w:t>
      </w:r>
      <w:r>
        <w:rPr>
          <w:rFonts w:ascii="Arial" w:cs="Arial" w:hAnsi="Arial"/>
          <w:sz w:val="24"/>
          <w:szCs w:val="24"/>
        </w:rPr>
        <w:t>e</w:t>
      </w:r>
      <w:r>
        <w:rPr>
          <w:rFonts w:ascii="Arial" w:cs="Arial" w:hAnsi="Arial"/>
          <w:sz w:val="24"/>
          <w:szCs w:val="24"/>
        </w:rPr>
        <w:t xml:space="preserve">ting is planned for </w:t>
      </w:r>
      <w:r>
        <w:rPr>
          <w:rFonts w:ascii="Arial" w:cs="Arial" w:hAnsi="Arial"/>
          <w:sz w:val="24"/>
          <w:szCs w:val="24"/>
        </w:rPr>
        <w:t xml:space="preserve">Wed 29 Oct25, 14.00h, at </w:t>
      </w:r>
      <w:r>
        <w:rPr>
          <w:rFonts w:ascii="Arial" w:cs="Arial" w:hAnsi="Arial"/>
          <w:sz w:val="24"/>
          <w:szCs w:val="24"/>
        </w:rPr>
        <w:t>Strathpeffer</w:t>
      </w:r>
      <w:r>
        <w:rPr>
          <w:rFonts w:ascii="Arial" w:cs="Arial" w:hAnsi="Arial"/>
          <w:sz w:val="24"/>
          <w:szCs w:val="24"/>
        </w:rPr>
        <w:t xml:space="preserve"> </w:t>
      </w:r>
      <w:r>
        <w:rPr>
          <w:rFonts w:ascii="Arial" w:cs="Arial" w:hAnsi="Arial"/>
          <w:sz w:val="24"/>
          <w:szCs w:val="24"/>
        </w:rPr>
        <w:t>M</w:t>
      </w:r>
      <w:r>
        <w:rPr>
          <w:rFonts w:ascii="Arial" w:cs="Arial" w:hAnsi="Arial"/>
          <w:sz w:val="24"/>
          <w:szCs w:val="24"/>
        </w:rPr>
        <w:t xml:space="preserve">edical Practice. </w:t>
      </w:r>
    </w:p>
    <w:p>
      <w:pPr>
        <w:pStyle w:val="ListParagraph"/>
        <w:numPr>
          <w:ilvl w:val="0"/>
          <w:numId w:val="22"/>
        </w:numPr>
        <w:spacing w:line="360" w:lineRule="auto"/>
        <w:rPr>
          <w:rFonts w:ascii="Arial" w:cs="Arial" w:hAnsi="Arial"/>
          <w:sz w:val="24"/>
          <w:szCs w:val="24"/>
        </w:rPr>
      </w:pPr>
      <w:r>
        <w:rPr>
          <w:rFonts w:ascii="Arial" w:cs="Arial" w:hAnsi="Arial"/>
          <w:sz w:val="24"/>
          <w:szCs w:val="24"/>
        </w:rPr>
        <w:t xml:space="preserve">Ongoing: maintenance to defib at Strathconon </w:t>
      </w:r>
      <w:r>
        <w:rPr>
          <w:rFonts w:ascii="Arial" w:cs="Arial" w:hAnsi="Arial"/>
          <w:sz w:val="24"/>
          <w:szCs w:val="24"/>
        </w:rPr>
        <w:t xml:space="preserve">Hall? </w:t>
      </w:r>
      <w:r>
        <w:rPr>
          <w:rFonts w:ascii="Arial" w:cs="Arial" w:hAnsi="Arial"/>
          <w:sz w:val="24"/>
          <w:szCs w:val="24"/>
        </w:rPr>
        <w:t>K</w:t>
      </w:r>
      <w:r>
        <w:rPr>
          <w:rFonts w:ascii="Arial" w:cs="Arial" w:hAnsi="Arial"/>
          <w:sz w:val="24"/>
          <w:szCs w:val="24"/>
        </w:rPr>
        <w:t>e</w:t>
      </w:r>
      <w:r>
        <w:rPr>
          <w:rFonts w:ascii="Arial" w:cs="Arial" w:hAnsi="Arial"/>
          <w:sz w:val="24"/>
          <w:szCs w:val="24"/>
        </w:rPr>
        <w:t>M</w:t>
      </w:r>
      <w:r>
        <w:rPr>
          <w:rFonts w:ascii="Arial" w:cs="Arial" w:hAnsi="Arial"/>
          <w:sz w:val="24"/>
          <w:szCs w:val="24"/>
        </w:rPr>
        <w:t>a</w:t>
      </w:r>
      <w:r>
        <w:rPr>
          <w:rFonts w:ascii="Arial" w:cs="Arial" w:hAnsi="Arial"/>
          <w:sz w:val="24"/>
          <w:szCs w:val="24"/>
        </w:rPr>
        <w:t xml:space="preserve"> has suggested we have another </w:t>
      </w:r>
      <w:r>
        <w:rPr>
          <w:rFonts w:ascii="Arial" w:cs="Arial" w:hAnsi="Arial"/>
          <w:sz w:val="24"/>
          <w:szCs w:val="24"/>
        </w:rPr>
        <w:t>defibrilli</w:t>
      </w:r>
      <w:r>
        <w:rPr>
          <w:rFonts w:ascii="Arial" w:cs="Arial" w:hAnsi="Arial"/>
          <w:sz w:val="24"/>
          <w:szCs w:val="24"/>
        </w:rPr>
        <w:t xml:space="preserve"> at Bridgend</w:t>
      </w:r>
      <w:r>
        <w:rPr>
          <w:rFonts w:ascii="Arial" w:cs="Arial" w:hAnsi="Arial"/>
          <w:sz w:val="24"/>
          <w:szCs w:val="24"/>
        </w:rPr>
        <w:t xml:space="preserve"> </w:t>
      </w:r>
    </w:p>
    <w:p>
      <w:pPr>
        <w:spacing w:line="360" w:lineRule="auto"/>
        <w:rPr>
          <w:rFonts w:ascii="Arial" w:cs="Arial" w:hAnsi="Arial"/>
          <w:sz w:val="24"/>
          <w:szCs w:val="24"/>
        </w:rPr>
      </w:pPr>
    </w:p>
    <w:p>
      <w:pPr>
        <w:spacing w:line="360" w:lineRule="auto"/>
        <w:rPr>
          <w:rFonts w:ascii="Arial" w:cs="Arial" w:hAnsi="Arial"/>
          <w:b/>
          <w:bCs/>
          <w:sz w:val="24"/>
          <w:szCs w:val="24"/>
        </w:rPr>
      </w:pPr>
      <w:r>
        <w:rPr>
          <w:rFonts w:ascii="Arial" w:cs="Arial" w:hAnsi="Arial"/>
          <w:b/>
          <w:bCs/>
          <w:sz w:val="24"/>
          <w:szCs w:val="24"/>
        </w:rPr>
        <w:t xml:space="preserve">     17. </w:t>
      </w:r>
      <w:r>
        <w:rPr>
          <w:rFonts w:ascii="Arial" w:cs="Arial" w:hAnsi="Arial"/>
          <w:b/>
          <w:bCs/>
          <w:sz w:val="24"/>
          <w:szCs w:val="24"/>
        </w:rPr>
        <w:t>AOCB from CC members</w:t>
      </w:r>
    </w:p>
    <w:p>
      <w:pPr>
        <w:pStyle w:val="ListParagraph"/>
        <w:numPr>
          <w:ilvl w:val="0"/>
          <w:numId w:val="21"/>
        </w:numPr>
        <w:spacing w:line="360" w:lineRule="auto"/>
        <w:rPr>
          <w:rFonts w:ascii="Arial" w:cs="Arial" w:hAnsi="Arial"/>
          <w:sz w:val="24"/>
          <w:szCs w:val="24"/>
        </w:rPr>
      </w:pPr>
      <w:r>
        <w:rPr>
          <w:rFonts w:ascii="Arial" w:cs="Arial" w:hAnsi="Arial"/>
          <w:sz w:val="24"/>
          <w:szCs w:val="24"/>
        </w:rPr>
        <w:t>In the aftermath of storm Floris</w:t>
      </w:r>
      <w:r>
        <w:rPr>
          <w:rFonts w:ascii="Arial" w:cs="Arial" w:hAnsi="Arial"/>
          <w:sz w:val="24"/>
          <w:szCs w:val="24"/>
        </w:rPr>
        <w:t xml:space="preserve">, CC </w:t>
      </w:r>
      <w:r>
        <w:rPr>
          <w:rFonts w:ascii="Arial" w:cs="Arial" w:hAnsi="Arial"/>
          <w:sz w:val="24"/>
          <w:szCs w:val="24"/>
        </w:rPr>
        <w:t>advise</w:t>
      </w:r>
      <w:r>
        <w:rPr>
          <w:rFonts w:ascii="Arial" w:cs="Arial" w:hAnsi="Arial"/>
          <w:sz w:val="24"/>
          <w:szCs w:val="24"/>
        </w:rPr>
        <w:t>s</w:t>
      </w:r>
      <w:r>
        <w:rPr>
          <w:rFonts w:ascii="Arial" w:cs="Arial" w:hAnsi="Arial"/>
          <w:sz w:val="24"/>
          <w:szCs w:val="24"/>
        </w:rPr>
        <w:t xml:space="preserve"> residents to </w:t>
      </w:r>
      <w:r>
        <w:rPr>
          <w:rFonts w:ascii="Arial" w:cs="Arial" w:hAnsi="Arial"/>
          <w:sz w:val="24"/>
          <w:szCs w:val="24"/>
        </w:rPr>
        <w:t>provide themselves</w:t>
      </w:r>
      <w:r>
        <w:rPr>
          <w:rFonts w:ascii="Arial" w:cs="Arial" w:hAnsi="Arial"/>
          <w:sz w:val="24"/>
          <w:szCs w:val="24"/>
        </w:rPr>
        <w:t xml:space="preserve"> with</w:t>
      </w:r>
      <w:r>
        <w:rPr>
          <w:rFonts w:ascii="Arial" w:cs="Arial" w:hAnsi="Arial"/>
          <w:sz w:val="24"/>
          <w:szCs w:val="24"/>
        </w:rPr>
        <w:t xml:space="preserve"> power banks </w:t>
      </w:r>
      <w:r>
        <w:rPr>
          <w:rFonts w:ascii="Arial" w:cs="Arial" w:hAnsi="Arial"/>
          <w:sz w:val="24"/>
          <w:szCs w:val="24"/>
        </w:rPr>
        <w:t>and</w:t>
      </w:r>
      <w:r>
        <w:rPr>
          <w:rFonts w:ascii="Arial" w:cs="Arial" w:hAnsi="Arial"/>
          <w:sz w:val="24"/>
          <w:szCs w:val="24"/>
        </w:rPr>
        <w:t xml:space="preserve"> gas cookers (if necessary) as a precaution</w:t>
      </w:r>
      <w:r>
        <w:rPr>
          <w:rFonts w:ascii="Arial" w:cs="Arial" w:hAnsi="Arial"/>
          <w:sz w:val="24"/>
          <w:szCs w:val="24"/>
        </w:rPr>
        <w:t>ary safeguarding measure for future power cuts</w:t>
      </w:r>
      <w:r>
        <w:rPr>
          <w:rFonts w:ascii="Arial" w:cs="Arial" w:hAnsi="Arial"/>
          <w:sz w:val="24"/>
          <w:szCs w:val="24"/>
        </w:rPr>
        <w:t xml:space="preserve">. JC </w:t>
      </w:r>
      <w:r>
        <w:rPr>
          <w:rFonts w:ascii="Arial" w:cs="Arial" w:hAnsi="Arial"/>
          <w:sz w:val="24"/>
          <w:szCs w:val="24"/>
        </w:rPr>
        <w:t>points out that there may be an option to have generators installed at the halls so that residents can be offered</w:t>
      </w:r>
      <w:r>
        <w:rPr>
          <w:rFonts w:ascii="Arial" w:cs="Arial" w:hAnsi="Arial"/>
          <w:sz w:val="24"/>
          <w:szCs w:val="24"/>
        </w:rPr>
        <w:t xml:space="preserve"> a place where to go if </w:t>
      </w:r>
      <w:r>
        <w:rPr>
          <w:rFonts w:ascii="Arial" w:cs="Arial" w:hAnsi="Arial"/>
          <w:sz w:val="24"/>
          <w:szCs w:val="24"/>
        </w:rPr>
        <w:t>amenities break down.</w:t>
      </w:r>
    </w:p>
    <w:p>
      <w:pPr>
        <w:pStyle w:val="ListParagraph"/>
        <w:numPr>
          <w:ilvl w:val="0"/>
          <w:numId w:val="21"/>
        </w:numPr>
        <w:spacing w:line="360" w:lineRule="auto"/>
        <w:rPr>
          <w:rFonts w:ascii="Arial" w:cs="Arial" w:hAnsi="Arial"/>
          <w:sz w:val="24"/>
          <w:szCs w:val="24"/>
        </w:rPr>
      </w:pPr>
      <w:r>
        <w:rPr>
          <w:rFonts w:ascii="Arial" w:cs="Arial" w:hAnsi="Arial"/>
          <w:sz w:val="24"/>
          <w:szCs w:val="24"/>
        </w:rPr>
        <w:t xml:space="preserve">9 Nov 25 </w:t>
      </w:r>
      <w:r>
        <w:rPr>
          <w:rFonts w:ascii="Arial" w:cs="Arial" w:hAnsi="Arial"/>
          <w:sz w:val="24"/>
          <w:szCs w:val="24"/>
        </w:rPr>
        <w:t>M</w:t>
      </w:r>
      <w:r>
        <w:rPr>
          <w:rFonts w:ascii="Arial" w:cs="Arial" w:hAnsi="Arial"/>
          <w:sz w:val="24"/>
          <w:szCs w:val="24"/>
        </w:rPr>
        <w:t xml:space="preserve">emorial Sunday – </w:t>
      </w:r>
      <w:r>
        <w:rPr>
          <w:rFonts w:ascii="Arial" w:cs="Arial" w:hAnsi="Arial"/>
          <w:sz w:val="24"/>
          <w:szCs w:val="24"/>
        </w:rPr>
        <w:t>DrCB</w:t>
      </w:r>
      <w:r>
        <w:rPr>
          <w:rFonts w:ascii="Arial" w:cs="Arial" w:hAnsi="Arial"/>
          <w:sz w:val="24"/>
          <w:szCs w:val="24"/>
        </w:rPr>
        <w:t xml:space="preserve"> has suggested a wreath</w:t>
      </w:r>
      <w:r>
        <w:rPr>
          <w:rFonts w:ascii="Arial" w:cs="Arial" w:hAnsi="Arial"/>
          <w:sz w:val="24"/>
          <w:szCs w:val="24"/>
        </w:rPr>
        <w:t>-</w:t>
      </w:r>
      <w:r>
        <w:rPr>
          <w:rFonts w:ascii="Arial" w:cs="Arial" w:hAnsi="Arial"/>
          <w:sz w:val="24"/>
          <w:szCs w:val="24"/>
        </w:rPr>
        <w:t xml:space="preserve">laying ceremony </w:t>
      </w:r>
      <w:r>
        <w:rPr>
          <w:rFonts w:ascii="Arial" w:cs="Arial" w:hAnsi="Arial"/>
          <w:sz w:val="24"/>
          <w:szCs w:val="24"/>
        </w:rPr>
        <w:t>at the war memorial in Strathconon.</w:t>
      </w:r>
      <w:r>
        <w:rPr>
          <w:rFonts w:ascii="Arial" w:cs="Arial" w:hAnsi="Arial"/>
          <w:sz w:val="24"/>
          <w:szCs w:val="24"/>
        </w:rPr>
        <w:t xml:space="preserve"> CC will send representatives.</w:t>
      </w:r>
    </w:p>
    <w:p>
      <w:pPr>
        <w:pStyle w:val="ListParagraph"/>
        <w:numPr>
          <w:ilvl w:val="0"/>
          <w:numId w:val="21"/>
        </w:numPr>
        <w:spacing w:line="360" w:lineRule="auto"/>
        <w:rPr>
          <w:rFonts w:ascii="Arial" w:cs="Arial" w:hAnsi="Arial"/>
          <w:sz w:val="24"/>
          <w:szCs w:val="24"/>
        </w:rPr>
      </w:pPr>
      <w:r>
        <w:rPr>
          <w:rFonts w:ascii="Arial" w:cs="Arial" w:hAnsi="Arial"/>
          <w:sz w:val="24"/>
          <w:szCs w:val="24"/>
        </w:rPr>
        <w:t>CC have become aware that a</w:t>
      </w:r>
      <w:r>
        <w:rPr>
          <w:rFonts w:ascii="Arial" w:cs="Arial" w:hAnsi="Arial"/>
          <w:sz w:val="24"/>
          <w:szCs w:val="24"/>
        </w:rPr>
        <w:t xml:space="preserve"> member of a previous setup of the Community </w:t>
      </w:r>
      <w:r>
        <w:rPr>
          <w:rFonts w:ascii="Arial" w:cs="Arial" w:hAnsi="Arial"/>
          <w:sz w:val="24"/>
          <w:szCs w:val="24"/>
        </w:rPr>
        <w:t>C</w:t>
      </w:r>
      <w:r>
        <w:rPr>
          <w:rFonts w:ascii="Arial" w:cs="Arial" w:hAnsi="Arial"/>
          <w:sz w:val="24"/>
          <w:szCs w:val="24"/>
        </w:rPr>
        <w:t>ouncil passed away earlier this year</w:t>
      </w:r>
      <w:r>
        <w:rPr>
          <w:rFonts w:ascii="Arial" w:cs="Arial" w:hAnsi="Arial"/>
          <w:sz w:val="24"/>
          <w:szCs w:val="24"/>
        </w:rPr>
        <w:t xml:space="preserve">. </w:t>
      </w:r>
      <w:r>
        <w:rPr>
          <w:rFonts w:ascii="Arial" w:cs="Arial" w:hAnsi="Arial"/>
          <w:sz w:val="24"/>
          <w:szCs w:val="24"/>
        </w:rPr>
        <w:t>CC will send a note of condole</w:t>
      </w:r>
      <w:r>
        <w:rPr>
          <w:rFonts w:ascii="Arial" w:cs="Arial" w:hAnsi="Arial"/>
          <w:sz w:val="24"/>
          <w:szCs w:val="24"/>
        </w:rPr>
        <w:t>nce.</w:t>
      </w:r>
    </w:p>
    <w:p>
      <w:pPr>
        <w:spacing w:line="360" w:lineRule="auto"/>
        <w:rPr>
          <w:rFonts w:ascii="Arial" w:cs="Arial" w:hAnsi="Arial"/>
          <w:sz w:val="24"/>
          <w:szCs w:val="24"/>
        </w:rPr>
      </w:pPr>
    </w:p>
    <w:p>
      <w:pPr>
        <w:spacing w:line="360" w:lineRule="auto"/>
        <w:rPr>
          <w:rFonts w:ascii="Arial" w:cs="Arial" w:hAnsi="Arial"/>
          <w:b/>
          <w:bCs/>
          <w:sz w:val="24"/>
          <w:szCs w:val="24"/>
        </w:rPr>
      </w:pPr>
      <w:r>
        <w:rPr>
          <w:rFonts w:ascii="Arial" w:cs="Arial" w:hAnsi="Arial"/>
          <w:b/>
          <w:bCs/>
          <w:sz w:val="24"/>
          <w:szCs w:val="24"/>
        </w:rPr>
        <w:t xml:space="preserve">     1</w:t>
      </w:r>
      <w:r>
        <w:rPr>
          <w:rFonts w:ascii="Arial" w:cs="Arial" w:hAnsi="Arial"/>
          <w:b/>
          <w:bCs/>
          <w:sz w:val="24"/>
          <w:szCs w:val="24"/>
        </w:rPr>
        <w:t>8</w:t>
      </w:r>
      <w:r>
        <w:rPr>
          <w:rFonts w:ascii="Arial" w:cs="Arial" w:hAnsi="Arial"/>
          <w:b/>
          <w:bCs/>
          <w:sz w:val="24"/>
          <w:szCs w:val="24"/>
        </w:rPr>
        <w:t>. AOCB from members of the public</w:t>
      </w:r>
    </w:p>
    <w:p>
      <w:pPr>
        <w:spacing w:line="360" w:lineRule="auto"/>
        <w:rPr>
          <w:rFonts w:ascii="Arial" w:cs="Arial" w:hAnsi="Arial"/>
          <w:sz w:val="24"/>
          <w:szCs w:val="24"/>
        </w:rPr>
      </w:pPr>
      <w:r>
        <w:rPr>
          <w:rFonts w:ascii="Arial" w:cs="Arial" w:hAnsi="Arial"/>
          <w:sz w:val="24"/>
          <w:szCs w:val="24"/>
        </w:rPr>
        <w:tab/>
        <w:t>None</w:t>
      </w:r>
    </w:p>
    <w:p>
      <w:pPr>
        <w:spacing w:line="360" w:lineRule="auto"/>
        <w:rPr>
          <w:rFonts w:ascii="Arial" w:cs="Arial" w:hAnsi="Arial"/>
          <w:b/>
          <w:bCs/>
          <w:sz w:val="24"/>
          <w:szCs w:val="24"/>
        </w:rPr>
      </w:pPr>
      <w:r>
        <w:rPr>
          <w:rFonts w:ascii="Arial" w:cs="Arial" w:hAnsi="Arial"/>
          <w:b/>
          <w:bCs/>
          <w:sz w:val="24"/>
          <w:szCs w:val="24"/>
        </w:rPr>
        <w:t xml:space="preserve">     1</w:t>
      </w:r>
      <w:r>
        <w:rPr>
          <w:rFonts w:ascii="Arial" w:cs="Arial" w:hAnsi="Arial"/>
          <w:b/>
          <w:bCs/>
          <w:sz w:val="24"/>
          <w:szCs w:val="24"/>
        </w:rPr>
        <w:t>9</w:t>
      </w:r>
      <w:r>
        <w:rPr>
          <w:rFonts w:ascii="Arial" w:cs="Arial" w:hAnsi="Arial"/>
          <w:b/>
          <w:bCs/>
          <w:sz w:val="24"/>
          <w:szCs w:val="24"/>
        </w:rPr>
        <w:t>. Chair to declare date/time/venue of next meeting and close this meeting</w:t>
      </w:r>
    </w:p>
    <w:p>
      <w:pPr>
        <w:spacing w:line="360" w:lineRule="auto"/>
        <w:ind w:firstLine="720"/>
        <w:rPr>
          <w:rFonts w:ascii="Arial" w:cs="Arial" w:hAnsi="Arial"/>
          <w:sz w:val="24"/>
          <w:szCs w:val="24"/>
        </w:rPr>
      </w:pPr>
      <w:r>
        <w:rPr>
          <w:rFonts w:ascii="Arial" w:cs="Arial" w:hAnsi="Arial"/>
          <w:sz w:val="24"/>
          <w:szCs w:val="24"/>
        </w:rPr>
        <w:t>Chair closes this meeting at</w:t>
      </w:r>
      <w:r>
        <w:rPr>
          <w:rFonts w:ascii="Arial" w:cs="Arial" w:hAnsi="Arial"/>
          <w:sz w:val="24"/>
          <w:szCs w:val="24"/>
        </w:rPr>
        <w:t xml:space="preserve"> </w:t>
      </w:r>
      <w:r>
        <w:rPr>
          <w:rFonts w:ascii="Arial" w:cs="Arial" w:hAnsi="Arial"/>
          <w:sz w:val="24"/>
          <w:szCs w:val="24"/>
        </w:rPr>
        <w:t>20.45h.</w:t>
      </w:r>
    </w:p>
    <w:p>
      <w:pPr>
        <w:spacing w:line="360" w:lineRule="auto"/>
        <w:ind w:left="720"/>
        <w:rPr>
          <w:rFonts w:ascii="Arial" w:cs="Arial" w:hAnsi="Arial"/>
          <w:sz w:val="24"/>
          <w:szCs w:val="24"/>
        </w:rPr>
      </w:pPr>
      <w:r>
        <w:rPr>
          <w:rFonts w:ascii="Arial" w:cs="Arial" w:hAnsi="Arial"/>
          <w:sz w:val="24"/>
          <w:szCs w:val="24"/>
        </w:rPr>
        <w:t xml:space="preserve">The next meeting of MSS CC </w:t>
      </w:r>
      <w:r>
        <w:rPr>
          <w:rFonts w:ascii="Arial" w:cs="Arial" w:hAnsi="Arial"/>
          <w:sz w:val="24"/>
          <w:szCs w:val="24"/>
        </w:rPr>
        <w:t xml:space="preserve">is scheduled for </w:t>
      </w:r>
      <w:r>
        <w:rPr>
          <w:rFonts w:ascii="Arial" w:cs="Arial" w:hAnsi="Arial"/>
          <w:sz w:val="24"/>
          <w:szCs w:val="24"/>
        </w:rPr>
        <w:t>27 November 2025, 19.30h. It will be held online</w:t>
      </w:r>
      <w:r>
        <w:rPr>
          <w:rFonts w:ascii="Arial" w:cs="Arial" w:hAnsi="Arial"/>
          <w:sz w:val="24"/>
          <w:szCs w:val="24"/>
        </w:rPr>
        <w:t xml:space="preserve"> v</w:t>
      </w:r>
      <w:r>
        <w:rPr>
          <w:rFonts w:ascii="Arial" w:cs="Arial" w:hAnsi="Arial"/>
          <w:sz w:val="24"/>
          <w:szCs w:val="24"/>
        </w:rPr>
        <w:t xml:space="preserve">ia Zoom. Joining details will be published </w:t>
      </w:r>
      <w:r>
        <w:rPr>
          <w:rFonts w:ascii="Arial" w:cs="Arial" w:hAnsi="Arial"/>
          <w:sz w:val="24"/>
          <w:szCs w:val="24"/>
        </w:rPr>
        <w:t>nearer the time</w:t>
      </w:r>
      <w:r>
        <w:rPr>
          <w:rFonts w:ascii="Arial" w:cs="Arial" w:hAnsi="Arial"/>
          <w:sz w:val="24"/>
          <w:szCs w:val="24"/>
        </w:rPr>
        <w:t xml:space="preserve">. </w:t>
      </w:r>
    </w:p>
    <w:p>
      <w:pPr>
        <w:spacing w:line="360" w:lineRule="auto"/>
        <w:ind w:left="720"/>
        <w:rPr>
          <w:rFonts w:ascii="Arial" w:cs="Arial" w:hAnsi="Arial"/>
          <w:sz w:val="24"/>
          <w:szCs w:val="24"/>
        </w:rPr>
      </w:pPr>
      <w:r>
        <w:rPr>
          <w:rFonts w:ascii="Arial" w:cs="Arial" w:hAnsi="Arial"/>
          <w:sz w:val="24"/>
          <w:szCs w:val="24"/>
        </w:rPr>
        <w:t xml:space="preserve">There are two topics that CC needs to reflect on more closely, namely the future of our </w:t>
      </w:r>
      <w:r>
        <w:rPr>
          <w:rFonts w:ascii="Arial" w:cs="Arial" w:hAnsi="Arial"/>
          <w:sz w:val="24"/>
          <w:szCs w:val="24"/>
        </w:rPr>
        <w:t xml:space="preserve">vouchers project (item 13) and the outcomes of the working group (item 13). </w:t>
      </w:r>
      <w:r>
        <w:rPr>
          <w:rFonts w:ascii="Arial" w:cs="Arial" w:hAnsi="Arial"/>
          <w:sz w:val="24"/>
          <w:szCs w:val="24"/>
        </w:rPr>
        <w:t>It is suggested that we hold an additional – perhaps informal – meeting</w:t>
      </w:r>
      <w:r>
        <w:rPr>
          <w:rFonts w:ascii="Arial" w:cs="Arial" w:hAnsi="Arial"/>
          <w:sz w:val="24"/>
          <w:szCs w:val="24"/>
        </w:rPr>
        <w:t>.</w:t>
      </w:r>
    </w:p>
    <w:p>
      <w:pPr>
        <w:spacing w:line="360" w:lineRule="auto"/>
        <w:ind w:left="720"/>
        <w:rPr>
          <w:rFonts w:ascii="Arial" w:cs="Arial" w:hAnsi="Arial"/>
          <w:sz w:val="24"/>
          <w:szCs w:val="24"/>
        </w:rPr>
      </w:pPr>
      <w:r>
        <w:rPr>
          <w:rFonts w:ascii="Arial" w:cs="Arial" w:hAnsi="Arial"/>
          <w:b/>
          <w:bCs/>
          <w:sz w:val="24"/>
          <w:szCs w:val="24"/>
          <w:highlight w:val="yellow"/>
        </w:rPr>
        <w:t>Action</w:t>
      </w:r>
      <w:r>
        <w:rPr>
          <w:rFonts w:ascii="Arial" w:cs="Arial" w:hAnsi="Arial"/>
          <w:sz w:val="24"/>
          <w:szCs w:val="24"/>
        </w:rPr>
        <w:t>: CM to try to find a meeting date that will suit as many CC members as possible</w:t>
      </w:r>
      <w:r>
        <w:rPr>
          <w:rFonts w:ascii="Arial" w:cs="Arial" w:hAnsi="Arial"/>
          <w:b/>
          <w:bCs/>
          <w:color w:val="7030a0"/>
          <w:sz w:val="24"/>
          <w:szCs w:val="24"/>
        </w:rPr>
        <w:t>.</w:t>
      </w:r>
      <w:r>
        <w:rPr>
          <w:rFonts w:ascii="Arial" w:cs="Arial" w:hAnsi="Arial"/>
          <w:b/>
          <w:bCs/>
          <w:color w:val="7030a0"/>
          <w:sz w:val="24"/>
          <w:szCs w:val="24"/>
        </w:rPr>
        <w:t xml:space="preserve"> </w:t>
      </w:r>
    </w:p>
    <w:p>
      <w:pPr>
        <w:spacing w:line="360" w:lineRule="auto"/>
        <w:ind w:left="720"/>
        <w:rPr>
          <w:rFonts w:ascii="Arial" w:cs="Arial" w:hAnsi="Arial"/>
          <w:sz w:val="24"/>
          <w:szCs w:val="24"/>
        </w:rPr>
      </w:pPr>
    </w:p>
    <w:p>
      <w:pPr>
        <w:rPr>
          <w:rFonts w:ascii="Arial" w:cs="Arial" w:hAnsi="Arial"/>
          <w:b/>
          <w:bCs/>
          <w:sz w:val="24"/>
          <w:szCs w:val="24"/>
        </w:rPr>
      </w:pPr>
      <w:r>
        <w:rPr>
          <w:rFonts w:ascii="Arial" w:cs="Arial" w:hAnsi="Arial"/>
          <w:b/>
          <w:bCs/>
          <w:sz w:val="24"/>
          <w:szCs w:val="24"/>
        </w:rPr>
        <w:t>**********************************************************************************************</w:t>
      </w:r>
    </w:p>
    <w:p>
      <w:pPr>
        <w:pBdr>
          <w:top w:val="none" w:sz="4" w:space="0"/>
          <w:left w:val="none" w:sz="4" w:space="0"/>
          <w:bottom w:val="none" w:sz="4" w:space="0"/>
          <w:right w:val="none" w:sz="4" w:space="0"/>
          <w:between w:val="none" w:sz="4" w:space="0"/>
          <w:bar w:val="none" w:sz="4" w:space="0"/>
        </w:pBdr>
        <w:spacing w:before="120" w:after="120"/>
        <w:rPr>
          <w:rFonts w:ascii="Arial" w:cs="Arial" w:hAnsi="Arial"/>
          <w:color w:val="000000"/>
          <w:sz w:val="24"/>
          <w:szCs w:val="24"/>
          <w:lang w:val="en-US"/>
        </w:rPr>
      </w:pPr>
      <w:r>
        <w:rPr>
          <w:rFonts w:ascii="Arial" w:cs="Arial" w:hAnsi="Arial"/>
          <w:b/>
          <w:color w:val="000000"/>
          <w:sz w:val="24"/>
          <w:szCs w:val="24"/>
          <w:lang w:val="en-US"/>
        </w:rPr>
        <w:t xml:space="preserve">How to contact the </w:t>
      </w:r>
      <w:r>
        <w:rPr>
          <w:rFonts w:ascii="Arial" w:cs="Arial" w:hAnsi="Arial"/>
          <w:b/>
          <w:color w:val="000000"/>
          <w:sz w:val="24"/>
          <w:szCs w:val="24"/>
          <w:lang w:val="en-US"/>
        </w:rPr>
        <w:t>C</w:t>
      </w:r>
      <w:r>
        <w:rPr>
          <w:rFonts w:ascii="Arial" w:cs="Arial" w:hAnsi="Arial"/>
          <w:b/>
          <w:color w:val="000000"/>
          <w:sz w:val="24"/>
          <w:szCs w:val="24"/>
          <w:lang w:val="en-US"/>
        </w:rPr>
        <w:t xml:space="preserve">ommunity </w:t>
      </w:r>
      <w:r>
        <w:rPr>
          <w:rFonts w:ascii="Arial" w:cs="Arial" w:hAnsi="Arial"/>
          <w:b/>
          <w:color w:val="000000"/>
          <w:sz w:val="24"/>
          <w:szCs w:val="24"/>
          <w:lang w:val="en-US"/>
        </w:rPr>
        <w:t>C</w:t>
      </w:r>
      <w:r>
        <w:rPr>
          <w:rFonts w:ascii="Arial" w:cs="Arial" w:hAnsi="Arial"/>
          <w:b/>
          <w:color w:val="000000"/>
          <w:sz w:val="24"/>
          <w:szCs w:val="24"/>
          <w:lang w:val="en-US"/>
        </w:rPr>
        <w:t>ouncil:</w:t>
      </w:r>
    </w:p>
    <w:p>
      <w:pPr>
        <w:pBdr>
          <w:top w:val="none" w:sz="4" w:space="0"/>
          <w:left w:val="none" w:sz="4" w:space="0"/>
          <w:bottom w:val="none" w:sz="4" w:space="0"/>
          <w:right w:val="none" w:sz="4" w:space="0"/>
          <w:between w:val="none" w:sz="4" w:space="0"/>
          <w:bar w:val="none" w:sz="4" w:space="0"/>
        </w:pBdr>
        <w:spacing w:before="120" w:after="120"/>
        <w:rPr>
          <w:rFonts w:ascii="Arial" w:cs="Arial" w:hAnsi="Arial"/>
          <w:sz w:val="24"/>
          <w:szCs w:val="24"/>
          <w:lang w:val="en-US"/>
        </w:rPr>
      </w:pPr>
      <w:r>
        <w:rPr>
          <w:rFonts w:ascii="Arial" w:cs="Arial" w:hAnsi="Arial"/>
          <w:sz w:val="24"/>
          <w:szCs w:val="24"/>
          <w:lang w:val="en-US"/>
        </w:rPr>
        <w:t xml:space="preserve">Email:             </w:t>
      </w:r>
      <w:r>
        <w:rPr>
          <w:rFonts w:ascii="Arial" w:cs="Arial" w:hAnsi="Arial"/>
          <w:sz w:val="24"/>
          <w:szCs w:val="24"/>
          <w:lang w:val="en-US"/>
        </w:rPr>
        <w:t xml:space="preserve"> </w:t>
      </w:r>
      <w:r>
        <w:rPr>
          <w:rFonts w:ascii="Arial" w:cs="Arial" w:hAnsi="Arial"/>
          <w:sz w:val="24"/>
          <w:szCs w:val="24"/>
          <w:u w:val="single"/>
          <w:lang w:val="en-US"/>
        </w:rPr>
        <w:t>msscc-iv67@outlook.com</w:t>
      </w:r>
    </w:p>
    <w:p>
      <w:pPr>
        <w:pBdr>
          <w:top w:val="none" w:sz="4" w:space="0"/>
          <w:left w:val="none" w:sz="4" w:space="0"/>
          <w:bottom w:val="none" w:sz="4" w:space="0"/>
          <w:right w:val="none" w:sz="4" w:space="0"/>
          <w:between w:val="none" w:sz="4" w:space="0"/>
          <w:bar w:val="none" w:sz="4" w:space="0"/>
        </w:pBdr>
        <w:spacing w:before="120" w:after="120"/>
        <w:rPr>
          <w:rFonts w:ascii="Arial" w:cs="Arial" w:hAnsi="Arial"/>
          <w:sz w:val="24"/>
          <w:szCs w:val="24"/>
          <w:lang w:val="en-US"/>
        </w:rPr>
      </w:pPr>
      <w:r>
        <w:rPr>
          <w:rFonts w:ascii="Arial" w:cs="Arial" w:hAnsi="Arial"/>
          <w:sz w:val="24"/>
          <w:szCs w:val="24"/>
          <w:lang w:val="en-US"/>
        </w:rPr>
        <w:t xml:space="preserve">Web address: </w:t>
      </w:r>
      <w:r>
        <w:rPr>
          <w:rFonts w:ascii="Arial" w:cs="Arial" w:hAnsi="Arial"/>
          <w:sz w:val="24"/>
          <w:szCs w:val="24"/>
          <w:u w:val="single"/>
          <w:lang w:val="en-US"/>
        </w:rPr>
        <w:t xml:space="preserve"> </w:t>
      </w:r>
      <w:r>
        <w:fldChar w:fldCharType="begin"/>
      </w:r>
      <w:r>
        <w:instrText xml:space="preserve">HYPERLINK "http://www.communitycouncil.org.uk/marybankscatwellandstrathconon" </w:instrText>
      </w:r>
      <w:r>
        <w:fldChar w:fldCharType="separate"/>
      </w:r>
      <w:r>
        <w:rPr>
          <w:rStyle w:val="Hyperlink"/>
          <w:rFonts w:ascii="Arial" w:cs="Arial" w:hAnsi="Arial"/>
          <w:color w:val="auto"/>
          <w:sz w:val="24"/>
          <w:szCs w:val="24"/>
          <w:lang w:val="en-US"/>
        </w:rPr>
        <w:t>http://www.communitycouncil.org.uk/marybankscatwellandstrathconon</w:t>
      </w:r>
      <w:r>
        <w:fldChar w:fldCharType="end"/>
      </w:r>
    </w:p>
    <w:p>
      <w:pPr>
        <w:pBdr>
          <w:top w:val="none" w:sz="4" w:space="0"/>
          <w:left w:val="none" w:sz="4" w:space="0"/>
          <w:bottom w:val="none" w:sz="4" w:space="0"/>
          <w:right w:val="none" w:sz="4" w:space="0"/>
          <w:between w:val="none" w:sz="4" w:space="0"/>
          <w:bar w:val="none" w:sz="4" w:space="0"/>
        </w:pBdr>
        <w:spacing w:before="120" w:after="120"/>
        <w:rPr>
          <w:rFonts w:ascii="Arial" w:cs="Arial" w:hAnsi="Arial"/>
          <w:sz w:val="24"/>
          <w:szCs w:val="24"/>
          <w:u w:val="single"/>
          <w:lang w:val="en-US"/>
        </w:rPr>
      </w:pPr>
      <w:r>
        <w:rPr>
          <w:rFonts w:ascii="Arial" w:cs="Arial" w:hAnsi="Arial"/>
          <w:sz w:val="24"/>
          <w:szCs w:val="24"/>
          <w:lang w:val="en-US"/>
        </w:rPr>
        <w:t xml:space="preserve">Facebook:       </w:t>
      </w:r>
      <w:r>
        <w:fldChar w:fldCharType="begin"/>
      </w:r>
      <w:r>
        <w:instrText xml:space="preserve">HYPERLINK "http://www.facebook.com/msscouncil" </w:instrText>
      </w:r>
      <w:r>
        <w:fldChar w:fldCharType="separate"/>
      </w:r>
      <w:r>
        <w:rPr>
          <w:rStyle w:val="Hyperlink"/>
          <w:rFonts w:ascii="Arial" w:cs="Arial" w:hAnsi="Arial"/>
          <w:color w:val="auto"/>
          <w:sz w:val="24"/>
          <w:szCs w:val="24"/>
          <w:lang w:val="en-US"/>
        </w:rPr>
        <w:t>www.facebook.com/msscouncil</w:t>
      </w:r>
      <w:r>
        <w:fldChar w:fldCharType="end"/>
      </w:r>
    </w:p>
    <w:p>
      <w:pPr>
        <w:pBdr>
          <w:top w:val="none" w:sz="4" w:space="0"/>
          <w:left w:val="none" w:sz="4" w:space="0"/>
          <w:bottom w:val="none" w:sz="4" w:space="0"/>
          <w:right w:val="none" w:sz="4" w:space="0"/>
          <w:between w:val="none" w:sz="4" w:space="0"/>
          <w:bar w:val="none" w:sz="4" w:space="0"/>
        </w:pBdr>
        <w:spacing w:before="120" w:after="120"/>
        <w:rPr>
          <w:rFonts w:ascii="Arial" w:cs="Arial" w:hAnsi="Arial"/>
          <w:sz w:val="24"/>
          <w:szCs w:val="24"/>
          <w:u w:val="single"/>
          <w:lang w:val="en-US"/>
        </w:rPr>
      </w:pPr>
    </w:p>
    <w:p>
      <w:pPr>
        <w:pBdr>
          <w:top w:val="none" w:sz="4" w:space="0"/>
          <w:left w:val="none" w:sz="4" w:space="0"/>
          <w:bottom w:val="none" w:sz="4" w:space="0"/>
          <w:right w:val="none" w:sz="4" w:space="0"/>
          <w:between w:val="none" w:sz="4" w:space="0"/>
          <w:bar w:val="none" w:sz="4" w:space="0"/>
        </w:pBdr>
        <w:spacing w:before="120" w:after="120"/>
        <w:rPr>
          <w:rFonts w:ascii="Arial" w:cs="Arial" w:hAnsi="Arial"/>
          <w:sz w:val="24"/>
          <w:szCs w:val="24"/>
          <w:u w:val="single"/>
          <w:lang w:val="en-US"/>
        </w:rPr>
      </w:pPr>
    </w:p>
    <w:p>
      <w:pPr>
        <w:pBdr>
          <w:top w:val="none" w:sz="4" w:space="0"/>
          <w:left w:val="none" w:sz="4" w:space="0"/>
          <w:bottom w:val="none" w:sz="4" w:space="0"/>
          <w:right w:val="none" w:sz="4" w:space="0"/>
          <w:between w:val="none" w:sz="4" w:space="0"/>
          <w:bar w:val="none" w:sz="4" w:space="0"/>
        </w:pBdr>
        <w:spacing w:before="120" w:after="120"/>
        <w:rPr>
          <w:rFonts w:ascii="Arial" w:cs="Arial" w:hAnsi="Arial"/>
          <w:b/>
          <w:bCs/>
          <w:sz w:val="24"/>
          <w:szCs w:val="24"/>
          <w:u w:val="none"/>
          <w:lang w:val="en-US"/>
        </w:rPr>
      </w:pPr>
      <w:r>
        <w:rPr>
          <w:rFonts w:ascii="Arial" w:cs="Arial" w:hAnsi="Arial"/>
          <w:b/>
          <w:bCs/>
          <w:sz w:val="24"/>
          <w:szCs w:val="24"/>
          <w:u w:val="none"/>
          <w:lang w:val="en-US"/>
        </w:rPr>
        <w:t xml:space="preserve">Signed: </w:t>
      </w:r>
      <w:r>
        <w:rPr>
          <w:rFonts w:ascii="Bradley Hand ITC" w:cs="Arial" w:hAnsi="Bradley Hand ITC"/>
          <w:b/>
          <w:bCs/>
          <w:sz w:val="40"/>
          <w:szCs w:val="40"/>
          <w:u w:val="none"/>
          <w:lang w:val="en-US"/>
        </w:rPr>
        <w:t xml:space="preserve">Julia Crombie </w:t>
      </w:r>
      <w:r>
        <w:rPr>
          <w:rFonts w:ascii="Arial" w:cs="Arial" w:hAnsi="Arial"/>
          <w:b/>
          <w:bCs/>
          <w:sz w:val="24"/>
          <w:szCs w:val="24"/>
          <w:u w:val="none"/>
          <w:lang w:val="en-US"/>
        </w:rPr>
        <w:t>(Chair)</w:t>
      </w:r>
      <w:r>
        <w:rPr>
          <w:rFonts w:ascii="Arial" w:cs="Arial" w:hAnsi="Arial"/>
          <w:b/>
          <w:bCs/>
          <w:sz w:val="24"/>
          <w:szCs w:val="24"/>
          <w:u w:val="none"/>
          <w:lang w:val="en-US"/>
        </w:rPr>
        <w:tab/>
        <w:tab/>
        <w:tab/>
        <w:t>Date 27 November 2025</w:t>
      </w:r>
    </w:p>
    <w:sectPr>
      <w:headerReference w:type="default" r:id="rId24"/>
      <w:headerReference w:type="first" r:id="rId25"/>
      <w:headerReference w:type="even" r:id="rId26"/>
      <w:footerReference w:type="default" r:id="rId27"/>
      <w:footerReference w:type="first" r:id="rId28"/>
      <w:footerReference w:type="even" r:id="rId29"/>
      <w:pgSz w:w="12240" w:h="15840"/>
      <w:pgMar w:top="-851" w:right="284" w:bottom="822"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Symbol">
    <w:panose1 w:val="05050102010706020507"/>
    <w:charset w:val="02"/>
    <w:family w:val="roman"/>
    <w:pitch w:val="variable"/>
    <w:sig w:usb0="00000000" w:usb1="1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DengXian Light">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 w:name="Bradley Hand ITC"/>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jc w:val="right"/>
      <w:rPr/>
    </w:pPr>
    <w:r>
      <w:fldChar w:fldCharType="begin"/>
    </w:r>
    <w:r>
      <w:instrText xml:space="preserve"> PAGE   \* MERGEFORMAT </w:instrText>
    </w:r>
    <w:r>
      <w:fldChar w:fldCharType="separate"/>
    </w:r>
    <w:r>
      <w:t>2</w:t>
    </w:r>
    <w:r>
      <w:fldChar w:fldCharType="end"/>
    </w:r>
  </w:p>
  <w:p>
    <w:pPr>
      <w:spacing w:after="0" w:line="240" w:lineRule="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spacing w:after="0" w:line="240" w:lineRule="auto"/>
      <w:rPr/>
    </w:pPr>
    <w:r>
      <w:t xml:space="preserve">   </w:t>
    </w:r>
  </w:p>
  <w:p>
    <w:pPr>
      <w:spacing w:after="0" w:line="240" w:lineRule="auto"/>
      <w:rPr/>
    </w:pPr>
  </w:p>
  <w:p>
    <w:pPr>
      <w:spacing w:after="0" w:line="240" w:lineRule="auto"/>
      <w:rPr/>
    </w:pPr>
  </w:p>
  <w:p>
    <w:pPr>
      <w:spacing w:after="0" w:line="240" w:lineRule="auto"/>
      <w:rPr/>
    </w:pPr>
  </w:p>
  <w:p>
    <w:pPr>
      <w:spacing w:after="0" w:line="240" w:lineRule="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Header"/>
      <w:rPr/>
    </w:pPr>
    <w:r>
      <w:rPr/>
      <w:drawing xmlns:mc="http://schemas.openxmlformats.org/markup-compatibility/2006">
        <wp:anchor allowOverlap="1" behindDoc="0" distT="0" distB="0" distL="114300" distR="114300" layoutInCell="1" locked="0" relativeHeight="251657216" simplePos="0">
          <wp:simplePos x="0" y="0"/>
          <wp:positionH relativeFrom="page">
            <wp:align>left</wp:align>
          </wp:positionH>
          <wp:positionV relativeFrom="paragraph">
            <wp:posOffset>-247650</wp:posOffset>
          </wp:positionV>
          <wp:extent cx="3651885" cy="1329055"/>
          <wp:effectExtent l="0" t="0" r="0" b="0"/>
          <wp:wrapNone/>
          <wp:docPr id="1227583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83696" name="Picture 1"/>
                  <pic:cNvPicPr>
                    <a:picLocks noChangeAspect="1" noChangeArrowheads="1"/>
                  </pic:cNvPicPr>
                </pic:nvPicPr>
                <pic:blipFill>
                  <a:blip r:embed="rId3"/>
                  <a:srcRect/>
                  <a:stretch>
                    <a:fillRect/>
                  </a:stretch>
                </pic:blipFill>
                <pic:spPr>
                  <a:xfrm>
                    <a:off x="0" y="0"/>
                    <a:ext cx="3651885" cy="13290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Heade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lowerLetter"/>
      <w:lvlText w:val="%1)"/>
      <w:lvlJc w:val="left"/>
      <w:pPr>
        <w:ind w:left="1003" w:hanging="360"/>
      </w:pPr>
    </w:lvl>
    <w:lvl w:ilvl="1" w:tentative="1">
      <w:start w:val="1"/>
      <w:numFmt w:val="lowerLetter"/>
      <w:lvlText w:val="%2."/>
      <w:lvlJc w:val="left"/>
      <w:pPr>
        <w:ind w:left="1723" w:hanging="360"/>
      </w:pPr>
    </w:lvl>
    <w:lvl w:ilvl="2" w:tentative="1">
      <w:start w:val="1"/>
      <w:numFmt w:val="lowerRoman"/>
      <w:lvlText w:val="%3."/>
      <w:lvlJc w:val="right"/>
      <w:pPr>
        <w:ind w:left="2443" w:hanging="180"/>
      </w:pPr>
    </w:lvl>
    <w:lvl w:ilvl="3" w:tentative="1">
      <w:start w:val="1"/>
      <w:numFmt w:val="decimal"/>
      <w:lvlText w:val="%4."/>
      <w:lvlJc w:val="left"/>
      <w:pPr>
        <w:ind w:left="3163" w:hanging="360"/>
      </w:pPr>
    </w:lvl>
    <w:lvl w:ilvl="4" w:tentative="1">
      <w:start w:val="1"/>
      <w:numFmt w:val="lowerLetter"/>
      <w:lvlText w:val="%5."/>
      <w:lvlJc w:val="left"/>
      <w:pPr>
        <w:ind w:left="3883" w:hanging="360"/>
      </w:pPr>
    </w:lvl>
    <w:lvl w:ilvl="5" w:tentative="1">
      <w:start w:val="1"/>
      <w:numFmt w:val="lowerRoman"/>
      <w:lvlText w:val="%6."/>
      <w:lvlJc w:val="right"/>
      <w:pPr>
        <w:ind w:left="4603" w:hanging="180"/>
      </w:pPr>
    </w:lvl>
    <w:lvl w:ilvl="6" w:tentative="1">
      <w:start w:val="1"/>
      <w:numFmt w:val="decimal"/>
      <w:lvlText w:val="%7."/>
      <w:lvlJc w:val="left"/>
      <w:pPr>
        <w:ind w:left="5323" w:hanging="360"/>
      </w:pPr>
    </w:lvl>
    <w:lvl w:ilvl="7" w:tentative="1">
      <w:start w:val="1"/>
      <w:numFmt w:val="lowerLetter"/>
      <w:lvlText w:val="%8."/>
      <w:lvlJc w:val="left"/>
      <w:pPr>
        <w:ind w:left="6043" w:hanging="360"/>
      </w:pPr>
    </w:lvl>
    <w:lvl w:ilvl="8" w:tentative="1">
      <w:start w:val="1"/>
      <w:numFmt w:val="lowerRoman"/>
      <w:lvlText w:val="%9."/>
      <w:lvlJc w:val="right"/>
      <w:pPr>
        <w:ind w:left="6763" w:hanging="180"/>
      </w:pPr>
    </w:lvl>
  </w:abstractNum>
  <w:abstractNum w:abstractNumId="1">
    <w:multiLevelType w:val="hybridMultilevel"/>
    <w:lvl w:ilvl="0" w:tentative="0">
      <w:start w:val="11"/>
      <w:numFmt w:val="decimal"/>
      <w:lvlText w:val="%1."/>
      <w:lvlJc w:val="left"/>
      <w:pPr>
        <w:ind w:left="765" w:hanging="405"/>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multiLevelType w:val="hybridMultilevel"/>
    <w:lvl w:ilvl="0" w:tentative="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multiLevelType w:val="hybridMultilevel"/>
    <w:lvl w:ilvl="0" w:tentative="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multiLevelType w:val="hybridMultilevel"/>
    <w:lvl w:ilvl="0" w:tentative="0">
      <w:start w:val="1"/>
      <w:numFmt w:val="bullet"/>
      <w:lvlText w:val="o"/>
      <w:lvlJc w:val="left"/>
      <w:pPr>
        <w:ind w:left="1440" w:hanging="360"/>
      </w:pPr>
      <w:rPr>
        <w:rFonts w:ascii="Courier New" w:cs="Courier New" w:hAnsi="Courier New"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5">
    <w:multiLevelType w:val="hybridMultilevel"/>
    <w:lvl w:ilvl="0" w:tentative="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multiLevelType w:val="hybridMultilevel"/>
    <w:lvl w:ilvl="0" w:tentative="0">
      <w:start w:val="1"/>
      <w:numFmt w:val="bullet"/>
      <w:lvlText w:val="o"/>
      <w:lvlJc w:val="left"/>
      <w:pPr>
        <w:ind w:left="1440" w:hanging="360"/>
      </w:pPr>
      <w:rPr>
        <w:rFonts w:ascii="Courier New" w:cs="Courier New" w:hAnsi="Courier New"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7">
    <w:multiLevelType w:val="hybridMultilevel"/>
    <w:lvl w:ilvl="0" w:tentative="0">
      <w:start w:val="1"/>
      <w:numFmt w:val="bullet"/>
      <w:lvlText w:val="o"/>
      <w:lvlJc w:val="left"/>
      <w:pPr>
        <w:ind w:left="1440" w:hanging="360"/>
      </w:pPr>
      <w:rPr>
        <w:rFonts w:ascii="Courier New" w:cs="Courier New" w:hAnsi="Courier New"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8">
    <w:multiLevelType w:val="hybridMultilevel"/>
    <w:lvl w:ilvl="0" w:tentative="0">
      <w:start w:val="1"/>
      <w:numFmt w:val="bullet"/>
      <w:lvlText w:val="o"/>
      <w:lvlJc w:val="left"/>
      <w:pPr>
        <w:ind w:left="1440" w:hanging="360"/>
      </w:pPr>
      <w:rPr>
        <w:rFonts w:ascii="Courier New" w:cs="Courier New" w:hAnsi="Courier New"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9">
    <w:multiLevelType w:val="hybridMultilevel"/>
    <w:lvl w:ilvl="0" w:tentative="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multiLevelType w:val="hybridMultilevel"/>
    <w:lvl w:ilvl="0" w:tentative="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multiLevelType w:val="hybridMultilevel"/>
    <w:lvl w:ilvl="0" w:tentative="0">
      <w:start w:val="2"/>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multiLevelType w:val="hybridMultilevel"/>
    <w:lvl w:ilvl="0" w:tentative="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0">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4">
    <w:multiLevelType w:val="hybridMultilevel"/>
    <w:lvl w:ilvl="0" w:tentative="0">
      <w:start w:val="1"/>
      <w:numFmt w:val="upperLetter"/>
      <w:lvlText w:val="%1)"/>
      <w:lvlJc w:val="left"/>
      <w:pPr>
        <w:ind w:left="1485" w:hanging="360"/>
      </w:pPr>
      <w:rPr>
        <w:rFonts w:hint="default"/>
      </w:rPr>
    </w:lvl>
    <w:lvl w:ilvl="1" w:tentative="1">
      <w:start w:val="1"/>
      <w:numFmt w:val="lowerLetter"/>
      <w:lvlText w:val="%2."/>
      <w:lvlJc w:val="left"/>
      <w:pPr>
        <w:ind w:left="2205" w:hanging="360"/>
      </w:p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15">
    <w:multiLevelType w:val="hybridMultilevel"/>
    <w:lvl w:ilvl="0" w:tentative="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multiLevelType w:val="hybridMultilevel"/>
    <w:lvl w:ilvl="0" w:tentative="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8">
    <w:multiLevelType w:val="hybridMultilevel"/>
    <w:lvl w:ilvl="0" w:tentative="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20">
    <w:multiLevelType w:val="hybridMultilevel"/>
    <w:lvl w:ilvl="0" w:tentative="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multiLevelType w:val="hybridMultilevel"/>
    <w:lvl w:ilvl="0" w:tentative="0">
      <w:start w:val="1"/>
      <w:numFmt w:val="decimal"/>
      <w:lvlText w:val="%1."/>
      <w:lvlJc w:val="left"/>
      <w:pPr>
        <w:ind w:left="501" w:hanging="360"/>
      </w:pPr>
      <w:rPr>
        <w:rFonts w:hint="default"/>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2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multiLevelType w:val="hybridMultilevel"/>
    <w:lvl w:ilvl="0" w:tentative="0">
      <w:start w:val="1"/>
      <w:numFmt w:val="lowerLetter"/>
      <w:lvlText w:val="%1)"/>
      <w:lvlJc w:val="left"/>
      <w:pPr>
        <w:ind w:left="1440" w:hanging="360"/>
      </w:pPr>
      <w:rPr>
        <w:rFonts w:hint="default"/>
      </w:rPr>
    </w:lvl>
    <w:lvl w:ilvl="1" w:tentative="1">
      <w:start w:val="1"/>
      <w:numFmt w:val="lowerLetter"/>
      <w:lvlText w:val="%2."/>
      <w:lvlJc w:val="left"/>
      <w:pPr>
        <w:ind w:left="2160" w:hanging="360"/>
      </w:pPr>
      <w:rPr>
        <w:rFonts w:hint="default"/>
      </w:rPr>
    </w:lvl>
    <w:lvl w:ilvl="2" w:tentative="1">
      <w:start w:val="1"/>
      <w:numFmt w:val="lowerRoman"/>
      <w:lvlText w:val="%3."/>
      <w:lvlJc w:val="right"/>
      <w:pPr>
        <w:ind w:left="2880" w:hanging="360"/>
      </w:pPr>
      <w:rPr>
        <w:rFonts w:hint="default"/>
      </w:rPr>
    </w:lvl>
    <w:lvl w:ilvl="3" w:tentative="1">
      <w:start w:val="1"/>
      <w:numFmt w:val="decimal"/>
      <w:lvlText w:val="%4."/>
      <w:lvlJc w:val="left"/>
      <w:pPr>
        <w:ind w:left="3600" w:hanging="360"/>
      </w:pPr>
      <w:rPr>
        <w:rFonts w:hint="default"/>
      </w:rPr>
    </w:lvl>
    <w:lvl w:ilvl="4" w:tentative="1">
      <w:start w:val="1"/>
      <w:numFmt w:val="lowerLetter"/>
      <w:lvlText w:val="%5."/>
      <w:lvlJc w:val="left"/>
      <w:pPr>
        <w:ind w:left="4320" w:hanging="360"/>
      </w:pPr>
      <w:rPr>
        <w:rFonts w:hint="default"/>
      </w:rPr>
    </w:lvl>
    <w:lvl w:ilvl="5" w:tentative="1">
      <w:start w:val="1"/>
      <w:numFmt w:val="lowerRoman"/>
      <w:lvlText w:val="%6."/>
      <w:lvlJc w:val="right"/>
      <w:pPr>
        <w:ind w:left="5040" w:hanging="360"/>
      </w:pPr>
      <w:rPr>
        <w:rFonts w:hint="default"/>
      </w:rPr>
    </w:lvl>
    <w:lvl w:ilvl="6" w:tentative="1">
      <w:start w:val="1"/>
      <w:numFmt w:val="decimal"/>
      <w:lvlText w:val="%7."/>
      <w:lvlJc w:val="left"/>
      <w:pPr>
        <w:ind w:left="5760" w:hanging="360"/>
      </w:pPr>
      <w:rPr>
        <w:rFonts w:hint="default"/>
      </w:rPr>
    </w:lvl>
    <w:lvl w:ilvl="7" w:tentative="1">
      <w:start w:val="1"/>
      <w:numFmt w:val="lowerLetter"/>
      <w:lvlText w:val="%8."/>
      <w:lvlJc w:val="left"/>
      <w:pPr>
        <w:ind w:left="6480" w:hanging="360"/>
      </w:pPr>
      <w:rPr>
        <w:rFonts w:hint="default"/>
      </w:rPr>
    </w:lvl>
    <w:lvl w:ilvl="8" w:tentative="1">
      <w:start w:val="1"/>
      <w:numFmt w:val="lowerRoman"/>
      <w:lvlText w:val="%9."/>
      <w:lvlJc w:val="right"/>
      <w:pPr>
        <w:ind w:left="7200" w:hanging="360"/>
      </w:pPr>
      <w:rPr>
        <w:rFonts w:hint="default"/>
      </w:rPr>
    </w:lvl>
  </w:abstractNum>
  <w:abstractNum w:abstractNumId="26">
    <w:multiLevelType w:val="hybridMultilevel"/>
    <w:lvl w:ilvl="0" w:tentative="0">
      <w:start w:val="1"/>
      <w:numFmt w:val="lowerLetter"/>
      <w:lvlText w:val="%1)"/>
      <w:lvlJc w:val="left"/>
      <w:pPr>
        <w:ind w:left="1485" w:hanging="360"/>
      </w:pPr>
      <w:rPr>
        <w:rFonts w:hint="default"/>
      </w:rPr>
    </w:lvl>
    <w:lvl w:ilvl="1" w:tentative="1">
      <w:start w:val="1"/>
      <w:numFmt w:val="lowerLetter"/>
      <w:lvlText w:val="%2."/>
      <w:lvlJc w:val="left"/>
      <w:pPr>
        <w:ind w:left="2205" w:hanging="360"/>
      </w:p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27">
    <w:multiLevelType w:val="hybridMultilevel"/>
    <w:lvl w:ilvl="0" w:tentative="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29">
    <w:multiLevelType w:val="hybridMultilevel"/>
    <w:lvl w:ilvl="0" w:tentative="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multiLevelType w:val="hybridMultilevel"/>
    <w:lvl w:ilvl="0" w:tentative="0">
      <w:start w:val="1"/>
      <w:numFmt w:val="bullet"/>
      <w:lvlText w:val="o"/>
      <w:lvlJc w:val="left"/>
      <w:pPr>
        <w:ind w:left="1440" w:hanging="360"/>
      </w:pPr>
      <w:rPr>
        <w:rFonts w:ascii="Courier New" w:cs="Courier New" w:hAnsi="Courier New"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1">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8"/>
  </w:num>
  <w:num w:numId="3">
    <w:abstractNumId w:val="13"/>
  </w:num>
  <w:num w:numId="4">
    <w:abstractNumId w:val="22"/>
  </w:num>
  <w:num w:numId="5">
    <w:abstractNumId w:val="25"/>
  </w:num>
  <w:num w:numId="6">
    <w:abstractNumId w:val="15"/>
  </w:num>
  <w:num w:numId="7">
    <w:abstractNumId w:val="30"/>
  </w:num>
  <w:num w:numId="8">
    <w:abstractNumId w:val="9"/>
  </w:num>
  <w:num w:numId="9">
    <w:abstractNumId w:val="21"/>
  </w:num>
  <w:num w:numId="10">
    <w:abstractNumId w:val="23"/>
  </w:num>
  <w:num w:numId="11">
    <w:abstractNumId w:val="20"/>
  </w:num>
  <w:num w:numId="12">
    <w:abstractNumId w:val="16"/>
  </w:num>
  <w:num w:numId="13">
    <w:abstractNumId w:val="18"/>
  </w:num>
  <w:num w:numId="14">
    <w:abstractNumId w:val="12"/>
  </w:num>
  <w:num w:numId="15">
    <w:abstractNumId w:val="31"/>
  </w:num>
  <w:num w:numId="16">
    <w:abstractNumId w:val="24"/>
  </w:num>
  <w:num w:numId="17">
    <w:abstractNumId w:val="0"/>
  </w:num>
  <w:num w:numId="18">
    <w:abstractNumId w:val="1"/>
  </w:num>
  <w:num w:numId="19">
    <w:abstractNumId w:val="27"/>
  </w:num>
  <w:num w:numId="20">
    <w:abstractNumId w:val="8"/>
  </w:num>
  <w:num w:numId="21">
    <w:abstractNumId w:val="4"/>
  </w:num>
  <w:num w:numId="22">
    <w:abstractNumId w:val="6"/>
  </w:num>
  <w:num w:numId="23">
    <w:abstractNumId w:val="7"/>
  </w:num>
  <w:num w:numId="24">
    <w:abstractNumId w:val="5"/>
  </w:num>
  <w:num w:numId="25">
    <w:abstractNumId w:val="2"/>
  </w:num>
  <w:num w:numId="26">
    <w:abstractNumId w:val="10"/>
  </w:num>
  <w:num w:numId="27">
    <w:abstractNumId w:val="26"/>
  </w:num>
  <w:num w:numId="28">
    <w:abstractNumId w:val="11"/>
  </w:num>
  <w:num w:numId="29">
    <w:abstractNumId w:val="14"/>
  </w:num>
  <w:num w:numId="30">
    <w:abstractNumId w:val="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fcc,#ffc,white"/>
    </o:shapedefaults>
    <o:shapelayout v:ext="edit">
      <o:idmap v:ext="edit" data="1"/>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0E"/>
    <w:rsid w:val="00000657"/>
    <w:rsid w:val="00001EDA"/>
    <w:rsid w:val="00005502"/>
    <w:rsid w:val="00010870"/>
    <w:rsid w:val="00010979"/>
    <w:rsid w:val="00015127"/>
    <w:rsid w:val="00015E8C"/>
    <w:rsid w:val="0001614E"/>
    <w:rsid w:val="00017211"/>
    <w:rsid w:val="00021E1B"/>
    <w:rsid w:val="0002232B"/>
    <w:rsid w:val="00022384"/>
    <w:rsid w:val="00026FC1"/>
    <w:rsid w:val="00027267"/>
    <w:rsid w:val="000275DC"/>
    <w:rsid w:val="00030000"/>
    <w:rsid w:val="00032747"/>
    <w:rsid w:val="00033C03"/>
    <w:rsid w:val="00035E03"/>
    <w:rsid w:val="0003634A"/>
    <w:rsid w:val="000408E8"/>
    <w:rsid w:val="000410D6"/>
    <w:rsid w:val="000410ED"/>
    <w:rsid w:val="000446AB"/>
    <w:rsid w:val="00046439"/>
    <w:rsid w:val="00050580"/>
    <w:rsid w:val="000513EB"/>
    <w:rsid w:val="0005612F"/>
    <w:rsid w:val="00056530"/>
    <w:rsid w:val="00057303"/>
    <w:rsid w:val="00057B9C"/>
    <w:rsid w:val="00060319"/>
    <w:rsid w:val="00060802"/>
    <w:rsid w:val="0006091D"/>
    <w:rsid w:val="00060C38"/>
    <w:rsid w:val="00062283"/>
    <w:rsid w:val="00062549"/>
    <w:rsid w:val="00064BE5"/>
    <w:rsid w:val="00065DDA"/>
    <w:rsid w:val="00066818"/>
    <w:rsid w:val="000716C9"/>
    <w:rsid w:val="00071980"/>
    <w:rsid w:val="00072AEA"/>
    <w:rsid w:val="000750E0"/>
    <w:rsid w:val="0008328D"/>
    <w:rsid w:val="00083709"/>
    <w:rsid w:val="00083EE2"/>
    <w:rsid w:val="00085431"/>
    <w:rsid w:val="0008573F"/>
    <w:rsid w:val="00085E27"/>
    <w:rsid w:val="000901E7"/>
    <w:rsid w:val="00091752"/>
    <w:rsid w:val="00091DB2"/>
    <w:rsid w:val="0009657B"/>
    <w:rsid w:val="000975A9"/>
    <w:rsid w:val="000A043D"/>
    <w:rsid w:val="000A0879"/>
    <w:rsid w:val="000A1B46"/>
    <w:rsid w:val="000A3667"/>
    <w:rsid w:val="000A5458"/>
    <w:rsid w:val="000A5C2B"/>
    <w:rsid w:val="000B1BDB"/>
    <w:rsid w:val="000C11B3"/>
    <w:rsid w:val="000C33D6"/>
    <w:rsid w:val="000C7CCE"/>
    <w:rsid w:val="000D0308"/>
    <w:rsid w:val="000D17F9"/>
    <w:rsid w:val="000D3740"/>
    <w:rsid w:val="000D4FD9"/>
    <w:rsid w:val="000E1A05"/>
    <w:rsid w:val="000E1B40"/>
    <w:rsid w:val="000E2EFC"/>
    <w:rsid w:val="000E4A77"/>
    <w:rsid w:val="000E4C6A"/>
    <w:rsid w:val="000E51B7"/>
    <w:rsid w:val="000E5E59"/>
    <w:rsid w:val="000F2179"/>
    <w:rsid w:val="000F5BC0"/>
    <w:rsid w:val="000F6656"/>
    <w:rsid w:val="001003C7"/>
    <w:rsid w:val="00100EE2"/>
    <w:rsid w:val="00101ADB"/>
    <w:rsid w:val="001113C5"/>
    <w:rsid w:val="001123DA"/>
    <w:rsid w:val="001132C3"/>
    <w:rsid w:val="00115CC1"/>
    <w:rsid w:val="00116DD4"/>
    <w:rsid w:val="00127154"/>
    <w:rsid w:val="00127420"/>
    <w:rsid w:val="00127CFE"/>
    <w:rsid w:val="00131E18"/>
    <w:rsid w:val="001325CA"/>
    <w:rsid w:val="00132A7E"/>
    <w:rsid w:val="001344DB"/>
    <w:rsid w:val="001350A3"/>
    <w:rsid w:val="00135241"/>
    <w:rsid w:val="00140528"/>
    <w:rsid w:val="00141243"/>
    <w:rsid w:val="0014520C"/>
    <w:rsid w:val="00145800"/>
    <w:rsid w:val="00145C8C"/>
    <w:rsid w:val="00150A66"/>
    <w:rsid w:val="0015146F"/>
    <w:rsid w:val="00152757"/>
    <w:rsid w:val="00155560"/>
    <w:rsid w:val="00156AC5"/>
    <w:rsid w:val="00157902"/>
    <w:rsid w:val="00160292"/>
    <w:rsid w:val="00162081"/>
    <w:rsid w:val="00166B1E"/>
    <w:rsid w:val="0017070F"/>
    <w:rsid w:val="001717EC"/>
    <w:rsid w:val="00173C07"/>
    <w:rsid w:val="00175DEF"/>
    <w:rsid w:val="00176657"/>
    <w:rsid w:val="001800F9"/>
    <w:rsid w:val="00180651"/>
    <w:rsid w:val="00184809"/>
    <w:rsid w:val="00184F54"/>
    <w:rsid w:val="00185254"/>
    <w:rsid w:val="001862FF"/>
    <w:rsid w:val="00186F7B"/>
    <w:rsid w:val="0018719D"/>
    <w:rsid w:val="00187489"/>
    <w:rsid w:val="00187CC5"/>
    <w:rsid w:val="0019294D"/>
    <w:rsid w:val="00193458"/>
    <w:rsid w:val="00196511"/>
    <w:rsid w:val="001A3244"/>
    <w:rsid w:val="001A4724"/>
    <w:rsid w:val="001A5A29"/>
    <w:rsid w:val="001A7DD4"/>
    <w:rsid w:val="001B2B94"/>
    <w:rsid w:val="001B337B"/>
    <w:rsid w:val="001C01CF"/>
    <w:rsid w:val="001C2E2A"/>
    <w:rsid w:val="001C5AC2"/>
    <w:rsid w:val="001D0E39"/>
    <w:rsid w:val="001D3273"/>
    <w:rsid w:val="001D4187"/>
    <w:rsid w:val="001D59FB"/>
    <w:rsid w:val="001D61A7"/>
    <w:rsid w:val="001D77CF"/>
    <w:rsid w:val="001E6EC4"/>
    <w:rsid w:val="001E7EA5"/>
    <w:rsid w:val="001F1090"/>
    <w:rsid w:val="001F1947"/>
    <w:rsid w:val="001F1A70"/>
    <w:rsid w:val="001F3607"/>
    <w:rsid w:val="001F5BB9"/>
    <w:rsid w:val="001F6D78"/>
    <w:rsid w:val="001F760A"/>
    <w:rsid w:val="00204AA4"/>
    <w:rsid w:val="00205058"/>
    <w:rsid w:val="00207068"/>
    <w:rsid w:val="00212775"/>
    <w:rsid w:val="00214DF3"/>
    <w:rsid w:val="00215F8E"/>
    <w:rsid w:val="0022154A"/>
    <w:rsid w:val="00223896"/>
    <w:rsid w:val="00226AD4"/>
    <w:rsid w:val="00231C3B"/>
    <w:rsid w:val="002341E6"/>
    <w:rsid w:val="00234640"/>
    <w:rsid w:val="0023526B"/>
    <w:rsid w:val="00245044"/>
    <w:rsid w:val="0024548C"/>
    <w:rsid w:val="002518D5"/>
    <w:rsid w:val="00251A49"/>
    <w:rsid w:val="00251C45"/>
    <w:rsid w:val="0025758F"/>
    <w:rsid w:val="002615D8"/>
    <w:rsid w:val="00261D12"/>
    <w:rsid w:val="00263795"/>
    <w:rsid w:val="00265A32"/>
    <w:rsid w:val="00265CFA"/>
    <w:rsid w:val="00266F66"/>
    <w:rsid w:val="002763B7"/>
    <w:rsid w:val="0027680B"/>
    <w:rsid w:val="00291347"/>
    <w:rsid w:val="00292053"/>
    <w:rsid w:val="00292940"/>
    <w:rsid w:val="00293038"/>
    <w:rsid w:val="00293473"/>
    <w:rsid w:val="0029458B"/>
    <w:rsid w:val="00296AF3"/>
    <w:rsid w:val="002A3986"/>
    <w:rsid w:val="002A3B6A"/>
    <w:rsid w:val="002A5280"/>
    <w:rsid w:val="002B157A"/>
    <w:rsid w:val="002B2548"/>
    <w:rsid w:val="002B3D22"/>
    <w:rsid w:val="002C1F9F"/>
    <w:rsid w:val="002C6927"/>
    <w:rsid w:val="002D2E70"/>
    <w:rsid w:val="002D2EEF"/>
    <w:rsid w:val="002D5154"/>
    <w:rsid w:val="002D518C"/>
    <w:rsid w:val="002D5FAF"/>
    <w:rsid w:val="002D6164"/>
    <w:rsid w:val="002D7433"/>
    <w:rsid w:val="002D75A5"/>
    <w:rsid w:val="002D7AA4"/>
    <w:rsid w:val="002E047B"/>
    <w:rsid w:val="002E2DA5"/>
    <w:rsid w:val="002E323B"/>
    <w:rsid w:val="002E36AE"/>
    <w:rsid w:val="002E3F9B"/>
    <w:rsid w:val="002E47FA"/>
    <w:rsid w:val="002E5455"/>
    <w:rsid w:val="002E5B2D"/>
    <w:rsid w:val="002E711B"/>
    <w:rsid w:val="002E739A"/>
    <w:rsid w:val="002F0B54"/>
    <w:rsid w:val="002F1347"/>
    <w:rsid w:val="002F7664"/>
    <w:rsid w:val="003000EB"/>
    <w:rsid w:val="00302A62"/>
    <w:rsid w:val="00310D29"/>
    <w:rsid w:val="003149D0"/>
    <w:rsid w:val="00316CB0"/>
    <w:rsid w:val="00325500"/>
    <w:rsid w:val="0033341C"/>
    <w:rsid w:val="003345B0"/>
    <w:rsid w:val="003346C6"/>
    <w:rsid w:val="00340254"/>
    <w:rsid w:val="00342280"/>
    <w:rsid w:val="00347866"/>
    <w:rsid w:val="0035157B"/>
    <w:rsid w:val="003520DF"/>
    <w:rsid w:val="00352A25"/>
    <w:rsid w:val="00353F11"/>
    <w:rsid w:val="00354FDA"/>
    <w:rsid w:val="0035571A"/>
    <w:rsid w:val="00356579"/>
    <w:rsid w:val="00360147"/>
    <w:rsid w:val="00360984"/>
    <w:rsid w:val="00360FA0"/>
    <w:rsid w:val="0036262E"/>
    <w:rsid w:val="00363D5B"/>
    <w:rsid w:val="00364D2E"/>
    <w:rsid w:val="0037002D"/>
    <w:rsid w:val="00371F86"/>
    <w:rsid w:val="00376324"/>
    <w:rsid w:val="00377EFC"/>
    <w:rsid w:val="00380665"/>
    <w:rsid w:val="0038097F"/>
    <w:rsid w:val="00380A5E"/>
    <w:rsid w:val="00381A52"/>
    <w:rsid w:val="00382B78"/>
    <w:rsid w:val="003923EE"/>
    <w:rsid w:val="00392549"/>
    <w:rsid w:val="003930C3"/>
    <w:rsid w:val="003934A9"/>
    <w:rsid w:val="00393F4D"/>
    <w:rsid w:val="00394EE6"/>
    <w:rsid w:val="0039604A"/>
    <w:rsid w:val="00396A7D"/>
    <w:rsid w:val="00397ED8"/>
    <w:rsid w:val="003A2D6C"/>
    <w:rsid w:val="003A706F"/>
    <w:rsid w:val="003B3D15"/>
    <w:rsid w:val="003B5F4F"/>
    <w:rsid w:val="003B7AC8"/>
    <w:rsid w:val="003C0C84"/>
    <w:rsid w:val="003C1997"/>
    <w:rsid w:val="003C48D1"/>
    <w:rsid w:val="003C7859"/>
    <w:rsid w:val="003D1345"/>
    <w:rsid w:val="003D409D"/>
    <w:rsid w:val="003D6A26"/>
    <w:rsid w:val="003D7AF2"/>
    <w:rsid w:val="003E20FB"/>
    <w:rsid w:val="003E5CF9"/>
    <w:rsid w:val="003F1E0E"/>
    <w:rsid w:val="003F2287"/>
    <w:rsid w:val="003F26D0"/>
    <w:rsid w:val="003F2FFE"/>
    <w:rsid w:val="003F4011"/>
    <w:rsid w:val="003F4E7C"/>
    <w:rsid w:val="003F6AB8"/>
    <w:rsid w:val="003F6C4D"/>
    <w:rsid w:val="0040120E"/>
    <w:rsid w:val="00403AAA"/>
    <w:rsid w:val="00403EDF"/>
    <w:rsid w:val="00404FE1"/>
    <w:rsid w:val="004056AA"/>
    <w:rsid w:val="004113D3"/>
    <w:rsid w:val="0041186B"/>
    <w:rsid w:val="00412C13"/>
    <w:rsid w:val="00415C8D"/>
    <w:rsid w:val="004201C0"/>
    <w:rsid w:val="00420E08"/>
    <w:rsid w:val="00423509"/>
    <w:rsid w:val="0042413A"/>
    <w:rsid w:val="00424F3B"/>
    <w:rsid w:val="00425B9A"/>
    <w:rsid w:val="00434108"/>
    <w:rsid w:val="00434FE2"/>
    <w:rsid w:val="00435762"/>
    <w:rsid w:val="0043659C"/>
    <w:rsid w:val="004431D4"/>
    <w:rsid w:val="004508A0"/>
    <w:rsid w:val="00450CA5"/>
    <w:rsid w:val="00452CA5"/>
    <w:rsid w:val="00453F27"/>
    <w:rsid w:val="00453FAF"/>
    <w:rsid w:val="00455021"/>
    <w:rsid w:val="00455448"/>
    <w:rsid w:val="00464BA8"/>
    <w:rsid w:val="0046500F"/>
    <w:rsid w:val="004660BD"/>
    <w:rsid w:val="00466920"/>
    <w:rsid w:val="00470CB6"/>
    <w:rsid w:val="00471548"/>
    <w:rsid w:val="0047250A"/>
    <w:rsid w:val="004731C0"/>
    <w:rsid w:val="0047725E"/>
    <w:rsid w:val="00481540"/>
    <w:rsid w:val="00486593"/>
    <w:rsid w:val="00491DF7"/>
    <w:rsid w:val="00491EA8"/>
    <w:rsid w:val="0049237D"/>
    <w:rsid w:val="00493BF2"/>
    <w:rsid w:val="00494D82"/>
    <w:rsid w:val="00494F45"/>
    <w:rsid w:val="004960F2"/>
    <w:rsid w:val="004966D2"/>
    <w:rsid w:val="004967BF"/>
    <w:rsid w:val="004A3CEE"/>
    <w:rsid w:val="004A6DCE"/>
    <w:rsid w:val="004C0EE1"/>
    <w:rsid w:val="004C110F"/>
    <w:rsid w:val="004C470C"/>
    <w:rsid w:val="004C523D"/>
    <w:rsid w:val="004C6D83"/>
    <w:rsid w:val="004D1A81"/>
    <w:rsid w:val="004D4228"/>
    <w:rsid w:val="004D4866"/>
    <w:rsid w:val="004D4B06"/>
    <w:rsid w:val="004E2AE2"/>
    <w:rsid w:val="004E5329"/>
    <w:rsid w:val="004E6BB3"/>
    <w:rsid w:val="004F25C5"/>
    <w:rsid w:val="004F787F"/>
    <w:rsid w:val="00502F00"/>
    <w:rsid w:val="00505D8F"/>
    <w:rsid w:val="00506C15"/>
    <w:rsid w:val="005070D4"/>
    <w:rsid w:val="005124C5"/>
    <w:rsid w:val="00514ECB"/>
    <w:rsid w:val="0051544F"/>
    <w:rsid w:val="0051680C"/>
    <w:rsid w:val="00517363"/>
    <w:rsid w:val="0051744C"/>
    <w:rsid w:val="005179EA"/>
    <w:rsid w:val="00520202"/>
    <w:rsid w:val="005213E7"/>
    <w:rsid w:val="00522EAD"/>
    <w:rsid w:val="00523D8F"/>
    <w:rsid w:val="00527F0B"/>
    <w:rsid w:val="0053044B"/>
    <w:rsid w:val="00530E6A"/>
    <w:rsid w:val="0053188A"/>
    <w:rsid w:val="00532505"/>
    <w:rsid w:val="005334DE"/>
    <w:rsid w:val="00533C9D"/>
    <w:rsid w:val="00534E3B"/>
    <w:rsid w:val="00534E8C"/>
    <w:rsid w:val="00540E6C"/>
    <w:rsid w:val="00542BBE"/>
    <w:rsid w:val="0055095E"/>
    <w:rsid w:val="00553F67"/>
    <w:rsid w:val="00555313"/>
    <w:rsid w:val="00555FB2"/>
    <w:rsid w:val="0055671E"/>
    <w:rsid w:val="00557155"/>
    <w:rsid w:val="00561932"/>
    <w:rsid w:val="00561B92"/>
    <w:rsid w:val="00565987"/>
    <w:rsid w:val="00566149"/>
    <w:rsid w:val="00573B23"/>
    <w:rsid w:val="005752F2"/>
    <w:rsid w:val="00580391"/>
    <w:rsid w:val="00580612"/>
    <w:rsid w:val="00580A0C"/>
    <w:rsid w:val="00582952"/>
    <w:rsid w:val="005849CA"/>
    <w:rsid w:val="00584C34"/>
    <w:rsid w:val="00584DCD"/>
    <w:rsid w:val="00585F29"/>
    <w:rsid w:val="00586485"/>
    <w:rsid w:val="00596E5B"/>
    <w:rsid w:val="00597DD9"/>
    <w:rsid w:val="005A188A"/>
    <w:rsid w:val="005A7068"/>
    <w:rsid w:val="005B1262"/>
    <w:rsid w:val="005B2935"/>
    <w:rsid w:val="005B4019"/>
    <w:rsid w:val="005B4E97"/>
    <w:rsid w:val="005B60CC"/>
    <w:rsid w:val="005B6A78"/>
    <w:rsid w:val="005B7E15"/>
    <w:rsid w:val="005C0AB2"/>
    <w:rsid w:val="005C2976"/>
    <w:rsid w:val="005C2FDC"/>
    <w:rsid w:val="005C35CB"/>
    <w:rsid w:val="005C41FC"/>
    <w:rsid w:val="005D2C5B"/>
    <w:rsid w:val="005E1A3E"/>
    <w:rsid w:val="005E1D69"/>
    <w:rsid w:val="005E2511"/>
    <w:rsid w:val="005E28B8"/>
    <w:rsid w:val="005E37C8"/>
    <w:rsid w:val="005E45EC"/>
    <w:rsid w:val="005E4E15"/>
    <w:rsid w:val="005F274F"/>
    <w:rsid w:val="005F2934"/>
    <w:rsid w:val="005F4B4B"/>
    <w:rsid w:val="005F6A70"/>
    <w:rsid w:val="00602BBA"/>
    <w:rsid w:val="006059E2"/>
    <w:rsid w:val="006115A0"/>
    <w:rsid w:val="00611D64"/>
    <w:rsid w:val="0061539A"/>
    <w:rsid w:val="0062040A"/>
    <w:rsid w:val="006211B2"/>
    <w:rsid w:val="00621CEB"/>
    <w:rsid w:val="00622C8E"/>
    <w:rsid w:val="0062305D"/>
    <w:rsid w:val="0062437C"/>
    <w:rsid w:val="00630366"/>
    <w:rsid w:val="00631097"/>
    <w:rsid w:val="00631EE2"/>
    <w:rsid w:val="0063304E"/>
    <w:rsid w:val="00633D5F"/>
    <w:rsid w:val="006348B3"/>
    <w:rsid w:val="00634938"/>
    <w:rsid w:val="00642092"/>
    <w:rsid w:val="00645CAF"/>
    <w:rsid w:val="00646592"/>
    <w:rsid w:val="006470F4"/>
    <w:rsid w:val="00647749"/>
    <w:rsid w:val="006507F5"/>
    <w:rsid w:val="00653FBB"/>
    <w:rsid w:val="00664A16"/>
    <w:rsid w:val="00665F23"/>
    <w:rsid w:val="00671307"/>
    <w:rsid w:val="00671DED"/>
    <w:rsid w:val="0067251C"/>
    <w:rsid w:val="0067348B"/>
    <w:rsid w:val="00676B29"/>
    <w:rsid w:val="00680B2B"/>
    <w:rsid w:val="006839E4"/>
    <w:rsid w:val="00687C89"/>
    <w:rsid w:val="006909F2"/>
    <w:rsid w:val="00690F53"/>
    <w:rsid w:val="006922A9"/>
    <w:rsid w:val="00694D4D"/>
    <w:rsid w:val="006A11DE"/>
    <w:rsid w:val="006A418D"/>
    <w:rsid w:val="006B010C"/>
    <w:rsid w:val="006B0C72"/>
    <w:rsid w:val="006B2E2D"/>
    <w:rsid w:val="006C0494"/>
    <w:rsid w:val="006C3026"/>
    <w:rsid w:val="006C4068"/>
    <w:rsid w:val="006C5FD2"/>
    <w:rsid w:val="006C5FDB"/>
    <w:rsid w:val="006D228A"/>
    <w:rsid w:val="006D3DE5"/>
    <w:rsid w:val="006D41CA"/>
    <w:rsid w:val="006D4464"/>
    <w:rsid w:val="006D71A2"/>
    <w:rsid w:val="006E1C17"/>
    <w:rsid w:val="006E1E0B"/>
    <w:rsid w:val="006E458E"/>
    <w:rsid w:val="006F2110"/>
    <w:rsid w:val="006F2EF4"/>
    <w:rsid w:val="006F5D1D"/>
    <w:rsid w:val="006F7EB6"/>
    <w:rsid w:val="00701210"/>
    <w:rsid w:val="007058DB"/>
    <w:rsid w:val="007143DB"/>
    <w:rsid w:val="007159EB"/>
    <w:rsid w:val="00715CF9"/>
    <w:rsid w:val="00716F64"/>
    <w:rsid w:val="007206D9"/>
    <w:rsid w:val="00720E91"/>
    <w:rsid w:val="00724033"/>
    <w:rsid w:val="00727289"/>
    <w:rsid w:val="0072798F"/>
    <w:rsid w:val="007369D8"/>
    <w:rsid w:val="00741CF5"/>
    <w:rsid w:val="00745537"/>
    <w:rsid w:val="00746B3A"/>
    <w:rsid w:val="00747AF0"/>
    <w:rsid w:val="0075637C"/>
    <w:rsid w:val="00761C3D"/>
    <w:rsid w:val="00762E16"/>
    <w:rsid w:val="00767669"/>
    <w:rsid w:val="007719F0"/>
    <w:rsid w:val="007725E7"/>
    <w:rsid w:val="0077270C"/>
    <w:rsid w:val="00773432"/>
    <w:rsid w:val="00775ED8"/>
    <w:rsid w:val="0078201C"/>
    <w:rsid w:val="00782FE2"/>
    <w:rsid w:val="00785094"/>
    <w:rsid w:val="00791725"/>
    <w:rsid w:val="00791CCF"/>
    <w:rsid w:val="00796278"/>
    <w:rsid w:val="007975FD"/>
    <w:rsid w:val="007B3172"/>
    <w:rsid w:val="007B339B"/>
    <w:rsid w:val="007B39F2"/>
    <w:rsid w:val="007B46F0"/>
    <w:rsid w:val="007C08B9"/>
    <w:rsid w:val="007C1EF4"/>
    <w:rsid w:val="007C7AF7"/>
    <w:rsid w:val="007D0857"/>
    <w:rsid w:val="007E650C"/>
    <w:rsid w:val="007F0552"/>
    <w:rsid w:val="007F0E59"/>
    <w:rsid w:val="007F1C79"/>
    <w:rsid w:val="007F4981"/>
    <w:rsid w:val="00801ACC"/>
    <w:rsid w:val="008022AE"/>
    <w:rsid w:val="00802348"/>
    <w:rsid w:val="00802436"/>
    <w:rsid w:val="008027CA"/>
    <w:rsid w:val="008042A7"/>
    <w:rsid w:val="0080434B"/>
    <w:rsid w:val="00813DB8"/>
    <w:rsid w:val="008152EC"/>
    <w:rsid w:val="00820DE9"/>
    <w:rsid w:val="0082116C"/>
    <w:rsid w:val="00823832"/>
    <w:rsid w:val="008313E1"/>
    <w:rsid w:val="00836F58"/>
    <w:rsid w:val="0084033E"/>
    <w:rsid w:val="00840F61"/>
    <w:rsid w:val="0084315E"/>
    <w:rsid w:val="008435EE"/>
    <w:rsid w:val="0084441D"/>
    <w:rsid w:val="0085777D"/>
    <w:rsid w:val="008628A5"/>
    <w:rsid w:val="0086570F"/>
    <w:rsid w:val="0086612A"/>
    <w:rsid w:val="00875233"/>
    <w:rsid w:val="00880780"/>
    <w:rsid w:val="00880937"/>
    <w:rsid w:val="008811A0"/>
    <w:rsid w:val="008814F6"/>
    <w:rsid w:val="00884A82"/>
    <w:rsid w:val="00886676"/>
    <w:rsid w:val="00886703"/>
    <w:rsid w:val="00887A0E"/>
    <w:rsid w:val="008939B3"/>
    <w:rsid w:val="0089531F"/>
    <w:rsid w:val="00895806"/>
    <w:rsid w:val="008A282F"/>
    <w:rsid w:val="008A2B06"/>
    <w:rsid w:val="008A38AA"/>
    <w:rsid w:val="008A38DB"/>
    <w:rsid w:val="008A4419"/>
    <w:rsid w:val="008A4CE2"/>
    <w:rsid w:val="008A59D7"/>
    <w:rsid w:val="008A5A65"/>
    <w:rsid w:val="008A67E9"/>
    <w:rsid w:val="008A73E3"/>
    <w:rsid w:val="008B0211"/>
    <w:rsid w:val="008B1646"/>
    <w:rsid w:val="008B49BF"/>
    <w:rsid w:val="008B6F07"/>
    <w:rsid w:val="008B6F65"/>
    <w:rsid w:val="008C6104"/>
    <w:rsid w:val="008C6D83"/>
    <w:rsid w:val="008C76EE"/>
    <w:rsid w:val="008C7D4E"/>
    <w:rsid w:val="008E7B95"/>
    <w:rsid w:val="008F17B1"/>
    <w:rsid w:val="008F1E04"/>
    <w:rsid w:val="008F324E"/>
    <w:rsid w:val="008F529D"/>
    <w:rsid w:val="008F646D"/>
    <w:rsid w:val="008F68E1"/>
    <w:rsid w:val="008F6C4E"/>
    <w:rsid w:val="008F7588"/>
    <w:rsid w:val="00902105"/>
    <w:rsid w:val="00902261"/>
    <w:rsid w:val="00904DC7"/>
    <w:rsid w:val="00905057"/>
    <w:rsid w:val="00907DB9"/>
    <w:rsid w:val="00910CF8"/>
    <w:rsid w:val="00913860"/>
    <w:rsid w:val="00913E7B"/>
    <w:rsid w:val="0092668E"/>
    <w:rsid w:val="00931AA8"/>
    <w:rsid w:val="00934709"/>
    <w:rsid w:val="00935572"/>
    <w:rsid w:val="00935B51"/>
    <w:rsid w:val="00942D43"/>
    <w:rsid w:val="00943385"/>
    <w:rsid w:val="00944842"/>
    <w:rsid w:val="00944CD6"/>
    <w:rsid w:val="00945673"/>
    <w:rsid w:val="00945EBA"/>
    <w:rsid w:val="009469B7"/>
    <w:rsid w:val="00946C70"/>
    <w:rsid w:val="00947588"/>
    <w:rsid w:val="00950A2D"/>
    <w:rsid w:val="009570D1"/>
    <w:rsid w:val="009624B2"/>
    <w:rsid w:val="00967EBE"/>
    <w:rsid w:val="009704E6"/>
    <w:rsid w:val="009707F9"/>
    <w:rsid w:val="00971D71"/>
    <w:rsid w:val="00973B83"/>
    <w:rsid w:val="00976837"/>
    <w:rsid w:val="009773F6"/>
    <w:rsid w:val="00977745"/>
    <w:rsid w:val="0098071D"/>
    <w:rsid w:val="009817B8"/>
    <w:rsid w:val="00982BFD"/>
    <w:rsid w:val="00986A6C"/>
    <w:rsid w:val="00987CC0"/>
    <w:rsid w:val="009916AD"/>
    <w:rsid w:val="00991925"/>
    <w:rsid w:val="009926C7"/>
    <w:rsid w:val="009944D2"/>
    <w:rsid w:val="00996A9E"/>
    <w:rsid w:val="009A3914"/>
    <w:rsid w:val="009A693F"/>
    <w:rsid w:val="009B5083"/>
    <w:rsid w:val="009B5A6C"/>
    <w:rsid w:val="009C2E1B"/>
    <w:rsid w:val="009C3386"/>
    <w:rsid w:val="009C5AD7"/>
    <w:rsid w:val="009C75D5"/>
    <w:rsid w:val="009C7C32"/>
    <w:rsid w:val="009D106A"/>
    <w:rsid w:val="009D2CF0"/>
    <w:rsid w:val="009D3FC2"/>
    <w:rsid w:val="009E27B2"/>
    <w:rsid w:val="009E4F0E"/>
    <w:rsid w:val="009E757C"/>
    <w:rsid w:val="009E76DD"/>
    <w:rsid w:val="009F08CB"/>
    <w:rsid w:val="009F10C4"/>
    <w:rsid w:val="009F568C"/>
    <w:rsid w:val="009F72D7"/>
    <w:rsid w:val="00A01CFE"/>
    <w:rsid w:val="00A0269C"/>
    <w:rsid w:val="00A02B5E"/>
    <w:rsid w:val="00A032F3"/>
    <w:rsid w:val="00A0353B"/>
    <w:rsid w:val="00A0581E"/>
    <w:rsid w:val="00A05ADE"/>
    <w:rsid w:val="00A05BF6"/>
    <w:rsid w:val="00A06798"/>
    <w:rsid w:val="00A13083"/>
    <w:rsid w:val="00A161E3"/>
    <w:rsid w:val="00A1680B"/>
    <w:rsid w:val="00A1783A"/>
    <w:rsid w:val="00A24FED"/>
    <w:rsid w:val="00A3093A"/>
    <w:rsid w:val="00A317CB"/>
    <w:rsid w:val="00A31C88"/>
    <w:rsid w:val="00A32ED7"/>
    <w:rsid w:val="00A407B7"/>
    <w:rsid w:val="00A40A49"/>
    <w:rsid w:val="00A4299E"/>
    <w:rsid w:val="00A45F99"/>
    <w:rsid w:val="00A5000A"/>
    <w:rsid w:val="00A50A20"/>
    <w:rsid w:val="00A5710E"/>
    <w:rsid w:val="00A60206"/>
    <w:rsid w:val="00A61537"/>
    <w:rsid w:val="00A63D7A"/>
    <w:rsid w:val="00A64A2D"/>
    <w:rsid w:val="00A6547F"/>
    <w:rsid w:val="00A65C4B"/>
    <w:rsid w:val="00A71A73"/>
    <w:rsid w:val="00A71B80"/>
    <w:rsid w:val="00A72ED2"/>
    <w:rsid w:val="00A73090"/>
    <w:rsid w:val="00A8423D"/>
    <w:rsid w:val="00A85D0C"/>
    <w:rsid w:val="00A86FF8"/>
    <w:rsid w:val="00AA0B87"/>
    <w:rsid w:val="00AA2331"/>
    <w:rsid w:val="00AA3E72"/>
    <w:rsid w:val="00AA6224"/>
    <w:rsid w:val="00AA6F22"/>
    <w:rsid w:val="00AB03DE"/>
    <w:rsid w:val="00AB27DD"/>
    <w:rsid w:val="00AB33FB"/>
    <w:rsid w:val="00AB46D1"/>
    <w:rsid w:val="00AB4B75"/>
    <w:rsid w:val="00AC1A1E"/>
    <w:rsid w:val="00AC2FBF"/>
    <w:rsid w:val="00AC5403"/>
    <w:rsid w:val="00AD0A3C"/>
    <w:rsid w:val="00AD1A12"/>
    <w:rsid w:val="00AD63D8"/>
    <w:rsid w:val="00AD70F4"/>
    <w:rsid w:val="00AE20B9"/>
    <w:rsid w:val="00AE4A3D"/>
    <w:rsid w:val="00AE68DE"/>
    <w:rsid w:val="00AE6C4F"/>
    <w:rsid w:val="00AE7624"/>
    <w:rsid w:val="00AF2EE6"/>
    <w:rsid w:val="00AF5E55"/>
    <w:rsid w:val="00AF6315"/>
    <w:rsid w:val="00B02CB5"/>
    <w:rsid w:val="00B02CC9"/>
    <w:rsid w:val="00B07250"/>
    <w:rsid w:val="00B07675"/>
    <w:rsid w:val="00B10501"/>
    <w:rsid w:val="00B1266E"/>
    <w:rsid w:val="00B14356"/>
    <w:rsid w:val="00B14D4C"/>
    <w:rsid w:val="00B15D0D"/>
    <w:rsid w:val="00B16E74"/>
    <w:rsid w:val="00B17174"/>
    <w:rsid w:val="00B1743D"/>
    <w:rsid w:val="00B20A65"/>
    <w:rsid w:val="00B25C18"/>
    <w:rsid w:val="00B30BCF"/>
    <w:rsid w:val="00B32876"/>
    <w:rsid w:val="00B32D15"/>
    <w:rsid w:val="00B33A8F"/>
    <w:rsid w:val="00B3450B"/>
    <w:rsid w:val="00B3483C"/>
    <w:rsid w:val="00B35096"/>
    <w:rsid w:val="00B445F3"/>
    <w:rsid w:val="00B47624"/>
    <w:rsid w:val="00B479E5"/>
    <w:rsid w:val="00B513A0"/>
    <w:rsid w:val="00B51E7F"/>
    <w:rsid w:val="00B57EEB"/>
    <w:rsid w:val="00B6012E"/>
    <w:rsid w:val="00B6074C"/>
    <w:rsid w:val="00B64BB7"/>
    <w:rsid w:val="00B71AC3"/>
    <w:rsid w:val="00B732B1"/>
    <w:rsid w:val="00B76F17"/>
    <w:rsid w:val="00B87059"/>
    <w:rsid w:val="00B90552"/>
    <w:rsid w:val="00B94F60"/>
    <w:rsid w:val="00B95369"/>
    <w:rsid w:val="00BA1A81"/>
    <w:rsid w:val="00BA1B56"/>
    <w:rsid w:val="00BA1F34"/>
    <w:rsid w:val="00BA2790"/>
    <w:rsid w:val="00BA3EBC"/>
    <w:rsid w:val="00BA444B"/>
    <w:rsid w:val="00BA605B"/>
    <w:rsid w:val="00BA781C"/>
    <w:rsid w:val="00BB04FC"/>
    <w:rsid w:val="00BB4EC9"/>
    <w:rsid w:val="00BB54D5"/>
    <w:rsid w:val="00BB5EC2"/>
    <w:rsid w:val="00BB7FE3"/>
    <w:rsid w:val="00BC1423"/>
    <w:rsid w:val="00BC33E6"/>
    <w:rsid w:val="00BC391D"/>
    <w:rsid w:val="00BC3B43"/>
    <w:rsid w:val="00BC3E5A"/>
    <w:rsid w:val="00BC755F"/>
    <w:rsid w:val="00BD4F58"/>
    <w:rsid w:val="00BD6168"/>
    <w:rsid w:val="00BD72F1"/>
    <w:rsid w:val="00BE1FBE"/>
    <w:rsid w:val="00BE200F"/>
    <w:rsid w:val="00BE2D6C"/>
    <w:rsid w:val="00BE52D0"/>
    <w:rsid w:val="00BE6393"/>
    <w:rsid w:val="00BF00BC"/>
    <w:rsid w:val="00BF25CB"/>
    <w:rsid w:val="00BF3D56"/>
    <w:rsid w:val="00BF5B4B"/>
    <w:rsid w:val="00C03361"/>
    <w:rsid w:val="00C049F7"/>
    <w:rsid w:val="00C06FAE"/>
    <w:rsid w:val="00C13A36"/>
    <w:rsid w:val="00C13EB9"/>
    <w:rsid w:val="00C16F50"/>
    <w:rsid w:val="00C20033"/>
    <w:rsid w:val="00C2268F"/>
    <w:rsid w:val="00C22B81"/>
    <w:rsid w:val="00C24EDE"/>
    <w:rsid w:val="00C26A22"/>
    <w:rsid w:val="00C303E7"/>
    <w:rsid w:val="00C315F3"/>
    <w:rsid w:val="00C32198"/>
    <w:rsid w:val="00C358BC"/>
    <w:rsid w:val="00C37FCC"/>
    <w:rsid w:val="00C40BD0"/>
    <w:rsid w:val="00C4106E"/>
    <w:rsid w:val="00C41979"/>
    <w:rsid w:val="00C41A92"/>
    <w:rsid w:val="00C43370"/>
    <w:rsid w:val="00C51F48"/>
    <w:rsid w:val="00C530E0"/>
    <w:rsid w:val="00C53BDB"/>
    <w:rsid w:val="00C56FA5"/>
    <w:rsid w:val="00C577C9"/>
    <w:rsid w:val="00C57818"/>
    <w:rsid w:val="00C61766"/>
    <w:rsid w:val="00C64DD5"/>
    <w:rsid w:val="00C66DA1"/>
    <w:rsid w:val="00C7246D"/>
    <w:rsid w:val="00C72A73"/>
    <w:rsid w:val="00C742E2"/>
    <w:rsid w:val="00C752C9"/>
    <w:rsid w:val="00C76B7C"/>
    <w:rsid w:val="00C80B39"/>
    <w:rsid w:val="00C82257"/>
    <w:rsid w:val="00C828DF"/>
    <w:rsid w:val="00C85B6D"/>
    <w:rsid w:val="00C86C56"/>
    <w:rsid w:val="00C9088E"/>
    <w:rsid w:val="00C92196"/>
    <w:rsid w:val="00C92BB3"/>
    <w:rsid w:val="00CA499F"/>
    <w:rsid w:val="00CB08FE"/>
    <w:rsid w:val="00CB0B52"/>
    <w:rsid w:val="00CB31BC"/>
    <w:rsid w:val="00CB3739"/>
    <w:rsid w:val="00CB4647"/>
    <w:rsid w:val="00CB7BFA"/>
    <w:rsid w:val="00CC6E3F"/>
    <w:rsid w:val="00CC7225"/>
    <w:rsid w:val="00CD0544"/>
    <w:rsid w:val="00CD45BB"/>
    <w:rsid w:val="00CD662D"/>
    <w:rsid w:val="00CD7C7A"/>
    <w:rsid w:val="00CE075C"/>
    <w:rsid w:val="00CE0B78"/>
    <w:rsid w:val="00CE2C5B"/>
    <w:rsid w:val="00CE5C8D"/>
    <w:rsid w:val="00CE76DB"/>
    <w:rsid w:val="00CF265B"/>
    <w:rsid w:val="00CF5784"/>
    <w:rsid w:val="00CF67E0"/>
    <w:rsid w:val="00D03863"/>
    <w:rsid w:val="00D03F24"/>
    <w:rsid w:val="00D04A64"/>
    <w:rsid w:val="00D04DE5"/>
    <w:rsid w:val="00D054B3"/>
    <w:rsid w:val="00D10DB4"/>
    <w:rsid w:val="00D10E94"/>
    <w:rsid w:val="00D2053B"/>
    <w:rsid w:val="00D24724"/>
    <w:rsid w:val="00D24C90"/>
    <w:rsid w:val="00D25129"/>
    <w:rsid w:val="00D30969"/>
    <w:rsid w:val="00D3264A"/>
    <w:rsid w:val="00D32697"/>
    <w:rsid w:val="00D33BA2"/>
    <w:rsid w:val="00D40D53"/>
    <w:rsid w:val="00D4178A"/>
    <w:rsid w:val="00D505ED"/>
    <w:rsid w:val="00D547EC"/>
    <w:rsid w:val="00D70EBD"/>
    <w:rsid w:val="00D70EF1"/>
    <w:rsid w:val="00D7347E"/>
    <w:rsid w:val="00D735E2"/>
    <w:rsid w:val="00D7483C"/>
    <w:rsid w:val="00D76443"/>
    <w:rsid w:val="00D76EC9"/>
    <w:rsid w:val="00D80EFA"/>
    <w:rsid w:val="00D82F74"/>
    <w:rsid w:val="00D84814"/>
    <w:rsid w:val="00D84BEE"/>
    <w:rsid w:val="00D85264"/>
    <w:rsid w:val="00D87D9C"/>
    <w:rsid w:val="00D90BA2"/>
    <w:rsid w:val="00D92036"/>
    <w:rsid w:val="00D942DD"/>
    <w:rsid w:val="00D96368"/>
    <w:rsid w:val="00D96939"/>
    <w:rsid w:val="00DA07EC"/>
    <w:rsid w:val="00DA092A"/>
    <w:rsid w:val="00DA18B9"/>
    <w:rsid w:val="00DA386D"/>
    <w:rsid w:val="00DA533C"/>
    <w:rsid w:val="00DA586F"/>
    <w:rsid w:val="00DA6B0C"/>
    <w:rsid w:val="00DB15FF"/>
    <w:rsid w:val="00DB3752"/>
    <w:rsid w:val="00DB66F5"/>
    <w:rsid w:val="00DB6F16"/>
    <w:rsid w:val="00DC4374"/>
    <w:rsid w:val="00DC4E18"/>
    <w:rsid w:val="00DC7DD6"/>
    <w:rsid w:val="00DD0F7E"/>
    <w:rsid w:val="00DD4B37"/>
    <w:rsid w:val="00DD703A"/>
    <w:rsid w:val="00DE0196"/>
    <w:rsid w:val="00DE06A7"/>
    <w:rsid w:val="00DE0E2D"/>
    <w:rsid w:val="00DE1BC9"/>
    <w:rsid w:val="00DE21A3"/>
    <w:rsid w:val="00DE3223"/>
    <w:rsid w:val="00DE38BB"/>
    <w:rsid w:val="00DE6573"/>
    <w:rsid w:val="00DF1661"/>
    <w:rsid w:val="00DF1A05"/>
    <w:rsid w:val="00DF1DC8"/>
    <w:rsid w:val="00DF2457"/>
    <w:rsid w:val="00DF427F"/>
    <w:rsid w:val="00DF4AC6"/>
    <w:rsid w:val="00DF534A"/>
    <w:rsid w:val="00DF5D7A"/>
    <w:rsid w:val="00E00A92"/>
    <w:rsid w:val="00E021CF"/>
    <w:rsid w:val="00E029E3"/>
    <w:rsid w:val="00E07A6C"/>
    <w:rsid w:val="00E103CC"/>
    <w:rsid w:val="00E115AE"/>
    <w:rsid w:val="00E12717"/>
    <w:rsid w:val="00E13817"/>
    <w:rsid w:val="00E14256"/>
    <w:rsid w:val="00E16B9A"/>
    <w:rsid w:val="00E17899"/>
    <w:rsid w:val="00E22C4B"/>
    <w:rsid w:val="00E22CA4"/>
    <w:rsid w:val="00E237FF"/>
    <w:rsid w:val="00E23C1A"/>
    <w:rsid w:val="00E2531B"/>
    <w:rsid w:val="00E26DB9"/>
    <w:rsid w:val="00E2737D"/>
    <w:rsid w:val="00E33376"/>
    <w:rsid w:val="00E37614"/>
    <w:rsid w:val="00E405DB"/>
    <w:rsid w:val="00E415E2"/>
    <w:rsid w:val="00E42F32"/>
    <w:rsid w:val="00E46FC5"/>
    <w:rsid w:val="00E50D9F"/>
    <w:rsid w:val="00E52A1C"/>
    <w:rsid w:val="00E54D6B"/>
    <w:rsid w:val="00E54DB1"/>
    <w:rsid w:val="00E578C8"/>
    <w:rsid w:val="00E60520"/>
    <w:rsid w:val="00E631BB"/>
    <w:rsid w:val="00E63B31"/>
    <w:rsid w:val="00E644AC"/>
    <w:rsid w:val="00E65EB0"/>
    <w:rsid w:val="00E70DB0"/>
    <w:rsid w:val="00E717CA"/>
    <w:rsid w:val="00E718D7"/>
    <w:rsid w:val="00E71D13"/>
    <w:rsid w:val="00E72777"/>
    <w:rsid w:val="00E80188"/>
    <w:rsid w:val="00E84CF1"/>
    <w:rsid w:val="00E92044"/>
    <w:rsid w:val="00E93535"/>
    <w:rsid w:val="00E96110"/>
    <w:rsid w:val="00EA20F1"/>
    <w:rsid w:val="00EA35F1"/>
    <w:rsid w:val="00EA3937"/>
    <w:rsid w:val="00EA6653"/>
    <w:rsid w:val="00EB2319"/>
    <w:rsid w:val="00EB2D71"/>
    <w:rsid w:val="00EB3743"/>
    <w:rsid w:val="00EB56D6"/>
    <w:rsid w:val="00EB63ED"/>
    <w:rsid w:val="00EC098A"/>
    <w:rsid w:val="00EC3DDE"/>
    <w:rsid w:val="00EC4703"/>
    <w:rsid w:val="00EC5E92"/>
    <w:rsid w:val="00EC5EF8"/>
    <w:rsid w:val="00ED0310"/>
    <w:rsid w:val="00ED4A00"/>
    <w:rsid w:val="00EE0C28"/>
    <w:rsid w:val="00EF2C45"/>
    <w:rsid w:val="00F00E0D"/>
    <w:rsid w:val="00F02AEB"/>
    <w:rsid w:val="00F03ECC"/>
    <w:rsid w:val="00F06F0B"/>
    <w:rsid w:val="00F07E4F"/>
    <w:rsid w:val="00F13085"/>
    <w:rsid w:val="00F25B2F"/>
    <w:rsid w:val="00F27126"/>
    <w:rsid w:val="00F31A95"/>
    <w:rsid w:val="00F33204"/>
    <w:rsid w:val="00F42496"/>
    <w:rsid w:val="00F433BA"/>
    <w:rsid w:val="00F433DC"/>
    <w:rsid w:val="00F43CE2"/>
    <w:rsid w:val="00F474CF"/>
    <w:rsid w:val="00F5436A"/>
    <w:rsid w:val="00F55D54"/>
    <w:rsid w:val="00F61994"/>
    <w:rsid w:val="00F6209E"/>
    <w:rsid w:val="00F63339"/>
    <w:rsid w:val="00F63B79"/>
    <w:rsid w:val="00F6419C"/>
    <w:rsid w:val="00F7188D"/>
    <w:rsid w:val="00F71FE9"/>
    <w:rsid w:val="00F73FC1"/>
    <w:rsid w:val="00F7630C"/>
    <w:rsid w:val="00F765B1"/>
    <w:rsid w:val="00F812BD"/>
    <w:rsid w:val="00F81791"/>
    <w:rsid w:val="00F82B0E"/>
    <w:rsid w:val="00F84697"/>
    <w:rsid w:val="00F87278"/>
    <w:rsid w:val="00F875C7"/>
    <w:rsid w:val="00F91300"/>
    <w:rsid w:val="00F92002"/>
    <w:rsid w:val="00F93EB9"/>
    <w:rsid w:val="00F94AB0"/>
    <w:rsid w:val="00F955D1"/>
    <w:rsid w:val="00F957FF"/>
    <w:rsid w:val="00F95A92"/>
    <w:rsid w:val="00F97AB0"/>
    <w:rsid w:val="00FA1F4A"/>
    <w:rsid w:val="00FA70DE"/>
    <w:rsid w:val="00FA763D"/>
    <w:rsid w:val="00FA7DD6"/>
    <w:rsid w:val="00FB033B"/>
    <w:rsid w:val="00FC1B0F"/>
    <w:rsid w:val="00FC649F"/>
    <w:rsid w:val="00FC7BA9"/>
    <w:rsid w:val="00FE4729"/>
    <w:rsid w:val="00FE5927"/>
    <w:rsid w:val="00FF0710"/>
    <w:rsid w:val="00FF17A2"/>
    <w:rsid w:val="00FF4990"/>
    <w:rsid w:val="00FF79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cc,#ffc,white"/>
    </o:shapedefaults>
    <o:shapelayout v:ext="edit">
      <o:idmap v:ext="edit" data="2"/>
    </o:shapelayout>
  </w:shapeDefaults>
  <w:decimalSymbol w:val="."/>
  <w:listSeparator w:val=","/>
  <w14:docId w14:val="2AD4F77B"/>
  <w15:docId w15:val="{F32D5588-DB30-4766-B712-F4DEE898A59F}"/>
  <w:footnotePr>
    <w:footnote w:id="0"/>
    <w:footnote w:id="1"/>
  </w:footnotePr>
  <w:endnotePr>
    <w:endnote w:id="0"/>
    <w:endnote w:id="1"/>
  </w:endnotePr>
  <w:trackRevisions w:val="off"/>
  <w:displayBackgroundShape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en-GB" w:bidi="ar-SA" w:eastAsia="en-GB"/>
      </w:rPr>
    </w:rPrDefault>
    <w:pPrDefault>
      <w:pPr>
        <w:spacing w:after="200" w:line="276" w:lineRule="auto"/>
      </w:pPr>
    </w:pPrDefault>
  </w:docDefaults>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character" w:customStyle="1" w:styleId="X_s1">
    <w:name w:val="X_s1"/>
    <w:basedOn w:val="DefaultParagraphFont"/>
    <w:uiPriority w:val="99"/>
  </w:style>
  <w:style w:type="character" w:styleId="UnresolvedMention">
    <w:name w:val="Unresolved Mention"/>
    <w:basedOn w:val="DefaultParagraphFont"/>
    <w:uiPriority w:val="99"/>
    <w:semiHidden w:val="on"/>
    <w:unhideWhenUsed w:val="on"/>
    <w:rPr>
      <w:color w:val="605e5c"/>
      <w:shd w:val="clear" w:color="auto" w:fill="e1dfdd"/>
    </w:rPr>
  </w:style>
  <w:style w:type="paragraph" w:styleId="Normal(Web)">
    <w:name w:val="Normal (Web)"/>
    <w:basedOn w:val="Normal"/>
    <w:uiPriority w:val="99"/>
    <w:semiHidden w:val="on"/>
    <w:unhideWhenUsed w:val="on"/>
    <w:rPr>
      <w:rFonts w:ascii="Times New Roman" w:cs="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1472">
      <w:bodyDiv w:val="1"/>
      <w:marLeft w:val="0"/>
      <w:marRight w:val="0"/>
      <w:marTop w:val="0"/>
      <w:marBottom w:val="0"/>
      <w:divBdr>
        <w:top w:val="none" w:sz="0" w:space="0" w:color="auto"/>
        <w:left w:val="none" w:sz="0" w:space="0" w:color="auto"/>
        <w:bottom w:val="none" w:sz="0" w:space="0" w:color="auto"/>
        <w:right w:val="none" w:sz="0" w:space="0" w:color="auto"/>
      </w:divBdr>
      <w:divsChild>
        <w:div w:id="705107302">
          <w:marLeft w:val="0"/>
          <w:marRight w:val="0"/>
          <w:marTop w:val="0"/>
          <w:marBottom w:val="0"/>
          <w:divBdr>
            <w:top w:val="none" w:sz="0" w:space="0" w:color="auto"/>
            <w:left w:val="none" w:sz="0" w:space="0" w:color="auto"/>
            <w:bottom w:val="none" w:sz="0" w:space="0" w:color="auto"/>
            <w:right w:val="none" w:sz="0" w:space="0" w:color="auto"/>
          </w:divBdr>
        </w:div>
        <w:div w:id="101343492">
          <w:marLeft w:val="0"/>
          <w:marRight w:val="0"/>
          <w:marTop w:val="0"/>
          <w:marBottom w:val="0"/>
          <w:divBdr>
            <w:top w:val="none" w:sz="0" w:space="0" w:color="auto"/>
            <w:left w:val="none" w:sz="0" w:space="0" w:color="auto"/>
            <w:bottom w:val="none" w:sz="0" w:space="0" w:color="auto"/>
            <w:right w:val="none" w:sz="0" w:space="0" w:color="auto"/>
          </w:divBdr>
        </w:div>
      </w:divsChild>
    </w:div>
    <w:div w:id="909195891">
      <w:bodyDiv w:val="1"/>
      <w:marLeft w:val="0"/>
      <w:marRight w:val="0"/>
      <w:marTop w:val="0"/>
      <w:marBottom w:val="0"/>
      <w:divBdr>
        <w:top w:val="none" w:sz="0" w:space="0" w:color="auto"/>
        <w:left w:val="none" w:sz="0" w:space="0" w:color="auto"/>
        <w:bottom w:val="none" w:sz="0" w:space="0" w:color="auto"/>
        <w:right w:val="none" w:sz="0" w:space="0" w:color="auto"/>
      </w:divBdr>
      <w:divsChild>
        <w:div w:id="2134595123">
          <w:marLeft w:val="0"/>
          <w:marRight w:val="0"/>
          <w:marTop w:val="0"/>
          <w:marBottom w:val="0"/>
          <w:divBdr>
            <w:top w:val="none" w:sz="0" w:space="0" w:color="auto"/>
            <w:left w:val="none" w:sz="0" w:space="0" w:color="auto"/>
            <w:bottom w:val="none" w:sz="0" w:space="0" w:color="auto"/>
            <w:right w:val="none" w:sz="0" w:space="0" w:color="auto"/>
          </w:divBdr>
        </w:div>
        <w:div w:id="123740224">
          <w:marLeft w:val="0"/>
          <w:marRight w:val="0"/>
          <w:marTop w:val="0"/>
          <w:marBottom w:val="0"/>
          <w:divBdr>
            <w:top w:val="none" w:sz="0" w:space="0" w:color="auto"/>
            <w:left w:val="none" w:sz="0" w:space="0" w:color="auto"/>
            <w:bottom w:val="none" w:sz="0" w:space="0" w:color="auto"/>
            <w:right w:val="none" w:sz="0" w:space="0" w:color="auto"/>
          </w:divBdr>
        </w:div>
      </w:divsChild>
    </w:div>
    <w:div w:id="1262303036">
      <w:bodyDiv w:val="1"/>
      <w:marLeft w:val="0"/>
      <w:marRight w:val="0"/>
      <w:marTop w:val="0"/>
      <w:marBottom w:val="0"/>
      <w:divBdr>
        <w:top w:val="none" w:sz="0" w:space="0" w:color="auto"/>
        <w:left w:val="none" w:sz="0" w:space="0" w:color="auto"/>
        <w:bottom w:val="none" w:sz="0" w:space="0" w:color="auto"/>
        <w:right w:val="none" w:sz="0" w:space="0" w:color="auto"/>
      </w:divBdr>
      <w:divsChild>
        <w:div w:id="772090698">
          <w:marLeft w:val="0"/>
          <w:marRight w:val="0"/>
          <w:marTop w:val="0"/>
          <w:marBottom w:val="0"/>
          <w:divBdr>
            <w:top w:val="none" w:sz="0" w:space="0" w:color="auto"/>
            <w:left w:val="none" w:sz="0" w:space="0" w:color="auto"/>
            <w:bottom w:val="none" w:sz="0" w:space="0" w:color="auto"/>
            <w:right w:val="none" w:sz="0" w:space="0" w:color="auto"/>
          </w:divBdr>
        </w:div>
        <w:div w:id="1487743828">
          <w:marLeft w:val="0"/>
          <w:marRight w:val="0"/>
          <w:marTop w:val="0"/>
          <w:marBottom w:val="0"/>
          <w:divBdr>
            <w:top w:val="none" w:sz="0" w:space="0" w:color="auto"/>
            <w:left w:val="none" w:sz="0" w:space="0" w:color="auto"/>
            <w:bottom w:val="none" w:sz="0" w:space="0" w:color="auto"/>
            <w:right w:val="none" w:sz="0" w:space="0" w:color="auto"/>
          </w:divBdr>
        </w:div>
      </w:divsChild>
    </w:div>
    <w:div w:id="1311135572">
      <w:bodyDiv w:val="1"/>
      <w:marLeft w:val="0"/>
      <w:marRight w:val="0"/>
      <w:marTop w:val="0"/>
      <w:marBottom w:val="0"/>
      <w:divBdr>
        <w:top w:val="none" w:sz="0" w:space="0" w:color="auto"/>
        <w:left w:val="none" w:sz="0" w:space="0" w:color="auto"/>
        <w:bottom w:val="none" w:sz="0" w:space="0" w:color="auto"/>
        <w:right w:val="none" w:sz="0" w:space="0" w:color="auto"/>
      </w:divBdr>
      <w:divsChild>
        <w:div w:id="650330963">
          <w:marLeft w:val="0"/>
          <w:marRight w:val="0"/>
          <w:marTop w:val="0"/>
          <w:marBottom w:val="0"/>
          <w:divBdr>
            <w:top w:val="none" w:sz="0" w:space="0" w:color="auto"/>
            <w:left w:val="none" w:sz="0" w:space="0" w:color="auto"/>
            <w:bottom w:val="none" w:sz="0" w:space="0" w:color="auto"/>
            <w:right w:val="none" w:sz="0" w:space="0" w:color="auto"/>
          </w:divBdr>
        </w:div>
        <w:div w:id="1937445034">
          <w:marLeft w:val="0"/>
          <w:marRight w:val="0"/>
          <w:marTop w:val="0"/>
          <w:marBottom w:val="0"/>
          <w:divBdr>
            <w:top w:val="none" w:sz="0" w:space="0" w:color="auto"/>
            <w:left w:val="none" w:sz="0" w:space="0" w:color="auto"/>
            <w:bottom w:val="none" w:sz="0" w:space="0" w:color="auto"/>
            <w:right w:val="none" w:sz="0" w:space="0" w:color="auto"/>
          </w:divBdr>
        </w:div>
      </w:divsChild>
    </w:div>
    <w:div w:id="1355840113">
      <w:bodyDiv w:val="1"/>
      <w:marLeft w:val="0"/>
      <w:marRight w:val="0"/>
      <w:marTop w:val="0"/>
      <w:marBottom w:val="0"/>
      <w:divBdr>
        <w:top w:val="none" w:sz="0" w:space="0" w:color="auto"/>
        <w:left w:val="none" w:sz="0" w:space="0" w:color="auto"/>
        <w:bottom w:val="none" w:sz="0" w:space="0" w:color="auto"/>
        <w:right w:val="none" w:sz="0" w:space="0" w:color="auto"/>
      </w:divBdr>
      <w:divsChild>
        <w:div w:id="1633903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009823">
              <w:marLeft w:val="0"/>
              <w:marRight w:val="0"/>
              <w:marTop w:val="0"/>
              <w:marBottom w:val="0"/>
              <w:divBdr>
                <w:top w:val="none" w:sz="0" w:space="0" w:color="auto"/>
                <w:left w:val="none" w:sz="0" w:space="0" w:color="auto"/>
                <w:bottom w:val="none" w:sz="0" w:space="0" w:color="auto"/>
                <w:right w:val="none" w:sz="0" w:space="0" w:color="auto"/>
              </w:divBdr>
              <w:divsChild>
                <w:div w:id="1067000468">
                  <w:marLeft w:val="0"/>
                  <w:marRight w:val="0"/>
                  <w:marTop w:val="0"/>
                  <w:marBottom w:val="0"/>
                  <w:divBdr>
                    <w:top w:val="none" w:sz="0" w:space="0" w:color="auto"/>
                    <w:left w:val="none" w:sz="0" w:space="0" w:color="auto"/>
                    <w:bottom w:val="none" w:sz="0" w:space="0" w:color="auto"/>
                    <w:right w:val="none" w:sz="0" w:space="0" w:color="auto"/>
                  </w:divBdr>
                </w:div>
                <w:div w:id="194930274">
                  <w:marLeft w:val="0"/>
                  <w:marRight w:val="0"/>
                  <w:marTop w:val="0"/>
                  <w:marBottom w:val="0"/>
                  <w:divBdr>
                    <w:top w:val="none" w:sz="0" w:space="0" w:color="auto"/>
                    <w:left w:val="none" w:sz="0" w:space="0" w:color="auto"/>
                    <w:bottom w:val="none" w:sz="0" w:space="0" w:color="auto"/>
                    <w:right w:val="none" w:sz="0" w:space="0" w:color="auto"/>
                  </w:divBdr>
                </w:div>
                <w:div w:id="1829859740">
                  <w:marLeft w:val="0"/>
                  <w:marRight w:val="0"/>
                  <w:marTop w:val="0"/>
                  <w:marBottom w:val="0"/>
                  <w:divBdr>
                    <w:top w:val="none" w:sz="0" w:space="0" w:color="auto"/>
                    <w:left w:val="none" w:sz="0" w:space="0" w:color="auto"/>
                    <w:bottom w:val="none" w:sz="0" w:space="0" w:color="auto"/>
                    <w:right w:val="none" w:sz="0" w:space="0" w:color="auto"/>
                  </w:divBdr>
                </w:div>
                <w:div w:id="606159243">
                  <w:marLeft w:val="0"/>
                  <w:marRight w:val="0"/>
                  <w:marTop w:val="0"/>
                  <w:marBottom w:val="0"/>
                  <w:divBdr>
                    <w:top w:val="none" w:sz="0" w:space="0" w:color="auto"/>
                    <w:left w:val="none" w:sz="0" w:space="0" w:color="auto"/>
                    <w:bottom w:val="none" w:sz="0" w:space="0" w:color="auto"/>
                    <w:right w:val="none" w:sz="0" w:space="0" w:color="auto"/>
                  </w:divBdr>
                </w:div>
                <w:div w:id="583992987">
                  <w:marLeft w:val="0"/>
                  <w:marRight w:val="0"/>
                  <w:marTop w:val="0"/>
                  <w:marBottom w:val="0"/>
                  <w:divBdr>
                    <w:top w:val="none" w:sz="0" w:space="0" w:color="auto"/>
                    <w:left w:val="none" w:sz="0" w:space="0" w:color="auto"/>
                    <w:bottom w:val="none" w:sz="0" w:space="0" w:color="auto"/>
                    <w:right w:val="none" w:sz="0" w:space="0" w:color="auto"/>
                  </w:divBdr>
                </w:div>
                <w:div w:id="2125728348">
                  <w:marLeft w:val="0"/>
                  <w:marRight w:val="0"/>
                  <w:marTop w:val="0"/>
                  <w:marBottom w:val="0"/>
                  <w:divBdr>
                    <w:top w:val="none" w:sz="0" w:space="0" w:color="auto"/>
                    <w:left w:val="none" w:sz="0" w:space="0" w:color="auto"/>
                    <w:bottom w:val="none" w:sz="0" w:space="0" w:color="auto"/>
                    <w:right w:val="none" w:sz="0" w:space="0" w:color="auto"/>
                  </w:divBdr>
                </w:div>
                <w:div w:id="15658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8" Type="http://schemas.openxmlformats.org/officeDocument/2006/relationships/header" Target="header1.xml"/><Relationship Id="rId19" Type="http://schemas.openxmlformats.org/officeDocument/2006/relationships/header" Target="header2.xml"/><Relationship Id="rId2" Type="http://schemas.openxmlformats.org/officeDocument/2006/relationships/numbering" Target="numbering.xml"/><Relationship Id="rId20" Type="http://schemas.openxmlformats.org/officeDocument/2006/relationships/header" Target="header3.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header" Target="header3.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oter" Target="footer3.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hyperlink" Target="http://www.communitycouncil.org.uk/marybankscatwellandstrathconon" TargetMode="External"/><Relationship Id="rId9" Type="http://schemas.openxmlformats.org/officeDocument/2006/relationships/hyperlink" Target="http://www.facebook.com/msscouncil"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er3.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2.png"/></Relationships>
</file>

<file path=word/_rels/header3.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26B6-E1E4-4FC9-BFC8-08BB0AA8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2390</Words>
  <Characters>11616</Characters>
  <Application>Microsoft Office Word</Application>
  <DocSecurity>0</DocSecurity>
  <Lines>283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MacKintosh</dc:creator>
  <cp:lastModifiedBy>Christine MacKintosh</cp:lastModifiedBy>
</cp:coreProperties>
</file>