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6AC4" w14:textId="7EADFA6C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>Pencarreg Community Council Minutes 7</w:t>
      </w:r>
      <w:r w:rsidRPr="00C22CAE">
        <w:rPr>
          <w:rStyle w:val="normaltextrun"/>
          <w:rFonts w:eastAsiaTheme="majorEastAsia"/>
          <w:b/>
          <w:bCs/>
          <w:sz w:val="40"/>
          <w:szCs w:val="40"/>
          <w:u w:val="single"/>
          <w:vertAlign w:val="superscript"/>
        </w:rPr>
        <w:t>th</w:t>
      </w:r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 xml:space="preserve"> September 2026</w:t>
      </w:r>
      <w:r>
        <w:rPr>
          <w:rStyle w:val="eop"/>
          <w:rFonts w:eastAsiaTheme="majorEastAsia"/>
          <w:sz w:val="40"/>
          <w:szCs w:val="40"/>
        </w:rPr>
        <w:t> </w:t>
      </w:r>
    </w:p>
    <w:p w14:paraId="3A5FB965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223D6DEB" w14:textId="4ABA1310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A meeting of Cyngor Bro Pencarreg was held at St. James’s Hall, Cwmann on Monday 5</w:t>
      </w:r>
      <w:r w:rsidRPr="00C22CAE">
        <w:rPr>
          <w:rStyle w:val="normaltextrun"/>
          <w:rFonts w:eastAsiaTheme="majorEastAsia"/>
          <w:sz w:val="32"/>
          <w:szCs w:val="32"/>
          <w:vertAlign w:val="superscript"/>
        </w:rPr>
        <w:t>th</w:t>
      </w:r>
      <w:r>
        <w:rPr>
          <w:rStyle w:val="normaltextrun"/>
          <w:rFonts w:eastAsiaTheme="majorEastAsia"/>
          <w:sz w:val="32"/>
          <w:szCs w:val="32"/>
        </w:rPr>
        <w:t xml:space="preserve"> September 2026 at 7pm. Present in the meeting were: - Councillors Stan Evans, Danny Davies, Tony Lewis, Alan Jacob, Adrian Davies, County Cllr. Denise Owen, Eirwyn Williams, and Eric Williams,</w:t>
      </w:r>
    </w:p>
    <w:p w14:paraId="29AE965B" w14:textId="6D1B1B79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Apologies for absence were received from: - Wyn Jones,</w:t>
      </w:r>
      <w:r w:rsidRPr="00C22CAE">
        <w:rPr>
          <w:rStyle w:val="normaltextrun"/>
          <w:rFonts w:eastAsiaTheme="majorEastAsia"/>
          <w:sz w:val="32"/>
          <w:szCs w:val="32"/>
        </w:rPr>
        <w:t xml:space="preserve"> </w:t>
      </w:r>
      <w:r>
        <w:rPr>
          <w:rStyle w:val="normaltextrun"/>
          <w:rFonts w:eastAsiaTheme="majorEastAsia"/>
          <w:sz w:val="32"/>
          <w:szCs w:val="32"/>
        </w:rPr>
        <w:t>Dorian Davies</w:t>
      </w:r>
    </w:p>
    <w:p w14:paraId="29CAED90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908723F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sz w:val="32"/>
          <w:szCs w:val="32"/>
        </w:rPr>
        <w:t>The minutes of the last meeting were read and then approved and signed.</w:t>
      </w:r>
    </w:p>
    <w:p w14:paraId="0413B8ED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3AA0E01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Matters arising from last month’s meeting: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2DE7EECB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031D7FF7" w14:textId="3F425D09" w:rsidR="00C22CAE" w:rsidRDefault="00C22CAE" w:rsidP="00936D16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eastAsiaTheme="majorEastAsia"/>
          <w:b/>
          <w:bCs/>
          <w:sz w:val="32"/>
          <w:szCs w:val="32"/>
        </w:rPr>
        <w:t>1a.</w:t>
      </w:r>
      <w:r>
        <w:rPr>
          <w:rStyle w:val="normaltextrun"/>
          <w:rFonts w:eastAsiaTheme="majorEastAsia"/>
          <w:sz w:val="32"/>
          <w:szCs w:val="32"/>
        </w:rPr>
        <w:t> </w:t>
      </w:r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Clerk informed the council </w:t>
      </w:r>
      <w:r w:rsidR="003F6778">
        <w:rPr>
          <w:rFonts w:ascii="Arial" w:eastAsia="Arial" w:hAnsi="Arial" w:cs="Arial"/>
          <w:color w:val="000000" w:themeColor="text1"/>
          <w:sz w:val="28"/>
          <w:szCs w:val="28"/>
        </w:rPr>
        <w:t>that</w:t>
      </w:r>
      <w:r w:rsidR="005301B9">
        <w:rPr>
          <w:rFonts w:ascii="Arial" w:eastAsia="Arial" w:hAnsi="Arial" w:cs="Arial"/>
          <w:color w:val="000000" w:themeColor="text1"/>
          <w:sz w:val="28"/>
          <w:szCs w:val="28"/>
        </w:rPr>
        <w:t xml:space="preserve"> he had paid </w:t>
      </w:r>
      <w:r w:rsidR="009501C2">
        <w:rPr>
          <w:rFonts w:ascii="Arial" w:eastAsia="Arial" w:hAnsi="Arial" w:cs="Arial"/>
          <w:color w:val="000000" w:themeColor="text1"/>
          <w:sz w:val="28"/>
          <w:szCs w:val="28"/>
        </w:rPr>
        <w:t xml:space="preserve">the £200 donation to </w:t>
      </w:r>
      <w:r w:rsidR="000C38BA">
        <w:rPr>
          <w:rFonts w:ascii="Arial" w:eastAsia="Arial" w:hAnsi="Arial" w:cs="Arial"/>
          <w:color w:val="000000" w:themeColor="text1"/>
          <w:sz w:val="28"/>
          <w:szCs w:val="28"/>
        </w:rPr>
        <w:t xml:space="preserve">Cwmann 5 village race and the £100 donation to Lampeter </w:t>
      </w:r>
      <w:r w:rsidR="00A04E60">
        <w:rPr>
          <w:rFonts w:ascii="Arial" w:eastAsia="Arial" w:hAnsi="Arial" w:cs="Arial"/>
          <w:color w:val="000000" w:themeColor="text1"/>
          <w:sz w:val="28"/>
          <w:szCs w:val="28"/>
        </w:rPr>
        <w:t>Eisteddfod.</w:t>
      </w:r>
    </w:p>
    <w:p w14:paraId="1DC2D710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C13A5C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Correspondence: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4DE8B915" w14:textId="338C5FA2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2a. </w:t>
      </w:r>
      <w:r w:rsidR="00930D4E" w:rsidRPr="004C6024">
        <w:rPr>
          <w:rStyle w:val="normaltextrun"/>
          <w:rFonts w:eastAsiaTheme="majorEastAsia"/>
          <w:sz w:val="32"/>
          <w:szCs w:val="32"/>
        </w:rPr>
        <w:t>An</w:t>
      </w:r>
      <w:r w:rsidRPr="004C6024">
        <w:rPr>
          <w:rStyle w:val="normaltextrun"/>
          <w:rFonts w:eastAsiaTheme="majorEastAsia"/>
          <w:sz w:val="32"/>
          <w:szCs w:val="32"/>
        </w:rPr>
        <w:t xml:space="preserve"> </w:t>
      </w:r>
      <w:r w:rsidR="00A04E60">
        <w:rPr>
          <w:rStyle w:val="normaltextrun"/>
          <w:rFonts w:eastAsiaTheme="majorEastAsia"/>
          <w:sz w:val="32"/>
          <w:szCs w:val="32"/>
        </w:rPr>
        <w:t>email</w:t>
      </w:r>
      <w:r w:rsidRPr="004C6024">
        <w:rPr>
          <w:rStyle w:val="normaltextrun"/>
          <w:rFonts w:eastAsiaTheme="majorEastAsia"/>
          <w:sz w:val="32"/>
          <w:szCs w:val="32"/>
        </w:rPr>
        <w:t xml:space="preserve"> was received from </w:t>
      </w:r>
      <w:r w:rsidR="00796F9F">
        <w:rPr>
          <w:rStyle w:val="normaltextrun"/>
          <w:rFonts w:eastAsiaTheme="majorEastAsia"/>
          <w:sz w:val="32"/>
          <w:szCs w:val="32"/>
        </w:rPr>
        <w:t xml:space="preserve">Lan Fawr </w:t>
      </w:r>
      <w:r w:rsidR="00C639CA">
        <w:rPr>
          <w:rStyle w:val="normaltextrun"/>
          <w:rFonts w:eastAsiaTheme="majorEastAsia"/>
          <w:sz w:val="32"/>
          <w:szCs w:val="32"/>
        </w:rPr>
        <w:t xml:space="preserve">Energy Park committee </w:t>
      </w:r>
      <w:r w:rsidR="000D0743">
        <w:rPr>
          <w:rStyle w:val="normaltextrun"/>
          <w:rFonts w:eastAsiaTheme="majorEastAsia"/>
          <w:sz w:val="32"/>
          <w:szCs w:val="32"/>
        </w:rPr>
        <w:t xml:space="preserve">inviting </w:t>
      </w:r>
      <w:r w:rsidR="00E45F95">
        <w:rPr>
          <w:rStyle w:val="normaltextrun"/>
          <w:rFonts w:eastAsiaTheme="majorEastAsia"/>
          <w:sz w:val="32"/>
          <w:szCs w:val="32"/>
        </w:rPr>
        <w:t>a councillor to attend a</w:t>
      </w:r>
      <w:r w:rsidR="000758AE">
        <w:rPr>
          <w:rStyle w:val="normaltextrun"/>
          <w:rFonts w:eastAsiaTheme="majorEastAsia"/>
          <w:sz w:val="32"/>
          <w:szCs w:val="32"/>
        </w:rPr>
        <w:t xml:space="preserve"> </w:t>
      </w:r>
      <w:r w:rsidR="00E45F95">
        <w:rPr>
          <w:rStyle w:val="normaltextrun"/>
          <w:rFonts w:eastAsiaTheme="majorEastAsia"/>
          <w:sz w:val="32"/>
          <w:szCs w:val="32"/>
        </w:rPr>
        <w:t xml:space="preserve">meeting </w:t>
      </w:r>
      <w:r w:rsidR="00831D6F">
        <w:rPr>
          <w:rStyle w:val="normaltextrun"/>
          <w:rFonts w:eastAsiaTheme="majorEastAsia"/>
          <w:sz w:val="32"/>
          <w:szCs w:val="32"/>
        </w:rPr>
        <w:t>at Llanddewi Brefi on th</w:t>
      </w:r>
      <w:r w:rsidR="000758AE">
        <w:rPr>
          <w:rStyle w:val="normaltextrun"/>
          <w:rFonts w:eastAsiaTheme="majorEastAsia"/>
          <w:sz w:val="32"/>
          <w:szCs w:val="32"/>
        </w:rPr>
        <w:t>e</w:t>
      </w:r>
      <w:r w:rsidR="00831D6F">
        <w:rPr>
          <w:rStyle w:val="normaltextrun"/>
          <w:rFonts w:eastAsiaTheme="majorEastAsia"/>
          <w:sz w:val="32"/>
          <w:szCs w:val="32"/>
        </w:rPr>
        <w:t xml:space="preserve"> 14</w:t>
      </w:r>
      <w:r w:rsidR="00831D6F" w:rsidRPr="00831D6F">
        <w:rPr>
          <w:rStyle w:val="normaltextrun"/>
          <w:rFonts w:eastAsiaTheme="majorEastAsia"/>
          <w:sz w:val="32"/>
          <w:szCs w:val="32"/>
          <w:vertAlign w:val="superscript"/>
        </w:rPr>
        <w:t>th</w:t>
      </w:r>
      <w:r w:rsidR="00831D6F">
        <w:rPr>
          <w:rStyle w:val="normaltextrun"/>
          <w:rFonts w:eastAsiaTheme="majorEastAsia"/>
          <w:sz w:val="32"/>
          <w:szCs w:val="32"/>
        </w:rPr>
        <w:t xml:space="preserve"> October </w:t>
      </w:r>
      <w:r w:rsidR="000758AE">
        <w:rPr>
          <w:rStyle w:val="normaltextrun"/>
          <w:rFonts w:eastAsiaTheme="majorEastAsia"/>
          <w:sz w:val="32"/>
          <w:szCs w:val="32"/>
        </w:rPr>
        <w:t xml:space="preserve">2026. The meeting </w:t>
      </w:r>
      <w:r w:rsidR="00440629">
        <w:rPr>
          <w:rStyle w:val="normaltextrun"/>
          <w:rFonts w:eastAsiaTheme="majorEastAsia"/>
          <w:sz w:val="32"/>
          <w:szCs w:val="32"/>
        </w:rPr>
        <w:t xml:space="preserve">is being held in regards to the </w:t>
      </w:r>
      <w:r w:rsidR="004F2EB1">
        <w:rPr>
          <w:rStyle w:val="normaltextrun"/>
          <w:rFonts w:eastAsiaTheme="majorEastAsia"/>
          <w:sz w:val="32"/>
          <w:szCs w:val="32"/>
        </w:rPr>
        <w:t>large turbines that</w:t>
      </w:r>
      <w:r w:rsidR="00D03868">
        <w:rPr>
          <w:rStyle w:val="normaltextrun"/>
          <w:rFonts w:eastAsiaTheme="majorEastAsia"/>
          <w:sz w:val="32"/>
          <w:szCs w:val="32"/>
        </w:rPr>
        <w:t xml:space="preserve"> are proposed to be </w:t>
      </w:r>
      <w:r w:rsidR="00930D4E">
        <w:rPr>
          <w:rStyle w:val="normaltextrun"/>
          <w:rFonts w:eastAsiaTheme="majorEastAsia"/>
          <w:sz w:val="32"/>
          <w:szCs w:val="32"/>
        </w:rPr>
        <w:t xml:space="preserve">erected in the area. </w:t>
      </w:r>
    </w:p>
    <w:p w14:paraId="4651D4A9" w14:textId="277DBA5D" w:rsidR="005C5877" w:rsidRDefault="005C5877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 w:rsidRPr="00FD2413">
        <w:rPr>
          <w:rStyle w:val="normaltextrun"/>
          <w:rFonts w:eastAsiaTheme="majorEastAsia"/>
          <w:b/>
          <w:bCs/>
          <w:sz w:val="32"/>
          <w:szCs w:val="32"/>
        </w:rPr>
        <w:t>2b.</w:t>
      </w:r>
      <w:r>
        <w:rPr>
          <w:rStyle w:val="normaltextrun"/>
          <w:rFonts w:eastAsiaTheme="majorEastAsia"/>
          <w:sz w:val="32"/>
          <w:szCs w:val="32"/>
        </w:rPr>
        <w:t xml:space="preserve"> </w:t>
      </w:r>
      <w:r w:rsidR="000D100D">
        <w:rPr>
          <w:rStyle w:val="normaltextrun"/>
          <w:rFonts w:eastAsiaTheme="majorEastAsia"/>
          <w:sz w:val="32"/>
          <w:szCs w:val="32"/>
        </w:rPr>
        <w:t xml:space="preserve">An email </w:t>
      </w:r>
      <w:r w:rsidR="0090157D">
        <w:rPr>
          <w:rStyle w:val="normaltextrun"/>
          <w:rFonts w:eastAsiaTheme="majorEastAsia"/>
          <w:sz w:val="32"/>
          <w:szCs w:val="32"/>
        </w:rPr>
        <w:t xml:space="preserve">was received regarding the Section 151 </w:t>
      </w:r>
      <w:r w:rsidR="005A745B">
        <w:rPr>
          <w:rStyle w:val="normaltextrun"/>
          <w:rFonts w:eastAsiaTheme="majorEastAsia"/>
          <w:sz w:val="32"/>
          <w:szCs w:val="32"/>
        </w:rPr>
        <w:t>asking whether the councillors of Pencarreg Com</w:t>
      </w:r>
      <w:r w:rsidR="004E5F6B">
        <w:rPr>
          <w:rStyle w:val="normaltextrun"/>
          <w:rFonts w:eastAsiaTheme="majorEastAsia"/>
          <w:sz w:val="32"/>
          <w:szCs w:val="32"/>
        </w:rPr>
        <w:t>unnity Council had</w:t>
      </w:r>
      <w:r w:rsidR="004A23CE">
        <w:rPr>
          <w:rStyle w:val="normaltextrun"/>
          <w:rFonts w:eastAsiaTheme="majorEastAsia"/>
          <w:sz w:val="32"/>
          <w:szCs w:val="32"/>
        </w:rPr>
        <w:t xml:space="preserve"> </w:t>
      </w:r>
      <w:r w:rsidR="008F043A">
        <w:rPr>
          <w:rStyle w:val="normaltextrun"/>
          <w:rFonts w:eastAsiaTheme="majorEastAsia"/>
          <w:sz w:val="32"/>
          <w:szCs w:val="32"/>
        </w:rPr>
        <w:t xml:space="preserve">received their allowances </w:t>
      </w:r>
      <w:r w:rsidR="007C4BFF">
        <w:rPr>
          <w:rStyle w:val="normaltextrun"/>
          <w:rFonts w:eastAsiaTheme="majorEastAsia"/>
          <w:sz w:val="32"/>
          <w:szCs w:val="32"/>
        </w:rPr>
        <w:t xml:space="preserve">for 2025-26. </w:t>
      </w:r>
      <w:r w:rsidR="00A46031">
        <w:rPr>
          <w:rStyle w:val="normaltextrun"/>
          <w:rFonts w:eastAsiaTheme="majorEastAsia"/>
          <w:sz w:val="32"/>
          <w:szCs w:val="32"/>
        </w:rPr>
        <w:t xml:space="preserve">The clerk was informed by all the members that they did not wish to </w:t>
      </w:r>
      <w:r w:rsidR="00FD2413">
        <w:rPr>
          <w:rStyle w:val="normaltextrun"/>
          <w:rFonts w:eastAsiaTheme="majorEastAsia"/>
          <w:sz w:val="32"/>
          <w:szCs w:val="32"/>
        </w:rPr>
        <w:t xml:space="preserve">receive their allowances. </w:t>
      </w:r>
    </w:p>
    <w:p w14:paraId="7924754E" w14:textId="7C323BEC" w:rsidR="005A1089" w:rsidRPr="004C6024" w:rsidRDefault="005A1089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  <w:u w:val="single"/>
        </w:rPr>
      </w:pPr>
      <w:r w:rsidRPr="00BE2856">
        <w:rPr>
          <w:rStyle w:val="normaltextrun"/>
          <w:rFonts w:eastAsiaTheme="majorEastAsia"/>
          <w:b/>
          <w:bCs/>
          <w:sz w:val="32"/>
          <w:szCs w:val="32"/>
        </w:rPr>
        <w:t xml:space="preserve">2c. </w:t>
      </w:r>
      <w:r>
        <w:rPr>
          <w:rStyle w:val="normaltextrun"/>
          <w:rFonts w:eastAsiaTheme="majorEastAsia"/>
          <w:sz w:val="32"/>
          <w:szCs w:val="32"/>
        </w:rPr>
        <w:t xml:space="preserve">An email was received from </w:t>
      </w:r>
      <w:r w:rsidR="00F2333F">
        <w:rPr>
          <w:rStyle w:val="normaltextrun"/>
          <w:rFonts w:eastAsiaTheme="majorEastAsia"/>
          <w:sz w:val="32"/>
          <w:szCs w:val="32"/>
        </w:rPr>
        <w:t xml:space="preserve">Dyfed Powys Police </w:t>
      </w:r>
      <w:r w:rsidR="00B659A2">
        <w:rPr>
          <w:rStyle w:val="normaltextrun"/>
          <w:rFonts w:eastAsiaTheme="majorEastAsia"/>
          <w:sz w:val="32"/>
          <w:szCs w:val="32"/>
        </w:rPr>
        <w:t xml:space="preserve">giving a report on August activities in our area. </w:t>
      </w:r>
      <w:r w:rsidR="00D24B81">
        <w:rPr>
          <w:rStyle w:val="normaltextrun"/>
          <w:rFonts w:eastAsiaTheme="majorEastAsia"/>
          <w:sz w:val="32"/>
          <w:szCs w:val="32"/>
        </w:rPr>
        <w:t xml:space="preserve">There was </w:t>
      </w:r>
      <w:r w:rsidR="007535F0">
        <w:rPr>
          <w:rStyle w:val="normaltextrun"/>
          <w:rFonts w:eastAsiaTheme="majorEastAsia"/>
          <w:sz w:val="32"/>
          <w:szCs w:val="32"/>
        </w:rPr>
        <w:t xml:space="preserve">nothing of great concern </w:t>
      </w:r>
      <w:r w:rsidR="0046236E">
        <w:rPr>
          <w:rStyle w:val="normaltextrun"/>
          <w:rFonts w:eastAsiaTheme="majorEastAsia"/>
          <w:sz w:val="32"/>
          <w:szCs w:val="32"/>
        </w:rPr>
        <w:t>for the councillors to discuss.</w:t>
      </w:r>
    </w:p>
    <w:p w14:paraId="7411366A" w14:textId="77777777" w:rsidR="00C22CAE" w:rsidRPr="004C6024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sz w:val="32"/>
          <w:szCs w:val="32"/>
          <w:u w:val="single"/>
        </w:rPr>
      </w:pPr>
    </w:p>
    <w:p w14:paraId="53616DE7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Planning:</w:t>
      </w:r>
      <w:r>
        <w:rPr>
          <w:rStyle w:val="normaltextrun"/>
          <w:rFonts w:eastAsiaTheme="majorEastAsia"/>
          <w:b/>
          <w:bCs/>
          <w:sz w:val="32"/>
          <w:szCs w:val="32"/>
        </w:rPr>
        <w:t> - 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448531B6" w14:textId="77777777" w:rsidR="00977CCA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32"/>
          <w:szCs w:val="32"/>
        </w:rPr>
      </w:pPr>
      <w:r w:rsidRPr="004C6024">
        <w:rPr>
          <w:rStyle w:val="normaltextrun"/>
          <w:rFonts w:eastAsiaTheme="majorEastAsia"/>
          <w:b/>
          <w:bCs/>
          <w:sz w:val="32"/>
          <w:szCs w:val="32"/>
        </w:rPr>
        <w:t xml:space="preserve">3a. </w:t>
      </w:r>
      <w:r w:rsidRPr="004C6024">
        <w:rPr>
          <w:rStyle w:val="eop"/>
          <w:rFonts w:eastAsiaTheme="majorEastAsia"/>
          <w:sz w:val="32"/>
          <w:szCs w:val="32"/>
        </w:rPr>
        <w:t>ENF/ 0</w:t>
      </w:r>
      <w:r w:rsidR="006549C1">
        <w:rPr>
          <w:rStyle w:val="eop"/>
          <w:rFonts w:eastAsiaTheme="majorEastAsia"/>
          <w:sz w:val="32"/>
          <w:szCs w:val="32"/>
        </w:rPr>
        <w:t>2905</w:t>
      </w:r>
      <w:r w:rsidRPr="004C6024">
        <w:rPr>
          <w:rStyle w:val="eop"/>
          <w:rFonts w:eastAsiaTheme="majorEastAsia"/>
          <w:sz w:val="32"/>
          <w:szCs w:val="32"/>
        </w:rPr>
        <w:t xml:space="preserve"> – </w:t>
      </w:r>
      <w:r w:rsidR="006549C1">
        <w:rPr>
          <w:rStyle w:val="eop"/>
          <w:rFonts w:eastAsiaTheme="majorEastAsia"/>
          <w:sz w:val="32"/>
          <w:szCs w:val="32"/>
        </w:rPr>
        <w:t>Land north of Ty-Capel, Esgerdawe</w:t>
      </w:r>
      <w:r w:rsidRPr="004C6024">
        <w:rPr>
          <w:rStyle w:val="eop"/>
          <w:rFonts w:eastAsiaTheme="majorEastAsia"/>
          <w:sz w:val="32"/>
          <w:szCs w:val="32"/>
        </w:rPr>
        <w:t xml:space="preserve">. – </w:t>
      </w:r>
      <w:r w:rsidR="005C3F8B">
        <w:rPr>
          <w:rStyle w:val="eop"/>
          <w:rFonts w:eastAsiaTheme="majorEastAsia"/>
          <w:sz w:val="32"/>
          <w:szCs w:val="32"/>
        </w:rPr>
        <w:t xml:space="preserve">Regarding </w:t>
      </w:r>
      <w:r w:rsidR="00CC64C8">
        <w:rPr>
          <w:rStyle w:val="eop"/>
          <w:rFonts w:eastAsiaTheme="majorEastAsia"/>
          <w:sz w:val="32"/>
          <w:szCs w:val="32"/>
        </w:rPr>
        <w:t xml:space="preserve">excavation of land </w:t>
      </w:r>
      <w:r w:rsidR="00DA34C9">
        <w:rPr>
          <w:rStyle w:val="eop"/>
          <w:rFonts w:eastAsiaTheme="majorEastAsia"/>
          <w:sz w:val="32"/>
          <w:szCs w:val="32"/>
        </w:rPr>
        <w:t>for a new access and hardstanding</w:t>
      </w:r>
      <w:r w:rsidR="00863842">
        <w:rPr>
          <w:rStyle w:val="eop"/>
          <w:rFonts w:eastAsiaTheme="majorEastAsia"/>
          <w:sz w:val="32"/>
          <w:szCs w:val="32"/>
        </w:rPr>
        <w:t>. The landowner to re</w:t>
      </w:r>
      <w:r w:rsidR="004E2ED4">
        <w:rPr>
          <w:rStyle w:val="eop"/>
          <w:rFonts w:eastAsiaTheme="majorEastAsia"/>
          <w:sz w:val="32"/>
          <w:szCs w:val="32"/>
        </w:rPr>
        <w:t xml:space="preserve"> </w:t>
      </w:r>
      <w:r w:rsidR="00174F0D">
        <w:rPr>
          <w:rStyle w:val="eop"/>
          <w:rFonts w:eastAsiaTheme="majorEastAsia"/>
          <w:sz w:val="32"/>
          <w:szCs w:val="32"/>
        </w:rPr>
        <w:t xml:space="preserve">instate </w:t>
      </w:r>
      <w:r w:rsidR="00CE16A3">
        <w:rPr>
          <w:rStyle w:val="eop"/>
          <w:rFonts w:eastAsiaTheme="majorEastAsia"/>
          <w:sz w:val="32"/>
          <w:szCs w:val="32"/>
        </w:rPr>
        <w:t xml:space="preserve">to comply with the requirements of the </w:t>
      </w:r>
      <w:r w:rsidR="00977CCA">
        <w:rPr>
          <w:rStyle w:val="eop"/>
          <w:rFonts w:eastAsiaTheme="majorEastAsia"/>
          <w:sz w:val="32"/>
          <w:szCs w:val="32"/>
        </w:rPr>
        <w:t>Notice given previously.</w:t>
      </w:r>
    </w:p>
    <w:p w14:paraId="436D10E8" w14:textId="77777777" w:rsidR="001B0E15" w:rsidRDefault="00977CCA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32"/>
          <w:szCs w:val="32"/>
        </w:rPr>
      </w:pPr>
      <w:r w:rsidRPr="00C024B4">
        <w:rPr>
          <w:rStyle w:val="eop"/>
          <w:rFonts w:eastAsiaTheme="majorEastAsia"/>
          <w:b/>
          <w:bCs/>
          <w:sz w:val="32"/>
          <w:szCs w:val="32"/>
        </w:rPr>
        <w:t>3b.</w:t>
      </w:r>
      <w:r>
        <w:rPr>
          <w:rStyle w:val="eop"/>
          <w:rFonts w:eastAsiaTheme="majorEastAsia"/>
          <w:sz w:val="32"/>
          <w:szCs w:val="32"/>
        </w:rPr>
        <w:t xml:space="preserve"> </w:t>
      </w:r>
      <w:r w:rsidR="00FE5208">
        <w:rPr>
          <w:rStyle w:val="eop"/>
          <w:rFonts w:eastAsiaTheme="majorEastAsia"/>
          <w:sz w:val="32"/>
          <w:szCs w:val="32"/>
        </w:rPr>
        <w:t xml:space="preserve">PL/11222 – Brynafal, </w:t>
      </w:r>
      <w:r w:rsidR="002334A0">
        <w:rPr>
          <w:rStyle w:val="eop"/>
          <w:rFonts w:eastAsiaTheme="majorEastAsia"/>
          <w:sz w:val="32"/>
          <w:szCs w:val="32"/>
        </w:rPr>
        <w:t>Rhydcymerau. – Construction of a roundhouse</w:t>
      </w:r>
      <w:r w:rsidR="00DC60FF">
        <w:rPr>
          <w:rStyle w:val="eop"/>
          <w:rFonts w:eastAsiaTheme="majorEastAsia"/>
          <w:sz w:val="32"/>
          <w:szCs w:val="32"/>
        </w:rPr>
        <w:t xml:space="preserve"> and its use as a dwelling. </w:t>
      </w:r>
      <w:r w:rsidR="00D87304">
        <w:rPr>
          <w:rStyle w:val="eop"/>
          <w:rFonts w:eastAsiaTheme="majorEastAsia"/>
          <w:sz w:val="32"/>
          <w:szCs w:val="32"/>
        </w:rPr>
        <w:t xml:space="preserve">Clerk to object on the grounds that </w:t>
      </w:r>
      <w:r w:rsidR="001B0E15">
        <w:rPr>
          <w:rStyle w:val="eop"/>
          <w:rFonts w:eastAsiaTheme="majorEastAsia"/>
          <w:sz w:val="32"/>
          <w:szCs w:val="32"/>
        </w:rPr>
        <w:t>has been built already.</w:t>
      </w:r>
    </w:p>
    <w:p w14:paraId="5BC21840" w14:textId="1BF8EC01" w:rsidR="00C22CAE" w:rsidRPr="00C024B4" w:rsidRDefault="00C024B4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C024B4">
        <w:rPr>
          <w:rStyle w:val="eop"/>
          <w:rFonts w:eastAsiaTheme="majorEastAsia"/>
          <w:b/>
          <w:bCs/>
          <w:sz w:val="32"/>
          <w:szCs w:val="32"/>
        </w:rPr>
        <w:t xml:space="preserve">3c. </w:t>
      </w:r>
      <w:r w:rsidR="004E2ED4" w:rsidRPr="00C024B4">
        <w:rPr>
          <w:rStyle w:val="eop"/>
          <w:rFonts w:eastAsiaTheme="majorEastAsia"/>
          <w:b/>
          <w:bCs/>
          <w:sz w:val="32"/>
          <w:szCs w:val="32"/>
        </w:rPr>
        <w:t xml:space="preserve"> </w:t>
      </w:r>
      <w:r>
        <w:rPr>
          <w:rStyle w:val="eop"/>
          <w:rFonts w:eastAsiaTheme="majorEastAsia"/>
          <w:sz w:val="32"/>
          <w:szCs w:val="32"/>
        </w:rPr>
        <w:t>PL/</w:t>
      </w:r>
      <w:r w:rsidR="00EB301E">
        <w:rPr>
          <w:rStyle w:val="eop"/>
          <w:rFonts w:eastAsiaTheme="majorEastAsia"/>
          <w:sz w:val="32"/>
          <w:szCs w:val="32"/>
        </w:rPr>
        <w:t>11214 – Pyllau Crynon, Cwmann. Installation of 2 signs</w:t>
      </w:r>
      <w:r w:rsidR="00237C73">
        <w:rPr>
          <w:rStyle w:val="eop"/>
          <w:rFonts w:eastAsiaTheme="majorEastAsia"/>
          <w:sz w:val="32"/>
          <w:szCs w:val="32"/>
        </w:rPr>
        <w:t xml:space="preserve">. Object on the </w:t>
      </w:r>
      <w:r w:rsidR="0020072D">
        <w:rPr>
          <w:rStyle w:val="eop"/>
          <w:rFonts w:eastAsiaTheme="majorEastAsia"/>
          <w:sz w:val="32"/>
          <w:szCs w:val="32"/>
        </w:rPr>
        <w:t>grounds</w:t>
      </w:r>
      <w:r w:rsidR="00237C73">
        <w:rPr>
          <w:rStyle w:val="eop"/>
          <w:rFonts w:eastAsiaTheme="majorEastAsia"/>
          <w:sz w:val="32"/>
          <w:szCs w:val="32"/>
        </w:rPr>
        <w:t xml:space="preserve"> that there </w:t>
      </w:r>
      <w:r w:rsidR="0020072D">
        <w:rPr>
          <w:rStyle w:val="eop"/>
          <w:rFonts w:eastAsiaTheme="majorEastAsia"/>
          <w:sz w:val="32"/>
          <w:szCs w:val="32"/>
        </w:rPr>
        <w:t>are 2 signs already there.</w:t>
      </w:r>
    </w:p>
    <w:p w14:paraId="40292737" w14:textId="77777777" w:rsidR="00C22CAE" w:rsidRPr="004C6024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sz w:val="32"/>
          <w:szCs w:val="32"/>
        </w:rPr>
      </w:pPr>
    </w:p>
    <w:p w14:paraId="05D24C44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C6024">
        <w:rPr>
          <w:rStyle w:val="eop"/>
          <w:rFonts w:eastAsiaTheme="majorEastAsia"/>
          <w:sz w:val="32"/>
          <w:szCs w:val="32"/>
        </w:rPr>
        <w:t> </w:t>
      </w:r>
      <w:r>
        <w:rPr>
          <w:rStyle w:val="normaltextrun"/>
          <w:rFonts w:eastAsiaTheme="majorEastAsia"/>
          <w:b/>
          <w:bCs/>
          <w:sz w:val="32"/>
          <w:szCs w:val="32"/>
          <w:u w:val="single"/>
        </w:rPr>
        <w:t>Any other matters: -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6FC473AA" w14:textId="62681A1D" w:rsidR="00C22CAE" w:rsidRDefault="00C22CAE" w:rsidP="00C22CAE">
      <w:pPr>
        <w:spacing w:after="200" w:line="276" w:lineRule="auto"/>
        <w:jc w:val="both"/>
        <w:rPr>
          <w:rFonts w:ascii="Arial" w:hAnsi="Arial" w:cs="Arial"/>
          <w:kern w:val="0"/>
          <w:sz w:val="28"/>
          <w:szCs w:val="28"/>
          <w14:ligatures w14:val="none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4a.</w:t>
      </w:r>
      <w:r>
        <w:rPr>
          <w:rStyle w:val="normaltextrun"/>
          <w:rFonts w:eastAsiaTheme="majorEastAsia"/>
          <w:sz w:val="32"/>
          <w:szCs w:val="32"/>
        </w:rPr>
        <w:t> </w:t>
      </w:r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The clerk </w:t>
      </w:r>
      <w:r w:rsidR="00E90811">
        <w:rPr>
          <w:rFonts w:ascii="Arial" w:hAnsi="Arial" w:cs="Arial"/>
          <w:kern w:val="0"/>
          <w:sz w:val="28"/>
          <w:szCs w:val="28"/>
          <w14:ligatures w14:val="none"/>
        </w:rPr>
        <w:t xml:space="preserve">informed the councillors that he </w:t>
      </w:r>
      <w:r w:rsidR="00D75373">
        <w:rPr>
          <w:rFonts w:ascii="Arial" w:hAnsi="Arial" w:cs="Arial"/>
          <w:kern w:val="0"/>
          <w:sz w:val="28"/>
          <w:szCs w:val="28"/>
          <w14:ligatures w14:val="none"/>
        </w:rPr>
        <w:t>had spoken to Rhydian Griffiths the Lidl planning agent</w:t>
      </w:r>
      <w:r w:rsidR="0034234E">
        <w:rPr>
          <w:rFonts w:ascii="Arial" w:hAnsi="Arial" w:cs="Arial"/>
          <w:kern w:val="0"/>
          <w:sz w:val="28"/>
          <w:szCs w:val="28"/>
          <w14:ligatures w14:val="none"/>
        </w:rPr>
        <w:t xml:space="preserve">, who informed him that they were in process of </w:t>
      </w:r>
      <w:r w:rsidR="00A30DF2">
        <w:rPr>
          <w:rFonts w:ascii="Arial" w:hAnsi="Arial" w:cs="Arial"/>
          <w:kern w:val="0"/>
          <w:sz w:val="28"/>
          <w:szCs w:val="28"/>
          <w14:ligatures w14:val="none"/>
        </w:rPr>
        <w:t>re submitting the plans for the food stores at Cwmann</w:t>
      </w:r>
      <w:r w:rsidR="00376926">
        <w:rPr>
          <w:rFonts w:ascii="Arial" w:hAnsi="Arial" w:cs="Arial"/>
          <w:kern w:val="0"/>
          <w:sz w:val="28"/>
          <w:szCs w:val="28"/>
          <w14:ligatures w14:val="none"/>
        </w:rPr>
        <w:t xml:space="preserve"> and that we should here from him </w:t>
      </w:r>
      <w:r w:rsidR="005D6BF8">
        <w:rPr>
          <w:rFonts w:ascii="Arial" w:hAnsi="Arial" w:cs="Arial"/>
          <w:kern w:val="0"/>
          <w:sz w:val="28"/>
          <w:szCs w:val="28"/>
          <w14:ligatures w14:val="none"/>
        </w:rPr>
        <w:t xml:space="preserve">by the beginning of October for further information. </w:t>
      </w:r>
      <w:r w:rsidR="00526110">
        <w:rPr>
          <w:rFonts w:ascii="Arial" w:hAnsi="Arial" w:cs="Arial"/>
          <w:kern w:val="0"/>
          <w:sz w:val="28"/>
          <w:szCs w:val="28"/>
          <w14:ligatures w14:val="none"/>
        </w:rPr>
        <w:t xml:space="preserve">When the councillors asked our County Councillor </w:t>
      </w:r>
      <w:r w:rsidR="00C55D25">
        <w:rPr>
          <w:rFonts w:ascii="Arial" w:hAnsi="Arial" w:cs="Arial"/>
          <w:kern w:val="0"/>
          <w:sz w:val="28"/>
          <w:szCs w:val="28"/>
          <w14:ligatures w14:val="none"/>
        </w:rPr>
        <w:lastRenderedPageBreak/>
        <w:t>Denise Owen,</w:t>
      </w:r>
      <w:r w:rsidR="00AF40EB">
        <w:rPr>
          <w:rFonts w:ascii="Arial" w:hAnsi="Arial" w:cs="Arial"/>
          <w:kern w:val="0"/>
          <w:sz w:val="28"/>
          <w:szCs w:val="28"/>
          <w14:ligatures w14:val="none"/>
        </w:rPr>
        <w:t xml:space="preserve"> she said that she was not allowed to say anything at the moment as she is on the planning </w:t>
      </w:r>
      <w:r w:rsidR="00CA2C85">
        <w:rPr>
          <w:rFonts w:ascii="Arial" w:hAnsi="Arial" w:cs="Arial"/>
          <w:kern w:val="0"/>
          <w:sz w:val="28"/>
          <w:szCs w:val="28"/>
          <w14:ligatures w14:val="none"/>
        </w:rPr>
        <w:t>committee and that we should here further news shortly.</w:t>
      </w:r>
    </w:p>
    <w:p w14:paraId="71AE66D8" w14:textId="37EFFB5F" w:rsidR="00730401" w:rsidRPr="00730401" w:rsidRDefault="00C22CAE" w:rsidP="00C22CAE">
      <w:pPr>
        <w:spacing w:after="200" w:line="276" w:lineRule="auto"/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4b.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E407BD">
        <w:rPr>
          <w:rFonts w:ascii="Arial" w:eastAsia="Arial" w:hAnsi="Arial" w:cs="Arial"/>
          <w:color w:val="000000" w:themeColor="text1"/>
          <w:sz w:val="28"/>
          <w:szCs w:val="28"/>
        </w:rPr>
        <w:t xml:space="preserve">Cllr. </w:t>
      </w:r>
      <w:r w:rsidR="00EF0B2C">
        <w:rPr>
          <w:rFonts w:ascii="Arial" w:eastAsia="Arial" w:hAnsi="Arial" w:cs="Arial"/>
          <w:color w:val="000000" w:themeColor="text1"/>
          <w:sz w:val="28"/>
          <w:szCs w:val="28"/>
        </w:rPr>
        <w:t>Wyn Jones</w:t>
      </w:r>
      <w:r w:rsidRPr="00E407BD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  <w:r w:rsidR="00C55D25">
        <w:rPr>
          <w:rFonts w:ascii="Arial" w:eastAsia="Arial" w:hAnsi="Arial" w:cs="Arial"/>
          <w:color w:val="000000" w:themeColor="text1"/>
          <w:sz w:val="28"/>
          <w:szCs w:val="28"/>
        </w:rPr>
        <w:t xml:space="preserve">had forwarded </w:t>
      </w:r>
      <w:r w:rsidR="00BE3E8D">
        <w:rPr>
          <w:rFonts w:ascii="Arial" w:eastAsia="Arial" w:hAnsi="Arial" w:cs="Arial"/>
          <w:color w:val="000000" w:themeColor="text1"/>
          <w:sz w:val="28"/>
          <w:szCs w:val="28"/>
        </w:rPr>
        <w:t>a letter</w:t>
      </w:r>
      <w:r w:rsidR="00C55D25">
        <w:rPr>
          <w:rFonts w:ascii="Arial" w:eastAsia="Arial" w:hAnsi="Arial" w:cs="Arial"/>
          <w:color w:val="000000" w:themeColor="text1"/>
          <w:sz w:val="28"/>
          <w:szCs w:val="28"/>
        </w:rPr>
        <w:t xml:space="preserve"> that his fa</w:t>
      </w:r>
      <w:r w:rsidR="00BE3E8D">
        <w:rPr>
          <w:rFonts w:ascii="Arial" w:eastAsia="Arial" w:hAnsi="Arial" w:cs="Arial"/>
          <w:color w:val="000000" w:themeColor="text1"/>
          <w:sz w:val="28"/>
          <w:szCs w:val="28"/>
        </w:rPr>
        <w:t>ther had received from the Carmarthen C.C. reg</w:t>
      </w:r>
      <w:r w:rsidR="00614BB8">
        <w:rPr>
          <w:rFonts w:ascii="Arial" w:eastAsia="Arial" w:hAnsi="Arial" w:cs="Arial"/>
          <w:color w:val="000000" w:themeColor="text1"/>
          <w:sz w:val="28"/>
          <w:szCs w:val="28"/>
        </w:rPr>
        <w:t xml:space="preserve">arding the culverted watercourse that goes under the extension of the houses at Treherbert St. Cwmann. </w:t>
      </w:r>
      <w:r w:rsidR="0025037C">
        <w:rPr>
          <w:rFonts w:ascii="Arial" w:eastAsia="Arial" w:hAnsi="Arial" w:cs="Arial"/>
          <w:color w:val="000000" w:themeColor="text1"/>
          <w:sz w:val="28"/>
          <w:szCs w:val="28"/>
        </w:rPr>
        <w:t xml:space="preserve">It stated that </w:t>
      </w:r>
      <w:r w:rsidR="001A34BE">
        <w:rPr>
          <w:rFonts w:ascii="Arial" w:eastAsia="Arial" w:hAnsi="Arial" w:cs="Arial"/>
          <w:color w:val="000000" w:themeColor="text1"/>
          <w:sz w:val="28"/>
          <w:szCs w:val="28"/>
        </w:rPr>
        <w:t>they were still looking for ways to resolve the problems</w:t>
      </w:r>
      <w:r w:rsidR="007D78C0">
        <w:rPr>
          <w:rFonts w:ascii="Arial" w:eastAsia="Arial" w:hAnsi="Arial" w:cs="Arial"/>
          <w:color w:val="000000" w:themeColor="text1"/>
          <w:sz w:val="28"/>
          <w:szCs w:val="28"/>
        </w:rPr>
        <w:t xml:space="preserve"> and were waiting for funding hopefully by the Welsh Government.</w:t>
      </w:r>
      <w:r w:rsidR="00730401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14:paraId="42221353" w14:textId="65D92EA7" w:rsidR="00C22CAE" w:rsidRDefault="00C22CAE" w:rsidP="00C22CAE">
      <w:pPr>
        <w:spacing w:after="200" w:line="276" w:lineRule="auto"/>
        <w:jc w:val="both"/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4c. </w:t>
      </w:r>
      <w:r w:rsidR="00730401"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  <w:t>I</w:t>
      </w:r>
      <w:r w:rsidR="00901745"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t was reported that some of the street lighting </w:t>
      </w:r>
      <w:r w:rsidR="00EC49E6"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  <w:t>by Nantyglyn, Cwmann was not working, clerk to report.</w:t>
      </w:r>
    </w:p>
    <w:p w14:paraId="304C3A82" w14:textId="25A6E38A" w:rsidR="00C22CAE" w:rsidRPr="00857F47" w:rsidRDefault="00C22CAE" w:rsidP="00C22CAE">
      <w:pPr>
        <w:spacing w:after="200" w:line="276" w:lineRule="auto"/>
        <w:jc w:val="both"/>
        <w:rPr>
          <w:rStyle w:val="normaltextrun"/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C22CAE">
        <w:rPr>
          <w:rFonts w:ascii="Arial" w:eastAsia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4d.</w:t>
      </w:r>
      <w:r w:rsidRPr="00C22CAE"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EC49E6">
        <w:rPr>
          <w:rStyle w:val="normaltextrun"/>
          <w:rFonts w:eastAsiaTheme="majorEastAsia"/>
          <w:sz w:val="32"/>
          <w:szCs w:val="32"/>
        </w:rPr>
        <w:t>Payment be made to the Clerk, PAYE</w:t>
      </w:r>
    </w:p>
    <w:p w14:paraId="776D6185" w14:textId="16F7DCD9" w:rsidR="00C22CAE" w:rsidRDefault="00C22CAE" w:rsidP="00C22CAE">
      <w:pPr>
        <w:spacing w:after="200" w:line="276" w:lineRule="auto"/>
        <w:jc w:val="both"/>
        <w:rPr>
          <w:rFonts w:ascii="Arial" w:eastAsia="Arial" w:hAnsi="Arial" w:cs="Arial"/>
          <w:color w:val="000000" w:themeColor="text1"/>
          <w:kern w:val="0"/>
          <w:sz w:val="28"/>
          <w:szCs w:val="28"/>
          <w14:ligatures w14:val="none"/>
        </w:rPr>
      </w:pPr>
      <w:r w:rsidRPr="00FD733C">
        <w:rPr>
          <w:rStyle w:val="normaltextrun"/>
          <w:rFonts w:eastAsiaTheme="majorEastAsia"/>
          <w:b/>
          <w:bCs/>
          <w:sz w:val="32"/>
          <w:szCs w:val="32"/>
        </w:rPr>
        <w:t>4e</w:t>
      </w:r>
      <w:r w:rsidR="00DE3568">
        <w:rPr>
          <w:rStyle w:val="normaltextrun"/>
          <w:rFonts w:eastAsiaTheme="majorEastAsia"/>
          <w:b/>
          <w:bCs/>
          <w:sz w:val="32"/>
          <w:szCs w:val="32"/>
        </w:rPr>
        <w:t>.</w:t>
      </w:r>
      <w:r>
        <w:rPr>
          <w:rStyle w:val="eop"/>
          <w:rFonts w:eastAsiaTheme="majorEastAsia"/>
          <w:sz w:val="32"/>
          <w:szCs w:val="32"/>
        </w:rPr>
        <w:t> </w:t>
      </w:r>
      <w:r w:rsidR="00EC49E6">
        <w:rPr>
          <w:rStyle w:val="normaltextrun"/>
          <w:rFonts w:eastAsiaTheme="majorEastAsia"/>
          <w:sz w:val="32"/>
          <w:szCs w:val="32"/>
        </w:rPr>
        <w:t>Next meeting to be held on the </w:t>
      </w:r>
      <w:r w:rsidR="00FE3522">
        <w:rPr>
          <w:rStyle w:val="normaltextrun"/>
          <w:rFonts w:eastAsiaTheme="majorEastAsia"/>
          <w:sz w:val="32"/>
          <w:szCs w:val="32"/>
        </w:rPr>
        <w:t>5</w:t>
      </w:r>
      <w:r w:rsidR="00FE3522" w:rsidRPr="00FE3522">
        <w:rPr>
          <w:rStyle w:val="normaltextrun"/>
          <w:rFonts w:eastAsiaTheme="majorEastAsia"/>
          <w:sz w:val="32"/>
          <w:szCs w:val="32"/>
          <w:vertAlign w:val="superscript"/>
        </w:rPr>
        <w:t>th</w:t>
      </w:r>
      <w:r w:rsidR="00FE3522">
        <w:rPr>
          <w:rStyle w:val="normaltextrun"/>
          <w:rFonts w:eastAsiaTheme="majorEastAsia"/>
          <w:sz w:val="32"/>
          <w:szCs w:val="32"/>
        </w:rPr>
        <w:t xml:space="preserve"> October</w:t>
      </w:r>
      <w:r w:rsidR="00EC49E6">
        <w:rPr>
          <w:rStyle w:val="normaltextrun"/>
          <w:rFonts w:eastAsiaTheme="majorEastAsia"/>
          <w:sz w:val="32"/>
          <w:szCs w:val="32"/>
        </w:rPr>
        <w:t xml:space="preserve"> 2026 at 7pm,</w:t>
      </w:r>
      <w:r w:rsidR="00EC49E6">
        <w:rPr>
          <w:rStyle w:val="eop"/>
          <w:rFonts w:eastAsiaTheme="majorEastAsia"/>
          <w:sz w:val="32"/>
          <w:szCs w:val="32"/>
        </w:rPr>
        <w:t> </w:t>
      </w:r>
    </w:p>
    <w:p w14:paraId="3A266A50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EC957ED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D3F0946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65384BE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D183D59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5F64E61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529D148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204E7C2B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7DFE3C42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D5AAA7D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3A4B304A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7188472B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41F36FB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0C8D067D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93EB1F2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153D3DCD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9788D61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50D4AD03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09FE1FB7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751357DD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021EB5D2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F31E891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68B3F41E" w14:textId="77777777" w:rsidR="00C22CAE" w:rsidRDefault="00C22CAE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7FBD4785" w14:textId="77777777" w:rsidR="00D3009F" w:rsidRDefault="00D3009F" w:rsidP="00C22C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36"/>
          <w:szCs w:val="36"/>
        </w:rPr>
      </w:pPr>
    </w:p>
    <w:p w14:paraId="56B3C0F9" w14:textId="4AE9A073" w:rsidR="00C22CAE" w:rsidRPr="00D259A1" w:rsidRDefault="00C22CAE" w:rsidP="00C22C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259A1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lastRenderedPageBreak/>
        <w:t>Cofnodion Cyngor Cymuned Pencarreg </w:t>
      </w:r>
      <w:r w:rsidR="001B59D4" w:rsidRPr="00D259A1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7ed Medi</w:t>
      </w:r>
      <w:r w:rsidRPr="00D259A1">
        <w:rPr>
          <w:rStyle w:val="normaltextrun"/>
          <w:rFonts w:ascii="Arial" w:eastAsiaTheme="majorEastAsia" w:hAnsi="Arial" w:cs="Arial"/>
          <w:b/>
          <w:bCs/>
          <w:sz w:val="36"/>
          <w:szCs w:val="36"/>
          <w:u w:val="single"/>
        </w:rPr>
        <w:t> 2026</w:t>
      </w:r>
      <w:r w:rsidRPr="00D259A1">
        <w:rPr>
          <w:rStyle w:val="eop"/>
          <w:rFonts w:ascii="Arial" w:eastAsiaTheme="majorEastAsia" w:hAnsi="Arial" w:cs="Arial"/>
          <w:sz w:val="36"/>
          <w:szCs w:val="36"/>
        </w:rPr>
        <w:t> </w:t>
      </w:r>
    </w:p>
    <w:p w14:paraId="48FEF696" w14:textId="77777777" w:rsidR="00C22CAE" w:rsidRPr="00D259A1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259A1"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48C4749D" w14:textId="175A313C" w:rsidR="00C22CAE" w:rsidRPr="004B7D7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259A1">
        <w:rPr>
          <w:rStyle w:val="normaltextrun"/>
          <w:rFonts w:ascii="Arial" w:eastAsiaTheme="majorEastAsia" w:hAnsi="Arial" w:cs="Arial"/>
          <w:sz w:val="28"/>
          <w:szCs w:val="28"/>
        </w:rPr>
        <w:t xml:space="preserve">Cynhaliwyd y cyfarfod yn Neuadd Sant Iago, Cwmann ar nos Lun </w:t>
      </w:r>
      <w:r w:rsidR="00D259A1" w:rsidRPr="00D259A1">
        <w:rPr>
          <w:rStyle w:val="normaltextrun"/>
          <w:rFonts w:ascii="Arial" w:eastAsiaTheme="majorEastAsia" w:hAnsi="Arial" w:cs="Arial"/>
          <w:sz w:val="28"/>
          <w:szCs w:val="28"/>
        </w:rPr>
        <w:t>7e</w:t>
      </w:r>
      <w:r w:rsidR="00D259A1">
        <w:rPr>
          <w:rStyle w:val="normaltextrun"/>
          <w:rFonts w:ascii="Arial" w:eastAsiaTheme="majorEastAsia" w:hAnsi="Arial" w:cs="Arial"/>
          <w:sz w:val="28"/>
          <w:szCs w:val="28"/>
        </w:rPr>
        <w:t>d</w:t>
      </w:r>
      <w:r w:rsidRPr="00D259A1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  <w:r w:rsidR="00D259A1">
        <w:rPr>
          <w:rStyle w:val="normaltextrun"/>
          <w:rFonts w:ascii="Arial" w:eastAsiaTheme="majorEastAsia" w:hAnsi="Arial" w:cs="Arial"/>
          <w:sz w:val="28"/>
          <w:szCs w:val="28"/>
        </w:rPr>
        <w:t>Medi</w:t>
      </w:r>
      <w:r w:rsidRPr="00D259A1">
        <w:rPr>
          <w:rStyle w:val="normaltextrun"/>
          <w:rFonts w:ascii="Arial" w:eastAsiaTheme="majorEastAsia" w:hAnsi="Arial" w:cs="Arial"/>
          <w:sz w:val="28"/>
          <w:szCs w:val="28"/>
        </w:rPr>
        <w:t> 2026 am 7 yh. Presennol: Cynghorwyr </w:t>
      </w:r>
      <w:r w:rsidRPr="00D259A1">
        <w:rPr>
          <w:rStyle w:val="normaltextrun"/>
          <w:rFonts w:eastAsiaTheme="majorEastAsia"/>
          <w:sz w:val="32"/>
          <w:szCs w:val="32"/>
        </w:rPr>
        <w:t xml:space="preserve">Stan Evans, Danny Davies, Tony Lewis, Alan Jacob, Adrian Davies, </w:t>
      </w:r>
      <w:r w:rsidR="00D259A1" w:rsidRPr="00D259A1">
        <w:rPr>
          <w:rStyle w:val="normaltextrun"/>
          <w:rFonts w:eastAsiaTheme="majorEastAsia"/>
          <w:sz w:val="32"/>
          <w:szCs w:val="32"/>
        </w:rPr>
        <w:t xml:space="preserve">County Cllr. </w:t>
      </w:r>
      <w:r w:rsidR="00D259A1">
        <w:rPr>
          <w:rStyle w:val="normaltextrun"/>
          <w:rFonts w:eastAsiaTheme="majorEastAsia"/>
          <w:sz w:val="32"/>
          <w:szCs w:val="32"/>
        </w:rPr>
        <w:t>Denise Owen</w:t>
      </w:r>
      <w:r>
        <w:rPr>
          <w:rStyle w:val="normaltextrun"/>
          <w:rFonts w:eastAsiaTheme="majorEastAsia"/>
          <w:sz w:val="32"/>
          <w:szCs w:val="32"/>
        </w:rPr>
        <w:t>Eirwyn Williams, a Eric Williams,</w:t>
      </w:r>
    </w:p>
    <w:p w14:paraId="33BA906A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7430322" w14:textId="7C97F11F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  <w:r>
        <w:rPr>
          <w:rStyle w:val="normaltextrun"/>
          <w:rFonts w:ascii="Arial" w:eastAsiaTheme="majorEastAsia" w:hAnsi="Arial" w:cs="Arial"/>
          <w:sz w:val="28"/>
          <w:szCs w:val="28"/>
        </w:rPr>
        <w:t xml:space="preserve">Ymddiheuriadau:  </w:t>
      </w:r>
      <w:r w:rsidR="00D259A1" w:rsidRPr="00D259A1">
        <w:rPr>
          <w:rStyle w:val="normaltextrun"/>
          <w:rFonts w:eastAsiaTheme="majorEastAsia"/>
          <w:sz w:val="32"/>
          <w:szCs w:val="32"/>
        </w:rPr>
        <w:t>Dorian Davies</w:t>
      </w:r>
      <w:r w:rsidR="0089730D">
        <w:rPr>
          <w:rStyle w:val="normaltextrun"/>
          <w:rFonts w:eastAsiaTheme="majorEastAsia"/>
          <w:sz w:val="32"/>
          <w:szCs w:val="32"/>
        </w:rPr>
        <w:t xml:space="preserve"> a</w:t>
      </w:r>
      <w:r w:rsidR="004B7D7E">
        <w:rPr>
          <w:rStyle w:val="normaltextrun"/>
          <w:rFonts w:eastAsiaTheme="majorEastAsia"/>
          <w:sz w:val="32"/>
          <w:szCs w:val="32"/>
        </w:rPr>
        <w:t xml:space="preserve"> </w:t>
      </w:r>
      <w:r w:rsidR="00D259A1">
        <w:rPr>
          <w:rStyle w:val="normaltextrun"/>
          <w:rFonts w:eastAsiaTheme="majorEastAsia"/>
          <w:sz w:val="32"/>
          <w:szCs w:val="32"/>
        </w:rPr>
        <w:t>Wyn Jones</w:t>
      </w:r>
    </w:p>
    <w:p w14:paraId="00DBF3EA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32"/>
          <w:szCs w:val="32"/>
        </w:rPr>
      </w:pPr>
    </w:p>
    <w:p w14:paraId="11291334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32"/>
          <w:szCs w:val="32"/>
        </w:rPr>
        <w:t>Darllenwyd cofnodion y mis diwethaf a’u harwyddo fel rhai cywir.</w:t>
      </w:r>
    </w:p>
    <w:p w14:paraId="6FD27866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</w:pPr>
    </w:p>
    <w:p w14:paraId="7861C378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Materion yn codi:-</w:t>
      </w:r>
      <w:r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3DE6282B" w14:textId="66066FDB" w:rsidR="00C22CAE" w:rsidRPr="00983782" w:rsidRDefault="00C22CAE" w:rsidP="004B7D7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b/>
          <w:bCs/>
          <w:sz w:val="28"/>
          <w:szCs w:val="28"/>
        </w:rPr>
        <w:t xml:space="preserve">1a. </w:t>
      </w:r>
    </w:p>
    <w:p w14:paraId="419FBE1B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</w:pPr>
    </w:p>
    <w:p w14:paraId="284CEC66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8"/>
          <w:szCs w:val="2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Gohebiaeth:-</w:t>
      </w:r>
      <w:r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2A15CFAF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b/>
          <w:bCs/>
          <w:sz w:val="28"/>
          <w:szCs w:val="28"/>
        </w:rPr>
      </w:pPr>
    </w:p>
    <w:p w14:paraId="21CD431E" w14:textId="1FFE0E82" w:rsidR="00C22CAE" w:rsidRPr="00641CE2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8"/>
          <w:szCs w:val="28"/>
        </w:rPr>
      </w:pPr>
      <w:r w:rsidRPr="00641CE2">
        <w:rPr>
          <w:rStyle w:val="eop"/>
          <w:rFonts w:ascii="Arial" w:eastAsiaTheme="majorEastAsia" w:hAnsi="Arial" w:cs="Arial"/>
          <w:b/>
          <w:bCs/>
          <w:sz w:val="28"/>
          <w:szCs w:val="28"/>
        </w:rPr>
        <w:t>2a.</w:t>
      </w:r>
      <w:r>
        <w:rPr>
          <w:rStyle w:val="eop"/>
          <w:rFonts w:ascii="Arial" w:eastAsiaTheme="majorEastAsia" w:hAnsi="Arial" w:cs="Arial"/>
          <w:sz w:val="28"/>
          <w:szCs w:val="28"/>
        </w:rPr>
        <w:t>.</w:t>
      </w:r>
    </w:p>
    <w:p w14:paraId="5A94A7DE" w14:textId="77777777" w:rsidR="00C22CAE" w:rsidRPr="00641CE2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</w:pPr>
    </w:p>
    <w:p w14:paraId="13F8E4EA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Cynllunio: -</w:t>
      </w: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  </w:t>
      </w:r>
      <w:r>
        <w:rPr>
          <w:rStyle w:val="eop"/>
          <w:rFonts w:ascii="Arial" w:eastAsiaTheme="majorEastAsia" w:hAnsi="Arial" w:cs="Arial"/>
          <w:sz w:val="28"/>
          <w:szCs w:val="28"/>
        </w:rPr>
        <w:t xml:space="preserve">  </w:t>
      </w:r>
    </w:p>
    <w:p w14:paraId="4E72A2C0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1EDA6D01" w14:textId="707F64EB" w:rsidR="00C22CAE" w:rsidRPr="001A37D7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</w:pPr>
      <w:r w:rsidRPr="00C22CAE"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3a.</w:t>
      </w:r>
      <w:r w:rsidRPr="00C22CAE">
        <w:rPr>
          <w:rStyle w:val="normaltextrun"/>
          <w:rFonts w:ascii="Arial" w:eastAsiaTheme="majorEastAsia" w:hAnsi="Arial" w:cs="Arial"/>
          <w:sz w:val="28"/>
          <w:szCs w:val="28"/>
        </w:rPr>
        <w:t xml:space="preserve">   </w:t>
      </w:r>
    </w:p>
    <w:p w14:paraId="3C947D41" w14:textId="77777777" w:rsidR="00C22CAE" w:rsidRPr="001A37D7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79601CE" w14:textId="77777777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  <w:u w:val="single"/>
        </w:rPr>
        <w:t>Unrhyw fater arall: -</w:t>
      </w:r>
    </w:p>
    <w:p w14:paraId="1D3F9A6D" w14:textId="77777777" w:rsidR="004B7D7E" w:rsidRDefault="004B7D7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</w:pPr>
    </w:p>
    <w:p w14:paraId="046FFDFD" w14:textId="42ED1B5D" w:rsidR="00C22CAE" w:rsidRDefault="004B7D7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</w:pPr>
      <w:r w:rsidRPr="004B7D7E"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4a</w:t>
      </w:r>
      <w:r>
        <w:rPr>
          <w:rStyle w:val="normaltextrun"/>
          <w:rFonts w:ascii="Arial" w:eastAsiaTheme="majorEastAsia" w:hAnsi="Arial" w:cs="Arial"/>
          <w:sz w:val="28"/>
          <w:szCs w:val="28"/>
        </w:rPr>
        <w:t>.</w:t>
      </w:r>
    </w:p>
    <w:p w14:paraId="576F8184" w14:textId="1F899252" w:rsidR="00C22CA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</w:pPr>
      <w:r w:rsidRPr="00E0177E"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4b.</w:t>
      </w:r>
      <w:r w:rsidRPr="00E0177E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</w:p>
    <w:p w14:paraId="6BC87E0A" w14:textId="7BBF2169" w:rsidR="00C22CAE" w:rsidRPr="00E0177E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Theme="majorEastAsia" w:hAnsi="Arial" w:cs="Arial"/>
          <w:sz w:val="28"/>
          <w:szCs w:val="28"/>
        </w:rPr>
      </w:pPr>
      <w:r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 xml:space="preserve">4c. </w:t>
      </w:r>
    </w:p>
    <w:p w14:paraId="059844B7" w14:textId="6E71C03D" w:rsidR="00C22CAE" w:rsidRPr="00D65478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</w:pPr>
      <w:r w:rsidRPr="00560A23">
        <w:rPr>
          <w:rStyle w:val="normaltextrun"/>
          <w:rFonts w:ascii="Arial" w:eastAsiaTheme="majorEastAsia" w:hAnsi="Arial" w:cs="Arial"/>
          <w:b/>
          <w:bCs/>
          <w:i/>
          <w:iCs/>
          <w:sz w:val="28"/>
          <w:szCs w:val="28"/>
        </w:rPr>
        <w:t>4d.</w:t>
      </w:r>
      <w:r w:rsidRPr="00560A23">
        <w:rPr>
          <w:rStyle w:val="normaltextrun"/>
          <w:rFonts w:ascii="Arial" w:eastAsiaTheme="majorEastAsia" w:hAnsi="Arial" w:cs="Arial"/>
          <w:sz w:val="28"/>
          <w:szCs w:val="28"/>
        </w:rPr>
        <w:t xml:space="preserve"> </w:t>
      </w:r>
    </w:p>
    <w:p w14:paraId="3D90D65B" w14:textId="77777777" w:rsidR="00C22CAE" w:rsidRPr="001B59D4" w:rsidRDefault="00C22CAE" w:rsidP="00C22CAE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Theme="majorEastAsia" w:hAnsi="Arial" w:cs="Arial"/>
          <w:sz w:val="28"/>
          <w:szCs w:val="28"/>
          <w:lang w:val="es-ES"/>
        </w:rPr>
      </w:pPr>
      <w:r w:rsidRPr="001B59D4">
        <w:rPr>
          <w:rStyle w:val="normaltextrun"/>
          <w:rFonts w:ascii="Arial" w:eastAsiaTheme="majorEastAsia" w:hAnsi="Arial" w:cs="Arial"/>
          <w:b/>
          <w:bCs/>
          <w:sz w:val="28"/>
          <w:szCs w:val="28"/>
          <w:lang w:val="es-ES"/>
        </w:rPr>
        <w:t>4e,</w:t>
      </w:r>
      <w:r w:rsidRPr="001B59D4">
        <w:rPr>
          <w:rStyle w:val="normaltextrun"/>
          <w:rFonts w:ascii="Arial" w:eastAsiaTheme="majorEastAsia" w:hAnsi="Arial" w:cs="Arial"/>
          <w:sz w:val="28"/>
          <w:szCs w:val="28"/>
          <w:lang w:val="es-ES"/>
        </w:rPr>
        <w:t> Talwyd y Clerc, PAYE </w:t>
      </w:r>
    </w:p>
    <w:p w14:paraId="438C45F8" w14:textId="4E9F15BD" w:rsidR="007139C5" w:rsidRPr="001B59D4" w:rsidRDefault="00C22CAE" w:rsidP="00C22CAE">
      <w:pPr>
        <w:rPr>
          <w:lang w:val="es-ES"/>
        </w:rPr>
      </w:pPr>
      <w:r w:rsidRPr="001B59D4">
        <w:rPr>
          <w:rStyle w:val="normaltextrun"/>
          <w:rFonts w:ascii="Arial" w:eastAsiaTheme="majorEastAsia" w:hAnsi="Arial" w:cs="Arial"/>
          <w:b/>
          <w:bCs/>
          <w:sz w:val="28"/>
          <w:szCs w:val="28"/>
          <w:lang w:val="es-ES"/>
        </w:rPr>
        <w:t>4f. </w:t>
      </w:r>
      <w:r w:rsidRPr="001B59D4">
        <w:rPr>
          <w:rStyle w:val="normaltextrun"/>
          <w:rFonts w:ascii="Arial" w:eastAsiaTheme="majorEastAsia" w:hAnsi="Arial" w:cs="Arial"/>
          <w:sz w:val="28"/>
          <w:szCs w:val="28"/>
          <w:lang w:val="es-ES"/>
        </w:rPr>
        <w:t>Cyfarfod nesaf</w:t>
      </w:r>
    </w:p>
    <w:sectPr w:rsidR="007139C5" w:rsidRPr="001B59D4" w:rsidSect="00C22C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AE"/>
    <w:rsid w:val="000758AE"/>
    <w:rsid w:val="000C38BA"/>
    <w:rsid w:val="000D0743"/>
    <w:rsid w:val="000D100D"/>
    <w:rsid w:val="00174F0D"/>
    <w:rsid w:val="001A34BE"/>
    <w:rsid w:val="001B0E15"/>
    <w:rsid w:val="001B59D4"/>
    <w:rsid w:val="0020072D"/>
    <w:rsid w:val="002334A0"/>
    <w:rsid w:val="00237C73"/>
    <w:rsid w:val="0025037C"/>
    <w:rsid w:val="002A3AA1"/>
    <w:rsid w:val="002D059E"/>
    <w:rsid w:val="0034234E"/>
    <w:rsid w:val="00376926"/>
    <w:rsid w:val="003F6778"/>
    <w:rsid w:val="00407D88"/>
    <w:rsid w:val="00440629"/>
    <w:rsid w:val="0046236E"/>
    <w:rsid w:val="004A23CE"/>
    <w:rsid w:val="004A7B5D"/>
    <w:rsid w:val="004B7D7E"/>
    <w:rsid w:val="004E2ED4"/>
    <w:rsid w:val="004E5F6B"/>
    <w:rsid w:val="004F2EB1"/>
    <w:rsid w:val="00526110"/>
    <w:rsid w:val="005301B9"/>
    <w:rsid w:val="005A1089"/>
    <w:rsid w:val="005A745B"/>
    <w:rsid w:val="005C3F8B"/>
    <w:rsid w:val="005C5877"/>
    <w:rsid w:val="005D6BF8"/>
    <w:rsid w:val="00614BB8"/>
    <w:rsid w:val="006549C1"/>
    <w:rsid w:val="007139C5"/>
    <w:rsid w:val="00730401"/>
    <w:rsid w:val="007535F0"/>
    <w:rsid w:val="00796F9F"/>
    <w:rsid w:val="007C4BFF"/>
    <w:rsid w:val="007D78C0"/>
    <w:rsid w:val="00831D6F"/>
    <w:rsid w:val="00863842"/>
    <w:rsid w:val="0089730D"/>
    <w:rsid w:val="008F043A"/>
    <w:rsid w:val="0090157D"/>
    <w:rsid w:val="00901745"/>
    <w:rsid w:val="00930D4E"/>
    <w:rsid w:val="00936D16"/>
    <w:rsid w:val="009501C2"/>
    <w:rsid w:val="00977CCA"/>
    <w:rsid w:val="00A04E60"/>
    <w:rsid w:val="00A30DF2"/>
    <w:rsid w:val="00A46031"/>
    <w:rsid w:val="00AF40EB"/>
    <w:rsid w:val="00B13611"/>
    <w:rsid w:val="00B659A2"/>
    <w:rsid w:val="00BE2856"/>
    <w:rsid w:val="00BE3E8D"/>
    <w:rsid w:val="00C024B4"/>
    <w:rsid w:val="00C22CAE"/>
    <w:rsid w:val="00C55D25"/>
    <w:rsid w:val="00C639CA"/>
    <w:rsid w:val="00CA2C85"/>
    <w:rsid w:val="00CC64C8"/>
    <w:rsid w:val="00CE16A3"/>
    <w:rsid w:val="00D03868"/>
    <w:rsid w:val="00D24B81"/>
    <w:rsid w:val="00D259A1"/>
    <w:rsid w:val="00D3009F"/>
    <w:rsid w:val="00D75373"/>
    <w:rsid w:val="00D87304"/>
    <w:rsid w:val="00DA34C9"/>
    <w:rsid w:val="00DC60FF"/>
    <w:rsid w:val="00DE3568"/>
    <w:rsid w:val="00E45F95"/>
    <w:rsid w:val="00E90811"/>
    <w:rsid w:val="00EB301E"/>
    <w:rsid w:val="00EC49E6"/>
    <w:rsid w:val="00EF0B2C"/>
    <w:rsid w:val="00F2333F"/>
    <w:rsid w:val="00FD2413"/>
    <w:rsid w:val="00FE3522"/>
    <w:rsid w:val="00FE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1AE2"/>
  <w15:chartTrackingRefBased/>
  <w15:docId w15:val="{C093FB15-C25B-4C20-AC76-1AFF4168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CA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C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C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CA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CA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CA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CA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CA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CA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CA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C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C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C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C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C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CA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CA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CAE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C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C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C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CAE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C22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22CAE"/>
  </w:style>
  <w:style w:type="character" w:customStyle="1" w:styleId="eop">
    <w:name w:val="eop"/>
    <w:basedOn w:val="DefaultParagraphFont"/>
    <w:rsid w:val="00C22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Roberts</dc:creator>
  <cp:keywords/>
  <dc:description/>
  <cp:lastModifiedBy>Ronnie Roberts</cp:lastModifiedBy>
  <cp:revision>80</cp:revision>
  <dcterms:created xsi:type="dcterms:W3CDTF">2026-09-10T13:30:00Z</dcterms:created>
  <dcterms:modified xsi:type="dcterms:W3CDTF">2026-09-10T15:30:00Z</dcterms:modified>
</cp:coreProperties>
</file>