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649" w:rsidRPr="00614BCE" w:rsidRDefault="00B774A9" w:rsidP="00614BCE">
      <w:pPr>
        <w:jc w:val="center"/>
        <w:rPr>
          <w:rFonts w:ascii="Arial" w:hAnsi="Arial" w:cs="Arial"/>
          <w:b/>
          <w:sz w:val="52"/>
          <w:szCs w:val="52"/>
        </w:rPr>
      </w:pPr>
      <w:r w:rsidRPr="00614BCE">
        <w:rPr>
          <w:rFonts w:ascii="Arial" w:hAnsi="Arial" w:cs="Arial"/>
          <w:b/>
          <w:sz w:val="52"/>
          <w:szCs w:val="52"/>
        </w:rPr>
        <w:t>M</w:t>
      </w:r>
      <w:r w:rsidR="00614BCE">
        <w:rPr>
          <w:rFonts w:ascii="Arial" w:hAnsi="Arial" w:cs="Arial"/>
          <w:b/>
          <w:sz w:val="52"/>
          <w:szCs w:val="52"/>
        </w:rPr>
        <w:t>EDIA STUDIES</w:t>
      </w:r>
    </w:p>
    <w:p w:rsidR="001F5649" w:rsidRPr="00614BCE" w:rsidRDefault="001F5649" w:rsidP="001F5649">
      <w:pPr>
        <w:rPr>
          <w:rFonts w:ascii="Arial" w:hAnsi="Arial" w:cs="Arial"/>
        </w:rPr>
      </w:pPr>
    </w:p>
    <w:p w:rsidR="00614BCE" w:rsidRDefault="00614BCE" w:rsidP="001F5649">
      <w:pPr>
        <w:rPr>
          <w:rFonts w:ascii="Arial" w:hAnsi="Arial" w:cs="Arial"/>
          <w:b/>
          <w:sz w:val="28"/>
          <w:szCs w:val="28"/>
          <w:u w:val="single"/>
        </w:rPr>
      </w:pPr>
    </w:p>
    <w:p w:rsidR="001F5649" w:rsidRPr="00614BCE" w:rsidRDefault="001F5649" w:rsidP="001F5649">
      <w:pPr>
        <w:rPr>
          <w:rFonts w:ascii="Arial" w:hAnsi="Arial" w:cs="Arial"/>
          <w:b/>
          <w:sz w:val="28"/>
          <w:szCs w:val="28"/>
          <w:u w:val="single"/>
        </w:rPr>
      </w:pPr>
      <w:r w:rsidRPr="00614BCE">
        <w:rPr>
          <w:rFonts w:ascii="Arial" w:hAnsi="Arial" w:cs="Arial"/>
          <w:b/>
          <w:sz w:val="28"/>
          <w:szCs w:val="28"/>
          <w:u w:val="single"/>
        </w:rPr>
        <w:t>Directly Relevant to the Course</w:t>
      </w:r>
    </w:p>
    <w:p w:rsidR="001F5649" w:rsidRPr="00614BCE" w:rsidRDefault="001F5649" w:rsidP="001F5649">
      <w:pPr>
        <w:rPr>
          <w:rFonts w:ascii="Arial" w:hAnsi="Arial" w:cs="Arial"/>
          <w:sz w:val="28"/>
          <w:szCs w:val="28"/>
        </w:rPr>
      </w:pPr>
    </w:p>
    <w:p w:rsidR="007F0F1C" w:rsidRPr="00614BCE" w:rsidRDefault="00614BCE" w:rsidP="00614BCE">
      <w:pPr>
        <w:rPr>
          <w:rFonts w:ascii="Arial" w:hAnsi="Arial" w:cs="Arial"/>
        </w:rPr>
      </w:pPr>
      <w:r>
        <w:rPr>
          <w:rFonts w:ascii="Arial" w:hAnsi="Arial" w:cs="Arial"/>
        </w:rPr>
        <w:t>Seven</w:t>
      </w:r>
      <w:r w:rsidR="007F0F1C" w:rsidRPr="00614BCE">
        <w:rPr>
          <w:rFonts w:ascii="Arial" w:hAnsi="Arial" w:cs="Arial"/>
        </w:rPr>
        <w:t xml:space="preserve"> things you should be doing when you think you have finished all your work!</w:t>
      </w:r>
    </w:p>
    <w:p w:rsidR="00F31658" w:rsidRPr="00614BCE" w:rsidRDefault="00F31658" w:rsidP="00F31658">
      <w:pPr>
        <w:pStyle w:val="ListParagraph"/>
        <w:ind w:left="142"/>
        <w:rPr>
          <w:rFonts w:ascii="Arial" w:hAnsi="Arial" w:cs="Arial"/>
        </w:rPr>
      </w:pPr>
    </w:p>
    <w:p w:rsidR="00290743" w:rsidRDefault="00042413" w:rsidP="009B2EB0">
      <w:pPr>
        <w:pStyle w:val="ListParagraph"/>
        <w:numPr>
          <w:ilvl w:val="1"/>
          <w:numId w:val="18"/>
        </w:numPr>
        <w:rPr>
          <w:rFonts w:ascii="Arial" w:hAnsi="Arial" w:cs="Arial"/>
        </w:rPr>
      </w:pPr>
      <w:bookmarkStart w:id="0" w:name="_GoBack"/>
      <w:bookmarkEnd w:id="0"/>
      <w:r w:rsidRPr="00614BCE">
        <w:rPr>
          <w:rFonts w:ascii="Arial" w:hAnsi="Arial" w:cs="Arial"/>
        </w:rPr>
        <w:t>Read relevant section of text books</w:t>
      </w:r>
    </w:p>
    <w:p w:rsidR="00614BCE" w:rsidRPr="00614BCE" w:rsidRDefault="00614BCE" w:rsidP="00614BCE">
      <w:pPr>
        <w:rPr>
          <w:rFonts w:ascii="Arial" w:hAnsi="Arial" w:cs="Arial"/>
        </w:rPr>
      </w:pPr>
    </w:p>
    <w:p w:rsidR="00290743" w:rsidRDefault="00042413" w:rsidP="00290743">
      <w:pPr>
        <w:pStyle w:val="ListParagraph"/>
        <w:numPr>
          <w:ilvl w:val="1"/>
          <w:numId w:val="18"/>
        </w:numPr>
        <w:rPr>
          <w:rFonts w:ascii="Arial" w:hAnsi="Arial" w:cs="Arial"/>
        </w:rPr>
      </w:pPr>
      <w:r w:rsidRPr="00614BCE">
        <w:rPr>
          <w:rFonts w:ascii="Arial" w:hAnsi="Arial" w:cs="Arial"/>
        </w:rPr>
        <w:t>Apply the different theories to your case studies/production work</w:t>
      </w:r>
    </w:p>
    <w:p w:rsidR="00614BCE" w:rsidRPr="00614BCE" w:rsidRDefault="00614BCE" w:rsidP="00614BCE">
      <w:pPr>
        <w:pStyle w:val="ListParagraph"/>
        <w:rPr>
          <w:rFonts w:ascii="Arial" w:hAnsi="Arial" w:cs="Arial"/>
        </w:rPr>
      </w:pPr>
    </w:p>
    <w:p w:rsidR="00290743" w:rsidRDefault="00290743" w:rsidP="00290743">
      <w:pPr>
        <w:pStyle w:val="ListParagraph"/>
        <w:numPr>
          <w:ilvl w:val="1"/>
          <w:numId w:val="18"/>
        </w:numPr>
        <w:rPr>
          <w:rFonts w:ascii="Arial" w:hAnsi="Arial" w:cs="Arial"/>
        </w:rPr>
      </w:pPr>
      <w:r w:rsidRPr="00614BCE">
        <w:rPr>
          <w:rFonts w:ascii="Arial" w:hAnsi="Arial" w:cs="Arial"/>
        </w:rPr>
        <w:t>Create revision cards on topics covered</w:t>
      </w:r>
    </w:p>
    <w:p w:rsidR="00614BCE" w:rsidRPr="00614BCE" w:rsidRDefault="00614BCE" w:rsidP="00614BCE">
      <w:pPr>
        <w:rPr>
          <w:rFonts w:ascii="Arial" w:hAnsi="Arial" w:cs="Arial"/>
        </w:rPr>
      </w:pPr>
    </w:p>
    <w:p w:rsidR="00166163" w:rsidRDefault="00166163" w:rsidP="00290743">
      <w:pPr>
        <w:pStyle w:val="ListParagraph"/>
        <w:numPr>
          <w:ilvl w:val="1"/>
          <w:numId w:val="18"/>
        </w:numPr>
        <w:rPr>
          <w:rFonts w:ascii="Arial" w:hAnsi="Arial" w:cs="Arial"/>
        </w:rPr>
      </w:pPr>
      <w:r w:rsidRPr="00614BCE">
        <w:rPr>
          <w:rFonts w:ascii="Arial" w:hAnsi="Arial" w:cs="Arial"/>
        </w:rPr>
        <w:t xml:space="preserve">Discuss media texts and issues with others </w:t>
      </w:r>
      <w:r w:rsidR="00423F8C">
        <w:rPr>
          <w:rFonts w:ascii="Arial" w:hAnsi="Arial" w:cs="Arial"/>
        </w:rPr>
        <w:t>-</w:t>
      </w:r>
      <w:r w:rsidRPr="00614BCE">
        <w:rPr>
          <w:rFonts w:ascii="Arial" w:hAnsi="Arial" w:cs="Arial"/>
        </w:rPr>
        <w:t xml:space="preserve"> family, friends and other media students</w:t>
      </w:r>
    </w:p>
    <w:p w:rsidR="00614BCE" w:rsidRPr="00614BCE" w:rsidRDefault="00614BCE" w:rsidP="00614BCE">
      <w:pPr>
        <w:rPr>
          <w:rFonts w:ascii="Arial" w:hAnsi="Arial" w:cs="Arial"/>
        </w:rPr>
      </w:pPr>
    </w:p>
    <w:p w:rsidR="00290743" w:rsidRDefault="00290743" w:rsidP="00290743">
      <w:pPr>
        <w:pStyle w:val="ListParagraph"/>
        <w:numPr>
          <w:ilvl w:val="1"/>
          <w:numId w:val="18"/>
        </w:numPr>
        <w:rPr>
          <w:rFonts w:ascii="Arial" w:hAnsi="Arial" w:cs="Arial"/>
        </w:rPr>
      </w:pPr>
      <w:r w:rsidRPr="00614BCE">
        <w:rPr>
          <w:rFonts w:ascii="Arial" w:hAnsi="Arial" w:cs="Arial"/>
        </w:rPr>
        <w:t xml:space="preserve">Ask </w:t>
      </w:r>
      <w:r w:rsidR="00423F8C">
        <w:rPr>
          <w:rFonts w:ascii="Arial" w:hAnsi="Arial" w:cs="Arial"/>
        </w:rPr>
        <w:t xml:space="preserve">the </w:t>
      </w:r>
      <w:r w:rsidRPr="00614BCE">
        <w:rPr>
          <w:rFonts w:ascii="Arial" w:hAnsi="Arial" w:cs="Arial"/>
        </w:rPr>
        <w:t xml:space="preserve">school librarian about additional reading for your </w:t>
      </w:r>
      <w:r w:rsidR="00042413" w:rsidRPr="00614BCE">
        <w:rPr>
          <w:rFonts w:ascii="Arial" w:hAnsi="Arial" w:cs="Arial"/>
        </w:rPr>
        <w:t xml:space="preserve">case study </w:t>
      </w:r>
      <w:r w:rsidRPr="00614BCE">
        <w:rPr>
          <w:rFonts w:ascii="Arial" w:hAnsi="Arial" w:cs="Arial"/>
        </w:rPr>
        <w:t>topics.</w:t>
      </w:r>
      <w:r w:rsidR="00042413" w:rsidRPr="00614BCE">
        <w:rPr>
          <w:rFonts w:ascii="Arial" w:hAnsi="Arial" w:cs="Arial"/>
        </w:rPr>
        <w:t xml:space="preserve"> </w:t>
      </w:r>
      <w:r w:rsidR="00423F8C">
        <w:rPr>
          <w:rFonts w:ascii="Arial" w:hAnsi="Arial" w:cs="Arial"/>
        </w:rPr>
        <w:t xml:space="preserve"> </w:t>
      </w:r>
      <w:r w:rsidR="00042413" w:rsidRPr="00614BCE">
        <w:rPr>
          <w:rFonts w:ascii="Arial" w:hAnsi="Arial" w:cs="Arial"/>
        </w:rPr>
        <w:t>Books can be ordered in from the library service if necessary</w:t>
      </w:r>
    </w:p>
    <w:p w:rsidR="00614BCE" w:rsidRPr="00614BCE" w:rsidRDefault="00614BCE" w:rsidP="00614BCE">
      <w:pPr>
        <w:pStyle w:val="ListParagraph"/>
        <w:rPr>
          <w:rFonts w:ascii="Arial" w:hAnsi="Arial" w:cs="Arial"/>
        </w:rPr>
      </w:pPr>
    </w:p>
    <w:p w:rsidR="00614BCE" w:rsidRDefault="00290743" w:rsidP="00290743">
      <w:pPr>
        <w:pStyle w:val="ListParagraph"/>
        <w:numPr>
          <w:ilvl w:val="1"/>
          <w:numId w:val="18"/>
        </w:numPr>
        <w:rPr>
          <w:rFonts w:ascii="Arial" w:hAnsi="Arial" w:cs="Arial"/>
        </w:rPr>
      </w:pPr>
      <w:r w:rsidRPr="00614BCE">
        <w:rPr>
          <w:rFonts w:ascii="Arial" w:hAnsi="Arial" w:cs="Arial"/>
        </w:rPr>
        <w:t>Ensure your notes are organised and up to date</w:t>
      </w:r>
    </w:p>
    <w:p w:rsidR="00614BCE" w:rsidRPr="00614BCE" w:rsidRDefault="00614BCE" w:rsidP="00614BCE">
      <w:pPr>
        <w:rPr>
          <w:rFonts w:ascii="Arial" w:hAnsi="Arial" w:cs="Arial"/>
        </w:rPr>
      </w:pPr>
    </w:p>
    <w:p w:rsidR="00166163" w:rsidRPr="00614BCE" w:rsidRDefault="00166163" w:rsidP="00290743">
      <w:pPr>
        <w:pStyle w:val="ListParagraph"/>
        <w:numPr>
          <w:ilvl w:val="1"/>
          <w:numId w:val="18"/>
        </w:numPr>
        <w:rPr>
          <w:rFonts w:ascii="Arial" w:hAnsi="Arial" w:cs="Arial"/>
        </w:rPr>
      </w:pPr>
      <w:r w:rsidRPr="00614BCE">
        <w:rPr>
          <w:rFonts w:ascii="Arial" w:hAnsi="Arial" w:cs="Arial"/>
        </w:rPr>
        <w:t xml:space="preserve">Above all be an </w:t>
      </w:r>
      <w:r w:rsidRPr="00614BCE">
        <w:rPr>
          <w:rFonts w:ascii="Arial" w:hAnsi="Arial" w:cs="Arial"/>
          <w:b/>
        </w:rPr>
        <w:t xml:space="preserve">active </w:t>
      </w:r>
      <w:r w:rsidRPr="00614BCE">
        <w:rPr>
          <w:rFonts w:ascii="Arial" w:hAnsi="Arial" w:cs="Arial"/>
        </w:rPr>
        <w:t>viewer and reader not a passive one</w:t>
      </w:r>
    </w:p>
    <w:p w:rsidR="00733178" w:rsidRPr="00614BCE" w:rsidRDefault="00733178" w:rsidP="00323D0A">
      <w:pPr>
        <w:rPr>
          <w:rFonts w:ascii="Arial" w:hAnsi="Arial" w:cs="Arial"/>
        </w:rPr>
      </w:pPr>
    </w:p>
    <w:p w:rsidR="00614BCE" w:rsidRDefault="00614BCE" w:rsidP="00614BCE">
      <w:pPr>
        <w:rPr>
          <w:rFonts w:ascii="Arial" w:hAnsi="Arial" w:cs="Arial"/>
        </w:rPr>
      </w:pPr>
    </w:p>
    <w:p w:rsidR="00614BCE" w:rsidRDefault="00614BCE" w:rsidP="00614BCE">
      <w:pPr>
        <w:rPr>
          <w:rFonts w:ascii="Arial" w:hAnsi="Arial" w:cs="Arial"/>
        </w:rPr>
      </w:pPr>
    </w:p>
    <w:p w:rsidR="00614BCE" w:rsidRPr="00614BCE" w:rsidRDefault="00614BCE" w:rsidP="00614BCE">
      <w:pPr>
        <w:rPr>
          <w:rFonts w:ascii="Arial" w:hAnsi="Arial" w:cs="Arial"/>
          <w:b/>
          <w:sz w:val="28"/>
          <w:szCs w:val="28"/>
          <w:u w:val="single"/>
        </w:rPr>
      </w:pPr>
      <w:r w:rsidRPr="00614BCE">
        <w:rPr>
          <w:rFonts w:ascii="Arial" w:hAnsi="Arial" w:cs="Arial"/>
          <w:b/>
          <w:sz w:val="28"/>
          <w:szCs w:val="28"/>
          <w:u w:val="single"/>
        </w:rPr>
        <w:t>Additional Enrichment Ideas</w:t>
      </w:r>
    </w:p>
    <w:p w:rsidR="00614BCE" w:rsidRDefault="00614BCE" w:rsidP="00614BCE">
      <w:pPr>
        <w:rPr>
          <w:rFonts w:ascii="Arial" w:hAnsi="Arial" w:cs="Arial"/>
        </w:rPr>
      </w:pPr>
    </w:p>
    <w:p w:rsidR="00614BCE" w:rsidRDefault="00614BCE" w:rsidP="00614BCE">
      <w:pPr>
        <w:rPr>
          <w:rFonts w:ascii="Arial" w:hAnsi="Arial" w:cs="Arial"/>
        </w:rPr>
      </w:pPr>
    </w:p>
    <w:p w:rsidR="001F5649" w:rsidRPr="00614BCE" w:rsidRDefault="001F5649" w:rsidP="00614BCE">
      <w:pPr>
        <w:rPr>
          <w:rFonts w:ascii="Arial" w:hAnsi="Arial" w:cs="Arial"/>
          <w:b/>
          <w:u w:val="single"/>
        </w:rPr>
      </w:pPr>
      <w:r w:rsidRPr="00614BCE">
        <w:rPr>
          <w:rFonts w:ascii="Arial" w:hAnsi="Arial" w:cs="Arial"/>
          <w:b/>
          <w:u w:val="single"/>
        </w:rPr>
        <w:t>Wider Reading</w:t>
      </w:r>
    </w:p>
    <w:p w:rsidR="00601681" w:rsidRPr="00614BCE" w:rsidRDefault="00601681" w:rsidP="007F0F1C">
      <w:pPr>
        <w:ind w:left="142" w:hanging="426"/>
        <w:rPr>
          <w:rFonts w:ascii="Arial" w:hAnsi="Arial" w:cs="Arial"/>
        </w:rPr>
      </w:pPr>
    </w:p>
    <w:p w:rsidR="001F5649" w:rsidRPr="00614BCE" w:rsidRDefault="00042413" w:rsidP="00614BCE">
      <w:pPr>
        <w:rPr>
          <w:rFonts w:ascii="Arial" w:hAnsi="Arial" w:cs="Arial"/>
        </w:rPr>
      </w:pPr>
      <w:r w:rsidRPr="00614BCE">
        <w:rPr>
          <w:rFonts w:ascii="Arial" w:hAnsi="Arial" w:cs="Arial"/>
        </w:rPr>
        <w:t>Media Magazine (in library and online user name: mediamagazine9 password: je423st)</w:t>
      </w:r>
    </w:p>
    <w:p w:rsidR="00256E85" w:rsidRPr="00614BCE" w:rsidRDefault="00256E85" w:rsidP="00614BCE">
      <w:pPr>
        <w:ind w:left="142" w:hanging="142"/>
        <w:rPr>
          <w:rFonts w:ascii="Arial" w:hAnsi="Arial" w:cs="Arial"/>
        </w:rPr>
      </w:pPr>
      <w:r w:rsidRPr="00614BCE">
        <w:rPr>
          <w:rFonts w:ascii="Arial" w:hAnsi="Arial" w:cs="Arial"/>
        </w:rPr>
        <w:t xml:space="preserve">Sight and Sound </w:t>
      </w:r>
    </w:p>
    <w:p w:rsidR="00256E85" w:rsidRPr="00614BCE" w:rsidRDefault="00256E85" w:rsidP="00614BCE">
      <w:pPr>
        <w:ind w:left="142" w:hanging="142"/>
        <w:rPr>
          <w:rFonts w:ascii="Arial" w:hAnsi="Arial" w:cs="Arial"/>
        </w:rPr>
      </w:pPr>
      <w:r w:rsidRPr="00614BCE">
        <w:rPr>
          <w:rFonts w:ascii="Arial" w:hAnsi="Arial" w:cs="Arial"/>
        </w:rPr>
        <w:t>Empire</w:t>
      </w:r>
    </w:p>
    <w:p w:rsidR="00427590" w:rsidRPr="00614BCE" w:rsidRDefault="00427590" w:rsidP="00614BCE">
      <w:pPr>
        <w:ind w:left="142" w:hanging="142"/>
        <w:rPr>
          <w:rFonts w:ascii="Arial" w:hAnsi="Arial" w:cs="Arial"/>
        </w:rPr>
      </w:pPr>
      <w:r w:rsidRPr="00614BCE">
        <w:rPr>
          <w:rFonts w:ascii="Arial" w:hAnsi="Arial" w:cs="Arial"/>
        </w:rPr>
        <w:t>The Guardian Media Section (Mondays)</w:t>
      </w:r>
    </w:p>
    <w:p w:rsidR="00F0734A" w:rsidRPr="00614BCE" w:rsidRDefault="00F0734A" w:rsidP="00614BCE">
      <w:pPr>
        <w:ind w:left="142" w:hanging="142"/>
        <w:rPr>
          <w:rFonts w:ascii="Arial" w:hAnsi="Arial" w:cs="Arial"/>
        </w:rPr>
      </w:pPr>
      <w:r w:rsidRPr="00614BCE">
        <w:rPr>
          <w:rFonts w:ascii="Arial" w:hAnsi="Arial" w:cs="Arial"/>
        </w:rPr>
        <w:t>Broadcast Magazine</w:t>
      </w:r>
    </w:p>
    <w:p w:rsidR="00A82E8C" w:rsidRPr="00614BCE" w:rsidRDefault="00A82E8C" w:rsidP="00614BCE">
      <w:pPr>
        <w:ind w:left="142" w:hanging="142"/>
        <w:rPr>
          <w:rFonts w:ascii="Arial" w:hAnsi="Arial" w:cs="Arial"/>
        </w:rPr>
      </w:pPr>
    </w:p>
    <w:p w:rsidR="00C410C1" w:rsidRDefault="00042413" w:rsidP="00614BCE">
      <w:pPr>
        <w:ind w:left="142" w:hanging="142"/>
        <w:rPr>
          <w:rFonts w:ascii="Arial" w:hAnsi="Arial" w:cs="Arial"/>
          <w:b/>
          <w:sz w:val="22"/>
          <w:szCs w:val="22"/>
        </w:rPr>
      </w:pPr>
      <w:r w:rsidRPr="00614BCE">
        <w:rPr>
          <w:rFonts w:ascii="Arial" w:hAnsi="Arial" w:cs="Arial"/>
          <w:b/>
          <w:sz w:val="22"/>
          <w:szCs w:val="22"/>
        </w:rPr>
        <w:t>Textbooks</w:t>
      </w:r>
    </w:p>
    <w:p w:rsidR="00614BCE" w:rsidRPr="00614BCE" w:rsidRDefault="00614BCE" w:rsidP="00614BCE">
      <w:pPr>
        <w:ind w:left="142" w:hanging="142"/>
        <w:rPr>
          <w:rFonts w:ascii="Arial" w:hAnsi="Arial" w:cs="Arial"/>
          <w:b/>
          <w:sz w:val="22"/>
          <w:szCs w:val="22"/>
        </w:rPr>
      </w:pPr>
    </w:p>
    <w:p w:rsidR="00042413" w:rsidRPr="00614BCE" w:rsidRDefault="00042413" w:rsidP="00614BCE">
      <w:pPr>
        <w:ind w:left="142" w:hanging="142"/>
        <w:rPr>
          <w:rFonts w:ascii="Arial" w:hAnsi="Arial" w:cs="Arial"/>
          <w:i/>
        </w:rPr>
      </w:pPr>
      <w:proofErr w:type="spellStart"/>
      <w:r w:rsidRPr="00614BCE">
        <w:rPr>
          <w:rFonts w:ascii="Arial" w:hAnsi="Arial" w:cs="Arial"/>
        </w:rPr>
        <w:t>Branston</w:t>
      </w:r>
      <w:proofErr w:type="spellEnd"/>
      <w:r w:rsidRPr="00614BCE">
        <w:rPr>
          <w:rFonts w:ascii="Arial" w:hAnsi="Arial" w:cs="Arial"/>
        </w:rPr>
        <w:t xml:space="preserve"> G and Stafford R - </w:t>
      </w:r>
      <w:r w:rsidRPr="00614BCE">
        <w:rPr>
          <w:rFonts w:ascii="Arial" w:hAnsi="Arial" w:cs="Arial"/>
          <w:i/>
        </w:rPr>
        <w:t>The Media Students’ Book (2010)</w:t>
      </w:r>
    </w:p>
    <w:p w:rsidR="00042413" w:rsidRPr="00614BCE" w:rsidRDefault="00042413" w:rsidP="009B2EB0">
      <w:pPr>
        <w:rPr>
          <w:rFonts w:ascii="Arial" w:hAnsi="Arial" w:cs="Arial"/>
          <w:i/>
        </w:rPr>
      </w:pPr>
      <w:r w:rsidRPr="00614BCE">
        <w:rPr>
          <w:rFonts w:ascii="Arial" w:hAnsi="Arial" w:cs="Arial"/>
        </w:rPr>
        <w:t xml:space="preserve">Barker J and Wall P - </w:t>
      </w:r>
      <w:r w:rsidRPr="00614BCE">
        <w:rPr>
          <w:rFonts w:ascii="Arial" w:hAnsi="Arial" w:cs="Arial"/>
          <w:i/>
        </w:rPr>
        <w:t>AS Media Studies: The Essential Revision Guide (2006)</w:t>
      </w:r>
    </w:p>
    <w:p w:rsidR="00042413" w:rsidRPr="00614BCE" w:rsidRDefault="00042413" w:rsidP="00614BCE">
      <w:pPr>
        <w:ind w:left="142" w:hanging="142"/>
        <w:rPr>
          <w:rFonts w:ascii="Arial" w:hAnsi="Arial" w:cs="Arial"/>
        </w:rPr>
      </w:pPr>
      <w:r w:rsidRPr="00614BCE">
        <w:rPr>
          <w:rFonts w:ascii="Arial" w:hAnsi="Arial" w:cs="Arial"/>
        </w:rPr>
        <w:t xml:space="preserve">Bennett J </w:t>
      </w:r>
      <w:r w:rsidR="00423F8C">
        <w:rPr>
          <w:rFonts w:ascii="Arial" w:hAnsi="Arial" w:cs="Arial"/>
        </w:rPr>
        <w:t>-</w:t>
      </w:r>
      <w:r w:rsidRPr="00614BCE">
        <w:rPr>
          <w:rFonts w:ascii="Arial" w:hAnsi="Arial" w:cs="Arial"/>
        </w:rPr>
        <w:t xml:space="preserve"> </w:t>
      </w:r>
      <w:r w:rsidRPr="00614BCE">
        <w:rPr>
          <w:rFonts w:ascii="Arial" w:hAnsi="Arial" w:cs="Arial"/>
          <w:i/>
        </w:rPr>
        <w:t>Revision Express: Media Studies (2005)</w:t>
      </w:r>
    </w:p>
    <w:p w:rsidR="00042413" w:rsidRPr="00614BCE" w:rsidRDefault="00042413" w:rsidP="009B2EB0">
      <w:pPr>
        <w:tabs>
          <w:tab w:val="left" w:pos="0"/>
        </w:tabs>
        <w:rPr>
          <w:rFonts w:ascii="Arial" w:hAnsi="Arial" w:cs="Arial"/>
          <w:i/>
        </w:rPr>
      </w:pPr>
      <w:proofErr w:type="spellStart"/>
      <w:r w:rsidRPr="00614BCE">
        <w:rPr>
          <w:rFonts w:ascii="Arial" w:hAnsi="Arial" w:cs="Arial"/>
        </w:rPr>
        <w:t>Rayner</w:t>
      </w:r>
      <w:proofErr w:type="spellEnd"/>
      <w:r w:rsidRPr="00614BCE">
        <w:rPr>
          <w:rFonts w:ascii="Arial" w:hAnsi="Arial" w:cs="Arial"/>
        </w:rPr>
        <w:t xml:space="preserve"> P, Wall P, Kruger S </w:t>
      </w:r>
      <w:r w:rsidR="00423F8C">
        <w:rPr>
          <w:rFonts w:ascii="Arial" w:hAnsi="Arial" w:cs="Arial"/>
        </w:rPr>
        <w:t>-</w:t>
      </w:r>
      <w:r w:rsidRPr="00614BCE">
        <w:rPr>
          <w:rFonts w:ascii="Arial" w:hAnsi="Arial" w:cs="Arial"/>
        </w:rPr>
        <w:t xml:space="preserve"> </w:t>
      </w:r>
      <w:r w:rsidRPr="00614BCE">
        <w:rPr>
          <w:rFonts w:ascii="Arial" w:hAnsi="Arial" w:cs="Arial"/>
          <w:i/>
        </w:rPr>
        <w:t>AS Media Studies: The Essential Introduction (2008)</w:t>
      </w:r>
    </w:p>
    <w:p w:rsidR="00042413" w:rsidRPr="00614BCE" w:rsidRDefault="00042413" w:rsidP="00614BCE">
      <w:pPr>
        <w:ind w:left="142" w:hanging="142"/>
        <w:rPr>
          <w:rFonts w:ascii="Arial" w:hAnsi="Arial" w:cs="Arial"/>
          <w:i/>
        </w:rPr>
      </w:pPr>
      <w:r w:rsidRPr="00614BCE">
        <w:rPr>
          <w:rFonts w:ascii="Arial" w:hAnsi="Arial" w:cs="Arial"/>
        </w:rPr>
        <w:t xml:space="preserve">O Sullivan T, Dutton B, </w:t>
      </w:r>
      <w:proofErr w:type="spellStart"/>
      <w:r w:rsidRPr="00614BCE">
        <w:rPr>
          <w:rFonts w:ascii="Arial" w:hAnsi="Arial" w:cs="Arial"/>
        </w:rPr>
        <w:t>Rayner</w:t>
      </w:r>
      <w:proofErr w:type="spellEnd"/>
      <w:r w:rsidRPr="00614BCE">
        <w:rPr>
          <w:rFonts w:ascii="Arial" w:hAnsi="Arial" w:cs="Arial"/>
        </w:rPr>
        <w:t xml:space="preserve"> P </w:t>
      </w:r>
      <w:r w:rsidR="00423F8C">
        <w:rPr>
          <w:rFonts w:ascii="Arial" w:hAnsi="Arial" w:cs="Arial"/>
        </w:rPr>
        <w:t>-</w:t>
      </w:r>
      <w:r w:rsidRPr="00614BCE">
        <w:rPr>
          <w:rFonts w:ascii="Arial" w:hAnsi="Arial" w:cs="Arial"/>
        </w:rPr>
        <w:t xml:space="preserve"> </w:t>
      </w:r>
      <w:r w:rsidRPr="00614BCE">
        <w:rPr>
          <w:rFonts w:ascii="Arial" w:hAnsi="Arial" w:cs="Arial"/>
          <w:i/>
        </w:rPr>
        <w:t>Studying the Media</w:t>
      </w:r>
      <w:r w:rsidR="00256E85" w:rsidRPr="00614BCE">
        <w:rPr>
          <w:rFonts w:ascii="Arial" w:hAnsi="Arial" w:cs="Arial"/>
          <w:i/>
        </w:rPr>
        <w:t xml:space="preserve"> (2003)</w:t>
      </w:r>
    </w:p>
    <w:p w:rsidR="00256E85" w:rsidRPr="00614BCE" w:rsidRDefault="00256E85" w:rsidP="00614BCE">
      <w:pPr>
        <w:ind w:left="142" w:hanging="142"/>
        <w:rPr>
          <w:rFonts w:ascii="Arial" w:hAnsi="Arial" w:cs="Arial"/>
          <w:i/>
          <w:u w:val="single"/>
        </w:rPr>
      </w:pPr>
      <w:r w:rsidRPr="00614BCE">
        <w:rPr>
          <w:rFonts w:ascii="Arial" w:hAnsi="Arial" w:cs="Arial"/>
        </w:rPr>
        <w:t xml:space="preserve">Price J and Nicholas J </w:t>
      </w:r>
      <w:r w:rsidR="00423F8C">
        <w:rPr>
          <w:rFonts w:ascii="Arial" w:hAnsi="Arial" w:cs="Arial"/>
        </w:rPr>
        <w:t>-</w:t>
      </w:r>
      <w:r w:rsidRPr="00614BCE">
        <w:rPr>
          <w:rFonts w:ascii="Arial" w:hAnsi="Arial" w:cs="Arial"/>
        </w:rPr>
        <w:t xml:space="preserve"> </w:t>
      </w:r>
      <w:r w:rsidRPr="00614BCE">
        <w:rPr>
          <w:rFonts w:ascii="Arial" w:hAnsi="Arial" w:cs="Arial"/>
          <w:i/>
        </w:rPr>
        <w:t>Advanced Studies in Media (1999)</w:t>
      </w:r>
    </w:p>
    <w:p w:rsidR="00601681" w:rsidRPr="00614BCE" w:rsidRDefault="00601681" w:rsidP="00F31658">
      <w:pPr>
        <w:rPr>
          <w:rFonts w:ascii="Arial" w:hAnsi="Arial" w:cs="Arial"/>
        </w:rPr>
      </w:pPr>
    </w:p>
    <w:p w:rsidR="00A13DD0" w:rsidRPr="00614BCE" w:rsidRDefault="00A13DD0" w:rsidP="00A13DD0">
      <w:pPr>
        <w:rPr>
          <w:rFonts w:ascii="Arial" w:eastAsia="SimSun" w:hAnsi="Arial" w:cs="Arial"/>
          <w:color w:val="000000"/>
          <w:kern w:val="36"/>
          <w:lang w:eastAsia="zh-CN"/>
        </w:rPr>
      </w:pPr>
    </w:p>
    <w:p w:rsidR="004F221C" w:rsidRDefault="001F5649" w:rsidP="00614BCE">
      <w:pPr>
        <w:rPr>
          <w:rFonts w:ascii="Arial" w:hAnsi="Arial" w:cs="Arial"/>
          <w:b/>
          <w:u w:val="single"/>
        </w:rPr>
      </w:pPr>
      <w:r w:rsidRPr="009B2EB0">
        <w:rPr>
          <w:rFonts w:ascii="Arial" w:hAnsi="Arial" w:cs="Arial"/>
          <w:b/>
          <w:u w:val="single"/>
        </w:rPr>
        <w:t>Useful Websites</w:t>
      </w:r>
    </w:p>
    <w:p w:rsidR="009B2EB0" w:rsidRPr="009B2EB0" w:rsidRDefault="009B2EB0" w:rsidP="00614BCE">
      <w:pPr>
        <w:rPr>
          <w:rFonts w:ascii="Arial" w:hAnsi="Arial" w:cs="Arial"/>
          <w:b/>
          <w:u w:val="single"/>
        </w:rPr>
      </w:pPr>
    </w:p>
    <w:p w:rsidR="001F5649" w:rsidRPr="00614BCE" w:rsidRDefault="005B32FE" w:rsidP="009B2EB0">
      <w:pPr>
        <w:ind w:left="142" w:hanging="142"/>
        <w:rPr>
          <w:rFonts w:ascii="Arial" w:hAnsi="Arial" w:cs="Arial"/>
        </w:rPr>
      </w:pPr>
      <w:hyperlink r:id="rId8" w:history="1">
        <w:r w:rsidR="00256E85" w:rsidRPr="00614BCE">
          <w:rPr>
            <w:rStyle w:val="Hyperlink"/>
            <w:rFonts w:ascii="Arial" w:hAnsi="Arial" w:cs="Arial"/>
          </w:rPr>
          <w:t>www.englishandmediacentre.co.uk</w:t>
        </w:r>
      </w:hyperlink>
    </w:p>
    <w:p w:rsidR="00256E85" w:rsidRPr="00614BCE" w:rsidRDefault="005B32FE" w:rsidP="009B2EB0">
      <w:pPr>
        <w:ind w:left="142" w:hanging="142"/>
        <w:rPr>
          <w:rFonts w:ascii="Arial" w:hAnsi="Arial" w:cs="Arial"/>
        </w:rPr>
      </w:pPr>
      <w:hyperlink r:id="rId9" w:history="1">
        <w:r w:rsidR="00256E85" w:rsidRPr="00614BCE">
          <w:rPr>
            <w:rStyle w:val="Hyperlink"/>
            <w:rFonts w:ascii="Arial" w:hAnsi="Arial" w:cs="Arial"/>
          </w:rPr>
          <w:t>www.ofcom.org.uk</w:t>
        </w:r>
      </w:hyperlink>
    </w:p>
    <w:p w:rsidR="00F0734A" w:rsidRPr="00614BCE" w:rsidRDefault="00F0734A" w:rsidP="009B2EB0">
      <w:pPr>
        <w:ind w:left="142" w:hanging="142"/>
        <w:rPr>
          <w:rFonts w:ascii="Arial" w:hAnsi="Arial" w:cs="Arial"/>
        </w:rPr>
      </w:pPr>
      <w:r w:rsidRPr="00614BCE">
        <w:rPr>
          <w:rFonts w:ascii="Arial" w:hAnsi="Arial" w:cs="Arial"/>
        </w:rPr>
        <w:t>www.asa.org.uk</w:t>
      </w:r>
    </w:p>
    <w:p w:rsidR="00256E85" w:rsidRPr="00614BCE" w:rsidRDefault="005B32FE" w:rsidP="009B2EB0">
      <w:pPr>
        <w:ind w:left="142" w:hanging="142"/>
        <w:rPr>
          <w:rFonts w:ascii="Arial" w:hAnsi="Arial" w:cs="Arial"/>
        </w:rPr>
      </w:pPr>
      <w:hyperlink r:id="rId10" w:history="1">
        <w:r w:rsidR="00256E85" w:rsidRPr="00614BCE">
          <w:rPr>
            <w:rStyle w:val="Hyperlink"/>
            <w:rFonts w:ascii="Arial" w:hAnsi="Arial" w:cs="Arial"/>
          </w:rPr>
          <w:t>www.imdb.com</w:t>
        </w:r>
      </w:hyperlink>
    </w:p>
    <w:p w:rsidR="00256E85" w:rsidRPr="00614BCE" w:rsidRDefault="005B32FE" w:rsidP="009B2EB0">
      <w:pPr>
        <w:ind w:left="142" w:hanging="142"/>
        <w:rPr>
          <w:rFonts w:ascii="Arial" w:hAnsi="Arial" w:cs="Arial"/>
        </w:rPr>
      </w:pPr>
      <w:hyperlink r:id="rId11" w:history="1">
        <w:r w:rsidR="00256E85" w:rsidRPr="00614BCE">
          <w:rPr>
            <w:rStyle w:val="Hyperlink"/>
            <w:rFonts w:ascii="Arial" w:hAnsi="Arial" w:cs="Arial"/>
          </w:rPr>
          <w:t>www.bfi.org.uk/education</w:t>
        </w:r>
      </w:hyperlink>
    </w:p>
    <w:p w:rsidR="00256E85" w:rsidRPr="00614BCE" w:rsidRDefault="005B32FE" w:rsidP="009B2EB0">
      <w:pPr>
        <w:ind w:left="142" w:hanging="142"/>
        <w:rPr>
          <w:rFonts w:ascii="Arial" w:hAnsi="Arial" w:cs="Arial"/>
        </w:rPr>
      </w:pPr>
      <w:hyperlink r:id="rId12" w:history="1">
        <w:r w:rsidR="00256E85" w:rsidRPr="00614BCE">
          <w:rPr>
            <w:rStyle w:val="Hyperlink"/>
            <w:rFonts w:ascii="Arial" w:hAnsi="Arial" w:cs="Arial"/>
          </w:rPr>
          <w:t>www.auteur.co.uk</w:t>
        </w:r>
      </w:hyperlink>
    </w:p>
    <w:p w:rsidR="00256E85" w:rsidRPr="00614BCE" w:rsidRDefault="005B32FE" w:rsidP="009B2EB0">
      <w:pPr>
        <w:ind w:left="142" w:hanging="142"/>
        <w:rPr>
          <w:rFonts w:ascii="Arial" w:hAnsi="Arial" w:cs="Arial"/>
        </w:rPr>
      </w:pPr>
      <w:hyperlink r:id="rId13" w:history="1">
        <w:r w:rsidR="00256E85" w:rsidRPr="00614BCE">
          <w:rPr>
            <w:rStyle w:val="Hyperlink"/>
            <w:rFonts w:ascii="Arial" w:hAnsi="Arial" w:cs="Arial"/>
          </w:rPr>
          <w:t>www.theory.org.uk</w:t>
        </w:r>
      </w:hyperlink>
    </w:p>
    <w:p w:rsidR="00256E85" w:rsidRPr="00614BCE" w:rsidRDefault="005B32FE" w:rsidP="009B2EB0">
      <w:pPr>
        <w:ind w:left="142" w:hanging="142"/>
        <w:rPr>
          <w:rFonts w:ascii="Arial" w:hAnsi="Arial" w:cs="Arial"/>
        </w:rPr>
      </w:pPr>
      <w:hyperlink r:id="rId14" w:history="1">
        <w:r w:rsidR="00256E85" w:rsidRPr="00614BCE">
          <w:rPr>
            <w:rStyle w:val="Hyperlink"/>
            <w:rFonts w:ascii="Arial" w:hAnsi="Arial" w:cs="Arial"/>
          </w:rPr>
          <w:t>www.filmeducation.org</w:t>
        </w:r>
      </w:hyperlink>
    </w:p>
    <w:p w:rsidR="00256E85" w:rsidRPr="00614BCE" w:rsidRDefault="005B32FE" w:rsidP="009B2EB0">
      <w:pPr>
        <w:ind w:left="142" w:hanging="142"/>
        <w:rPr>
          <w:rFonts w:ascii="Arial" w:hAnsi="Arial" w:cs="Arial"/>
        </w:rPr>
      </w:pPr>
      <w:hyperlink r:id="rId15" w:history="1">
        <w:r w:rsidR="00256E85" w:rsidRPr="00614BCE">
          <w:rPr>
            <w:rStyle w:val="Hyperlink"/>
            <w:rFonts w:ascii="Arial" w:hAnsi="Arial" w:cs="Arial"/>
          </w:rPr>
          <w:t>www.screenonline.org.uk</w:t>
        </w:r>
      </w:hyperlink>
    </w:p>
    <w:p w:rsidR="00256E85" w:rsidRPr="00614BCE" w:rsidRDefault="005B32FE" w:rsidP="009B2EB0">
      <w:pPr>
        <w:ind w:left="142" w:hanging="142"/>
        <w:rPr>
          <w:rFonts w:ascii="Arial" w:hAnsi="Arial" w:cs="Arial"/>
        </w:rPr>
      </w:pPr>
      <w:hyperlink r:id="rId16" w:history="1">
        <w:r w:rsidR="00256E85" w:rsidRPr="00614BCE">
          <w:rPr>
            <w:rStyle w:val="Hyperlink"/>
            <w:rFonts w:ascii="Arial" w:hAnsi="Arial" w:cs="Arial"/>
          </w:rPr>
          <w:t>www.barb.co.uk</w:t>
        </w:r>
      </w:hyperlink>
    </w:p>
    <w:p w:rsidR="00256E85" w:rsidRPr="00614BCE" w:rsidRDefault="00256E85" w:rsidP="009B2EB0">
      <w:pPr>
        <w:ind w:left="142" w:hanging="142"/>
        <w:rPr>
          <w:rFonts w:ascii="Arial" w:hAnsi="Arial" w:cs="Arial"/>
        </w:rPr>
      </w:pPr>
      <w:r w:rsidRPr="00614BCE">
        <w:rPr>
          <w:rFonts w:ascii="Arial" w:hAnsi="Arial" w:cs="Arial"/>
        </w:rPr>
        <w:t>www.bbfc.co.uk</w:t>
      </w:r>
    </w:p>
    <w:p w:rsidR="00423F8C" w:rsidRDefault="00423F8C" w:rsidP="009B2EB0">
      <w:pPr>
        <w:ind w:left="142" w:hanging="142"/>
        <w:rPr>
          <w:rFonts w:ascii="Arial" w:hAnsi="Arial" w:cs="Arial"/>
        </w:rPr>
      </w:pPr>
    </w:p>
    <w:p w:rsidR="00256E85" w:rsidRPr="00614BCE" w:rsidRDefault="00F0734A" w:rsidP="009B2EB0">
      <w:pPr>
        <w:ind w:left="142" w:hanging="142"/>
        <w:rPr>
          <w:rFonts w:ascii="Arial" w:hAnsi="Arial" w:cs="Arial"/>
        </w:rPr>
      </w:pPr>
      <w:r w:rsidRPr="00614BCE">
        <w:rPr>
          <w:rFonts w:ascii="Arial" w:hAnsi="Arial" w:cs="Arial"/>
        </w:rPr>
        <w:t xml:space="preserve">Newspaper/television </w:t>
      </w:r>
      <w:r w:rsidR="00256E85" w:rsidRPr="00614BCE">
        <w:rPr>
          <w:rFonts w:ascii="Arial" w:hAnsi="Arial" w:cs="Arial"/>
        </w:rPr>
        <w:t>channel/radio and magazine websites</w:t>
      </w:r>
      <w:r w:rsidR="00423F8C">
        <w:rPr>
          <w:rFonts w:ascii="Arial" w:hAnsi="Arial" w:cs="Arial"/>
        </w:rPr>
        <w:t xml:space="preserve">, </w:t>
      </w:r>
      <w:proofErr w:type="spellStart"/>
      <w:r w:rsidR="00256E85" w:rsidRPr="00614BCE">
        <w:rPr>
          <w:rFonts w:ascii="Arial" w:hAnsi="Arial" w:cs="Arial"/>
        </w:rPr>
        <w:t>iplayer</w:t>
      </w:r>
      <w:proofErr w:type="spellEnd"/>
    </w:p>
    <w:p w:rsidR="00256E85" w:rsidRPr="00614BCE" w:rsidRDefault="00256E85" w:rsidP="009B2EB0">
      <w:pPr>
        <w:ind w:left="142" w:hanging="142"/>
        <w:rPr>
          <w:rFonts w:ascii="Arial" w:hAnsi="Arial" w:cs="Arial"/>
        </w:rPr>
      </w:pPr>
    </w:p>
    <w:p w:rsidR="00131396" w:rsidRDefault="001F5649" w:rsidP="009B2EB0">
      <w:pPr>
        <w:rPr>
          <w:rFonts w:ascii="Arial" w:hAnsi="Arial" w:cs="Arial"/>
          <w:b/>
          <w:u w:val="single"/>
        </w:rPr>
      </w:pPr>
      <w:r w:rsidRPr="009B2EB0">
        <w:rPr>
          <w:rFonts w:ascii="Arial" w:hAnsi="Arial" w:cs="Arial"/>
          <w:b/>
          <w:u w:val="single"/>
        </w:rPr>
        <w:t>Films</w:t>
      </w:r>
      <w:r w:rsidR="00CA582A" w:rsidRPr="009B2EB0">
        <w:rPr>
          <w:rFonts w:ascii="Arial" w:hAnsi="Arial" w:cs="Arial"/>
          <w:b/>
          <w:u w:val="single"/>
        </w:rPr>
        <w:t>/ TV Programmes</w:t>
      </w:r>
      <w:r w:rsidR="00427590" w:rsidRPr="009B2EB0">
        <w:rPr>
          <w:rFonts w:ascii="Arial" w:hAnsi="Arial" w:cs="Arial"/>
          <w:b/>
          <w:u w:val="single"/>
        </w:rPr>
        <w:t xml:space="preserve">/Newspapers </w:t>
      </w:r>
      <w:proofErr w:type="spellStart"/>
      <w:r w:rsidR="00427590" w:rsidRPr="009B2EB0">
        <w:rPr>
          <w:rFonts w:ascii="Arial" w:hAnsi="Arial" w:cs="Arial"/>
          <w:b/>
          <w:u w:val="single"/>
        </w:rPr>
        <w:t>etc</w:t>
      </w:r>
      <w:proofErr w:type="spellEnd"/>
    </w:p>
    <w:p w:rsidR="009B2EB0" w:rsidRPr="009B2EB0" w:rsidRDefault="009B2EB0" w:rsidP="009B2EB0">
      <w:pPr>
        <w:rPr>
          <w:rFonts w:ascii="Arial" w:hAnsi="Arial" w:cs="Arial"/>
          <w:b/>
          <w:u w:val="single"/>
        </w:rPr>
      </w:pPr>
    </w:p>
    <w:p w:rsidR="00427590" w:rsidRPr="00614BCE" w:rsidRDefault="00427590" w:rsidP="009B2EB0">
      <w:pPr>
        <w:rPr>
          <w:rFonts w:ascii="Arial" w:hAnsi="Arial" w:cs="Arial"/>
        </w:rPr>
      </w:pPr>
      <w:r w:rsidRPr="00614BCE">
        <w:rPr>
          <w:rFonts w:ascii="Arial" w:hAnsi="Arial" w:cs="Arial"/>
        </w:rPr>
        <w:t xml:space="preserve">You are studying the media. </w:t>
      </w:r>
      <w:r w:rsidR="005B4C7B">
        <w:rPr>
          <w:rFonts w:ascii="Arial" w:hAnsi="Arial" w:cs="Arial"/>
        </w:rPr>
        <w:t xml:space="preserve"> </w:t>
      </w:r>
      <w:r w:rsidRPr="00614BCE">
        <w:rPr>
          <w:rFonts w:ascii="Arial" w:hAnsi="Arial" w:cs="Arial"/>
        </w:rPr>
        <w:t>Watch, read, listen to and access a broad range of media texts including those genres and forms you would not normally choose</w:t>
      </w:r>
      <w:r w:rsidR="009B2EB0">
        <w:rPr>
          <w:rFonts w:ascii="Arial" w:hAnsi="Arial" w:cs="Arial"/>
        </w:rPr>
        <w:t>, e.g. l</w:t>
      </w:r>
      <w:r w:rsidRPr="00614BCE">
        <w:rPr>
          <w:rFonts w:ascii="Arial" w:hAnsi="Arial" w:cs="Arial"/>
        </w:rPr>
        <w:t xml:space="preserve">isten to Radio 4 occasionally instead of Capital, </w:t>
      </w:r>
      <w:proofErr w:type="gramStart"/>
      <w:r w:rsidRPr="00614BCE">
        <w:rPr>
          <w:rFonts w:ascii="Arial" w:hAnsi="Arial" w:cs="Arial"/>
        </w:rPr>
        <w:t>choose</w:t>
      </w:r>
      <w:proofErr w:type="gramEnd"/>
      <w:r w:rsidRPr="00614BCE">
        <w:rPr>
          <w:rFonts w:ascii="Arial" w:hAnsi="Arial" w:cs="Arial"/>
        </w:rPr>
        <w:t xml:space="preserve"> a documentary programme as well as </w:t>
      </w:r>
      <w:proofErr w:type="spellStart"/>
      <w:r w:rsidRPr="00614BCE">
        <w:rPr>
          <w:rFonts w:ascii="Arial" w:hAnsi="Arial" w:cs="Arial"/>
        </w:rPr>
        <w:t>Hollyoaks</w:t>
      </w:r>
      <w:proofErr w:type="spellEnd"/>
      <w:r w:rsidRPr="00614BCE">
        <w:rPr>
          <w:rFonts w:ascii="Arial" w:hAnsi="Arial" w:cs="Arial"/>
        </w:rPr>
        <w:t>, watch a French film as well as Hollywood blockbusters</w:t>
      </w:r>
      <w:r w:rsidR="005B4C7B">
        <w:rPr>
          <w:rFonts w:ascii="Arial" w:hAnsi="Arial" w:cs="Arial"/>
        </w:rPr>
        <w:t>.</w:t>
      </w:r>
    </w:p>
    <w:p w:rsidR="00427590" w:rsidRPr="00614BCE" w:rsidRDefault="00427590" w:rsidP="00D7461C">
      <w:pPr>
        <w:ind w:left="76"/>
        <w:rPr>
          <w:rFonts w:ascii="Arial" w:hAnsi="Arial" w:cs="Arial"/>
        </w:rPr>
      </w:pPr>
    </w:p>
    <w:p w:rsidR="00D7461C" w:rsidRPr="00614BCE" w:rsidRDefault="00427590" w:rsidP="009B2EB0">
      <w:pPr>
        <w:rPr>
          <w:rFonts w:ascii="Arial" w:hAnsi="Arial" w:cs="Arial"/>
        </w:rPr>
      </w:pPr>
      <w:r w:rsidRPr="00614BCE">
        <w:rPr>
          <w:rFonts w:ascii="Arial" w:hAnsi="Arial" w:cs="Arial"/>
        </w:rPr>
        <w:t>The Gadget Show is very useful for keeping abreast of technological advances and new media technologies</w:t>
      </w:r>
      <w:r w:rsidR="005B4C7B">
        <w:rPr>
          <w:rFonts w:ascii="Arial" w:hAnsi="Arial" w:cs="Arial"/>
        </w:rPr>
        <w:t>.</w:t>
      </w:r>
      <w:r w:rsidRPr="00614BCE">
        <w:rPr>
          <w:rFonts w:ascii="Arial" w:hAnsi="Arial" w:cs="Arial"/>
        </w:rPr>
        <w:t xml:space="preserve"> </w:t>
      </w:r>
    </w:p>
    <w:p w:rsidR="00427590" w:rsidRPr="00614BCE" w:rsidRDefault="00427590" w:rsidP="00D7461C">
      <w:pPr>
        <w:ind w:left="76"/>
        <w:rPr>
          <w:rFonts w:ascii="Arial" w:hAnsi="Arial" w:cs="Arial"/>
        </w:rPr>
      </w:pPr>
    </w:p>
    <w:p w:rsidR="001F5649" w:rsidRDefault="001F5649" w:rsidP="009B2EB0">
      <w:pPr>
        <w:rPr>
          <w:rFonts w:ascii="Arial" w:hAnsi="Arial" w:cs="Arial"/>
          <w:b/>
          <w:u w:val="single"/>
        </w:rPr>
      </w:pPr>
      <w:r w:rsidRPr="009B2EB0">
        <w:rPr>
          <w:rFonts w:ascii="Arial" w:hAnsi="Arial" w:cs="Arial"/>
          <w:b/>
          <w:u w:val="single"/>
        </w:rPr>
        <w:t>Places to Visit</w:t>
      </w:r>
    </w:p>
    <w:p w:rsidR="009B2EB0" w:rsidRPr="009B2EB0" w:rsidRDefault="009B2EB0" w:rsidP="009B2EB0">
      <w:pPr>
        <w:rPr>
          <w:rFonts w:ascii="Arial" w:hAnsi="Arial" w:cs="Arial"/>
          <w:b/>
          <w:u w:val="single"/>
        </w:rPr>
      </w:pPr>
    </w:p>
    <w:p w:rsidR="00427590" w:rsidRPr="00BB5EDA" w:rsidRDefault="00427590" w:rsidP="00BB5EDA">
      <w:pPr>
        <w:rPr>
          <w:rFonts w:ascii="Arial" w:hAnsi="Arial" w:cs="Arial"/>
        </w:rPr>
      </w:pPr>
      <w:r w:rsidRPr="00BB5EDA">
        <w:rPr>
          <w:rFonts w:ascii="Arial" w:hAnsi="Arial" w:cs="Arial"/>
        </w:rPr>
        <w:t>The BBC or other television company</w:t>
      </w:r>
    </w:p>
    <w:p w:rsidR="00F0734A" w:rsidRPr="00BB5EDA" w:rsidRDefault="00F0734A" w:rsidP="00BB5EDA">
      <w:pPr>
        <w:rPr>
          <w:rFonts w:ascii="Arial" w:hAnsi="Arial" w:cs="Arial"/>
        </w:rPr>
      </w:pPr>
      <w:r w:rsidRPr="00BB5EDA">
        <w:rPr>
          <w:rFonts w:ascii="Arial" w:hAnsi="Arial" w:cs="Arial"/>
        </w:rPr>
        <w:t>TV and film studio tours</w:t>
      </w:r>
    </w:p>
    <w:p w:rsidR="00427590" w:rsidRPr="00BB5EDA" w:rsidRDefault="00427590" w:rsidP="00BB5EDA">
      <w:pPr>
        <w:rPr>
          <w:rFonts w:ascii="Arial" w:hAnsi="Arial" w:cs="Arial"/>
        </w:rPr>
      </w:pPr>
      <w:proofErr w:type="gramStart"/>
      <w:r w:rsidRPr="00BB5EDA">
        <w:rPr>
          <w:rFonts w:ascii="Arial" w:hAnsi="Arial" w:cs="Arial"/>
        </w:rPr>
        <w:t>Imax</w:t>
      </w:r>
      <w:proofErr w:type="gramEnd"/>
      <w:r w:rsidRPr="00BB5EDA">
        <w:rPr>
          <w:rFonts w:ascii="Arial" w:hAnsi="Arial" w:cs="Arial"/>
        </w:rPr>
        <w:t xml:space="preserve"> </w:t>
      </w:r>
    </w:p>
    <w:p w:rsidR="00F0734A" w:rsidRPr="00BB5EDA" w:rsidRDefault="00F0734A" w:rsidP="00BB5EDA">
      <w:pPr>
        <w:rPr>
          <w:rFonts w:ascii="Arial" w:hAnsi="Arial" w:cs="Arial"/>
        </w:rPr>
      </w:pPr>
      <w:r w:rsidRPr="00BB5EDA">
        <w:rPr>
          <w:rFonts w:ascii="Arial" w:hAnsi="Arial" w:cs="Arial"/>
        </w:rPr>
        <w:t>Film festivals</w:t>
      </w:r>
    </w:p>
    <w:p w:rsidR="00427590" w:rsidRPr="00BB5EDA" w:rsidRDefault="00427590" w:rsidP="00BB5EDA">
      <w:pPr>
        <w:rPr>
          <w:rFonts w:ascii="Arial" w:hAnsi="Arial" w:cs="Arial"/>
        </w:rPr>
      </w:pPr>
      <w:r w:rsidRPr="00BB5EDA">
        <w:rPr>
          <w:rFonts w:ascii="Arial" w:hAnsi="Arial" w:cs="Arial"/>
        </w:rPr>
        <w:t>National Media Museum if you are ever in Bradford</w:t>
      </w:r>
      <w:r w:rsidR="005B4C7B">
        <w:rPr>
          <w:rFonts w:ascii="Arial" w:hAnsi="Arial" w:cs="Arial"/>
        </w:rPr>
        <w:t>,</w:t>
      </w:r>
      <w:r w:rsidRPr="00BB5EDA">
        <w:rPr>
          <w:rFonts w:ascii="Arial" w:hAnsi="Arial" w:cs="Arial"/>
        </w:rPr>
        <w:t xml:space="preserve"> or access their website</w:t>
      </w:r>
    </w:p>
    <w:p w:rsidR="00427590" w:rsidRPr="00BB5EDA" w:rsidRDefault="00427590" w:rsidP="00BB5EDA">
      <w:pPr>
        <w:rPr>
          <w:rFonts w:ascii="Arial" w:hAnsi="Arial" w:cs="Arial"/>
        </w:rPr>
      </w:pPr>
      <w:r w:rsidRPr="00BB5EDA">
        <w:rPr>
          <w:rFonts w:ascii="Arial" w:hAnsi="Arial" w:cs="Arial"/>
        </w:rPr>
        <w:t xml:space="preserve">Keep an eye out for any media related exhibitions at the Science Museum or </w:t>
      </w:r>
      <w:r w:rsidR="00B774A9" w:rsidRPr="00BB5EDA">
        <w:rPr>
          <w:rFonts w:ascii="Arial" w:hAnsi="Arial" w:cs="Arial"/>
        </w:rPr>
        <w:t>elsewhere</w:t>
      </w:r>
    </w:p>
    <w:p w:rsidR="00F0734A" w:rsidRPr="00BB5EDA" w:rsidRDefault="00427590" w:rsidP="00BB5EDA">
      <w:pPr>
        <w:rPr>
          <w:rFonts w:ascii="Arial" w:hAnsi="Arial" w:cs="Arial"/>
        </w:rPr>
      </w:pPr>
      <w:r w:rsidRPr="00BB5EDA">
        <w:rPr>
          <w:rFonts w:ascii="Arial" w:hAnsi="Arial" w:cs="Arial"/>
        </w:rPr>
        <w:t>British Film Institute</w:t>
      </w:r>
      <w:r w:rsidR="00F0734A" w:rsidRPr="00BB5EDA">
        <w:rPr>
          <w:rFonts w:ascii="Arial" w:hAnsi="Arial" w:cs="Arial"/>
        </w:rPr>
        <w:t xml:space="preserve"> various events</w:t>
      </w:r>
    </w:p>
    <w:p w:rsidR="00B774A9" w:rsidRPr="00BB5EDA" w:rsidRDefault="00B774A9" w:rsidP="00BB5EDA">
      <w:pPr>
        <w:rPr>
          <w:rFonts w:ascii="Arial" w:hAnsi="Arial" w:cs="Arial"/>
        </w:rPr>
      </w:pPr>
      <w:r w:rsidRPr="00BB5EDA">
        <w:rPr>
          <w:rFonts w:ascii="Arial" w:hAnsi="Arial" w:cs="Arial"/>
        </w:rPr>
        <w:t xml:space="preserve">Hollywood!! </w:t>
      </w:r>
    </w:p>
    <w:p w:rsidR="00F31658" w:rsidRPr="00614BCE" w:rsidRDefault="00F31658" w:rsidP="00BB5EDA">
      <w:pPr>
        <w:rPr>
          <w:rFonts w:ascii="Arial" w:hAnsi="Arial" w:cs="Arial"/>
          <w:b/>
          <w:i/>
          <w:u w:val="single"/>
        </w:rPr>
      </w:pPr>
    </w:p>
    <w:p w:rsidR="00DE13D8" w:rsidRPr="00614BCE" w:rsidRDefault="00DE13D8" w:rsidP="00BB5EDA">
      <w:pPr>
        <w:pStyle w:val="ListParagraph"/>
        <w:ind w:left="0"/>
        <w:rPr>
          <w:rFonts w:ascii="Arial" w:hAnsi="Arial" w:cs="Arial"/>
        </w:rPr>
      </w:pPr>
    </w:p>
    <w:sectPr w:rsidR="00DE13D8" w:rsidRPr="00614BCE" w:rsidSect="00614BCE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40" w:right="1800" w:bottom="1440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14B8" w:rsidRDefault="009814B8" w:rsidP="009814B8">
      <w:r>
        <w:separator/>
      </w:r>
    </w:p>
  </w:endnote>
  <w:endnote w:type="continuationSeparator" w:id="0">
    <w:p w:rsidR="009814B8" w:rsidRDefault="009814B8" w:rsidP="009814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14B8" w:rsidRDefault="009814B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14B8" w:rsidRPr="009814B8" w:rsidRDefault="009814B8" w:rsidP="009814B8">
    <w:pPr>
      <w:pStyle w:val="Footer"/>
      <w:jc w:val="center"/>
      <w:rPr>
        <w:sz w:val="22"/>
        <w:szCs w:val="22"/>
      </w:rPr>
    </w:pPr>
    <w:r w:rsidRPr="009814B8">
      <w:rPr>
        <w:sz w:val="22"/>
        <w:szCs w:val="22"/>
      </w:rPr>
      <w:t>Media Studies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14B8" w:rsidRDefault="009814B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14B8" w:rsidRDefault="009814B8" w:rsidP="009814B8">
      <w:r>
        <w:separator/>
      </w:r>
    </w:p>
  </w:footnote>
  <w:footnote w:type="continuationSeparator" w:id="0">
    <w:p w:rsidR="009814B8" w:rsidRDefault="009814B8" w:rsidP="009814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14B8" w:rsidRDefault="009814B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14B8" w:rsidRDefault="009814B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14B8" w:rsidRDefault="009814B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42233"/>
    <w:multiLevelType w:val="hybridMultilevel"/>
    <w:tmpl w:val="557872A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398678A"/>
    <w:multiLevelType w:val="hybridMultilevel"/>
    <w:tmpl w:val="EE7C962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A9C09F5"/>
    <w:multiLevelType w:val="hybridMultilevel"/>
    <w:tmpl w:val="5F98DB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99455E"/>
    <w:multiLevelType w:val="hybridMultilevel"/>
    <w:tmpl w:val="B23C407C"/>
    <w:lvl w:ilvl="0" w:tplc="0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033BB3"/>
    <w:multiLevelType w:val="hybridMultilevel"/>
    <w:tmpl w:val="00AE60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164CAC"/>
    <w:multiLevelType w:val="hybridMultilevel"/>
    <w:tmpl w:val="6E1ECFC0"/>
    <w:lvl w:ilvl="0" w:tplc="3064B3A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DA76E5"/>
    <w:multiLevelType w:val="hybridMultilevel"/>
    <w:tmpl w:val="34806FAC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>
    <w:nsid w:val="36692277"/>
    <w:multiLevelType w:val="hybridMultilevel"/>
    <w:tmpl w:val="CE5675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CE007B"/>
    <w:multiLevelType w:val="hybridMultilevel"/>
    <w:tmpl w:val="2E12C2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92B7029"/>
    <w:multiLevelType w:val="hybridMultilevel"/>
    <w:tmpl w:val="57BC47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C816590"/>
    <w:multiLevelType w:val="hybridMultilevel"/>
    <w:tmpl w:val="55FE4B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F523DF"/>
    <w:multiLevelType w:val="hybridMultilevel"/>
    <w:tmpl w:val="8D00B110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2">
    <w:nsid w:val="47F6756E"/>
    <w:multiLevelType w:val="hybridMultilevel"/>
    <w:tmpl w:val="890CFC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8969CB"/>
    <w:multiLevelType w:val="hybridMultilevel"/>
    <w:tmpl w:val="DAF47D2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79F4A51"/>
    <w:multiLevelType w:val="hybridMultilevel"/>
    <w:tmpl w:val="D80E20E4"/>
    <w:lvl w:ilvl="0" w:tplc="F384A394">
      <w:start w:val="1"/>
      <w:numFmt w:val="lowerLetter"/>
      <w:lvlText w:val="%1)"/>
      <w:lvlJc w:val="left"/>
      <w:pPr>
        <w:ind w:left="862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5882488C"/>
    <w:multiLevelType w:val="multilevel"/>
    <w:tmpl w:val="F7981A7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64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1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54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56" w:hanging="2520"/>
      </w:pPr>
      <w:rPr>
        <w:rFonts w:hint="default"/>
      </w:rPr>
    </w:lvl>
  </w:abstractNum>
  <w:abstractNum w:abstractNumId="16">
    <w:nsid w:val="5A0C56A8"/>
    <w:multiLevelType w:val="hybridMultilevel"/>
    <w:tmpl w:val="6B4EFC7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A1F23F5"/>
    <w:multiLevelType w:val="hybridMultilevel"/>
    <w:tmpl w:val="6F406A9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F402A1"/>
    <w:multiLevelType w:val="hybridMultilevel"/>
    <w:tmpl w:val="96A001EE"/>
    <w:lvl w:ilvl="0" w:tplc="3064B3AA">
      <w:start w:val="1"/>
      <w:numFmt w:val="decimal"/>
      <w:lvlText w:val="%1)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1C05D03"/>
    <w:multiLevelType w:val="hybridMultilevel"/>
    <w:tmpl w:val="B42A46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4B6709E"/>
    <w:multiLevelType w:val="hybridMultilevel"/>
    <w:tmpl w:val="452649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B2242D3"/>
    <w:multiLevelType w:val="hybridMultilevel"/>
    <w:tmpl w:val="CC067E3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1C97D6E"/>
    <w:multiLevelType w:val="hybridMultilevel"/>
    <w:tmpl w:val="604CA9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43E45B7"/>
    <w:multiLevelType w:val="hybridMultilevel"/>
    <w:tmpl w:val="69FA21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EE32C53"/>
    <w:multiLevelType w:val="hybridMultilevel"/>
    <w:tmpl w:val="32845C8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4"/>
  </w:num>
  <w:num w:numId="3">
    <w:abstractNumId w:val="17"/>
  </w:num>
  <w:num w:numId="4">
    <w:abstractNumId w:val="2"/>
  </w:num>
  <w:num w:numId="5">
    <w:abstractNumId w:val="22"/>
  </w:num>
  <w:num w:numId="6">
    <w:abstractNumId w:val="23"/>
  </w:num>
  <w:num w:numId="7">
    <w:abstractNumId w:val="10"/>
  </w:num>
  <w:num w:numId="8">
    <w:abstractNumId w:val="20"/>
  </w:num>
  <w:num w:numId="9">
    <w:abstractNumId w:val="21"/>
  </w:num>
  <w:num w:numId="10">
    <w:abstractNumId w:val="5"/>
  </w:num>
  <w:num w:numId="11">
    <w:abstractNumId w:val="24"/>
  </w:num>
  <w:num w:numId="1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16"/>
  </w:num>
  <w:num w:numId="15">
    <w:abstractNumId w:val="9"/>
  </w:num>
  <w:num w:numId="16">
    <w:abstractNumId w:val="4"/>
  </w:num>
  <w:num w:numId="17">
    <w:abstractNumId w:val="11"/>
  </w:num>
  <w:num w:numId="18">
    <w:abstractNumId w:val="15"/>
  </w:num>
  <w:num w:numId="19">
    <w:abstractNumId w:val="6"/>
  </w:num>
  <w:num w:numId="20">
    <w:abstractNumId w:val="7"/>
  </w:num>
  <w:num w:numId="21">
    <w:abstractNumId w:val="8"/>
  </w:num>
  <w:num w:numId="22">
    <w:abstractNumId w:val="12"/>
  </w:num>
  <w:num w:numId="23">
    <w:abstractNumId w:val="0"/>
  </w:num>
  <w:num w:numId="24">
    <w:abstractNumId w:val="19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FCF"/>
    <w:rsid w:val="00042413"/>
    <w:rsid w:val="00131396"/>
    <w:rsid w:val="00166163"/>
    <w:rsid w:val="001F5649"/>
    <w:rsid w:val="002357DB"/>
    <w:rsid w:val="00256E85"/>
    <w:rsid w:val="00290743"/>
    <w:rsid w:val="00323D0A"/>
    <w:rsid w:val="003502F5"/>
    <w:rsid w:val="00423F8C"/>
    <w:rsid w:val="00427590"/>
    <w:rsid w:val="004F2066"/>
    <w:rsid w:val="004F221C"/>
    <w:rsid w:val="00581CB8"/>
    <w:rsid w:val="005B32FE"/>
    <w:rsid w:val="005B4C7B"/>
    <w:rsid w:val="00601681"/>
    <w:rsid w:val="00605FCF"/>
    <w:rsid w:val="00614BCE"/>
    <w:rsid w:val="006C6838"/>
    <w:rsid w:val="00733178"/>
    <w:rsid w:val="007F0F1C"/>
    <w:rsid w:val="00833FC9"/>
    <w:rsid w:val="009814B8"/>
    <w:rsid w:val="009818C1"/>
    <w:rsid w:val="009B2EB0"/>
    <w:rsid w:val="00A13DD0"/>
    <w:rsid w:val="00A23428"/>
    <w:rsid w:val="00A270A6"/>
    <w:rsid w:val="00A82E8C"/>
    <w:rsid w:val="00B119F5"/>
    <w:rsid w:val="00B62865"/>
    <w:rsid w:val="00B774A9"/>
    <w:rsid w:val="00BB5EDA"/>
    <w:rsid w:val="00C410C1"/>
    <w:rsid w:val="00C66851"/>
    <w:rsid w:val="00C9449E"/>
    <w:rsid w:val="00CA582A"/>
    <w:rsid w:val="00D7461C"/>
    <w:rsid w:val="00D84C1D"/>
    <w:rsid w:val="00DE13D8"/>
    <w:rsid w:val="00F0734A"/>
    <w:rsid w:val="00F31658"/>
    <w:rsid w:val="00F86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56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link w:val="Heading1Char"/>
    <w:uiPriority w:val="9"/>
    <w:qFormat/>
    <w:rsid w:val="00C6685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F5649"/>
    <w:rPr>
      <w:strike w:val="0"/>
      <w:dstrike w:val="0"/>
      <w:color w:val="000000"/>
      <w:u w:val="none"/>
      <w:effect w:val="none"/>
    </w:rPr>
  </w:style>
  <w:style w:type="paragraph" w:styleId="ListParagraph">
    <w:name w:val="List Paragraph"/>
    <w:basedOn w:val="Normal"/>
    <w:uiPriority w:val="34"/>
    <w:qFormat/>
    <w:rsid w:val="007F0F1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C66851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EmailStyle18">
    <w:name w:val="EmailStyle18"/>
    <w:basedOn w:val="DefaultParagraphFont"/>
    <w:semiHidden/>
    <w:rsid w:val="00601681"/>
    <w:rPr>
      <w:rFonts w:ascii="Arial" w:hAnsi="Arial" w:cs="Arial"/>
      <w:color w:val="auto"/>
      <w:sz w:val="20"/>
      <w:szCs w:val="20"/>
    </w:rPr>
  </w:style>
  <w:style w:type="paragraph" w:styleId="NormalWeb">
    <w:name w:val="Normal (Web)"/>
    <w:basedOn w:val="Normal"/>
    <w:rsid w:val="00A13DD0"/>
    <w:pPr>
      <w:spacing w:before="100" w:beforeAutospacing="1" w:after="100" w:afterAutospacing="1"/>
    </w:pPr>
    <w:rPr>
      <w:rFonts w:eastAsia="SimSun"/>
      <w:lang w:eastAsia="zh-CN"/>
    </w:rPr>
  </w:style>
  <w:style w:type="character" w:styleId="FollowedHyperlink">
    <w:name w:val="FollowedHyperlink"/>
    <w:basedOn w:val="DefaultParagraphFont"/>
    <w:uiPriority w:val="99"/>
    <w:semiHidden/>
    <w:unhideWhenUsed/>
    <w:rsid w:val="00A23428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814B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14B8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9814B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14B8"/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56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link w:val="Heading1Char"/>
    <w:uiPriority w:val="9"/>
    <w:qFormat/>
    <w:rsid w:val="00C6685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F5649"/>
    <w:rPr>
      <w:strike w:val="0"/>
      <w:dstrike w:val="0"/>
      <w:color w:val="000000"/>
      <w:u w:val="none"/>
      <w:effect w:val="none"/>
    </w:rPr>
  </w:style>
  <w:style w:type="paragraph" w:styleId="ListParagraph">
    <w:name w:val="List Paragraph"/>
    <w:basedOn w:val="Normal"/>
    <w:uiPriority w:val="34"/>
    <w:qFormat/>
    <w:rsid w:val="007F0F1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C66851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EmailStyle18">
    <w:name w:val="EmailStyle18"/>
    <w:basedOn w:val="DefaultParagraphFont"/>
    <w:semiHidden/>
    <w:rsid w:val="00601681"/>
    <w:rPr>
      <w:rFonts w:ascii="Arial" w:hAnsi="Arial" w:cs="Arial"/>
      <w:color w:val="auto"/>
      <w:sz w:val="20"/>
      <w:szCs w:val="20"/>
    </w:rPr>
  </w:style>
  <w:style w:type="paragraph" w:styleId="NormalWeb">
    <w:name w:val="Normal (Web)"/>
    <w:basedOn w:val="Normal"/>
    <w:rsid w:val="00A13DD0"/>
    <w:pPr>
      <w:spacing w:before="100" w:beforeAutospacing="1" w:after="100" w:afterAutospacing="1"/>
    </w:pPr>
    <w:rPr>
      <w:rFonts w:eastAsia="SimSun"/>
      <w:lang w:eastAsia="zh-CN"/>
    </w:rPr>
  </w:style>
  <w:style w:type="character" w:styleId="FollowedHyperlink">
    <w:name w:val="FollowedHyperlink"/>
    <w:basedOn w:val="DefaultParagraphFont"/>
    <w:uiPriority w:val="99"/>
    <w:semiHidden/>
    <w:unhideWhenUsed/>
    <w:rsid w:val="00A23428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814B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14B8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9814B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14B8"/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8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nglishandmediacentre.co.uk" TargetMode="External"/><Relationship Id="rId13" Type="http://schemas.openxmlformats.org/officeDocument/2006/relationships/hyperlink" Target="http://www.theory.org.uk" TargetMode="External"/><Relationship Id="rId18" Type="http://schemas.openxmlformats.org/officeDocument/2006/relationships/header" Target="header2.xml"/><Relationship Id="rId3" Type="http://schemas.microsoft.com/office/2007/relationships/stylesWithEffects" Target="stylesWithEffect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http://www.auteur.co.uk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www.barb.co.uk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bfi.org.uk/education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screenonline.org.uk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imdb.com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ofcom.org.uk" TargetMode="External"/><Relationship Id="rId14" Type="http://schemas.openxmlformats.org/officeDocument/2006/relationships/hyperlink" Target="http://www.filmeducation.org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Bourne</dc:creator>
  <cp:lastModifiedBy>Vivien Woodin</cp:lastModifiedBy>
  <cp:revision>8</cp:revision>
  <cp:lastPrinted>2011-12-15T11:34:00Z</cp:lastPrinted>
  <dcterms:created xsi:type="dcterms:W3CDTF">2011-12-15T11:17:00Z</dcterms:created>
  <dcterms:modified xsi:type="dcterms:W3CDTF">2011-12-15T13:49:00Z</dcterms:modified>
</cp:coreProperties>
</file>