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352FA" w14:textId="77777777" w:rsidR="009D7245" w:rsidRDefault="009D7245">
      <w:pPr>
        <w:pStyle w:val="BodyText"/>
        <w:pBdr>
          <w:top w:val="thinThickThinMediumGap" w:sz="18" w:space="1" w:color="auto"/>
          <w:left w:val="thinThickThinMediumGap" w:sz="18" w:space="4" w:color="auto"/>
          <w:bottom w:val="thinThickThinMediumGap" w:sz="18" w:space="1" w:color="auto"/>
          <w:right w:val="thinThickThinMediumGap" w:sz="18" w:space="4" w:color="auto"/>
        </w:pBdr>
        <w:rPr>
          <w:rFonts w:ascii="Park Avenue" w:hAnsi="Park Avenue"/>
          <w:b/>
          <w:sz w:val="56"/>
        </w:rPr>
      </w:pPr>
    </w:p>
    <w:p w14:paraId="0B1309E1" w14:textId="77777777" w:rsidR="009D7245" w:rsidRPr="005D71AE" w:rsidRDefault="009D7245">
      <w:pPr>
        <w:pStyle w:val="BodyText"/>
        <w:pBdr>
          <w:top w:val="thinThickThinMediumGap" w:sz="18" w:space="1" w:color="auto"/>
          <w:left w:val="thinThickThinMediumGap" w:sz="18" w:space="4" w:color="auto"/>
          <w:bottom w:val="thinThickThinMediumGap" w:sz="18" w:space="1" w:color="auto"/>
          <w:right w:val="thinThickThinMediumGap" w:sz="18" w:space="4" w:color="auto"/>
        </w:pBdr>
        <w:rPr>
          <w:rFonts w:ascii="Park Avenue" w:hAnsi="Park Avenue"/>
          <w:b/>
          <w:sz w:val="72"/>
          <w:szCs w:val="72"/>
        </w:rPr>
      </w:pPr>
      <w:r w:rsidRPr="00F12D2E">
        <w:rPr>
          <w:rFonts w:ascii="Arial" w:hAnsi="Arial" w:cs="Arial"/>
          <w:b/>
          <w:sz w:val="72"/>
          <w:szCs w:val="96"/>
        </w:rPr>
        <w:t>Herschel Grammar School</w:t>
      </w:r>
    </w:p>
    <w:p w14:paraId="746EB408" w14:textId="77777777" w:rsidR="009D7245" w:rsidRPr="005D71AE" w:rsidRDefault="009D7245">
      <w:pPr>
        <w:pStyle w:val="BodyText"/>
        <w:pBdr>
          <w:top w:val="thinThickThinMediumGap" w:sz="18" w:space="1" w:color="auto"/>
          <w:left w:val="thinThickThinMediumGap" w:sz="18" w:space="4" w:color="auto"/>
          <w:bottom w:val="thinThickThinMediumGap" w:sz="18" w:space="1" w:color="auto"/>
          <w:right w:val="thinThickThinMediumGap" w:sz="18" w:space="4" w:color="auto"/>
        </w:pBdr>
        <w:rPr>
          <w:rFonts w:ascii="Park Avenue" w:hAnsi="Park Avenue"/>
          <w:b/>
          <w:sz w:val="72"/>
          <w:szCs w:val="72"/>
        </w:rPr>
      </w:pPr>
    </w:p>
    <w:p w14:paraId="55FD990E" w14:textId="77777777" w:rsidR="009D7245" w:rsidRDefault="009D7245">
      <w:pPr>
        <w:pBdr>
          <w:top w:val="thinThickThinMediumGap" w:sz="18" w:space="1" w:color="auto"/>
          <w:left w:val="thinThickThinMediumGap" w:sz="18" w:space="4" w:color="auto"/>
          <w:bottom w:val="thinThickThinMediumGap" w:sz="18" w:space="1" w:color="auto"/>
          <w:right w:val="thinThickThinMediumGap" w:sz="18" w:space="4" w:color="auto"/>
        </w:pBdr>
        <w:jc w:val="center"/>
        <w:rPr>
          <w:rFonts w:ascii="New York" w:hAnsi="New York"/>
        </w:rPr>
      </w:pPr>
      <w:r>
        <w:rPr>
          <w:rFonts w:ascii="New York" w:hAnsi="New York"/>
        </w:rPr>
        <w:object w:dxaOrig="3260" w:dyaOrig="3800" w14:anchorId="2EBAC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8pt;height:182.4pt" o:ole="" fillcolor="window">
            <v:imagedata r:id="rId8" o:title=""/>
          </v:shape>
          <o:OLEObject Type="Embed" ProgID="Word.Picture.8" ShapeID="_x0000_i1025" DrawAspect="Content" ObjectID="_1818502629" r:id="rId9"/>
        </w:object>
      </w:r>
    </w:p>
    <w:p w14:paraId="7CE59B8E" w14:textId="77777777" w:rsidR="009D7245" w:rsidRDefault="009D7245">
      <w:pPr>
        <w:pBdr>
          <w:top w:val="thinThickThinMediumGap" w:sz="18" w:space="1" w:color="auto"/>
          <w:left w:val="thinThickThinMediumGap" w:sz="18" w:space="4" w:color="auto"/>
          <w:bottom w:val="thinThickThinMediumGap" w:sz="18" w:space="1" w:color="auto"/>
          <w:right w:val="thinThickThinMediumGap" w:sz="18" w:space="4" w:color="auto"/>
        </w:pBdr>
        <w:jc w:val="center"/>
        <w:rPr>
          <w:rFonts w:ascii="Arial" w:hAnsi="Arial"/>
        </w:rPr>
      </w:pPr>
    </w:p>
    <w:p w14:paraId="0F8D7EE4" w14:textId="77777777" w:rsidR="009D7245" w:rsidRPr="00A805BE" w:rsidRDefault="009D7245">
      <w:pPr>
        <w:pBdr>
          <w:top w:val="thinThickThinMediumGap" w:sz="18" w:space="1" w:color="auto"/>
          <w:left w:val="thinThickThinMediumGap" w:sz="18" w:space="4" w:color="auto"/>
          <w:bottom w:val="thinThickThinMediumGap" w:sz="18" w:space="1" w:color="auto"/>
          <w:right w:val="thinThickThinMediumGap" w:sz="18" w:space="4" w:color="auto"/>
        </w:pBdr>
        <w:spacing w:before="400"/>
        <w:jc w:val="center"/>
        <w:rPr>
          <w:rFonts w:ascii="Arial" w:hAnsi="Arial"/>
          <w:sz w:val="36"/>
        </w:rPr>
      </w:pPr>
      <w:r w:rsidRPr="00A805BE">
        <w:rPr>
          <w:rFonts w:ascii="Arial" w:hAnsi="Arial"/>
          <w:sz w:val="36"/>
        </w:rPr>
        <w:t>Academic Succ</w:t>
      </w:r>
      <w:r w:rsidR="00C56E93" w:rsidRPr="00A805BE">
        <w:rPr>
          <w:rFonts w:ascii="Arial" w:hAnsi="Arial"/>
          <w:sz w:val="36"/>
        </w:rPr>
        <w:t>ess and Personal Responsibility</w:t>
      </w:r>
    </w:p>
    <w:p w14:paraId="42499E4F" w14:textId="77777777" w:rsidR="009D7245" w:rsidRPr="00A805BE" w:rsidRDefault="009D7245" w:rsidP="00C56E93">
      <w:pPr>
        <w:pBdr>
          <w:top w:val="thinThickThinMediumGap" w:sz="18" w:space="1" w:color="auto"/>
          <w:left w:val="thinThickThinMediumGap" w:sz="18" w:space="4" w:color="auto"/>
          <w:bottom w:val="thinThickThinMediumGap" w:sz="18" w:space="1" w:color="auto"/>
          <w:right w:val="thinThickThinMediumGap" w:sz="18" w:space="4" w:color="auto"/>
        </w:pBdr>
        <w:jc w:val="center"/>
        <w:rPr>
          <w:rFonts w:ascii="Arial" w:hAnsi="Arial"/>
          <w:sz w:val="36"/>
        </w:rPr>
      </w:pPr>
      <w:r w:rsidRPr="00A805BE">
        <w:rPr>
          <w:rFonts w:ascii="Arial" w:hAnsi="Arial"/>
          <w:sz w:val="36"/>
        </w:rPr>
        <w:t>within a Caring Environment</w:t>
      </w:r>
    </w:p>
    <w:p w14:paraId="1D4B205B" w14:textId="77777777" w:rsidR="009D7245" w:rsidRPr="005D71AE" w:rsidRDefault="009D7245">
      <w:pPr>
        <w:pBdr>
          <w:top w:val="thinThickThinMediumGap" w:sz="18" w:space="1" w:color="auto"/>
          <w:left w:val="thinThickThinMediumGap" w:sz="18" w:space="4" w:color="auto"/>
          <w:bottom w:val="thinThickThinMediumGap" w:sz="18" w:space="1" w:color="auto"/>
          <w:right w:val="thinThickThinMediumGap" w:sz="18" w:space="4" w:color="auto"/>
        </w:pBdr>
        <w:spacing w:before="400"/>
        <w:jc w:val="center"/>
        <w:rPr>
          <w:rFonts w:ascii="Arial" w:hAnsi="Arial"/>
          <w:b/>
          <w:sz w:val="40"/>
        </w:rPr>
      </w:pPr>
    </w:p>
    <w:p w14:paraId="66250CDC" w14:textId="77777777" w:rsidR="00107E3F" w:rsidRDefault="009D7245" w:rsidP="00107E3F">
      <w:pPr>
        <w:pBdr>
          <w:top w:val="thinThickThinMediumGap" w:sz="18" w:space="1" w:color="auto"/>
          <w:left w:val="thinThickThinMediumGap" w:sz="18" w:space="4" w:color="auto"/>
          <w:bottom w:val="thinThickThinMediumGap" w:sz="18" w:space="1" w:color="auto"/>
          <w:right w:val="thinThickThinMediumGap" w:sz="18" w:space="4" w:color="auto"/>
        </w:pBdr>
        <w:spacing w:before="120"/>
        <w:jc w:val="center"/>
        <w:rPr>
          <w:rFonts w:ascii="Arial" w:hAnsi="Arial"/>
          <w:b/>
          <w:sz w:val="52"/>
          <w:szCs w:val="72"/>
        </w:rPr>
      </w:pPr>
      <w:r w:rsidRPr="00F12D2E">
        <w:rPr>
          <w:rFonts w:ascii="Arial" w:hAnsi="Arial"/>
          <w:b/>
          <w:sz w:val="52"/>
          <w:szCs w:val="72"/>
        </w:rPr>
        <w:t>Strategies to Enhance Learning</w:t>
      </w:r>
    </w:p>
    <w:p w14:paraId="366B50E7" w14:textId="77777777" w:rsidR="009D7245" w:rsidRDefault="009D7245" w:rsidP="00107E3F">
      <w:pPr>
        <w:pBdr>
          <w:top w:val="thinThickThinMediumGap" w:sz="18" w:space="1" w:color="auto"/>
          <w:left w:val="thinThickThinMediumGap" w:sz="18" w:space="4" w:color="auto"/>
          <w:bottom w:val="thinThickThinMediumGap" w:sz="18" w:space="1" w:color="auto"/>
          <w:right w:val="thinThickThinMediumGap" w:sz="18" w:space="4" w:color="auto"/>
        </w:pBdr>
        <w:spacing w:before="120"/>
        <w:jc w:val="center"/>
        <w:rPr>
          <w:rFonts w:ascii="Arial" w:hAnsi="Arial"/>
          <w:b/>
          <w:sz w:val="72"/>
          <w:szCs w:val="72"/>
        </w:rPr>
      </w:pPr>
      <w:r w:rsidRPr="00F12D2E">
        <w:rPr>
          <w:rFonts w:ascii="Arial" w:hAnsi="Arial"/>
          <w:b/>
          <w:sz w:val="52"/>
          <w:szCs w:val="72"/>
        </w:rPr>
        <w:t>in Year 8</w:t>
      </w:r>
    </w:p>
    <w:p w14:paraId="4E0B86DB" w14:textId="77777777" w:rsidR="00107E3F" w:rsidRPr="00A805BE" w:rsidRDefault="00107E3F" w:rsidP="00107E3F">
      <w:pPr>
        <w:pBdr>
          <w:top w:val="thinThickThinMediumGap" w:sz="18" w:space="1" w:color="auto"/>
          <w:left w:val="thinThickThinMediumGap" w:sz="18" w:space="4" w:color="auto"/>
          <w:bottom w:val="thinThickThinMediumGap" w:sz="18" w:space="1" w:color="auto"/>
          <w:right w:val="thinThickThinMediumGap" w:sz="18" w:space="4" w:color="auto"/>
        </w:pBdr>
        <w:jc w:val="center"/>
        <w:rPr>
          <w:rFonts w:ascii="Arial" w:hAnsi="Arial"/>
          <w:b/>
          <w:sz w:val="144"/>
          <w:szCs w:val="72"/>
        </w:rPr>
      </w:pPr>
    </w:p>
    <w:p w14:paraId="2B4170B4" w14:textId="77777777" w:rsidR="00107E3F" w:rsidRPr="00F12D2E" w:rsidRDefault="00107E3F" w:rsidP="00107E3F">
      <w:pPr>
        <w:pBdr>
          <w:top w:val="thinThickThinMediumGap" w:sz="18" w:space="1" w:color="auto"/>
          <w:left w:val="thinThickThinMediumGap" w:sz="18" w:space="4" w:color="auto"/>
          <w:bottom w:val="thinThickThinMediumGap" w:sz="18" w:space="1" w:color="auto"/>
          <w:right w:val="thinThickThinMediumGap" w:sz="18" w:space="4" w:color="auto"/>
        </w:pBdr>
        <w:jc w:val="center"/>
        <w:rPr>
          <w:rFonts w:ascii="Arial" w:hAnsi="Arial"/>
          <w:b/>
          <w:sz w:val="52"/>
          <w:szCs w:val="72"/>
        </w:rPr>
      </w:pPr>
    </w:p>
    <w:p w14:paraId="088D6783" w14:textId="77777777" w:rsidR="00F12D2E" w:rsidRDefault="00F12D2E">
      <w:pPr>
        <w:pBdr>
          <w:top w:val="thinThickThinMediumGap" w:sz="18" w:space="1" w:color="auto"/>
          <w:left w:val="thinThickThinMediumGap" w:sz="18" w:space="4" w:color="auto"/>
          <w:bottom w:val="thinThickThinMediumGap" w:sz="18" w:space="1" w:color="auto"/>
          <w:right w:val="thinThickThinMediumGap" w:sz="18" w:space="4" w:color="auto"/>
        </w:pBdr>
        <w:rPr>
          <w:b/>
        </w:rPr>
      </w:pPr>
    </w:p>
    <w:p w14:paraId="33C8AFF5" w14:textId="77777777" w:rsidR="00A805BE" w:rsidRPr="005D71AE" w:rsidRDefault="00A805BE">
      <w:pPr>
        <w:pBdr>
          <w:top w:val="thinThickThinMediumGap" w:sz="18" w:space="1" w:color="auto"/>
          <w:left w:val="thinThickThinMediumGap" w:sz="18" w:space="4" w:color="auto"/>
          <w:bottom w:val="thinThickThinMediumGap" w:sz="18" w:space="1" w:color="auto"/>
          <w:right w:val="thinThickThinMediumGap" w:sz="18" w:space="4" w:color="auto"/>
        </w:pBdr>
        <w:rPr>
          <w:b/>
        </w:rPr>
      </w:pPr>
    </w:p>
    <w:p w14:paraId="351319A7" w14:textId="77777777" w:rsidR="003C208F" w:rsidRPr="003C208F" w:rsidRDefault="003C208F" w:rsidP="003C208F">
      <w:pPr>
        <w:ind w:hanging="426"/>
        <w:jc w:val="center"/>
        <w:rPr>
          <w:rFonts w:ascii="Comic Sans MS" w:hAnsi="Comic Sans MS"/>
          <w:b/>
          <w:sz w:val="48"/>
          <w:szCs w:val="48"/>
        </w:rPr>
      </w:pPr>
      <w:r w:rsidRPr="003C208F">
        <w:rPr>
          <w:rFonts w:ascii="Comic Sans MS" w:hAnsi="Comic Sans MS"/>
          <w:b/>
          <w:sz w:val="48"/>
          <w:szCs w:val="48"/>
        </w:rPr>
        <w:lastRenderedPageBreak/>
        <w:t>Strategies for improvement and ideas to enrich your learning</w:t>
      </w:r>
    </w:p>
    <w:p w14:paraId="38CBF8BB" w14:textId="77777777" w:rsidR="003C208F" w:rsidRPr="003C208F" w:rsidRDefault="003C208F" w:rsidP="00531FC8">
      <w:pPr>
        <w:ind w:hanging="426"/>
        <w:jc w:val="center"/>
        <w:rPr>
          <w:rFonts w:ascii="Comic Sans MS" w:hAnsi="Comic Sans MS"/>
          <w:b/>
          <w:sz w:val="40"/>
          <w:szCs w:val="40"/>
        </w:rPr>
      </w:pPr>
    </w:p>
    <w:p w14:paraId="0411E857" w14:textId="77777777" w:rsidR="0089174F" w:rsidRPr="00350F58" w:rsidRDefault="0089174F" w:rsidP="00760C6C">
      <w:pPr>
        <w:tabs>
          <w:tab w:val="left" w:pos="1875"/>
        </w:tabs>
        <w:jc w:val="center"/>
        <w:rPr>
          <w:rFonts w:ascii="Comic Sans MS" w:hAnsi="Comic Sans MS"/>
          <w:b/>
          <w:sz w:val="48"/>
          <w:szCs w:val="48"/>
        </w:rPr>
      </w:pPr>
      <w:r w:rsidRPr="00FC305B">
        <w:rPr>
          <w:rFonts w:ascii="Comic Sans MS" w:hAnsi="Comic Sans MS"/>
          <w:b/>
          <w:sz w:val="48"/>
          <w:szCs w:val="48"/>
        </w:rPr>
        <w:t>Spanish</w:t>
      </w:r>
    </w:p>
    <w:p w14:paraId="3E0B133E" w14:textId="77777777" w:rsidR="0089174F" w:rsidRPr="00760C6C" w:rsidRDefault="0089174F" w:rsidP="00BA10AA">
      <w:pPr>
        <w:ind w:left="-284" w:hanging="425"/>
        <w:rPr>
          <w:rFonts w:ascii="Comic Sans MS" w:hAnsi="Comic Sans MS"/>
          <w:b/>
          <w:szCs w:val="32"/>
        </w:rPr>
      </w:pPr>
    </w:p>
    <w:p w14:paraId="49EE0FDC" w14:textId="77777777" w:rsidR="0089174F" w:rsidRPr="00E948BE" w:rsidRDefault="0089174F" w:rsidP="00BA10AA">
      <w:pPr>
        <w:ind w:left="-567"/>
        <w:rPr>
          <w:rFonts w:ascii="Comic Sans MS" w:hAnsi="Comic Sans MS"/>
          <w:b/>
          <w:sz w:val="32"/>
          <w:szCs w:val="32"/>
        </w:rPr>
      </w:pPr>
      <w:r w:rsidRPr="00E948BE">
        <w:rPr>
          <w:rFonts w:ascii="Comic Sans MS" w:hAnsi="Comic Sans MS"/>
          <w:b/>
          <w:sz w:val="32"/>
          <w:szCs w:val="32"/>
        </w:rPr>
        <w:t>What should you do to improve your work in this subject?</w:t>
      </w:r>
    </w:p>
    <w:p w14:paraId="4CE338B2" w14:textId="77777777" w:rsidR="0089174F" w:rsidRPr="00B846D0" w:rsidRDefault="0089174F" w:rsidP="001B0832">
      <w:pPr>
        <w:rPr>
          <w:rFonts w:ascii="Comic Sans MS" w:hAnsi="Comic Sans MS"/>
          <w:szCs w:val="32"/>
        </w:rPr>
      </w:pPr>
    </w:p>
    <w:p w14:paraId="4402F355" w14:textId="77777777" w:rsidR="0089174F" w:rsidRPr="00350F58" w:rsidRDefault="0089174F" w:rsidP="0089174F">
      <w:pPr>
        <w:pStyle w:val="ListParagraph"/>
        <w:numPr>
          <w:ilvl w:val="0"/>
          <w:numId w:val="42"/>
        </w:numPr>
        <w:ind w:left="709" w:hanging="567"/>
        <w:rPr>
          <w:rFonts w:ascii="Comic Sans MS" w:hAnsi="Comic Sans MS"/>
          <w:sz w:val="28"/>
          <w:szCs w:val="28"/>
        </w:rPr>
      </w:pPr>
      <w:r w:rsidRPr="00350F58">
        <w:rPr>
          <w:rFonts w:ascii="Comic Sans MS" w:hAnsi="Comic Sans MS"/>
          <w:sz w:val="28"/>
          <w:szCs w:val="28"/>
        </w:rPr>
        <w:t>Answer all questions as fully as possible.</w:t>
      </w:r>
    </w:p>
    <w:p w14:paraId="403DE895" w14:textId="77777777" w:rsidR="0089174F" w:rsidRPr="00350F58" w:rsidRDefault="0089174F" w:rsidP="0089174F">
      <w:pPr>
        <w:pStyle w:val="ListParagraph"/>
        <w:numPr>
          <w:ilvl w:val="0"/>
          <w:numId w:val="42"/>
        </w:numPr>
        <w:ind w:left="709" w:hanging="567"/>
        <w:rPr>
          <w:rFonts w:ascii="Comic Sans MS" w:hAnsi="Comic Sans MS"/>
          <w:sz w:val="28"/>
          <w:szCs w:val="28"/>
        </w:rPr>
      </w:pPr>
      <w:r w:rsidRPr="00350F58">
        <w:rPr>
          <w:rFonts w:ascii="Comic Sans MS" w:hAnsi="Comic Sans MS"/>
          <w:sz w:val="28"/>
          <w:szCs w:val="28"/>
        </w:rPr>
        <w:t>Check that the verb agrees with its subject.</w:t>
      </w:r>
    </w:p>
    <w:p w14:paraId="22107AC4" w14:textId="77777777" w:rsidR="0089174F" w:rsidRPr="00350F58" w:rsidRDefault="0089174F" w:rsidP="0089174F">
      <w:pPr>
        <w:pStyle w:val="ListParagraph"/>
        <w:numPr>
          <w:ilvl w:val="0"/>
          <w:numId w:val="42"/>
        </w:numPr>
        <w:ind w:left="709" w:hanging="567"/>
        <w:rPr>
          <w:rFonts w:ascii="Comic Sans MS" w:hAnsi="Comic Sans MS"/>
          <w:sz w:val="28"/>
          <w:szCs w:val="28"/>
        </w:rPr>
      </w:pPr>
      <w:r w:rsidRPr="00350F58">
        <w:rPr>
          <w:rFonts w:ascii="Comic Sans MS" w:hAnsi="Comic Sans MS"/>
          <w:sz w:val="28"/>
          <w:szCs w:val="28"/>
        </w:rPr>
        <w:t>Check your adjective endings</w:t>
      </w:r>
      <w:r>
        <w:rPr>
          <w:rFonts w:ascii="Comic Sans MS" w:hAnsi="Comic Sans MS"/>
          <w:sz w:val="28"/>
          <w:szCs w:val="28"/>
        </w:rPr>
        <w:t>.</w:t>
      </w:r>
    </w:p>
    <w:p w14:paraId="6D42747C" w14:textId="77777777" w:rsidR="0089174F" w:rsidRPr="00350F58" w:rsidRDefault="0089174F" w:rsidP="0089174F">
      <w:pPr>
        <w:pStyle w:val="ListParagraph"/>
        <w:numPr>
          <w:ilvl w:val="0"/>
          <w:numId w:val="42"/>
        </w:numPr>
        <w:ind w:left="709" w:hanging="567"/>
        <w:rPr>
          <w:rFonts w:ascii="Comic Sans MS" w:hAnsi="Comic Sans MS"/>
          <w:sz w:val="28"/>
          <w:szCs w:val="28"/>
        </w:rPr>
      </w:pPr>
      <w:r w:rsidRPr="00350F58">
        <w:rPr>
          <w:rFonts w:ascii="Comic Sans MS" w:hAnsi="Comic Sans MS"/>
          <w:sz w:val="28"/>
          <w:szCs w:val="28"/>
        </w:rPr>
        <w:t>Ensure you use accents correctly.</w:t>
      </w:r>
    </w:p>
    <w:p w14:paraId="297BBD99" w14:textId="77777777" w:rsidR="0089174F" w:rsidRDefault="0089174F" w:rsidP="0089174F">
      <w:pPr>
        <w:pStyle w:val="ListParagraph"/>
        <w:numPr>
          <w:ilvl w:val="0"/>
          <w:numId w:val="42"/>
        </w:numPr>
        <w:ind w:left="709" w:hanging="567"/>
        <w:rPr>
          <w:rFonts w:ascii="Comic Sans MS" w:hAnsi="Comic Sans MS"/>
          <w:sz w:val="28"/>
          <w:szCs w:val="28"/>
        </w:rPr>
      </w:pPr>
      <w:r w:rsidRPr="00350F58">
        <w:rPr>
          <w:rFonts w:ascii="Comic Sans MS" w:hAnsi="Comic Sans MS"/>
          <w:sz w:val="28"/>
          <w:szCs w:val="28"/>
        </w:rPr>
        <w:t>Draw on prior learning and include previously taught material in your work whenever possible.</w:t>
      </w:r>
    </w:p>
    <w:p w14:paraId="0B255680" w14:textId="77777777" w:rsidR="0089174F" w:rsidRPr="006B6714" w:rsidRDefault="0089174F" w:rsidP="00760C6C">
      <w:pPr>
        <w:pStyle w:val="ListParagraph"/>
        <w:numPr>
          <w:ilvl w:val="0"/>
          <w:numId w:val="43"/>
        </w:numPr>
        <w:ind w:hanging="578"/>
        <w:rPr>
          <w:rFonts w:ascii="Comic Sans MS" w:hAnsi="Comic Sans MS"/>
          <w:sz w:val="28"/>
          <w:szCs w:val="28"/>
        </w:rPr>
      </w:pPr>
      <w:r w:rsidRPr="006B6714">
        <w:rPr>
          <w:rFonts w:ascii="Comic Sans MS" w:hAnsi="Comic Sans MS"/>
          <w:sz w:val="28"/>
          <w:szCs w:val="28"/>
        </w:rPr>
        <w:t>When you are taught the past tense in addition to the present and future tenses you will have to use all three tenses together. This will enable you to access level 6.  You may also be exposed to the conditional tense and incorporating this into your work in addition to the above w</w:t>
      </w:r>
      <w:r w:rsidR="00FC305B">
        <w:rPr>
          <w:rFonts w:ascii="Comic Sans MS" w:hAnsi="Comic Sans MS"/>
          <w:sz w:val="28"/>
          <w:szCs w:val="28"/>
        </w:rPr>
        <w:t>ill enable you to access Grade 4 -</w:t>
      </w:r>
      <w:r w:rsidRPr="006B6714">
        <w:rPr>
          <w:rFonts w:ascii="Comic Sans MS" w:hAnsi="Comic Sans MS"/>
          <w:sz w:val="28"/>
          <w:szCs w:val="28"/>
        </w:rPr>
        <w:t>.</w:t>
      </w:r>
    </w:p>
    <w:p w14:paraId="32741DA7" w14:textId="77777777" w:rsidR="0089174F" w:rsidRPr="00760C6C" w:rsidRDefault="0089174F" w:rsidP="00BA10AA">
      <w:pPr>
        <w:pStyle w:val="ListParagraph"/>
        <w:ind w:left="709" w:hanging="567"/>
        <w:rPr>
          <w:rFonts w:ascii="Comic Sans MS" w:hAnsi="Comic Sans MS"/>
          <w:szCs w:val="28"/>
        </w:rPr>
      </w:pPr>
    </w:p>
    <w:p w14:paraId="2BA26F81" w14:textId="77777777" w:rsidR="0089174F" w:rsidRPr="00760C6C" w:rsidRDefault="0089174F" w:rsidP="00BA10AA">
      <w:pPr>
        <w:ind w:left="709" w:hanging="567"/>
        <w:rPr>
          <w:rFonts w:ascii="Comic Sans MS" w:hAnsi="Comic Sans MS"/>
          <w:szCs w:val="32"/>
        </w:rPr>
      </w:pPr>
    </w:p>
    <w:p w14:paraId="119C678E" w14:textId="77777777" w:rsidR="0089174F" w:rsidRPr="00E948BE" w:rsidRDefault="0089174F" w:rsidP="00BA10AA">
      <w:pPr>
        <w:ind w:left="-567"/>
        <w:rPr>
          <w:rFonts w:ascii="Comic Sans MS" w:hAnsi="Comic Sans MS"/>
          <w:b/>
          <w:sz w:val="32"/>
          <w:szCs w:val="32"/>
        </w:rPr>
      </w:pPr>
      <w:r w:rsidRPr="00E948BE">
        <w:rPr>
          <w:rFonts w:ascii="Comic Sans MS" w:hAnsi="Comic Sans MS"/>
          <w:b/>
          <w:sz w:val="32"/>
          <w:szCs w:val="32"/>
        </w:rPr>
        <w:t>Additional Enrichment Ideas</w:t>
      </w:r>
    </w:p>
    <w:p w14:paraId="383D7533" w14:textId="77777777" w:rsidR="0089174F" w:rsidRPr="00760C6C" w:rsidRDefault="0089174F" w:rsidP="00BA10AA">
      <w:pPr>
        <w:rPr>
          <w:rFonts w:ascii="Comic Sans MS" w:hAnsi="Comic Sans MS"/>
          <w:szCs w:val="32"/>
        </w:rPr>
      </w:pPr>
    </w:p>
    <w:p w14:paraId="28C5EB5D" w14:textId="77777777" w:rsidR="0089174F" w:rsidRPr="00E948BE" w:rsidRDefault="0089174F" w:rsidP="00BA10AA">
      <w:pPr>
        <w:ind w:left="-567"/>
        <w:rPr>
          <w:rFonts w:ascii="Comic Sans MS" w:hAnsi="Comic Sans MS"/>
          <w:b/>
          <w:sz w:val="32"/>
          <w:szCs w:val="32"/>
        </w:rPr>
      </w:pPr>
      <w:r w:rsidRPr="00E948BE">
        <w:rPr>
          <w:rFonts w:ascii="Comic Sans MS" w:hAnsi="Comic Sans MS"/>
          <w:b/>
          <w:sz w:val="32"/>
          <w:szCs w:val="32"/>
        </w:rPr>
        <w:t>Useful Websites</w:t>
      </w:r>
    </w:p>
    <w:p w14:paraId="4BE30D5A" w14:textId="77777777" w:rsidR="0089174F" w:rsidRPr="00760C6C" w:rsidRDefault="0089174F" w:rsidP="00BA10AA">
      <w:pPr>
        <w:rPr>
          <w:rFonts w:ascii="Comic Sans MS" w:hAnsi="Comic Sans MS"/>
          <w:szCs w:val="28"/>
        </w:rPr>
      </w:pPr>
    </w:p>
    <w:p w14:paraId="608402DF" w14:textId="77777777" w:rsidR="0089174F" w:rsidRPr="00E948BE" w:rsidRDefault="0089174F" w:rsidP="00BA10AA">
      <w:pPr>
        <w:ind w:left="-567"/>
        <w:rPr>
          <w:rFonts w:ascii="Comic Sans MS" w:hAnsi="Comic Sans MS"/>
          <w:sz w:val="28"/>
          <w:szCs w:val="28"/>
        </w:rPr>
      </w:pPr>
      <w:r w:rsidRPr="00E948BE">
        <w:rPr>
          <w:rFonts w:ascii="Comic Sans MS" w:hAnsi="Comic Sans MS"/>
          <w:sz w:val="28"/>
          <w:szCs w:val="28"/>
        </w:rPr>
        <w:t>See your teacher to obtain the up-to-date user names and passwords:</w:t>
      </w:r>
    </w:p>
    <w:p w14:paraId="436F024C" w14:textId="77777777" w:rsidR="0089174F" w:rsidRPr="00E948BE" w:rsidRDefault="0089174F" w:rsidP="00BA10AA">
      <w:pPr>
        <w:pStyle w:val="ListParagraph"/>
        <w:ind w:left="-284" w:hanging="283"/>
        <w:rPr>
          <w:rFonts w:ascii="Comic Sans MS" w:hAnsi="Comic Sans MS"/>
          <w:sz w:val="28"/>
          <w:szCs w:val="28"/>
        </w:rPr>
      </w:pPr>
      <w:hyperlink r:id="rId10" w:history="1">
        <w:r w:rsidRPr="00E948BE">
          <w:rPr>
            <w:rStyle w:val="Hyperlink"/>
            <w:rFonts w:ascii="Comic Sans MS" w:hAnsi="Comic Sans MS"/>
            <w:sz w:val="28"/>
            <w:szCs w:val="28"/>
          </w:rPr>
          <w:t>www.linguascope.com</w:t>
        </w:r>
      </w:hyperlink>
      <w:r w:rsidRPr="00E948BE">
        <w:rPr>
          <w:rFonts w:ascii="Comic Sans MS" w:hAnsi="Comic Sans MS"/>
          <w:sz w:val="28"/>
          <w:szCs w:val="28"/>
        </w:rPr>
        <w:t xml:space="preserve"> </w:t>
      </w:r>
    </w:p>
    <w:p w14:paraId="14B7FCEC" w14:textId="77777777" w:rsidR="0089174F" w:rsidRPr="00E948BE" w:rsidRDefault="0089174F" w:rsidP="00BA10AA">
      <w:pPr>
        <w:pStyle w:val="ListParagraph"/>
        <w:ind w:left="-284" w:hanging="283"/>
        <w:rPr>
          <w:rFonts w:ascii="Comic Sans MS" w:hAnsi="Comic Sans MS"/>
          <w:sz w:val="28"/>
          <w:szCs w:val="28"/>
        </w:rPr>
      </w:pPr>
      <w:hyperlink r:id="rId11" w:history="1">
        <w:r w:rsidRPr="00E948BE">
          <w:rPr>
            <w:rStyle w:val="Hyperlink"/>
            <w:rFonts w:ascii="Comic Sans MS" w:hAnsi="Comic Sans MS"/>
            <w:sz w:val="28"/>
            <w:szCs w:val="28"/>
          </w:rPr>
          <w:t>www.atantot.com</w:t>
        </w:r>
      </w:hyperlink>
    </w:p>
    <w:p w14:paraId="716E9F01" w14:textId="0A003F44" w:rsidR="0089174F" w:rsidRPr="00E948BE" w:rsidRDefault="0054602C" w:rsidP="00BA10AA">
      <w:pPr>
        <w:pStyle w:val="ListParagraph"/>
        <w:ind w:left="-284" w:hanging="283"/>
        <w:rPr>
          <w:rFonts w:ascii="Comic Sans MS" w:hAnsi="Comic Sans MS"/>
          <w:sz w:val="28"/>
          <w:szCs w:val="28"/>
        </w:rPr>
      </w:pPr>
      <w:r>
        <w:rPr>
          <w:rFonts w:ascii="Comic Sans MS" w:hAnsi="Comic Sans MS"/>
          <w:sz w:val="28"/>
          <w:szCs w:val="28"/>
        </w:rPr>
        <w:t>oye.languageskills.co.uk</w:t>
      </w:r>
    </w:p>
    <w:p w14:paraId="3BD6EF30" w14:textId="77777777" w:rsidR="0089174F" w:rsidRPr="00E948BE" w:rsidRDefault="0089174F" w:rsidP="00BA10AA">
      <w:pPr>
        <w:pStyle w:val="ListParagraph"/>
        <w:ind w:left="-284" w:hanging="283"/>
        <w:rPr>
          <w:rFonts w:ascii="Comic Sans MS" w:hAnsi="Comic Sans MS"/>
          <w:sz w:val="28"/>
          <w:szCs w:val="28"/>
        </w:rPr>
      </w:pPr>
      <w:r w:rsidRPr="00E948BE">
        <w:rPr>
          <w:rFonts w:ascii="Comic Sans MS" w:hAnsi="Comic Sans MS"/>
          <w:sz w:val="28"/>
          <w:szCs w:val="28"/>
        </w:rPr>
        <w:t>www.bbc.co.uk/languages</w:t>
      </w:r>
    </w:p>
    <w:p w14:paraId="3FA2C7CC" w14:textId="77777777" w:rsidR="0089174F" w:rsidRPr="00107E3F" w:rsidRDefault="0089174F" w:rsidP="00107E3F">
      <w:pPr>
        <w:rPr>
          <w:rFonts w:ascii="Comic Sans MS" w:hAnsi="Comic Sans MS"/>
          <w:szCs w:val="28"/>
        </w:rPr>
      </w:pPr>
    </w:p>
    <w:p w14:paraId="62D7C243" w14:textId="77777777" w:rsidR="0089174F" w:rsidRPr="00107E3F" w:rsidRDefault="0089174F" w:rsidP="007F0F1C">
      <w:pPr>
        <w:ind w:left="142" w:hanging="1146"/>
        <w:rPr>
          <w:rFonts w:ascii="Comic Sans MS" w:hAnsi="Comic Sans MS"/>
          <w:szCs w:val="28"/>
        </w:rPr>
      </w:pPr>
    </w:p>
    <w:p w14:paraId="0A44666D" w14:textId="77777777" w:rsidR="0089174F" w:rsidRPr="0031680E" w:rsidRDefault="0089174F" w:rsidP="00BA10AA">
      <w:pPr>
        <w:ind w:left="-993" w:firstLine="426"/>
        <w:rPr>
          <w:rFonts w:ascii="Comic Sans MS" w:hAnsi="Comic Sans MS"/>
          <w:b/>
          <w:sz w:val="32"/>
          <w:szCs w:val="32"/>
        </w:rPr>
      </w:pPr>
      <w:r w:rsidRPr="0031680E">
        <w:rPr>
          <w:rFonts w:ascii="Comic Sans MS" w:hAnsi="Comic Sans MS"/>
          <w:b/>
          <w:sz w:val="32"/>
          <w:szCs w:val="32"/>
        </w:rPr>
        <w:lastRenderedPageBreak/>
        <w:t>Films to Watch</w:t>
      </w:r>
    </w:p>
    <w:p w14:paraId="7D1A0E27" w14:textId="77777777" w:rsidR="0089174F" w:rsidRPr="00B846D0" w:rsidRDefault="0089174F" w:rsidP="00BA10AA">
      <w:pPr>
        <w:ind w:left="142"/>
        <w:rPr>
          <w:rFonts w:ascii="Comic Sans MS" w:hAnsi="Comic Sans MS"/>
          <w:szCs w:val="28"/>
        </w:rPr>
      </w:pPr>
    </w:p>
    <w:p w14:paraId="6B9DF4F6" w14:textId="122DE91D" w:rsidR="0089174F" w:rsidRDefault="0089174F" w:rsidP="0089174F">
      <w:pPr>
        <w:pStyle w:val="ListParagraph"/>
        <w:numPr>
          <w:ilvl w:val="0"/>
          <w:numId w:val="13"/>
        </w:numPr>
        <w:ind w:left="426" w:hanging="710"/>
        <w:rPr>
          <w:rFonts w:ascii="Comic Sans MS" w:hAnsi="Comic Sans MS"/>
          <w:sz w:val="28"/>
          <w:szCs w:val="28"/>
        </w:rPr>
      </w:pPr>
      <w:r w:rsidRPr="00350F58">
        <w:rPr>
          <w:rFonts w:ascii="Comic Sans MS" w:hAnsi="Comic Sans MS"/>
          <w:sz w:val="28"/>
          <w:szCs w:val="28"/>
        </w:rPr>
        <w:t xml:space="preserve">Take </w:t>
      </w:r>
      <w:r w:rsidR="0054602C">
        <w:rPr>
          <w:rFonts w:ascii="Comic Sans MS" w:hAnsi="Comic Sans MS"/>
          <w:sz w:val="28"/>
          <w:szCs w:val="28"/>
        </w:rPr>
        <w:t xml:space="preserve">any </w:t>
      </w:r>
      <w:r w:rsidRPr="00350F58">
        <w:rPr>
          <w:rFonts w:ascii="Comic Sans MS" w:hAnsi="Comic Sans MS"/>
          <w:sz w:val="28"/>
          <w:szCs w:val="28"/>
        </w:rPr>
        <w:t xml:space="preserve">opportunity to </w:t>
      </w:r>
      <w:r w:rsidR="0054602C">
        <w:rPr>
          <w:rFonts w:ascii="Comic Sans MS" w:hAnsi="Comic Sans MS"/>
          <w:sz w:val="28"/>
          <w:szCs w:val="28"/>
        </w:rPr>
        <w:t xml:space="preserve">watch </w:t>
      </w:r>
      <w:r w:rsidRPr="00350F58">
        <w:rPr>
          <w:rFonts w:ascii="Comic Sans MS" w:hAnsi="Comic Sans MS"/>
          <w:sz w:val="28"/>
          <w:szCs w:val="28"/>
        </w:rPr>
        <w:t xml:space="preserve">a </w:t>
      </w:r>
      <w:r w:rsidR="0054602C">
        <w:rPr>
          <w:rFonts w:ascii="Comic Sans MS" w:hAnsi="Comic Sans MS"/>
          <w:sz w:val="28"/>
          <w:szCs w:val="28"/>
        </w:rPr>
        <w:t xml:space="preserve">Spanish </w:t>
      </w:r>
      <w:r w:rsidRPr="00350F58">
        <w:rPr>
          <w:rFonts w:ascii="Comic Sans MS" w:hAnsi="Comic Sans MS"/>
          <w:sz w:val="28"/>
          <w:szCs w:val="28"/>
        </w:rPr>
        <w:t>film appropriate for your age</w:t>
      </w:r>
      <w:r w:rsidR="0054602C">
        <w:rPr>
          <w:rFonts w:ascii="Comic Sans MS" w:hAnsi="Comic Sans MS"/>
          <w:sz w:val="28"/>
          <w:szCs w:val="28"/>
        </w:rPr>
        <w:t>.</w:t>
      </w:r>
      <w:r w:rsidR="00DA700B">
        <w:rPr>
          <w:rFonts w:ascii="Comic Sans MS" w:hAnsi="Comic Sans MS"/>
          <w:sz w:val="28"/>
          <w:szCs w:val="28"/>
        </w:rPr>
        <w:t xml:space="preserve"> Netflix is good for this.</w:t>
      </w:r>
    </w:p>
    <w:p w14:paraId="6F5A55D1" w14:textId="77777777" w:rsidR="00DA700B" w:rsidRDefault="00DA700B" w:rsidP="00DA700B">
      <w:pPr>
        <w:pStyle w:val="ListParagraph"/>
        <w:ind w:left="426"/>
        <w:rPr>
          <w:rFonts w:ascii="Comic Sans MS" w:hAnsi="Comic Sans MS"/>
          <w:sz w:val="28"/>
          <w:szCs w:val="28"/>
        </w:rPr>
      </w:pPr>
    </w:p>
    <w:p w14:paraId="4F4EF70F" w14:textId="77777777" w:rsidR="0089174F" w:rsidRPr="005111B4" w:rsidRDefault="0089174F" w:rsidP="00BA10AA">
      <w:pPr>
        <w:ind w:hanging="567"/>
        <w:rPr>
          <w:rFonts w:ascii="Comic Sans MS" w:hAnsi="Comic Sans MS"/>
          <w:b/>
          <w:sz w:val="32"/>
          <w:szCs w:val="32"/>
        </w:rPr>
      </w:pPr>
      <w:r w:rsidRPr="005111B4">
        <w:rPr>
          <w:rFonts w:ascii="Comic Sans MS" w:hAnsi="Comic Sans MS"/>
          <w:b/>
          <w:sz w:val="32"/>
          <w:szCs w:val="32"/>
        </w:rPr>
        <w:t>Places to visit</w:t>
      </w:r>
    </w:p>
    <w:p w14:paraId="2368E5D3" w14:textId="77777777" w:rsidR="0089174F" w:rsidRPr="00107E3F" w:rsidRDefault="0089174F" w:rsidP="00BA10AA">
      <w:pPr>
        <w:ind w:left="142"/>
        <w:rPr>
          <w:rFonts w:ascii="Comic Sans MS" w:hAnsi="Comic Sans MS"/>
          <w:szCs w:val="28"/>
        </w:rPr>
      </w:pPr>
    </w:p>
    <w:p w14:paraId="0A458E4C" w14:textId="77777777" w:rsidR="0089174F" w:rsidRDefault="0089174F" w:rsidP="0089174F">
      <w:pPr>
        <w:pStyle w:val="ListParagraph"/>
        <w:numPr>
          <w:ilvl w:val="0"/>
          <w:numId w:val="12"/>
        </w:numPr>
        <w:tabs>
          <w:tab w:val="left" w:pos="567"/>
        </w:tabs>
        <w:ind w:left="426" w:hanging="710"/>
        <w:rPr>
          <w:rFonts w:ascii="Comic Sans MS" w:hAnsi="Comic Sans MS"/>
          <w:sz w:val="28"/>
          <w:szCs w:val="28"/>
        </w:rPr>
      </w:pPr>
      <w:r w:rsidRPr="00350F58">
        <w:rPr>
          <w:rFonts w:ascii="Comic Sans MS" w:hAnsi="Comic Sans MS"/>
          <w:sz w:val="28"/>
          <w:szCs w:val="28"/>
        </w:rPr>
        <w:t xml:space="preserve">Visit </w:t>
      </w:r>
      <w:r>
        <w:rPr>
          <w:rFonts w:ascii="Comic Sans MS" w:hAnsi="Comic Sans MS"/>
          <w:sz w:val="28"/>
          <w:szCs w:val="28"/>
        </w:rPr>
        <w:t xml:space="preserve">Spain </w:t>
      </w:r>
      <w:r w:rsidRPr="00350F58">
        <w:rPr>
          <w:rFonts w:ascii="Comic Sans MS" w:hAnsi="Comic Sans MS"/>
          <w:sz w:val="28"/>
          <w:szCs w:val="28"/>
        </w:rPr>
        <w:t xml:space="preserve">or any other </w:t>
      </w:r>
      <w:r>
        <w:rPr>
          <w:rFonts w:ascii="Comic Sans MS" w:hAnsi="Comic Sans MS"/>
          <w:sz w:val="28"/>
          <w:szCs w:val="28"/>
        </w:rPr>
        <w:t>Spanish</w:t>
      </w:r>
      <w:r w:rsidRPr="00350F58">
        <w:rPr>
          <w:rFonts w:ascii="Comic Sans MS" w:hAnsi="Comic Sans MS"/>
          <w:sz w:val="28"/>
          <w:szCs w:val="28"/>
        </w:rPr>
        <w:t xml:space="preserve"> speaking country if you have the opportunity.</w:t>
      </w:r>
    </w:p>
    <w:p w14:paraId="2970A764" w14:textId="77777777" w:rsidR="0089174F" w:rsidRDefault="0089174F" w:rsidP="0089174F">
      <w:pPr>
        <w:pStyle w:val="ListParagraph"/>
        <w:numPr>
          <w:ilvl w:val="0"/>
          <w:numId w:val="12"/>
        </w:numPr>
        <w:tabs>
          <w:tab w:val="left" w:pos="426"/>
        </w:tabs>
        <w:ind w:left="426" w:hanging="710"/>
        <w:rPr>
          <w:rFonts w:ascii="Comic Sans MS" w:hAnsi="Comic Sans MS"/>
          <w:sz w:val="28"/>
          <w:szCs w:val="28"/>
        </w:rPr>
      </w:pPr>
      <w:r w:rsidRPr="00301CBB">
        <w:rPr>
          <w:rFonts w:ascii="Comic Sans MS" w:hAnsi="Comic Sans MS"/>
          <w:sz w:val="28"/>
          <w:szCs w:val="28"/>
        </w:rPr>
        <w:t>When Regent Street, London has a special Spanish day (usually</w:t>
      </w:r>
      <w:r>
        <w:rPr>
          <w:rFonts w:ascii="Comic Sans MS" w:hAnsi="Comic Sans MS"/>
          <w:sz w:val="28"/>
          <w:szCs w:val="28"/>
        </w:rPr>
        <w:t xml:space="preserve"> </w:t>
      </w:r>
      <w:r w:rsidRPr="00301CBB">
        <w:rPr>
          <w:rFonts w:ascii="Comic Sans MS" w:hAnsi="Comic Sans MS"/>
          <w:sz w:val="28"/>
          <w:szCs w:val="28"/>
        </w:rPr>
        <w:t>at the end of May) try to go along to see the range of products being sold and try to ask for something in Spanish.</w:t>
      </w:r>
    </w:p>
    <w:p w14:paraId="61D2807E" w14:textId="77777777" w:rsidR="0089174F" w:rsidRDefault="0089174F" w:rsidP="0089174F">
      <w:pPr>
        <w:pStyle w:val="ListParagraph"/>
        <w:numPr>
          <w:ilvl w:val="0"/>
          <w:numId w:val="12"/>
        </w:numPr>
        <w:ind w:left="426" w:hanging="710"/>
        <w:rPr>
          <w:rFonts w:ascii="Comic Sans MS" w:hAnsi="Comic Sans MS"/>
          <w:sz w:val="28"/>
          <w:szCs w:val="28"/>
        </w:rPr>
      </w:pPr>
      <w:r>
        <w:rPr>
          <w:rFonts w:ascii="Comic Sans MS" w:hAnsi="Comic Sans MS"/>
          <w:sz w:val="28"/>
          <w:szCs w:val="28"/>
        </w:rPr>
        <w:t>G</w:t>
      </w:r>
      <w:r w:rsidRPr="00350F58">
        <w:rPr>
          <w:rFonts w:ascii="Comic Sans MS" w:hAnsi="Comic Sans MS"/>
          <w:sz w:val="28"/>
          <w:szCs w:val="28"/>
        </w:rPr>
        <w:t xml:space="preserve">o to a café or restaurant where </w:t>
      </w:r>
      <w:r>
        <w:rPr>
          <w:rFonts w:ascii="Comic Sans MS" w:hAnsi="Comic Sans MS"/>
          <w:sz w:val="28"/>
          <w:szCs w:val="28"/>
        </w:rPr>
        <w:t>Spanish</w:t>
      </w:r>
      <w:r w:rsidRPr="00350F58">
        <w:rPr>
          <w:rFonts w:ascii="Comic Sans MS" w:hAnsi="Comic Sans MS"/>
          <w:sz w:val="28"/>
          <w:szCs w:val="28"/>
        </w:rPr>
        <w:t xml:space="preserve"> food is served.</w:t>
      </w:r>
    </w:p>
    <w:p w14:paraId="63984174" w14:textId="77777777" w:rsidR="0089174F" w:rsidRPr="00350F58" w:rsidRDefault="0089174F" w:rsidP="0089174F">
      <w:pPr>
        <w:pStyle w:val="ListParagraph"/>
        <w:numPr>
          <w:ilvl w:val="0"/>
          <w:numId w:val="12"/>
        </w:numPr>
        <w:tabs>
          <w:tab w:val="left" w:pos="709"/>
        </w:tabs>
        <w:ind w:left="426" w:hanging="710"/>
        <w:rPr>
          <w:rFonts w:ascii="Comic Sans MS" w:hAnsi="Comic Sans MS"/>
          <w:sz w:val="28"/>
          <w:szCs w:val="28"/>
        </w:rPr>
      </w:pPr>
      <w:r w:rsidRPr="00350F58">
        <w:rPr>
          <w:rFonts w:ascii="Comic Sans MS" w:hAnsi="Comic Sans MS"/>
          <w:sz w:val="28"/>
          <w:szCs w:val="28"/>
        </w:rPr>
        <w:t xml:space="preserve">If there are any exhibitions that focus on </w:t>
      </w:r>
      <w:r>
        <w:rPr>
          <w:rFonts w:ascii="Comic Sans MS" w:hAnsi="Comic Sans MS"/>
          <w:sz w:val="28"/>
          <w:szCs w:val="28"/>
        </w:rPr>
        <w:t>Spanish</w:t>
      </w:r>
      <w:r w:rsidRPr="00350F58">
        <w:rPr>
          <w:rFonts w:ascii="Comic Sans MS" w:hAnsi="Comic Sans MS"/>
          <w:sz w:val="28"/>
          <w:szCs w:val="28"/>
        </w:rPr>
        <w:t xml:space="preserve"> themes or people, take the opportunity to go along.</w:t>
      </w:r>
    </w:p>
    <w:p w14:paraId="6313FD9E" w14:textId="77777777" w:rsidR="0089174F" w:rsidRDefault="0089174F" w:rsidP="00BA10AA">
      <w:pPr>
        <w:ind w:left="142" w:hanging="1146"/>
        <w:rPr>
          <w:rFonts w:ascii="Comic Sans MS" w:hAnsi="Comic Sans MS"/>
          <w:sz w:val="28"/>
          <w:szCs w:val="28"/>
        </w:rPr>
      </w:pPr>
    </w:p>
    <w:p w14:paraId="10F5879E" w14:textId="77777777" w:rsidR="00107E3F" w:rsidRDefault="00107E3F" w:rsidP="00BA10AA">
      <w:pPr>
        <w:ind w:left="142" w:hanging="1146"/>
        <w:rPr>
          <w:rFonts w:ascii="Comic Sans MS" w:hAnsi="Comic Sans MS"/>
          <w:sz w:val="28"/>
          <w:szCs w:val="28"/>
        </w:rPr>
      </w:pPr>
    </w:p>
    <w:p w14:paraId="36607D7C" w14:textId="77777777" w:rsidR="00107E3F" w:rsidRPr="00350F58" w:rsidRDefault="00107E3F" w:rsidP="00107E3F">
      <w:pPr>
        <w:ind w:left="142" w:hanging="1146"/>
        <w:jc w:val="center"/>
        <w:rPr>
          <w:rFonts w:ascii="Comic Sans MS" w:hAnsi="Comic Sans MS"/>
          <w:sz w:val="28"/>
          <w:szCs w:val="28"/>
        </w:rPr>
      </w:pPr>
      <w:r>
        <w:rPr>
          <w:rFonts w:ascii="Comic Sans MS" w:hAnsi="Comic Sans MS"/>
          <w:sz w:val="28"/>
          <w:szCs w:val="28"/>
        </w:rPr>
        <w:t>-</w:t>
      </w:r>
      <w:proofErr w:type="spellStart"/>
      <w:r>
        <w:rPr>
          <w:rFonts w:ascii="Comic Sans MS" w:hAnsi="Comic Sans MS"/>
          <w:sz w:val="28"/>
          <w:szCs w:val="28"/>
        </w:rPr>
        <w:t>oOo</w:t>
      </w:r>
      <w:proofErr w:type="spellEnd"/>
      <w:r>
        <w:rPr>
          <w:rFonts w:ascii="Comic Sans MS" w:hAnsi="Comic Sans MS"/>
          <w:sz w:val="28"/>
          <w:szCs w:val="28"/>
        </w:rPr>
        <w:t>-</w:t>
      </w:r>
    </w:p>
    <w:sectPr w:rsidR="00107E3F" w:rsidRPr="00350F58" w:rsidSect="00531FC8">
      <w:headerReference w:type="even" r:id="rId12"/>
      <w:headerReference w:type="default" r:id="rId13"/>
      <w:footerReference w:type="even" r:id="rId14"/>
      <w:footerReference w:type="default" r:id="rId15"/>
      <w:headerReference w:type="first" r:id="rId16"/>
      <w:footerReference w:type="first" r:id="rId17"/>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6E3B6" w14:textId="77777777" w:rsidR="00CB54F6" w:rsidRDefault="00CB54F6" w:rsidP="00B86517">
      <w:r>
        <w:separator/>
      </w:r>
    </w:p>
  </w:endnote>
  <w:endnote w:type="continuationSeparator" w:id="0">
    <w:p w14:paraId="50A4B4C6" w14:textId="77777777" w:rsidR="00CB54F6" w:rsidRDefault="00CB54F6" w:rsidP="00B86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nkGothic Md BT">
    <w:altName w:val="Arial"/>
    <w:charset w:val="00"/>
    <w:family w:val="swiss"/>
    <w:pitch w:val="variable"/>
    <w:sig w:usb0="00000087" w:usb1="00000000" w:usb2="00000000" w:usb3="00000000" w:csb0="0000001B" w:csb1="00000000"/>
  </w:font>
  <w:font w:name="Park Avenue">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168E" w14:textId="77777777" w:rsidR="00107E3F" w:rsidRDefault="00107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06B9" w14:textId="77777777" w:rsidR="00107E3F" w:rsidRDefault="00107E3F" w:rsidP="00FA477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9980" w14:textId="77777777" w:rsidR="00107E3F" w:rsidRDefault="00107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3F6A0" w14:textId="77777777" w:rsidR="00CB54F6" w:rsidRDefault="00CB54F6" w:rsidP="00B86517">
      <w:r>
        <w:separator/>
      </w:r>
    </w:p>
  </w:footnote>
  <w:footnote w:type="continuationSeparator" w:id="0">
    <w:p w14:paraId="2BF7BE65" w14:textId="77777777" w:rsidR="00CB54F6" w:rsidRDefault="00CB54F6" w:rsidP="00B86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5027" w14:textId="77777777" w:rsidR="00107E3F" w:rsidRDefault="00107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754C" w14:textId="77777777" w:rsidR="00107E3F" w:rsidRDefault="00107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141F" w14:textId="77777777" w:rsidR="00107E3F" w:rsidRDefault="00107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65B"/>
    <w:multiLevelType w:val="hybridMultilevel"/>
    <w:tmpl w:val="CFC08DDE"/>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075CE"/>
    <w:multiLevelType w:val="hybridMultilevel"/>
    <w:tmpl w:val="50E01AD8"/>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1E79DA"/>
    <w:multiLevelType w:val="hybridMultilevel"/>
    <w:tmpl w:val="3EEE91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797F37"/>
    <w:multiLevelType w:val="hybridMultilevel"/>
    <w:tmpl w:val="FA066440"/>
    <w:lvl w:ilvl="0" w:tplc="2F1E1A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04E37"/>
    <w:multiLevelType w:val="hybridMultilevel"/>
    <w:tmpl w:val="D5A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D64BB"/>
    <w:multiLevelType w:val="hybridMultilevel"/>
    <w:tmpl w:val="466CF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41F03"/>
    <w:multiLevelType w:val="hybridMultilevel"/>
    <w:tmpl w:val="6F8CCB76"/>
    <w:lvl w:ilvl="0" w:tplc="16168BBE">
      <w:start w:val="1"/>
      <w:numFmt w:val="bullet"/>
      <w:lvlText w:val=""/>
      <w:lvlJc w:val="left"/>
      <w:pPr>
        <w:ind w:left="437" w:hanging="437"/>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7" w15:restartNumberingAfterBreak="0">
    <w:nsid w:val="12D64498"/>
    <w:multiLevelType w:val="hybridMultilevel"/>
    <w:tmpl w:val="0D2E1D98"/>
    <w:lvl w:ilvl="0" w:tplc="68E46DD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BB0C20"/>
    <w:multiLevelType w:val="hybridMultilevel"/>
    <w:tmpl w:val="BAFA7C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D3720C"/>
    <w:multiLevelType w:val="hybridMultilevel"/>
    <w:tmpl w:val="55249C56"/>
    <w:lvl w:ilvl="0" w:tplc="08090001">
      <w:start w:val="1"/>
      <w:numFmt w:val="bullet"/>
      <w:lvlText w:val=""/>
      <w:lvlJc w:val="left"/>
      <w:pPr>
        <w:ind w:left="72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5F04E68"/>
    <w:multiLevelType w:val="hybridMultilevel"/>
    <w:tmpl w:val="5A44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6C76E4"/>
    <w:multiLevelType w:val="hybridMultilevel"/>
    <w:tmpl w:val="95101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160C9"/>
    <w:multiLevelType w:val="hybridMultilevel"/>
    <w:tmpl w:val="2D0EB6E6"/>
    <w:lvl w:ilvl="0" w:tplc="32DA3B8E">
      <w:start w:val="1"/>
      <w:numFmt w:val="bullet"/>
      <w:lvlText w:val=""/>
      <w:lvlJc w:val="left"/>
      <w:pPr>
        <w:ind w:left="720" w:hanging="72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1EE50148"/>
    <w:multiLevelType w:val="hybridMultilevel"/>
    <w:tmpl w:val="3FE47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A27C1F"/>
    <w:multiLevelType w:val="hybridMultilevel"/>
    <w:tmpl w:val="AB1E4110"/>
    <w:lvl w:ilvl="0" w:tplc="8D8498F0">
      <w:start w:val="1"/>
      <w:numFmt w:val="bullet"/>
      <w:lvlText w:val=""/>
      <w:lvlJc w:val="left"/>
      <w:pPr>
        <w:ind w:left="36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1C40C99"/>
    <w:multiLevelType w:val="hybridMultilevel"/>
    <w:tmpl w:val="E6B42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AB2C50"/>
    <w:multiLevelType w:val="hybridMultilevel"/>
    <w:tmpl w:val="56128360"/>
    <w:lvl w:ilvl="0" w:tplc="08090001">
      <w:start w:val="1"/>
      <w:numFmt w:val="bullet"/>
      <w:lvlText w:val=""/>
      <w:lvlJc w:val="left"/>
      <w:pPr>
        <w:ind w:left="1212"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82A06AF"/>
    <w:multiLevelType w:val="hybridMultilevel"/>
    <w:tmpl w:val="408A7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E61D3E"/>
    <w:multiLevelType w:val="hybridMultilevel"/>
    <w:tmpl w:val="013EEDCE"/>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C816DDB"/>
    <w:multiLevelType w:val="hybridMultilevel"/>
    <w:tmpl w:val="6DA6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915008"/>
    <w:multiLevelType w:val="hybridMultilevel"/>
    <w:tmpl w:val="3356E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5926A6"/>
    <w:multiLevelType w:val="hybridMultilevel"/>
    <w:tmpl w:val="2FC29F54"/>
    <w:lvl w:ilvl="0" w:tplc="F8F0A966">
      <w:start w:val="1"/>
      <w:numFmt w:val="bullet"/>
      <w:lvlText w:val=""/>
      <w:lvlJc w:val="left"/>
      <w:pPr>
        <w:ind w:left="72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5F0D5F"/>
    <w:multiLevelType w:val="hybridMultilevel"/>
    <w:tmpl w:val="5D4A541A"/>
    <w:lvl w:ilvl="0" w:tplc="08090001">
      <w:start w:val="1"/>
      <w:numFmt w:val="bullet"/>
      <w:lvlText w:val=""/>
      <w:lvlJc w:val="left"/>
      <w:pPr>
        <w:ind w:left="360" w:hanging="360"/>
      </w:pPr>
      <w:rPr>
        <w:rFonts w:ascii="Symbol" w:hAnsi="Symbol" w:hint="default"/>
      </w:rPr>
    </w:lvl>
    <w:lvl w:ilvl="1" w:tplc="2D66FC36">
      <w:start w:val="1"/>
      <w:numFmt w:val="bullet"/>
      <w:lvlText w:val=""/>
      <w:lvlJc w:val="left"/>
      <w:pPr>
        <w:ind w:left="720" w:hanging="72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596BB2"/>
    <w:multiLevelType w:val="hybridMultilevel"/>
    <w:tmpl w:val="C2F81A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8650F6B"/>
    <w:multiLevelType w:val="hybridMultilevel"/>
    <w:tmpl w:val="4A565688"/>
    <w:lvl w:ilvl="0" w:tplc="2264CAA8">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C71524"/>
    <w:multiLevelType w:val="hybridMultilevel"/>
    <w:tmpl w:val="DC8EECA0"/>
    <w:lvl w:ilvl="0" w:tplc="4CA24330">
      <w:start w:val="1"/>
      <w:numFmt w:val="bullet"/>
      <w:lvlText w:val=""/>
      <w:lvlJc w:val="left"/>
      <w:pPr>
        <w:ind w:left="72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0DC5854"/>
    <w:multiLevelType w:val="hybridMultilevel"/>
    <w:tmpl w:val="5630FFA8"/>
    <w:lvl w:ilvl="0" w:tplc="2E1AF2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075227"/>
    <w:multiLevelType w:val="hybridMultilevel"/>
    <w:tmpl w:val="3258D90E"/>
    <w:lvl w:ilvl="0" w:tplc="0DCEDD1C">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D2BAE"/>
    <w:multiLevelType w:val="hybridMultilevel"/>
    <w:tmpl w:val="F86AC364"/>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0537EB"/>
    <w:multiLevelType w:val="hybridMultilevel"/>
    <w:tmpl w:val="D988B23C"/>
    <w:lvl w:ilvl="0" w:tplc="ECC4BA5C">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758ED"/>
    <w:multiLevelType w:val="hybridMultilevel"/>
    <w:tmpl w:val="CFF2FFF6"/>
    <w:lvl w:ilvl="0" w:tplc="32427CDE">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FE332E"/>
    <w:multiLevelType w:val="hybridMultilevel"/>
    <w:tmpl w:val="4C48F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15093C"/>
    <w:multiLevelType w:val="hybridMultilevel"/>
    <w:tmpl w:val="A79C91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3" w15:restartNumberingAfterBreak="0">
    <w:nsid w:val="58AA48DF"/>
    <w:multiLevelType w:val="hybridMultilevel"/>
    <w:tmpl w:val="5248F0BC"/>
    <w:lvl w:ilvl="0" w:tplc="08090001">
      <w:start w:val="1"/>
      <w:numFmt w:val="bullet"/>
      <w:lvlText w:val=""/>
      <w:lvlJc w:val="left"/>
      <w:pPr>
        <w:ind w:left="720" w:hanging="720"/>
      </w:pPr>
      <w:rPr>
        <w:rFonts w:ascii="Symbol" w:hAnsi="Symbo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F402A1"/>
    <w:multiLevelType w:val="hybridMultilevel"/>
    <w:tmpl w:val="5B9252E4"/>
    <w:lvl w:ilvl="0" w:tplc="83CEEE16">
      <w:start w:val="1"/>
      <w:numFmt w:val="decimal"/>
      <w:lvlText w:val="%1)"/>
      <w:lvlJc w:val="left"/>
      <w:pPr>
        <w:ind w:left="1287" w:hanging="720"/>
      </w:pPr>
      <w:rPr>
        <w:rFonts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62B91513"/>
    <w:multiLevelType w:val="hybridMultilevel"/>
    <w:tmpl w:val="82E6192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4D5628"/>
    <w:multiLevelType w:val="hybridMultilevel"/>
    <w:tmpl w:val="61F68F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353"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BD637B"/>
    <w:multiLevelType w:val="hybridMultilevel"/>
    <w:tmpl w:val="4BFC91F0"/>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160E8F"/>
    <w:multiLevelType w:val="hybridMultilevel"/>
    <w:tmpl w:val="6E96019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9" w15:restartNumberingAfterBreak="0">
    <w:nsid w:val="6CF71277"/>
    <w:multiLevelType w:val="hybridMultilevel"/>
    <w:tmpl w:val="3DF6816A"/>
    <w:lvl w:ilvl="0" w:tplc="08090001">
      <w:start w:val="1"/>
      <w:numFmt w:val="bullet"/>
      <w:lvlText w:val=""/>
      <w:lvlJc w:val="left"/>
      <w:pPr>
        <w:ind w:left="720" w:hanging="720"/>
      </w:pPr>
      <w:rPr>
        <w:rFonts w:ascii="Symbol" w:hAnsi="Symbo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CC1E9B"/>
    <w:multiLevelType w:val="hybridMultilevel"/>
    <w:tmpl w:val="C1B49576"/>
    <w:lvl w:ilvl="0" w:tplc="0136B5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EDF1639"/>
    <w:multiLevelType w:val="hybridMultilevel"/>
    <w:tmpl w:val="6E82D4FA"/>
    <w:lvl w:ilvl="0" w:tplc="2D66FC36">
      <w:start w:val="1"/>
      <w:numFmt w:val="bullet"/>
      <w:lvlText w:val=""/>
      <w:lvlJc w:val="left"/>
      <w:pPr>
        <w:ind w:left="720" w:hanging="720"/>
      </w:pPr>
      <w:rPr>
        <w:rFonts w:ascii="Symbol" w:hAnsi="Symbol" w:hint="default"/>
      </w:rPr>
    </w:lvl>
    <w:lvl w:ilvl="1" w:tplc="51023324">
      <w:start w:val="1"/>
      <w:numFmt w:val="bullet"/>
      <w:lvlText w:val=""/>
      <w:lvlJc w:val="left"/>
      <w:pPr>
        <w:ind w:left="720" w:hanging="72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39136B"/>
    <w:multiLevelType w:val="hybridMultilevel"/>
    <w:tmpl w:val="17AA4832"/>
    <w:lvl w:ilvl="0" w:tplc="E9E8F0D0">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9933892">
    <w:abstractNumId w:val="34"/>
  </w:num>
  <w:num w:numId="2" w16cid:durableId="50927177">
    <w:abstractNumId w:val="8"/>
  </w:num>
  <w:num w:numId="3" w16cid:durableId="1925410690">
    <w:abstractNumId w:val="32"/>
  </w:num>
  <w:num w:numId="4" w16cid:durableId="716398546">
    <w:abstractNumId w:val="33"/>
  </w:num>
  <w:num w:numId="5" w16cid:durableId="1001012171">
    <w:abstractNumId w:val="39"/>
  </w:num>
  <w:num w:numId="6" w16cid:durableId="468280426">
    <w:abstractNumId w:val="27"/>
  </w:num>
  <w:num w:numId="7" w16cid:durableId="1586495996">
    <w:abstractNumId w:val="9"/>
  </w:num>
  <w:num w:numId="8" w16cid:durableId="721952631">
    <w:abstractNumId w:val="10"/>
  </w:num>
  <w:num w:numId="9" w16cid:durableId="721560090">
    <w:abstractNumId w:val="36"/>
  </w:num>
  <w:num w:numId="10" w16cid:durableId="1854345087">
    <w:abstractNumId w:val="17"/>
  </w:num>
  <w:num w:numId="11" w16cid:durableId="1782530923">
    <w:abstractNumId w:val="19"/>
  </w:num>
  <w:num w:numId="12" w16cid:durableId="598802842">
    <w:abstractNumId w:val="2"/>
  </w:num>
  <w:num w:numId="13" w16cid:durableId="191110863">
    <w:abstractNumId w:val="21"/>
  </w:num>
  <w:num w:numId="14" w16cid:durableId="1632393767">
    <w:abstractNumId w:val="28"/>
  </w:num>
  <w:num w:numId="15" w16cid:durableId="2077508069">
    <w:abstractNumId w:val="13"/>
  </w:num>
  <w:num w:numId="16" w16cid:durableId="818351752">
    <w:abstractNumId w:val="26"/>
  </w:num>
  <w:num w:numId="17" w16cid:durableId="1897662606">
    <w:abstractNumId w:val="29"/>
  </w:num>
  <w:num w:numId="18" w16cid:durableId="2010667597">
    <w:abstractNumId w:val="3"/>
  </w:num>
  <w:num w:numId="19" w16cid:durableId="1106001153">
    <w:abstractNumId w:val="24"/>
  </w:num>
  <w:num w:numId="20" w16cid:durableId="119686430">
    <w:abstractNumId w:val="22"/>
  </w:num>
  <w:num w:numId="21" w16cid:durableId="795682807">
    <w:abstractNumId w:val="41"/>
  </w:num>
  <w:num w:numId="22" w16cid:durableId="1975985400">
    <w:abstractNumId w:val="12"/>
  </w:num>
  <w:num w:numId="23" w16cid:durableId="2048640">
    <w:abstractNumId w:val="14"/>
  </w:num>
  <w:num w:numId="24" w16cid:durableId="560867749">
    <w:abstractNumId w:val="23"/>
  </w:num>
  <w:num w:numId="25" w16cid:durableId="1507749161">
    <w:abstractNumId w:val="7"/>
  </w:num>
  <w:num w:numId="26" w16cid:durableId="1034382578">
    <w:abstractNumId w:val="1"/>
  </w:num>
  <w:num w:numId="27" w16cid:durableId="879897928">
    <w:abstractNumId w:val="31"/>
  </w:num>
  <w:num w:numId="28" w16cid:durableId="608706818">
    <w:abstractNumId w:val="6"/>
  </w:num>
  <w:num w:numId="29" w16cid:durableId="714428879">
    <w:abstractNumId w:val="37"/>
  </w:num>
  <w:num w:numId="30" w16cid:durableId="889997896">
    <w:abstractNumId w:val="38"/>
  </w:num>
  <w:num w:numId="31" w16cid:durableId="1814369221">
    <w:abstractNumId w:val="40"/>
  </w:num>
  <w:num w:numId="32" w16cid:durableId="1869098580">
    <w:abstractNumId w:val="35"/>
  </w:num>
  <w:num w:numId="33" w16cid:durableId="1037700854">
    <w:abstractNumId w:val="25"/>
  </w:num>
  <w:num w:numId="34" w16cid:durableId="1874341871">
    <w:abstractNumId w:val="42"/>
  </w:num>
  <w:num w:numId="35" w16cid:durableId="1094664585">
    <w:abstractNumId w:val="0"/>
  </w:num>
  <w:num w:numId="36" w16cid:durableId="1061248655">
    <w:abstractNumId w:val="5"/>
  </w:num>
  <w:num w:numId="37" w16cid:durableId="2117603602">
    <w:abstractNumId w:val="16"/>
  </w:num>
  <w:num w:numId="38" w16cid:durableId="1518035134">
    <w:abstractNumId w:val="4"/>
  </w:num>
  <w:num w:numId="39" w16cid:durableId="2078359309">
    <w:abstractNumId w:val="20"/>
  </w:num>
  <w:num w:numId="40" w16cid:durableId="1923224081">
    <w:abstractNumId w:val="18"/>
  </w:num>
  <w:num w:numId="41" w16cid:durableId="383411149">
    <w:abstractNumId w:val="15"/>
  </w:num>
  <w:num w:numId="42" w16cid:durableId="78410636">
    <w:abstractNumId w:val="30"/>
  </w:num>
  <w:num w:numId="43" w16cid:durableId="187958765">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F"/>
    <w:rsid w:val="00005B54"/>
    <w:rsid w:val="00006258"/>
    <w:rsid w:val="00010EC5"/>
    <w:rsid w:val="00070BB3"/>
    <w:rsid w:val="00080DA2"/>
    <w:rsid w:val="000D7890"/>
    <w:rsid w:val="00107E3F"/>
    <w:rsid w:val="0013697A"/>
    <w:rsid w:val="00156D9D"/>
    <w:rsid w:val="001B0832"/>
    <w:rsid w:val="001B70BB"/>
    <w:rsid w:val="001F4553"/>
    <w:rsid w:val="001F5649"/>
    <w:rsid w:val="0022560C"/>
    <w:rsid w:val="00226BC8"/>
    <w:rsid w:val="00244851"/>
    <w:rsid w:val="002529CC"/>
    <w:rsid w:val="0027061F"/>
    <w:rsid w:val="002C7659"/>
    <w:rsid w:val="002E001D"/>
    <w:rsid w:val="002F62DB"/>
    <w:rsid w:val="003C208F"/>
    <w:rsid w:val="003D7689"/>
    <w:rsid w:val="00411703"/>
    <w:rsid w:val="004305AB"/>
    <w:rsid w:val="00431AF7"/>
    <w:rsid w:val="00457CBB"/>
    <w:rsid w:val="00494A35"/>
    <w:rsid w:val="004E59DA"/>
    <w:rsid w:val="00531FC8"/>
    <w:rsid w:val="0054602C"/>
    <w:rsid w:val="005857B8"/>
    <w:rsid w:val="005C507F"/>
    <w:rsid w:val="005E1BE6"/>
    <w:rsid w:val="00601665"/>
    <w:rsid w:val="00605FCF"/>
    <w:rsid w:val="006113DF"/>
    <w:rsid w:val="00641521"/>
    <w:rsid w:val="00667CBD"/>
    <w:rsid w:val="00670B22"/>
    <w:rsid w:val="00682D85"/>
    <w:rsid w:val="006C10A0"/>
    <w:rsid w:val="006C6838"/>
    <w:rsid w:val="006C79EF"/>
    <w:rsid w:val="006D22FB"/>
    <w:rsid w:val="007305E5"/>
    <w:rsid w:val="00760C6C"/>
    <w:rsid w:val="007C311E"/>
    <w:rsid w:val="007F0F1C"/>
    <w:rsid w:val="008075A7"/>
    <w:rsid w:val="00827857"/>
    <w:rsid w:val="00843745"/>
    <w:rsid w:val="0089174F"/>
    <w:rsid w:val="00911FEE"/>
    <w:rsid w:val="0092281F"/>
    <w:rsid w:val="00983962"/>
    <w:rsid w:val="00984BBA"/>
    <w:rsid w:val="009C5129"/>
    <w:rsid w:val="009D7245"/>
    <w:rsid w:val="00A33E9E"/>
    <w:rsid w:val="00A805BE"/>
    <w:rsid w:val="00A85944"/>
    <w:rsid w:val="00AC5D04"/>
    <w:rsid w:val="00AF09AB"/>
    <w:rsid w:val="00AF330A"/>
    <w:rsid w:val="00B119F5"/>
    <w:rsid w:val="00B846D0"/>
    <w:rsid w:val="00B86517"/>
    <w:rsid w:val="00B97BC1"/>
    <w:rsid w:val="00BA10AA"/>
    <w:rsid w:val="00C177F3"/>
    <w:rsid w:val="00C2757D"/>
    <w:rsid w:val="00C56E93"/>
    <w:rsid w:val="00CA3B21"/>
    <w:rsid w:val="00CB54F6"/>
    <w:rsid w:val="00CC225F"/>
    <w:rsid w:val="00D87FB3"/>
    <w:rsid w:val="00DA4472"/>
    <w:rsid w:val="00DA49D9"/>
    <w:rsid w:val="00DA700B"/>
    <w:rsid w:val="00DF459B"/>
    <w:rsid w:val="00E77690"/>
    <w:rsid w:val="00E9316F"/>
    <w:rsid w:val="00E97B69"/>
    <w:rsid w:val="00ED52C4"/>
    <w:rsid w:val="00EF7C7B"/>
    <w:rsid w:val="00F063FD"/>
    <w:rsid w:val="00F12D2E"/>
    <w:rsid w:val="00F26416"/>
    <w:rsid w:val="00F4145A"/>
    <w:rsid w:val="00F41E8A"/>
    <w:rsid w:val="00F6224B"/>
    <w:rsid w:val="00FA4774"/>
    <w:rsid w:val="00FC3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66AC4E"/>
  <w15:docId w15:val="{6A9A9FC2-0553-4B16-A78A-C86315ED3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64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5649"/>
    <w:rPr>
      <w:strike w:val="0"/>
      <w:dstrike w:val="0"/>
      <w:color w:val="000000"/>
      <w:u w:val="none"/>
      <w:effect w:val="none"/>
    </w:rPr>
  </w:style>
  <w:style w:type="paragraph" w:styleId="ListParagraph">
    <w:name w:val="List Paragraph"/>
    <w:basedOn w:val="Normal"/>
    <w:uiPriority w:val="34"/>
    <w:qFormat/>
    <w:rsid w:val="007F0F1C"/>
    <w:pPr>
      <w:ind w:left="720"/>
      <w:contextualSpacing/>
    </w:pPr>
  </w:style>
  <w:style w:type="paragraph" w:styleId="Header">
    <w:name w:val="header"/>
    <w:basedOn w:val="Normal"/>
    <w:link w:val="HeaderChar"/>
    <w:uiPriority w:val="99"/>
    <w:unhideWhenUsed/>
    <w:rsid w:val="00B86517"/>
    <w:pPr>
      <w:tabs>
        <w:tab w:val="center" w:pos="4513"/>
        <w:tab w:val="right" w:pos="9026"/>
      </w:tabs>
    </w:pPr>
  </w:style>
  <w:style w:type="character" w:customStyle="1" w:styleId="HeaderChar">
    <w:name w:val="Header Char"/>
    <w:basedOn w:val="DefaultParagraphFont"/>
    <w:link w:val="Header"/>
    <w:uiPriority w:val="99"/>
    <w:rsid w:val="00B8651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86517"/>
    <w:pPr>
      <w:tabs>
        <w:tab w:val="center" w:pos="4513"/>
        <w:tab w:val="right" w:pos="9026"/>
      </w:tabs>
    </w:pPr>
  </w:style>
  <w:style w:type="character" w:customStyle="1" w:styleId="FooterChar">
    <w:name w:val="Footer Char"/>
    <w:basedOn w:val="DefaultParagraphFont"/>
    <w:link w:val="Footer"/>
    <w:uiPriority w:val="99"/>
    <w:rsid w:val="00B86517"/>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6224B"/>
    <w:rPr>
      <w:rFonts w:ascii="Tahoma" w:hAnsi="Tahoma" w:cs="Tahoma"/>
      <w:sz w:val="16"/>
      <w:szCs w:val="16"/>
    </w:rPr>
  </w:style>
  <w:style w:type="character" w:customStyle="1" w:styleId="BalloonTextChar">
    <w:name w:val="Balloon Text Char"/>
    <w:basedOn w:val="DefaultParagraphFont"/>
    <w:link w:val="BalloonText"/>
    <w:uiPriority w:val="99"/>
    <w:semiHidden/>
    <w:rsid w:val="00F6224B"/>
    <w:rPr>
      <w:rFonts w:ascii="Tahoma" w:eastAsia="Times New Roman" w:hAnsi="Tahoma" w:cs="Tahoma"/>
      <w:sz w:val="16"/>
      <w:szCs w:val="16"/>
      <w:lang w:eastAsia="en-GB"/>
    </w:rPr>
  </w:style>
  <w:style w:type="character" w:styleId="HTMLCite">
    <w:name w:val="HTML Cite"/>
    <w:basedOn w:val="DefaultParagraphFont"/>
    <w:uiPriority w:val="99"/>
    <w:semiHidden/>
    <w:unhideWhenUsed/>
    <w:rsid w:val="0089174F"/>
    <w:rPr>
      <w:i w:val="0"/>
      <w:iCs w:val="0"/>
      <w:color w:val="0E774A"/>
    </w:rPr>
  </w:style>
  <w:style w:type="paragraph" w:styleId="BodyText">
    <w:name w:val="Body Text"/>
    <w:basedOn w:val="Normal"/>
    <w:link w:val="BodyTextChar"/>
    <w:rsid w:val="009D7245"/>
    <w:pPr>
      <w:pBdr>
        <w:top w:val="thinThickThinSmallGap" w:sz="18" w:space="1" w:color="auto"/>
        <w:left w:val="thinThickThinSmallGap" w:sz="18" w:space="4" w:color="auto"/>
        <w:bottom w:val="thinThickThinSmallGap" w:sz="18" w:space="1" w:color="auto"/>
        <w:right w:val="thinThickThinSmallGap" w:sz="18" w:space="4" w:color="auto"/>
      </w:pBdr>
      <w:jc w:val="center"/>
    </w:pPr>
    <w:rPr>
      <w:rFonts w:ascii="BankGothic Md BT" w:hAnsi="BankGothic Md BT"/>
      <w:sz w:val="96"/>
      <w:szCs w:val="20"/>
      <w:lang w:eastAsia="en-US"/>
    </w:rPr>
  </w:style>
  <w:style w:type="character" w:customStyle="1" w:styleId="BodyTextChar">
    <w:name w:val="Body Text Char"/>
    <w:basedOn w:val="DefaultParagraphFont"/>
    <w:link w:val="BodyText"/>
    <w:rsid w:val="009D7245"/>
    <w:rPr>
      <w:rFonts w:ascii="BankGothic Md BT" w:eastAsia="Times New Roman" w:hAnsi="BankGothic Md BT" w:cs="Times New Roman"/>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7901">
      <w:bodyDiv w:val="1"/>
      <w:marLeft w:val="0"/>
      <w:marRight w:val="0"/>
      <w:marTop w:val="0"/>
      <w:marBottom w:val="0"/>
      <w:divBdr>
        <w:top w:val="none" w:sz="0" w:space="0" w:color="auto"/>
        <w:left w:val="none" w:sz="0" w:space="0" w:color="auto"/>
        <w:bottom w:val="none" w:sz="0" w:space="0" w:color="auto"/>
        <w:right w:val="none" w:sz="0" w:space="0" w:color="auto"/>
      </w:divBdr>
    </w:div>
    <w:div w:id="116072413">
      <w:bodyDiv w:val="1"/>
      <w:marLeft w:val="0"/>
      <w:marRight w:val="0"/>
      <w:marTop w:val="0"/>
      <w:marBottom w:val="0"/>
      <w:divBdr>
        <w:top w:val="none" w:sz="0" w:space="0" w:color="auto"/>
        <w:left w:val="none" w:sz="0" w:space="0" w:color="auto"/>
        <w:bottom w:val="none" w:sz="0" w:space="0" w:color="auto"/>
        <w:right w:val="none" w:sz="0" w:space="0" w:color="auto"/>
      </w:divBdr>
    </w:div>
    <w:div w:id="342245140">
      <w:bodyDiv w:val="1"/>
      <w:marLeft w:val="0"/>
      <w:marRight w:val="0"/>
      <w:marTop w:val="0"/>
      <w:marBottom w:val="0"/>
      <w:divBdr>
        <w:top w:val="none" w:sz="0" w:space="0" w:color="auto"/>
        <w:left w:val="none" w:sz="0" w:space="0" w:color="auto"/>
        <w:bottom w:val="none" w:sz="0" w:space="0" w:color="auto"/>
        <w:right w:val="none" w:sz="0" w:space="0" w:color="auto"/>
      </w:divBdr>
    </w:div>
    <w:div w:id="765468736">
      <w:bodyDiv w:val="1"/>
      <w:marLeft w:val="0"/>
      <w:marRight w:val="0"/>
      <w:marTop w:val="0"/>
      <w:marBottom w:val="0"/>
      <w:divBdr>
        <w:top w:val="none" w:sz="0" w:space="0" w:color="auto"/>
        <w:left w:val="none" w:sz="0" w:space="0" w:color="auto"/>
        <w:bottom w:val="none" w:sz="0" w:space="0" w:color="auto"/>
        <w:right w:val="none" w:sz="0" w:space="0" w:color="auto"/>
      </w:divBdr>
    </w:div>
    <w:div w:id="1136146215">
      <w:bodyDiv w:val="1"/>
      <w:marLeft w:val="0"/>
      <w:marRight w:val="0"/>
      <w:marTop w:val="0"/>
      <w:marBottom w:val="0"/>
      <w:divBdr>
        <w:top w:val="none" w:sz="0" w:space="0" w:color="auto"/>
        <w:left w:val="none" w:sz="0" w:space="0" w:color="auto"/>
        <w:bottom w:val="none" w:sz="0" w:space="0" w:color="auto"/>
        <w:right w:val="none" w:sz="0" w:space="0" w:color="auto"/>
      </w:divBdr>
    </w:div>
    <w:div w:id="1616448618">
      <w:bodyDiv w:val="1"/>
      <w:marLeft w:val="0"/>
      <w:marRight w:val="0"/>
      <w:marTop w:val="0"/>
      <w:marBottom w:val="0"/>
      <w:divBdr>
        <w:top w:val="none" w:sz="0" w:space="0" w:color="auto"/>
        <w:left w:val="none" w:sz="0" w:space="0" w:color="auto"/>
        <w:bottom w:val="none" w:sz="0" w:space="0" w:color="auto"/>
        <w:right w:val="none" w:sz="0" w:space="0" w:color="auto"/>
      </w:divBdr>
    </w:div>
    <w:div w:id="205095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antot.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inguascop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65E48-F0C2-4729-9BED-24F4CB306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Rupi Dohil</dc:creator>
  <cp:lastModifiedBy>Jill Keenan</cp:lastModifiedBy>
  <cp:revision>3</cp:revision>
  <cp:lastPrinted>2013-07-12T13:24:00Z</cp:lastPrinted>
  <dcterms:created xsi:type="dcterms:W3CDTF">2025-09-04T13:47:00Z</dcterms:created>
  <dcterms:modified xsi:type="dcterms:W3CDTF">2025-09-04T13:51:00Z</dcterms:modified>
</cp:coreProperties>
</file>