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DDB3" w14:textId="4A1DDC0F" w:rsidR="00E65390" w:rsidRDefault="006A25E3" w:rsidP="003052F1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25E3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Florence Nightingale</w:t>
      </w:r>
    </w:p>
    <w:p w14:paraId="6709FC7F" w14:textId="0233E634" w:rsidR="003052F1" w:rsidRDefault="003052F1" w:rsidP="003052F1">
      <w:pPr>
        <w:pStyle w:val="Title"/>
        <w:rPr>
          <w:sz w:val="24"/>
          <w:szCs w:val="24"/>
        </w:rPr>
      </w:pPr>
    </w:p>
    <w:p w14:paraId="7D8E04C7" w14:textId="1C12FFA2" w:rsidR="003052F1" w:rsidRDefault="005818E5" w:rsidP="003052F1">
      <w:pPr>
        <w:pStyle w:val="Title"/>
        <w:rPr>
          <w:sz w:val="24"/>
          <w:szCs w:val="24"/>
        </w:rPr>
      </w:pPr>
      <w:r w:rsidRPr="003052F1">
        <w:drawing>
          <wp:anchor distT="0" distB="0" distL="114300" distR="114300" simplePos="0" relativeHeight="251658240" behindDoc="1" locked="0" layoutInCell="1" allowOverlap="1" wp14:anchorId="63E4DD82" wp14:editId="7AE22783">
            <wp:simplePos x="0" y="0"/>
            <wp:positionH relativeFrom="margin">
              <wp:posOffset>4181475</wp:posOffset>
            </wp:positionH>
            <wp:positionV relativeFrom="paragraph">
              <wp:posOffset>13970</wp:posOffset>
            </wp:positionV>
            <wp:extent cx="1515110" cy="1905000"/>
            <wp:effectExtent l="0" t="0" r="8890" b="0"/>
            <wp:wrapTight wrapText="bothSides">
              <wp:wrapPolygon edited="0">
                <wp:start x="0" y="0"/>
                <wp:lineTo x="0" y="21384"/>
                <wp:lineTo x="21455" y="21384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06AAC" w14:textId="3DDD73F2" w:rsidR="003052F1" w:rsidRDefault="006A25E3" w:rsidP="003052F1">
      <w:pPr>
        <w:pStyle w:val="Title"/>
        <w:jc w:val="center"/>
        <w:rPr>
          <w:sz w:val="28"/>
          <w:szCs w:val="28"/>
        </w:rPr>
      </w:pPr>
      <w:r w:rsidRPr="003052F1">
        <w:rPr>
          <w:sz w:val="28"/>
          <w:szCs w:val="28"/>
        </w:rPr>
        <w:t>Fact</w:t>
      </w:r>
      <w:r w:rsidR="000C5C1B">
        <w:rPr>
          <w:sz w:val="28"/>
          <w:szCs w:val="28"/>
        </w:rPr>
        <w:t xml:space="preserve"> </w:t>
      </w:r>
      <w:r w:rsidRPr="003052F1">
        <w:rPr>
          <w:sz w:val="28"/>
          <w:szCs w:val="28"/>
        </w:rPr>
        <w:t>file by Sop</w:t>
      </w:r>
      <w:r w:rsidR="003052F1">
        <w:rPr>
          <w:sz w:val="28"/>
          <w:szCs w:val="28"/>
        </w:rPr>
        <w:t>hie M</w:t>
      </w:r>
      <w:r w:rsidR="000C5C1B">
        <w:rPr>
          <w:sz w:val="28"/>
          <w:szCs w:val="28"/>
        </w:rPr>
        <w:t>c</w:t>
      </w:r>
      <w:r w:rsidR="005818E5">
        <w:rPr>
          <w:sz w:val="28"/>
          <w:szCs w:val="28"/>
        </w:rPr>
        <w:t>Intosh</w:t>
      </w:r>
    </w:p>
    <w:p w14:paraId="2CF00C0A" w14:textId="1D824F0F" w:rsidR="003052F1" w:rsidRDefault="003052F1" w:rsidP="003052F1"/>
    <w:p w14:paraId="3374998E" w14:textId="3ABE6BF8" w:rsidR="003052F1" w:rsidRDefault="003052F1" w:rsidP="000C5C1B">
      <w:pPr>
        <w:jc w:val="both"/>
      </w:pPr>
      <w:r>
        <w:t>Florence Nightingale was born 12</w:t>
      </w:r>
      <w:r w:rsidRPr="003052F1">
        <w:rPr>
          <w:vertAlign w:val="superscript"/>
        </w:rPr>
        <w:t>th</w:t>
      </w:r>
      <w:r>
        <w:t xml:space="preserve"> May 1820</w:t>
      </w:r>
      <w:r w:rsidR="007E2ADD">
        <w:t xml:space="preserve"> </w:t>
      </w:r>
      <w:r w:rsidR="000C5C1B">
        <w:t xml:space="preserve">in Florence, Italy </w:t>
      </w:r>
      <w:r w:rsidR="007E2ADD">
        <w:t>and</w:t>
      </w:r>
      <w:r w:rsidR="000C5C1B">
        <w:t xml:space="preserve"> her family moved back to England when she was a young girl. I</w:t>
      </w:r>
      <w:r>
        <w:t xml:space="preserve">n 1845 </w:t>
      </w:r>
      <w:r w:rsidR="007E2ADD">
        <w:t>she</w:t>
      </w:r>
      <w:r>
        <w:t xml:space="preserve"> decided to become a nurse</w:t>
      </w:r>
      <w:r w:rsidR="005818E5">
        <w:t xml:space="preserve"> and</w:t>
      </w:r>
      <w:r w:rsidR="000C5C1B">
        <w:t xml:space="preserve"> while training she campaigned for better conditions for poor people in Britain. I</w:t>
      </w:r>
      <w:r>
        <w:t xml:space="preserve">n 1853 The Crimean war began and </w:t>
      </w:r>
      <w:r w:rsidR="006A2B87">
        <w:t xml:space="preserve">a year later </w:t>
      </w:r>
      <w:r>
        <w:t>Florence went</w:t>
      </w:r>
      <w:r w:rsidR="005818E5">
        <w:t>,</w:t>
      </w:r>
      <w:r w:rsidR="007E2ADD">
        <w:t xml:space="preserve"> as a leader of a team of nurses</w:t>
      </w:r>
      <w:r w:rsidR="005818E5">
        <w:t>,</w:t>
      </w:r>
      <w:r>
        <w:t xml:space="preserve"> to a place called Scutari</w:t>
      </w:r>
      <w:r w:rsidR="007E2ADD">
        <w:t>,</w:t>
      </w:r>
      <w:r>
        <w:t xml:space="preserve"> in Turkey</w:t>
      </w:r>
      <w:r w:rsidR="007E2ADD">
        <w:t>,</w:t>
      </w:r>
      <w:r>
        <w:t xml:space="preserve"> to help </w:t>
      </w:r>
      <w:r w:rsidR="005818E5">
        <w:t xml:space="preserve">treat </w:t>
      </w:r>
      <w:r>
        <w:t>the wounded sol</w:t>
      </w:r>
      <w:r w:rsidR="006A2B87">
        <w:t>diers in the war.</w:t>
      </w:r>
    </w:p>
    <w:p w14:paraId="445CEEDE" w14:textId="638C3FDE" w:rsidR="006A2B87" w:rsidRDefault="006A2B87" w:rsidP="000C5C1B">
      <w:pPr>
        <w:jc w:val="both"/>
      </w:pPr>
    </w:p>
    <w:p w14:paraId="3E052F33" w14:textId="718736F1" w:rsidR="006A2B87" w:rsidRDefault="006A2B87" w:rsidP="000C5C1B">
      <w:pPr>
        <w:jc w:val="both"/>
      </w:pPr>
      <w:r w:rsidRPr="003052F1">
        <w:drawing>
          <wp:anchor distT="0" distB="0" distL="114300" distR="114300" simplePos="0" relativeHeight="251659264" behindDoc="0" locked="0" layoutInCell="1" allowOverlap="1" wp14:anchorId="74C34B87" wp14:editId="046E3FE3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1683559" cy="1057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53F1" w14:textId="5C20C114" w:rsidR="006A2B87" w:rsidRDefault="006A2B87" w:rsidP="000C5C1B">
      <w:pPr>
        <w:jc w:val="both"/>
      </w:pPr>
      <w:r>
        <w:t xml:space="preserve">Florence was </w:t>
      </w:r>
      <w:r w:rsidR="007E2ADD">
        <w:t>an early user of graphs and diagrams to help display information found in maths and statistics. Florence</w:t>
      </w:r>
      <w:r>
        <w:t xml:space="preserve"> noticed that many of the wounded soldiers were dying due to disease while in the army hospitals</w:t>
      </w:r>
      <w:r w:rsidR="005818E5">
        <w:t xml:space="preserve"> rather than from the injuries they had received</w:t>
      </w:r>
      <w:r>
        <w:t xml:space="preserve">. As a result, she cleaned the hospitals and the </w:t>
      </w:r>
      <w:r w:rsidR="005818E5">
        <w:t xml:space="preserve">number of </w:t>
      </w:r>
      <w:r>
        <w:t>deat</w:t>
      </w:r>
      <w:r w:rsidR="005818E5">
        <w:t>h</w:t>
      </w:r>
      <w:r>
        <w:t>s fell drastically.</w:t>
      </w:r>
    </w:p>
    <w:p w14:paraId="4C7B663C" w14:textId="6B53BE00" w:rsidR="006A2B87" w:rsidRDefault="000C5C1B" w:rsidP="000C5C1B">
      <w:pPr>
        <w:jc w:val="both"/>
      </w:pPr>
      <w:r w:rsidRPr="000C5C1B">
        <w:drawing>
          <wp:anchor distT="0" distB="0" distL="114300" distR="114300" simplePos="0" relativeHeight="251661312" behindDoc="0" locked="0" layoutInCell="1" allowOverlap="1" wp14:anchorId="65307931" wp14:editId="5A7D54ED">
            <wp:simplePos x="0" y="0"/>
            <wp:positionH relativeFrom="column">
              <wp:posOffset>4248150</wp:posOffset>
            </wp:positionH>
            <wp:positionV relativeFrom="paragraph">
              <wp:posOffset>219075</wp:posOffset>
            </wp:positionV>
            <wp:extent cx="1562100" cy="1990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0ADC2" w14:textId="68CD1E0C" w:rsidR="006A2B87" w:rsidRDefault="006A2B87" w:rsidP="000C5C1B">
      <w:pPr>
        <w:jc w:val="both"/>
      </w:pPr>
    </w:p>
    <w:p w14:paraId="01E5A3D6" w14:textId="47367281" w:rsidR="006A2B87" w:rsidRDefault="006A2B87" w:rsidP="000C5C1B">
      <w:pPr>
        <w:jc w:val="both"/>
      </w:pPr>
      <w:r>
        <w:t xml:space="preserve">Florence became known as the Lady of the Lamp because </w:t>
      </w:r>
      <w:r w:rsidR="000C5C1B">
        <w:t xml:space="preserve">as </w:t>
      </w:r>
      <w:r>
        <w:t xml:space="preserve">she cared for the wounded soldiers </w:t>
      </w:r>
      <w:r w:rsidR="000C5C1B">
        <w:t>during</w:t>
      </w:r>
      <w:r>
        <w:t xml:space="preserve"> the night </w:t>
      </w:r>
      <w:r w:rsidR="005818E5">
        <w:t xml:space="preserve">and </w:t>
      </w:r>
      <w:r w:rsidR="000C5C1B">
        <w:t xml:space="preserve">she walked the wards </w:t>
      </w:r>
      <w:r>
        <w:t>with a lamp in her hand. When the war ended in 1857, Florence retur</w:t>
      </w:r>
      <w:r w:rsidR="007E2ADD">
        <w:t>ned as a heroine and in 1859 a training school for nurses was built and named after her.</w:t>
      </w:r>
      <w:r w:rsidR="007E2ADD" w:rsidRPr="007E2ADD">
        <w:rPr>
          <w:noProof/>
        </w:rPr>
        <w:t xml:space="preserve"> </w:t>
      </w:r>
      <w:r w:rsidR="000C5C1B">
        <w:rPr>
          <w:noProof/>
        </w:rPr>
        <w:t>Florence wrote many books on nursing and medicine while at the school</w:t>
      </w:r>
      <w:r w:rsidR="005818E5">
        <w:rPr>
          <w:noProof/>
        </w:rPr>
        <w:t xml:space="preserve"> and introduced most conditions normally found in modern hospitals now</w:t>
      </w:r>
      <w:r w:rsidR="000C5C1B">
        <w:rPr>
          <w:noProof/>
        </w:rPr>
        <w:t>.</w:t>
      </w:r>
      <w:r w:rsidR="000C5C1B" w:rsidRPr="000C5C1B">
        <w:rPr>
          <w:noProof/>
        </w:rPr>
        <w:t xml:space="preserve"> </w:t>
      </w:r>
    </w:p>
    <w:p w14:paraId="66FEEBF6" w14:textId="77777777" w:rsidR="007E2ADD" w:rsidRDefault="007E2ADD" w:rsidP="000C5C1B">
      <w:pPr>
        <w:jc w:val="both"/>
      </w:pPr>
    </w:p>
    <w:p w14:paraId="4674C416" w14:textId="77777777" w:rsidR="007E2ADD" w:rsidRDefault="007E2ADD" w:rsidP="000C5C1B">
      <w:pPr>
        <w:jc w:val="both"/>
      </w:pPr>
    </w:p>
    <w:p w14:paraId="712CDD2C" w14:textId="5CAF26EA" w:rsidR="007E2ADD" w:rsidRDefault="007E2ADD" w:rsidP="000C5C1B">
      <w:pPr>
        <w:jc w:val="both"/>
      </w:pPr>
      <w:r w:rsidRPr="007E2ADD">
        <w:drawing>
          <wp:anchor distT="0" distB="0" distL="114300" distR="114300" simplePos="0" relativeHeight="251660288" behindDoc="0" locked="0" layoutInCell="1" allowOverlap="1" wp14:anchorId="5900DF0F" wp14:editId="0AF62232">
            <wp:simplePos x="0" y="0"/>
            <wp:positionH relativeFrom="column">
              <wp:posOffset>85725</wp:posOffset>
            </wp:positionH>
            <wp:positionV relativeFrom="paragraph">
              <wp:posOffset>6985</wp:posOffset>
            </wp:positionV>
            <wp:extent cx="1352550" cy="1352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1735" w14:textId="3A0E6ADA" w:rsidR="007E2ADD" w:rsidRDefault="007E2ADD" w:rsidP="000C5C1B">
      <w:pPr>
        <w:jc w:val="both"/>
      </w:pPr>
      <w:r>
        <w:t xml:space="preserve">In 1883 Florence was </w:t>
      </w:r>
      <w:r w:rsidR="000C5C1B">
        <w:t xml:space="preserve">awarded the Royal Red Cross by Queen Victoria and became the first woman to be </w:t>
      </w:r>
      <w:r>
        <w:t xml:space="preserve">awarded the </w:t>
      </w:r>
      <w:r w:rsidR="000C5C1B">
        <w:t>Order of Merit</w:t>
      </w:r>
      <w:r>
        <w:t xml:space="preserve"> medal by </w:t>
      </w:r>
      <w:r w:rsidR="000C5C1B">
        <w:t>King Edward VII</w:t>
      </w:r>
      <w:r>
        <w:t xml:space="preserve"> </w:t>
      </w:r>
      <w:r w:rsidR="000C5C1B">
        <w:t xml:space="preserve">in 1907 </w:t>
      </w:r>
      <w:r>
        <w:t>for her services to medicine. On 13</w:t>
      </w:r>
      <w:r w:rsidRPr="007E2ADD">
        <w:rPr>
          <w:vertAlign w:val="superscript"/>
        </w:rPr>
        <w:t>th</w:t>
      </w:r>
      <w:r>
        <w:t xml:space="preserve"> August 1910 Florence sadly died</w:t>
      </w:r>
      <w:r w:rsidR="000C5C1B">
        <w:t xml:space="preserve"> in London</w:t>
      </w:r>
      <w:r>
        <w:t xml:space="preserve"> age</w:t>
      </w:r>
      <w:r w:rsidR="000C5C1B">
        <w:t>d</w:t>
      </w:r>
      <w:r>
        <w:t xml:space="preserve"> 90.</w:t>
      </w:r>
    </w:p>
    <w:p w14:paraId="2F6E60A9" w14:textId="54EE13D3" w:rsidR="006A2B87" w:rsidRPr="003052F1" w:rsidRDefault="006A2B87" w:rsidP="000C5C1B">
      <w:pPr>
        <w:jc w:val="both"/>
      </w:pPr>
      <w:r>
        <w:t xml:space="preserve"> </w:t>
      </w:r>
    </w:p>
    <w:sectPr w:rsidR="006A2B87" w:rsidRPr="00305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E3"/>
    <w:rsid w:val="000C5C1B"/>
    <w:rsid w:val="003052F1"/>
    <w:rsid w:val="003842C0"/>
    <w:rsid w:val="005818E5"/>
    <w:rsid w:val="006A25E3"/>
    <w:rsid w:val="006A2B87"/>
    <w:rsid w:val="007E2ADD"/>
    <w:rsid w:val="00D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475"/>
  <w15:chartTrackingRefBased/>
  <w15:docId w15:val="{A12D7823-99AE-4706-9498-D72A9CE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McIntosh</dc:creator>
  <cp:keywords/>
  <dc:description/>
  <cp:lastModifiedBy>Sophie McIntosh</cp:lastModifiedBy>
  <cp:revision>2</cp:revision>
  <dcterms:created xsi:type="dcterms:W3CDTF">2020-05-21T10:56:00Z</dcterms:created>
  <dcterms:modified xsi:type="dcterms:W3CDTF">2020-05-21T13:03:00Z</dcterms:modified>
</cp:coreProperties>
</file>