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BB3252" w14:textId="77777777" w:rsidR="009D3312" w:rsidRDefault="000B38B5">
      <w:bookmarkStart w:id="0" w:name="_GoBack"/>
      <w:bookmarkEnd w:id="0"/>
      <w:r>
        <w:t>A Terrier of all the Lands Tenements, Payments and dues</w:t>
      </w:r>
    </w:p>
    <w:p w14:paraId="46BB3253" w14:textId="77777777" w:rsidR="000B38B5" w:rsidRDefault="000B38B5">
      <w:r>
        <w:t>belonging to the Vicarage of Spondon in the County of Derby …</w:t>
      </w:r>
    </w:p>
    <w:p w14:paraId="46BB3254" w14:textId="77777777" w:rsidR="000B38B5" w:rsidRDefault="000B38B5">
      <w:r>
        <w:t>Taken this                                   day of                             1795</w:t>
      </w:r>
    </w:p>
    <w:p w14:paraId="46BB3255" w14:textId="77777777" w:rsidR="000B38B5" w:rsidRDefault="000B38B5"/>
    <w:p w14:paraId="46BB3256" w14:textId="77777777" w:rsidR="000B38B5" w:rsidRDefault="000B38B5">
      <w:proofErr w:type="spellStart"/>
      <w:r>
        <w:t>Imprimis</w:t>
      </w:r>
      <w:proofErr w:type="spellEnd"/>
      <w:r>
        <w:t>. A Vicarage House containing two Parlours, two</w:t>
      </w:r>
    </w:p>
    <w:p w14:paraId="46BB3257" w14:textId="77777777" w:rsidR="000B38B5" w:rsidRDefault="000B38B5">
      <w:r>
        <w:t>passages and two staircases, a Kitchen, back Kitchen, Pantry</w:t>
      </w:r>
    </w:p>
    <w:p w14:paraId="46BB3258" w14:textId="77777777" w:rsidR="000B38B5" w:rsidRDefault="000B38B5">
      <w:r>
        <w:t>Brewhouse and two Cellars, with rooms over the whole and</w:t>
      </w:r>
    </w:p>
    <w:p w14:paraId="46BB3259" w14:textId="77777777" w:rsidR="000B38B5" w:rsidRDefault="000B38B5">
      <w:r>
        <w:t xml:space="preserve">four </w:t>
      </w:r>
      <w:proofErr w:type="spellStart"/>
      <w:r>
        <w:t>Garrats</w:t>
      </w:r>
      <w:proofErr w:type="spellEnd"/>
      <w:r>
        <w:t xml:space="preserve">. One of the Parlours and room over it with a passage </w:t>
      </w:r>
    </w:p>
    <w:p w14:paraId="46BB325A" w14:textId="77777777" w:rsidR="000B38B5" w:rsidRDefault="000B38B5">
      <w:r>
        <w:t xml:space="preserve">and staircase and an </w:t>
      </w:r>
      <w:proofErr w:type="spellStart"/>
      <w:r>
        <w:t>Orched</w:t>
      </w:r>
      <w:proofErr w:type="spellEnd"/>
      <w:r>
        <w:t xml:space="preserve"> Vault or Cellar have been lately</w:t>
      </w:r>
    </w:p>
    <w:p w14:paraId="46BB325B" w14:textId="77777777" w:rsidR="00BF7500" w:rsidRDefault="000B38B5">
      <w:r>
        <w:t xml:space="preserve">built by the Patron </w:t>
      </w:r>
      <w:r w:rsidR="00BF7500">
        <w:t xml:space="preserve">and present Vicar. A Thatched Barn, </w:t>
      </w:r>
      <w:proofErr w:type="spellStart"/>
      <w:r w:rsidR="00BF7500">
        <w:t>Cowhouse</w:t>
      </w:r>
      <w:proofErr w:type="spellEnd"/>
    </w:p>
    <w:p w14:paraId="46BB325C" w14:textId="77777777" w:rsidR="00BF7500" w:rsidRDefault="00BF7500">
      <w:r>
        <w:t>and Stable under the same roof, with a Garden and small Pump</w:t>
      </w:r>
    </w:p>
    <w:p w14:paraId="46BB325D" w14:textId="77777777" w:rsidR="00BF7500" w:rsidRDefault="00BF7500">
      <w:r>
        <w:t>Court yard. The whole of the Buildings and Garden consist of upwards</w:t>
      </w:r>
    </w:p>
    <w:p w14:paraId="46BB325E" w14:textId="77777777" w:rsidR="00BF7500" w:rsidRDefault="00BF7500">
      <w:r>
        <w:t>one Rood and for perches. A Church=yard and a piece of Land fronting</w:t>
      </w:r>
    </w:p>
    <w:p w14:paraId="46BB325F" w14:textId="77777777" w:rsidR="00BF7500" w:rsidRDefault="00BF7500">
      <w:r>
        <w:t>the House containing three Roods and two Perches. – A Close called the</w:t>
      </w:r>
    </w:p>
    <w:p w14:paraId="46BB3260" w14:textId="77777777" w:rsidR="00BF7500" w:rsidRDefault="00BF7500">
      <w:r>
        <w:t xml:space="preserve">Tithe Barn yard containing one Acre and two </w:t>
      </w:r>
      <w:proofErr w:type="gramStart"/>
      <w:r>
        <w:t>Roods.-</w:t>
      </w:r>
      <w:proofErr w:type="gramEnd"/>
      <w:r>
        <w:t xml:space="preserve"> A Close called the</w:t>
      </w:r>
    </w:p>
    <w:p w14:paraId="46BB3261" w14:textId="77777777" w:rsidR="007D1BAE" w:rsidRDefault="00BF7500">
      <w:r>
        <w:t>wash close contain</w:t>
      </w:r>
      <w:r w:rsidR="007D1BAE">
        <w:t>in</w:t>
      </w:r>
      <w:r>
        <w:t xml:space="preserve">g </w:t>
      </w:r>
      <w:r w:rsidR="007D1BAE">
        <w:t xml:space="preserve">two Acres, three Roods and </w:t>
      </w:r>
      <w:proofErr w:type="gramStart"/>
      <w:r w:rsidR="007D1BAE">
        <w:t>twenty six</w:t>
      </w:r>
      <w:proofErr w:type="gramEnd"/>
      <w:r w:rsidR="007D1BAE">
        <w:t xml:space="preserve"> Perches.</w:t>
      </w:r>
    </w:p>
    <w:p w14:paraId="46BB3262" w14:textId="77777777" w:rsidR="007D1BAE" w:rsidRDefault="007D1BAE">
      <w:r>
        <w:t>The above house buildings and Closes are in the holding of the Revd</w:t>
      </w:r>
    </w:p>
    <w:p w14:paraId="46BB3263" w14:textId="77777777" w:rsidR="007D1BAE" w:rsidRDefault="007D1BAE">
      <w:r>
        <w:t>John Cade or his undertenants –</w:t>
      </w:r>
    </w:p>
    <w:p w14:paraId="46BB3264" w14:textId="77777777" w:rsidR="007D1BAE" w:rsidRDefault="007D1BAE">
      <w:r>
        <w:t>Another piece called the Derby Field close containing six Acres, three</w:t>
      </w:r>
    </w:p>
    <w:p w14:paraId="46BB3265" w14:textId="77777777" w:rsidR="007D1BAE" w:rsidRDefault="007D1BAE">
      <w:r>
        <w:t xml:space="preserve">Roods and thirty seven Perches, in the holding of Mr Thomas </w:t>
      </w:r>
      <w:proofErr w:type="spellStart"/>
      <w:r>
        <w:t>Brentnall</w:t>
      </w:r>
      <w:proofErr w:type="spellEnd"/>
    </w:p>
    <w:p w14:paraId="46BB3266" w14:textId="77777777" w:rsidR="007D1BAE" w:rsidRDefault="007D1BAE">
      <w:r>
        <w:t>or his undertenants –</w:t>
      </w:r>
    </w:p>
    <w:p w14:paraId="46BB3267" w14:textId="77777777" w:rsidR="007D1BAE" w:rsidRDefault="007D1BAE">
      <w:r>
        <w:t xml:space="preserve">Another piece called the </w:t>
      </w:r>
      <w:proofErr w:type="spellStart"/>
      <w:r>
        <w:t>Asterdales</w:t>
      </w:r>
      <w:proofErr w:type="spellEnd"/>
      <w:r>
        <w:t xml:space="preserve"> containing four Acres and one Rood</w:t>
      </w:r>
    </w:p>
    <w:p w14:paraId="46BB3268" w14:textId="77777777" w:rsidR="007D1BAE" w:rsidRDefault="007D1BAE">
      <w:r>
        <w:t xml:space="preserve">and </w:t>
      </w:r>
      <w:proofErr w:type="gramStart"/>
      <w:r>
        <w:t>twenty five</w:t>
      </w:r>
      <w:proofErr w:type="gramEnd"/>
      <w:r>
        <w:t xml:space="preserve"> Perches. – Another piece called Clarkes </w:t>
      </w:r>
      <w:proofErr w:type="spellStart"/>
      <w:r>
        <w:t>Asterdale</w:t>
      </w:r>
      <w:proofErr w:type="spellEnd"/>
    </w:p>
    <w:p w14:paraId="46BB3269" w14:textId="77777777" w:rsidR="007D1BAE" w:rsidRDefault="007D1BAE">
      <w:r>
        <w:t>containing three Roods and twenty Perches; Another Close adjoining</w:t>
      </w:r>
    </w:p>
    <w:p w14:paraId="46BB326A" w14:textId="77777777" w:rsidR="00FF1DFB" w:rsidRDefault="007D1BAE">
      <w:r>
        <w:t xml:space="preserve">the above </w:t>
      </w:r>
      <w:proofErr w:type="spellStart"/>
      <w:r>
        <w:t>Asterdales</w:t>
      </w:r>
      <w:proofErr w:type="spellEnd"/>
      <w:r>
        <w:t xml:space="preserve"> and lately </w:t>
      </w:r>
      <w:proofErr w:type="spellStart"/>
      <w:r w:rsidR="00FF1DFB">
        <w:t>i</w:t>
      </w:r>
      <w:r>
        <w:t>nclosed</w:t>
      </w:r>
      <w:proofErr w:type="spellEnd"/>
      <w:r w:rsidR="00FF1DFB">
        <w:t xml:space="preserve"> from Burrow Field containing</w:t>
      </w:r>
    </w:p>
    <w:p w14:paraId="46BB326B" w14:textId="77777777" w:rsidR="00FF1DFB" w:rsidRDefault="00FF1DFB">
      <w:r>
        <w:t xml:space="preserve">three Acres, three Roods and </w:t>
      </w:r>
      <w:proofErr w:type="gramStart"/>
      <w:r>
        <w:t>thirty seven</w:t>
      </w:r>
      <w:proofErr w:type="gramEnd"/>
      <w:r>
        <w:t xml:space="preserve"> Perches. – These above Closes</w:t>
      </w:r>
    </w:p>
    <w:p w14:paraId="46BB326C" w14:textId="77777777" w:rsidR="00FF1DFB" w:rsidRDefault="00FF1DFB">
      <w:r>
        <w:t>are in the holding of John Tomlinson or his undertenant -</w:t>
      </w:r>
    </w:p>
    <w:p w14:paraId="46BB326D" w14:textId="77777777" w:rsidR="00FF1DFB" w:rsidRDefault="00FF1DFB">
      <w:r>
        <w:t xml:space="preserve">A piece of land upon Spondon Common and lately enclosed from </w:t>
      </w:r>
    </w:p>
    <w:p w14:paraId="46BB326E" w14:textId="77777777" w:rsidR="00FF1DFB" w:rsidRDefault="00FF1DFB">
      <w:r>
        <w:t>the same and now divided into two Closes containing together</w:t>
      </w:r>
    </w:p>
    <w:p w14:paraId="46BB326F" w14:textId="77777777" w:rsidR="00FF1DFB" w:rsidRDefault="00FF1DFB">
      <w:r>
        <w:t xml:space="preserve">Twenty two Acres, one Rood and sixteen Perches in the holding </w:t>
      </w:r>
    </w:p>
    <w:p w14:paraId="46BB3270" w14:textId="77777777" w:rsidR="00FF1DFB" w:rsidRDefault="00FF1DFB">
      <w:r>
        <w:t xml:space="preserve">of Mr Benjamin </w:t>
      </w:r>
      <w:proofErr w:type="spellStart"/>
      <w:r>
        <w:t>Brentnall</w:t>
      </w:r>
      <w:proofErr w:type="spellEnd"/>
      <w:r>
        <w:t xml:space="preserve"> or his undertenants – </w:t>
      </w:r>
    </w:p>
    <w:p w14:paraId="46BB3271" w14:textId="77777777" w:rsidR="00FF1DFB" w:rsidRDefault="00FF1DFB">
      <w:r>
        <w:t xml:space="preserve">Also three closes in Upper </w:t>
      </w:r>
      <w:proofErr w:type="spellStart"/>
      <w:r>
        <w:t>Locko</w:t>
      </w:r>
      <w:proofErr w:type="spellEnd"/>
      <w:r>
        <w:t xml:space="preserve"> called the two Acre </w:t>
      </w:r>
      <w:proofErr w:type="spellStart"/>
      <w:r>
        <w:t>close,the</w:t>
      </w:r>
      <w:proofErr w:type="spellEnd"/>
      <w:r>
        <w:t xml:space="preserve"> Bushey close and</w:t>
      </w:r>
    </w:p>
    <w:p w14:paraId="46BB3272" w14:textId="77777777" w:rsidR="00FF1DFB" w:rsidRDefault="00FF1DFB">
      <w:r>
        <w:t>the Broad close containing together sixteen Acres and nine Perches;</w:t>
      </w:r>
    </w:p>
    <w:p w14:paraId="46BB3273" w14:textId="77777777" w:rsidR="00FF1DFB" w:rsidRDefault="00FF1DF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Also</w:t>
      </w:r>
    </w:p>
    <w:p w14:paraId="46BB3274" w14:textId="77777777" w:rsidR="00FF1DFB" w:rsidRDefault="00FF1DFB">
      <w:r>
        <w:br w:type="page"/>
      </w:r>
    </w:p>
    <w:p w14:paraId="46BB3275" w14:textId="77777777" w:rsidR="000B38B5" w:rsidRDefault="005020EE">
      <w:r>
        <w:t>Also two Closes lately enclosed from Morley Common containing</w:t>
      </w:r>
    </w:p>
    <w:p w14:paraId="46BB3276" w14:textId="77777777" w:rsidR="005020EE" w:rsidRDefault="005020EE">
      <w:r>
        <w:t>Twenty two Acres three Roods and seventeen Perches, all which last</w:t>
      </w:r>
    </w:p>
    <w:p w14:paraId="46BB3277" w14:textId="77777777" w:rsidR="005020EE" w:rsidRDefault="005020EE">
      <w:r>
        <w:t xml:space="preserve">mentioned closes in Upper </w:t>
      </w:r>
      <w:proofErr w:type="spellStart"/>
      <w:r>
        <w:t>Locko</w:t>
      </w:r>
      <w:proofErr w:type="spellEnd"/>
      <w:r>
        <w:t xml:space="preserve"> and Morley Common are in the holding </w:t>
      </w:r>
    </w:p>
    <w:p w14:paraId="46BB3278" w14:textId="77777777" w:rsidR="005020EE" w:rsidRDefault="005020EE">
      <w:r>
        <w:t>of Mr Benjamin</w:t>
      </w:r>
      <w:r w:rsidR="00C71390">
        <w:t xml:space="preserve"> </w:t>
      </w:r>
      <w:proofErr w:type="spellStart"/>
      <w:r>
        <w:t>Brentnall</w:t>
      </w:r>
      <w:proofErr w:type="spellEnd"/>
      <w:r>
        <w:t xml:space="preserve">. – All which Lands contain </w:t>
      </w:r>
      <w:proofErr w:type="spellStart"/>
      <w:r>
        <w:t>Eightty</w:t>
      </w:r>
      <w:proofErr w:type="spellEnd"/>
      <w:r>
        <w:t>-</w:t>
      </w:r>
    </w:p>
    <w:p w14:paraId="46BB3279" w14:textId="77777777" w:rsidR="005020EE" w:rsidRDefault="005020EE">
      <w:r>
        <w:t xml:space="preserve">three Acres </w:t>
      </w:r>
      <w:proofErr w:type="gramStart"/>
      <w:r>
        <w:t>three</w:t>
      </w:r>
      <w:proofErr w:type="gramEnd"/>
      <w:r>
        <w:t xml:space="preserve"> Roods and fourteen Perches; and include ancient</w:t>
      </w:r>
    </w:p>
    <w:p w14:paraId="46BB327A" w14:textId="77777777" w:rsidR="005020EE" w:rsidRDefault="005020EE">
      <w:r>
        <w:t>Glebe, and the Lands allotted for the ancient Glebe Lands, in the Fields</w:t>
      </w:r>
    </w:p>
    <w:p w14:paraId="46BB327B" w14:textId="77777777" w:rsidR="005020EE" w:rsidRDefault="005020EE">
      <w:r>
        <w:t xml:space="preserve">and </w:t>
      </w:r>
      <w:proofErr w:type="gramStart"/>
      <w:r>
        <w:t>common  allotment</w:t>
      </w:r>
      <w:proofErr w:type="gramEnd"/>
      <w:r>
        <w:t xml:space="preserve"> for the said Glebe Lands, and the Lands</w:t>
      </w:r>
    </w:p>
    <w:p w14:paraId="46BB327C" w14:textId="77777777" w:rsidR="005020EE" w:rsidRDefault="005020EE">
      <w:r>
        <w:t xml:space="preserve">allotted for the small Tithes, or the Lands allotted in lieu </w:t>
      </w:r>
      <w:proofErr w:type="spellStart"/>
      <w:r>
        <w:t>threof</w:t>
      </w:r>
      <w:proofErr w:type="spellEnd"/>
      <w:r>
        <w:t xml:space="preserve"> belonging</w:t>
      </w:r>
    </w:p>
    <w:p w14:paraId="46BB327D" w14:textId="77777777" w:rsidR="00C71390" w:rsidRDefault="005020EE">
      <w:r>
        <w:t>to Mr William Richardson and now in the Pos</w:t>
      </w:r>
      <w:r w:rsidR="00C71390">
        <w:t>s</w:t>
      </w:r>
      <w:r>
        <w:t>ession</w:t>
      </w:r>
      <w:r w:rsidR="00C71390">
        <w:t xml:space="preserve"> or his undertenants.</w:t>
      </w:r>
    </w:p>
    <w:p w14:paraId="46BB327E" w14:textId="77777777" w:rsidR="005020EE" w:rsidRDefault="00C71390" w:rsidP="00C41C65">
      <w:pPr>
        <w:pStyle w:val="ListParagraph"/>
        <w:numPr>
          <w:ilvl w:val="0"/>
          <w:numId w:val="1"/>
        </w:numPr>
      </w:pPr>
      <w:r>
        <w:t>This payment of Ten Pounds per annum was given for the augmentation</w:t>
      </w:r>
    </w:p>
    <w:p w14:paraId="46BB327F" w14:textId="77777777" w:rsidR="00C71390" w:rsidRDefault="00C71390" w:rsidP="00C71390">
      <w:r>
        <w:t>of the Vicarage by the late Dean Stanhope, and a copy of his Will is</w:t>
      </w:r>
    </w:p>
    <w:p w14:paraId="46BB3280" w14:textId="77777777" w:rsidR="00C71390" w:rsidRDefault="00C71390" w:rsidP="00C71390">
      <w:r>
        <w:t>now in the hands of the said Mr Richardson, reference to which,</w:t>
      </w:r>
    </w:p>
    <w:p w14:paraId="46BB3281" w14:textId="77777777" w:rsidR="00C71390" w:rsidRDefault="00C71390" w:rsidP="00C71390">
      <w:r>
        <w:t>being had, will more fully appear.</w:t>
      </w:r>
    </w:p>
    <w:p w14:paraId="46BB3282" w14:textId="77777777" w:rsidR="00C71390" w:rsidRDefault="00C71390" w:rsidP="00C71390">
      <w:r>
        <w:t>Item a payment of Twenty Shillings a year in lieu of the Tithes of</w:t>
      </w:r>
    </w:p>
    <w:p w14:paraId="46BB3283" w14:textId="77777777" w:rsidR="00C71390" w:rsidRDefault="00C71390" w:rsidP="00C71390">
      <w:r>
        <w:t xml:space="preserve">Upper </w:t>
      </w:r>
      <w:proofErr w:type="spellStart"/>
      <w:r>
        <w:t>Locko</w:t>
      </w:r>
      <w:proofErr w:type="spellEnd"/>
      <w:r>
        <w:t>; which twenty shillings is paid by William Drury Lowe</w:t>
      </w:r>
    </w:p>
    <w:p w14:paraId="46BB3284" w14:textId="77777777" w:rsidR="00C71390" w:rsidRDefault="00C71390" w:rsidP="00C71390">
      <w:r>
        <w:t xml:space="preserve">Esquire the owner of the said Upper </w:t>
      </w:r>
      <w:proofErr w:type="spellStart"/>
      <w:proofErr w:type="gramStart"/>
      <w:r>
        <w:t>Locko</w:t>
      </w:r>
      <w:proofErr w:type="spellEnd"/>
      <w:r>
        <w:t>.-</w:t>
      </w:r>
      <w:proofErr w:type="gramEnd"/>
      <w:r>
        <w:t xml:space="preserve"> Also a payment of Ten</w:t>
      </w:r>
    </w:p>
    <w:p w14:paraId="46BB3285" w14:textId="77777777" w:rsidR="00C71390" w:rsidRDefault="00C71390" w:rsidP="00C71390">
      <w:r>
        <w:t xml:space="preserve">Shillings issuing out of the Lands of Mr </w:t>
      </w:r>
      <w:proofErr w:type="spellStart"/>
      <w:r>
        <w:t>Se</w:t>
      </w:r>
      <w:r w:rsidR="008621DA">
        <w:t>veth</w:t>
      </w:r>
      <w:proofErr w:type="spellEnd"/>
      <w:r w:rsidR="008621DA">
        <w:t xml:space="preserve"> in the Parish of Spondon.</w:t>
      </w:r>
    </w:p>
    <w:p w14:paraId="46BB3286" w14:textId="77777777" w:rsidR="008621DA" w:rsidRDefault="008621DA" w:rsidP="00C71390">
      <w:r>
        <w:t>And this payment of ten shillings was given to the Vicarage for a</w:t>
      </w:r>
    </w:p>
    <w:p w14:paraId="46BB3287" w14:textId="77777777" w:rsidR="008621DA" w:rsidRDefault="008621DA" w:rsidP="00C71390">
      <w:r>
        <w:t>Sermon to be preached on Easter Sunday in the afternoon. –</w:t>
      </w:r>
    </w:p>
    <w:p w14:paraId="46BB3288" w14:textId="77777777" w:rsidR="008621DA" w:rsidRDefault="008621DA" w:rsidP="00C71390">
      <w:r>
        <w:t>Item for surplice fees; Five Shillings for each Wedding by Banns; and</w:t>
      </w:r>
    </w:p>
    <w:p w14:paraId="46BB3289" w14:textId="77777777" w:rsidR="008621DA" w:rsidRDefault="008621DA" w:rsidP="00C71390">
      <w:r>
        <w:t>One Shilling for the publication of Banns. –</w:t>
      </w:r>
    </w:p>
    <w:p w14:paraId="46BB328A" w14:textId="77777777" w:rsidR="008621DA" w:rsidRDefault="008621DA" w:rsidP="00C71390">
      <w:r>
        <w:t>Item one Shilling for each Burial in the Church yard, and two</w:t>
      </w:r>
    </w:p>
    <w:p w14:paraId="46BB328B" w14:textId="77777777" w:rsidR="008621DA" w:rsidRDefault="008621DA" w:rsidP="00C71390">
      <w:r>
        <w:t>Shillings for each Burial in the Church.</w:t>
      </w:r>
    </w:p>
    <w:p w14:paraId="46BB328C" w14:textId="77777777" w:rsidR="008621DA" w:rsidRDefault="008621DA" w:rsidP="00C71390">
      <w:r>
        <w:t>Item Six Shillings and eight pence for breaking up the Ground</w:t>
      </w:r>
    </w:p>
    <w:p w14:paraId="46BB328D" w14:textId="77777777" w:rsidR="008621DA" w:rsidRDefault="008621DA" w:rsidP="00C71390">
      <w:r>
        <w:t>within the Church.</w:t>
      </w:r>
    </w:p>
    <w:p w14:paraId="46BB328E" w14:textId="77777777" w:rsidR="008621DA" w:rsidRDefault="008621DA" w:rsidP="00C71390">
      <w:r>
        <w:t>N.B. The fees for Burials re double for Aliens both in the</w:t>
      </w:r>
    </w:p>
    <w:p w14:paraId="46BB328F" w14:textId="77777777" w:rsidR="008621DA" w:rsidRDefault="008621DA" w:rsidP="00C71390">
      <w:r>
        <w:t>Church yard and in the Church.</w:t>
      </w:r>
    </w:p>
    <w:p w14:paraId="46BB3290" w14:textId="77777777" w:rsidR="00DF5228" w:rsidRDefault="008621DA" w:rsidP="00C71390">
      <w:r>
        <w:t xml:space="preserve">Item one shilling for each </w:t>
      </w:r>
      <w:r w:rsidR="00DF5228">
        <w:t>Churching and Registering of Baptism.</w:t>
      </w:r>
    </w:p>
    <w:p w14:paraId="46BB3291" w14:textId="77777777" w:rsidR="00DF5228" w:rsidRDefault="00DF5228" w:rsidP="00C71390">
      <w:r>
        <w:t>Item Customary Mortuaries according to Act of Parliament.</w:t>
      </w:r>
    </w:p>
    <w:p w14:paraId="46BB3292" w14:textId="77777777" w:rsidR="00DF5228" w:rsidRDefault="00DF5228">
      <w:r>
        <w:br w:type="page"/>
      </w:r>
    </w:p>
    <w:p w14:paraId="46BB3293" w14:textId="77777777" w:rsidR="008621DA" w:rsidRDefault="00DF5228" w:rsidP="00DF5228">
      <w:pPr>
        <w:jc w:val="center"/>
      </w:pPr>
      <w:proofErr w:type="spellStart"/>
      <w:r>
        <w:t>Chadesden</w:t>
      </w:r>
      <w:proofErr w:type="spellEnd"/>
    </w:p>
    <w:p w14:paraId="46BB3294" w14:textId="77777777" w:rsidR="00DF5228" w:rsidRDefault="00DF5228" w:rsidP="00DF5228">
      <w:r>
        <w:t>Two pieces of Land in the Field next Derby containing Twenty –</w:t>
      </w:r>
    </w:p>
    <w:p w14:paraId="46BB3295" w14:textId="77777777" w:rsidR="00DF5228" w:rsidRDefault="00DF5228" w:rsidP="00DF5228">
      <w:r>
        <w:t>four Acres, two Roods and four Perches now in the holding of Mr</w:t>
      </w:r>
    </w:p>
    <w:p w14:paraId="46BB3296" w14:textId="77777777" w:rsidR="00DF5228" w:rsidRDefault="00DF5228" w:rsidP="00DF5228">
      <w:r>
        <w:t xml:space="preserve">Robert Smedley or his </w:t>
      </w:r>
      <w:proofErr w:type="spellStart"/>
      <w:r>
        <w:t>undertentants</w:t>
      </w:r>
      <w:proofErr w:type="spellEnd"/>
      <w:r>
        <w:t>. The above pieces of Land</w:t>
      </w:r>
    </w:p>
    <w:p w14:paraId="46BB3297" w14:textId="77777777" w:rsidR="00DF5228" w:rsidRDefault="00DF5228" w:rsidP="00DF5228">
      <w:r>
        <w:t>were allotted upon the late enclosure for the small Tithes, and for</w:t>
      </w:r>
    </w:p>
    <w:p w14:paraId="46BB3298" w14:textId="77777777" w:rsidR="00DF5228" w:rsidRDefault="00DF5228" w:rsidP="00DF5228">
      <w:r>
        <w:t>a Cottage house and Garden.</w:t>
      </w:r>
    </w:p>
    <w:p w14:paraId="46BB3299" w14:textId="77777777" w:rsidR="00DF5228" w:rsidRDefault="00DF5228" w:rsidP="00DF5228">
      <w:r>
        <w:t xml:space="preserve">Item the Church yard containing one Acre or thereabouts now </w:t>
      </w:r>
    </w:p>
    <w:p w14:paraId="46BB329A" w14:textId="77777777" w:rsidR="00DF5228" w:rsidRDefault="00DF5228" w:rsidP="00DF5228">
      <w:r>
        <w:t>in the holding of I Taft. –</w:t>
      </w:r>
    </w:p>
    <w:p w14:paraId="46BB329B" w14:textId="77777777" w:rsidR="00DF5228" w:rsidRDefault="00DF5228" w:rsidP="00DF5228">
      <w:r>
        <w:t xml:space="preserve">Fees for Marriages, Burials, </w:t>
      </w:r>
      <w:proofErr w:type="spellStart"/>
      <w:r>
        <w:t>Churchings</w:t>
      </w:r>
      <w:proofErr w:type="spellEnd"/>
      <w:r>
        <w:t xml:space="preserve"> and </w:t>
      </w:r>
      <w:proofErr w:type="spellStart"/>
      <w:r>
        <w:t>Morturaries</w:t>
      </w:r>
      <w:proofErr w:type="spellEnd"/>
      <w:r>
        <w:t xml:space="preserve"> the same </w:t>
      </w:r>
    </w:p>
    <w:p w14:paraId="46BB329C" w14:textId="77777777" w:rsidR="00DF5228" w:rsidRDefault="00DF5228" w:rsidP="00DF5228">
      <w:r>
        <w:t>as at Spondon.</w:t>
      </w:r>
    </w:p>
    <w:p w14:paraId="46BB329D" w14:textId="77777777" w:rsidR="00DF5228" w:rsidRDefault="00035C7A" w:rsidP="00035C7A">
      <w:pPr>
        <w:jc w:val="center"/>
      </w:pPr>
      <w:r>
        <w:t>Stanley</w:t>
      </w:r>
    </w:p>
    <w:p w14:paraId="46BB329E" w14:textId="77777777" w:rsidR="00035C7A" w:rsidRDefault="00035C7A" w:rsidP="00035C7A">
      <w:r>
        <w:t xml:space="preserve">A piece of Land </w:t>
      </w:r>
      <w:proofErr w:type="spellStart"/>
      <w:r>
        <w:t>inclosed</w:t>
      </w:r>
      <w:proofErr w:type="spellEnd"/>
      <w:r>
        <w:t xml:space="preserve"> from Stanley Common containing</w:t>
      </w:r>
    </w:p>
    <w:p w14:paraId="46BB329F" w14:textId="77777777" w:rsidR="00035C7A" w:rsidRDefault="00035C7A" w:rsidP="00035C7A">
      <w:r>
        <w:t>Twelve Acres and ten Perches in the holding of John Radford</w:t>
      </w:r>
    </w:p>
    <w:p w14:paraId="46BB32A0" w14:textId="77777777" w:rsidR="00035C7A" w:rsidRDefault="00035C7A" w:rsidP="00035C7A">
      <w:r>
        <w:t>Esquire, which piece of Land was allotted in lieu of the small Tithes</w:t>
      </w:r>
    </w:p>
    <w:p w14:paraId="46BB32A1" w14:textId="77777777" w:rsidR="00035C7A" w:rsidRDefault="00035C7A" w:rsidP="00035C7A">
      <w:r>
        <w:t>of that part of the Parish which paid Tithes to the Vicar. –</w:t>
      </w:r>
    </w:p>
    <w:p w14:paraId="46BB32A2" w14:textId="77777777" w:rsidR="00035C7A" w:rsidRDefault="00035C7A" w:rsidP="00035C7A">
      <w:r>
        <w:t>Item the Church yard containing two Roods or thereabouts in the holding</w:t>
      </w:r>
    </w:p>
    <w:p w14:paraId="46BB32A3" w14:textId="77777777" w:rsidR="00035C7A" w:rsidRDefault="00035C7A" w:rsidP="00035C7A">
      <w:r>
        <w:t>of John Radford Esquire or his undertenants. –</w:t>
      </w:r>
    </w:p>
    <w:p w14:paraId="46BB32A4" w14:textId="77777777" w:rsidR="00035C7A" w:rsidRDefault="00035C7A" w:rsidP="00035C7A">
      <w:r>
        <w:t>Item a payment of four Pounds seventeen Shillings and four pence</w:t>
      </w:r>
    </w:p>
    <w:p w14:paraId="46BB32A5" w14:textId="77777777" w:rsidR="00035C7A" w:rsidRDefault="00035C7A" w:rsidP="00035C7A">
      <w:r>
        <w:t>issuing out of the Exchequer at Michaelmas. –</w:t>
      </w:r>
    </w:p>
    <w:p w14:paraId="46BB32A6" w14:textId="77777777" w:rsidR="00035C7A" w:rsidRDefault="00035C7A" w:rsidP="00035C7A">
      <w:r>
        <w:t>Item for surplice fees and Mortuaries the same as at Spondon.</w:t>
      </w:r>
    </w:p>
    <w:p w14:paraId="46BB32A7" w14:textId="77777777" w:rsidR="009214CE" w:rsidRDefault="009214CE" w:rsidP="009214CE">
      <w:pPr>
        <w:pStyle w:val="ListParagraph"/>
        <w:numPr>
          <w:ilvl w:val="0"/>
          <w:numId w:val="1"/>
        </w:numPr>
      </w:pPr>
      <w:r>
        <w:t>The above are the whole of the Lands, payments, profits</w:t>
      </w:r>
    </w:p>
    <w:p w14:paraId="46BB32A8" w14:textId="77777777" w:rsidR="009214CE" w:rsidRDefault="00035C7A" w:rsidP="009214CE">
      <w:r>
        <w:t xml:space="preserve"> </w:t>
      </w:r>
      <w:r w:rsidR="009214CE">
        <w:t>and emoluments belonging to the Vicarage of Spondon as far</w:t>
      </w:r>
    </w:p>
    <w:p w14:paraId="46BB32A9" w14:textId="77777777" w:rsidR="00035C7A" w:rsidRDefault="009214CE" w:rsidP="009214CE">
      <w:r>
        <w:t>as we know or believe. -</w:t>
      </w:r>
      <w:r w:rsidR="00035C7A">
        <w:t xml:space="preserve">     </w:t>
      </w:r>
    </w:p>
    <w:sectPr w:rsidR="00035C7A" w:rsidSect="009214CE">
      <w:pgSz w:w="11906" w:h="16838"/>
      <w:pgMar w:top="1440" w:right="1440" w:bottom="1440" w:left="1440" w:header="708" w:footer="708" w:gutter="0"/>
      <w:lnNumType w:countBy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5793C"/>
    <w:multiLevelType w:val="hybridMultilevel"/>
    <w:tmpl w:val="A168AFF8"/>
    <w:lvl w:ilvl="0" w:tplc="E572CF9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B5"/>
    <w:rsid w:val="00035C7A"/>
    <w:rsid w:val="000B38B5"/>
    <w:rsid w:val="005020EE"/>
    <w:rsid w:val="007D1BAE"/>
    <w:rsid w:val="008557F5"/>
    <w:rsid w:val="008621DA"/>
    <w:rsid w:val="009214CE"/>
    <w:rsid w:val="009B4A3E"/>
    <w:rsid w:val="009D3312"/>
    <w:rsid w:val="00BF7500"/>
    <w:rsid w:val="00C71390"/>
    <w:rsid w:val="00DF5228"/>
    <w:rsid w:val="00F93D72"/>
    <w:rsid w:val="00FF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B3252"/>
  <w15:docId w15:val="{DD6BF57A-10B5-4A07-9028-E4FB5F4E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390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9214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 E 73 7</dc:title>
  <dc:creator>Steven May</dc:creator>
  <cp:lastModifiedBy>Neil Altoft</cp:lastModifiedBy>
  <cp:revision>3</cp:revision>
  <dcterms:created xsi:type="dcterms:W3CDTF">2017-02-06T07:23:00Z</dcterms:created>
  <dcterms:modified xsi:type="dcterms:W3CDTF">2017-04-09T14:20:00Z</dcterms:modified>
</cp:coreProperties>
</file>