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F8E" w:rsidRPr="00A969A7" w:rsidRDefault="00DD5F8E" w:rsidP="00CE133F">
      <w:pPr>
        <w:pStyle w:val="Titre"/>
        <w:spacing w:before="0"/>
        <w:rPr>
          <w:color w:val="auto"/>
        </w:rPr>
      </w:pPr>
      <w:r w:rsidRPr="00A969A7">
        <w:rPr>
          <w:rFonts w:eastAsia="Times New Roman" w:cs="Arial"/>
          <w:bCs/>
          <w:caps w:val="0"/>
          <w:noProof/>
          <w:color w:val="auto"/>
          <w:spacing w:val="0"/>
          <w:kern w:val="0"/>
          <w:sz w:val="58"/>
          <w:szCs w:val="104"/>
          <w:lang w:eastAsia="fr-FR"/>
        </w:rPr>
        <w:drawing>
          <wp:anchor distT="0" distB="0" distL="114300" distR="114300" simplePos="0" relativeHeight="251659264" behindDoc="0" locked="0" layoutInCell="1" allowOverlap="0" wp14:anchorId="5CB7CAA7" wp14:editId="11E65EAF">
            <wp:simplePos x="0" y="0"/>
            <wp:positionH relativeFrom="margin">
              <wp:posOffset>-591155</wp:posOffset>
            </wp:positionH>
            <wp:positionV relativeFrom="margin">
              <wp:posOffset>-296205</wp:posOffset>
            </wp:positionV>
            <wp:extent cx="1188675" cy="1509395"/>
            <wp:effectExtent l="0" t="0" r="0" b="0"/>
            <wp:wrapSquare wrapText="bothSides"/>
            <wp:docPr id="11200" name="Picture 1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" name="Picture 112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8675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69A7">
        <w:rPr>
          <w:color w:val="auto"/>
          <w:sz w:val="58"/>
        </w:rPr>
        <w:t>OLONA</w:t>
      </w:r>
    </w:p>
    <w:p w:rsidR="00DD5F8E" w:rsidRDefault="00DD5F8E" w:rsidP="00CE133F">
      <w:pPr>
        <w:spacing w:line="240" w:lineRule="auto"/>
        <w:ind w:left="40"/>
        <w:rPr>
          <w:sz w:val="28"/>
          <w:szCs w:val="28"/>
        </w:rPr>
      </w:pPr>
      <w:r w:rsidRPr="00F463B2">
        <w:rPr>
          <w:sz w:val="28"/>
          <w:szCs w:val="28"/>
        </w:rPr>
        <w:t xml:space="preserve">Espace Cristal, 22 </w:t>
      </w:r>
      <w:r w:rsidRPr="00F463B2">
        <w:rPr>
          <w:noProof/>
          <w:sz w:val="28"/>
          <w:szCs w:val="28"/>
        </w:rPr>
        <w:t>rue Gustave</w:t>
      </w:r>
      <w:r>
        <w:rPr>
          <w:sz w:val="28"/>
          <w:szCs w:val="28"/>
        </w:rPr>
        <w:t xml:space="preserve"> Eiffel</w:t>
      </w:r>
    </w:p>
    <w:p w:rsidR="00DD5F8E" w:rsidRPr="00F463B2" w:rsidRDefault="00DD5F8E" w:rsidP="00CE133F">
      <w:pPr>
        <w:spacing w:line="240" w:lineRule="auto"/>
        <w:ind w:left="40" w:firstLine="386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1645" wp14:editId="032245D6">
                <wp:simplePos x="0" y="0"/>
                <wp:positionH relativeFrom="column">
                  <wp:posOffset>-537800</wp:posOffset>
                </wp:positionH>
                <wp:positionV relativeFrom="paragraph">
                  <wp:posOffset>354330</wp:posOffset>
                </wp:positionV>
                <wp:extent cx="1063256" cy="489098"/>
                <wp:effectExtent l="0" t="0" r="22860" b="2540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3256" cy="4890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D5F8E" w:rsidRPr="00AD15D0" w:rsidRDefault="00DD5F8E" w:rsidP="00DD5F8E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D15D0">
                              <w:rPr>
                                <w:sz w:val="18"/>
                                <w:szCs w:val="18"/>
                              </w:rPr>
                              <w:t>Ressources</w:t>
                            </w:r>
                          </w:p>
                          <w:p w:rsidR="00DD5F8E" w:rsidRPr="00AD15D0" w:rsidRDefault="00DD5F8E" w:rsidP="00DD5F8E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D15D0">
                              <w:rPr>
                                <w:sz w:val="18"/>
                                <w:szCs w:val="18"/>
                              </w:rPr>
                              <w:t>Humaines</w:t>
                            </w:r>
                          </w:p>
                          <w:p w:rsidR="00DD5F8E" w:rsidRDefault="00DD5F8E" w:rsidP="00DD5F8E">
                            <w:pPr>
                              <w:jc w:val="center"/>
                            </w:pPr>
                            <w:r w:rsidRPr="00AD15D0">
                              <w:rPr>
                                <w:sz w:val="18"/>
                                <w:szCs w:val="18"/>
                              </w:rPr>
                              <w:t>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B164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42.35pt;margin-top:27.9pt;width:83.7pt;height:38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yZPUQIAAKYEAAAOAAAAZHJzL2Uyb0RvYy54bWysVFFv2jAQfp+0/2D5fSSkwCAiVIyKaRJq&#10;K9Gp0t6M45Bojs+zDQn79T07gdJuT9NenLPv8+e77+4yv21rSY7C2ApURoeDmBKhOOSV2mf0+9P6&#10;05QS65jKmQQlMnoSlt4uPn6YNzoVCZQgc2EIkiibNjqjpXM6jSLLS1EzOwAtFDoLMDVzuDX7KDes&#10;QfZaRkkcT6IGTK4NcGEtnt51TroI/EUhuHsoCisckRnF2FxYTVh3fo0Wc5buDdNlxfsw2D9EUbNK&#10;4aMXqjvmGDmY6g+quuIGLBRuwKGOoCgqLkIOmM0wfpfNtmRahFxQHKsvMtn/R8vvj4+GVHlGE0oU&#10;q7FEP7BQJBfEidYJkniJGm1TRG41Yl37BVos9fnc4qHPvC1M7b+YE0E/in26CIxMhPtL8eQmGU8o&#10;4egbTWfxbOppotfb2lj3VUBNvJFRgwUMurLjxroOeob4xyzIKl9XUoaNbxqxkoYcGZZbuhAjkr9B&#10;SUWajE5uxnEgfuPz1Jf7O8n4zz68KxTySYUxe0263L3l2l3bC7WD/IQ6GeiazWq+rpB3w6x7ZAa7&#10;C6XBiXEPuBQSMBjoLUpKML//du7xWHT0UtJgt2bU/jowIyiR3xS2w2w4Gvn2DpvR+HOCG3Pt2V17&#10;1KFeASo0xNnUPJge7+TZLAzUzzhYS/8qupji+HZG3dlcuW6GcDC5WC4DCBtaM7dRW809ta+I1/Op&#10;fWZG9/X0PXUP575m6buydlh/U8Hy4KCoQs29wJ2qve44DKFr+sH103a9D6jX38viBQAA//8DAFBL&#10;AwQUAAYACAAAACEAPvtid9sAAAAJAQAADwAAAGRycy9kb3ducmV2LnhtbEyPwU7DMBBE70j8g7VI&#10;3FqHQMGEOBWgwqUnCuK8jV3bIrYj203D37Oc4Djap9k37Xr2A5t0yi4GCVfLCpgOfVQuGAkf7y8L&#10;ASwXDAqHGLSEb51h3Z2ftdioeApvetoVw6gk5AYl2FLGhvPcW+0xL+OoA90OMXksFJPhKuGJyv3A&#10;66q65R5doA8WR/1sdf+1O3oJmydzb3qByW6Ecm6aPw9b8yrl5cX8+ACs6Ln8wfCrT+rQkdM+HoPK&#10;bJCwEDd3hEpYrWgCAaKmvCfwuhbAu5b/X9D9AAAA//8DAFBLAQItABQABgAIAAAAIQC2gziS/gAA&#10;AOEBAAATAAAAAAAAAAAAAAAAAAAAAABbQ29udGVudF9UeXBlc10ueG1sUEsBAi0AFAAGAAgAAAAh&#10;ADj9If/WAAAAlAEAAAsAAAAAAAAAAAAAAAAALwEAAF9yZWxzLy5yZWxzUEsBAi0AFAAGAAgAAAAh&#10;AOrXJk9RAgAApgQAAA4AAAAAAAAAAAAAAAAALgIAAGRycy9lMm9Eb2MueG1sUEsBAi0AFAAGAAgA&#10;AAAhAD77YnfbAAAACQEAAA8AAAAAAAAAAAAAAAAAqwQAAGRycy9kb3ducmV2LnhtbFBLBQYAAAAA&#10;BAAEAPMAAACzBQAAAAA=&#10;" fillcolor="white [3201]" strokeweight=".5pt">
                <v:textbox>
                  <w:txbxContent>
                    <w:p w:rsidR="00DD5F8E" w:rsidRPr="00AD15D0" w:rsidRDefault="00DD5F8E" w:rsidP="00DD5F8E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D15D0">
                        <w:rPr>
                          <w:sz w:val="18"/>
                          <w:szCs w:val="18"/>
                        </w:rPr>
                        <w:t>Ressources</w:t>
                      </w:r>
                    </w:p>
                    <w:p w:rsidR="00DD5F8E" w:rsidRPr="00AD15D0" w:rsidRDefault="00DD5F8E" w:rsidP="00DD5F8E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D15D0">
                        <w:rPr>
                          <w:sz w:val="18"/>
                          <w:szCs w:val="18"/>
                        </w:rPr>
                        <w:t>Humaines</w:t>
                      </w:r>
                    </w:p>
                    <w:p w:rsidR="00DD5F8E" w:rsidRDefault="00DD5F8E" w:rsidP="00DD5F8E">
                      <w:pPr>
                        <w:jc w:val="center"/>
                      </w:pPr>
                      <w:r w:rsidRPr="00AD15D0">
                        <w:rPr>
                          <w:sz w:val="18"/>
                          <w:szCs w:val="18"/>
                        </w:rPr>
                        <w:t>Communication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7</w:t>
      </w:r>
      <w:r w:rsidRPr="00F463B2">
        <w:rPr>
          <w:sz w:val="28"/>
          <w:szCs w:val="28"/>
        </w:rPr>
        <w:t>830</w:t>
      </w:r>
      <w:r w:rsidRPr="00C73BDE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F463B2">
        <w:rPr>
          <w:sz w:val="28"/>
          <w:szCs w:val="28"/>
        </w:rPr>
        <w:t>POISSY Cedex</w:t>
      </w:r>
      <w:r>
        <w:rPr>
          <w:sz w:val="28"/>
          <w:szCs w:val="28"/>
        </w:rPr>
        <w:t xml:space="preserve"> FRANCE</w:t>
      </w:r>
    </w:p>
    <w:p w:rsidR="00DD5F8E" w:rsidRDefault="00DD5F8E" w:rsidP="00CE133F">
      <w:pPr>
        <w:spacing w:line="240" w:lineRule="auto"/>
        <w:ind w:firstLine="993"/>
        <w:rPr>
          <w:sz w:val="28"/>
          <w:szCs w:val="28"/>
        </w:rPr>
      </w:pPr>
      <w:r>
        <w:rPr>
          <w:sz w:val="28"/>
          <w:szCs w:val="28"/>
        </w:rPr>
        <w:sym w:font="Wingdings 2" w:char="F027"/>
      </w:r>
      <w:r>
        <w:rPr>
          <w:sz w:val="28"/>
          <w:szCs w:val="28"/>
        </w:rPr>
        <w:t xml:space="preserve"> </w:t>
      </w:r>
      <w:r w:rsidRPr="00F463B2">
        <w:rPr>
          <w:sz w:val="28"/>
          <w:szCs w:val="28"/>
        </w:rPr>
        <w:t>01 43 22 56 31</w:t>
      </w:r>
    </w:p>
    <w:p w:rsidR="00DD5F8E" w:rsidRPr="00F463B2" w:rsidRDefault="00DD5F8E" w:rsidP="00CE133F">
      <w:pPr>
        <w:tabs>
          <w:tab w:val="center" w:pos="2738"/>
        </w:tabs>
        <w:spacing w:line="240" w:lineRule="auto"/>
        <w:ind w:firstLine="2127"/>
        <w:rPr>
          <w:sz w:val="28"/>
          <w:szCs w:val="28"/>
        </w:rPr>
      </w:pPr>
      <w:r>
        <w:rPr>
          <w:sz w:val="28"/>
          <w:szCs w:val="28"/>
        </w:rPr>
        <w:t>F</w:t>
      </w:r>
      <w:r w:rsidRPr="00F463B2">
        <w:rPr>
          <w:sz w:val="28"/>
          <w:szCs w:val="28"/>
        </w:rPr>
        <w:t>ax. :</w:t>
      </w:r>
      <w:r>
        <w:rPr>
          <w:sz w:val="28"/>
          <w:szCs w:val="28"/>
        </w:rPr>
        <w:t xml:space="preserve"> 40 </w:t>
      </w:r>
      <w:r w:rsidRPr="00F463B2">
        <w:rPr>
          <w:sz w:val="28"/>
          <w:szCs w:val="28"/>
        </w:rPr>
        <w:t>56 32</w:t>
      </w:r>
    </w:p>
    <w:p w:rsidR="001C102E" w:rsidRDefault="00DD5F8E" w:rsidP="00CE133F">
      <w:pPr>
        <w:spacing w:line="240" w:lineRule="auto"/>
        <w:ind w:firstLine="1418"/>
        <w:rPr>
          <w:sz w:val="28"/>
          <w:szCs w:val="28"/>
        </w:rPr>
      </w:pPr>
      <w:r>
        <w:rPr>
          <w:sz w:val="28"/>
          <w:szCs w:val="28"/>
        </w:rPr>
        <w:t xml:space="preserve">Site : </w:t>
      </w:r>
      <w:r w:rsidRPr="00F463B2">
        <w:rPr>
          <w:sz w:val="28"/>
          <w:szCs w:val="28"/>
        </w:rPr>
        <w:t>OLONA-CONSEIL.COM</w:t>
      </w:r>
    </w:p>
    <w:p w:rsidR="00DD5F8E" w:rsidRDefault="00DD5F8E" w:rsidP="00DD5F8E">
      <w:pPr>
        <w:ind w:firstLine="1418"/>
        <w:rPr>
          <w:sz w:val="28"/>
          <w:szCs w:val="28"/>
        </w:rPr>
      </w:pPr>
    </w:p>
    <w:p w:rsidR="00DD5F8E" w:rsidRDefault="00DD5F8E" w:rsidP="00DD5F8E">
      <w:pPr>
        <w:ind w:firstLine="1418"/>
        <w:rPr>
          <w:sz w:val="28"/>
          <w:szCs w:val="28"/>
        </w:rPr>
      </w:pPr>
    </w:p>
    <w:p w:rsidR="00DD5F8E" w:rsidRDefault="00CE133F" w:rsidP="00CE1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  <w:szCs w:val="28"/>
        </w:rPr>
      </w:pPr>
      <w:r>
        <w:rPr>
          <w:b/>
          <w:sz w:val="44"/>
          <w:szCs w:val="28"/>
        </w:rPr>
        <w:t>DETAILS DE CALCULS</w:t>
      </w:r>
    </w:p>
    <w:p w:rsidR="00CE133F" w:rsidRPr="00DD5F8E" w:rsidRDefault="00CE133F" w:rsidP="00CE1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  <w:szCs w:val="28"/>
        </w:rPr>
      </w:pPr>
      <w:r>
        <w:rPr>
          <w:b/>
          <w:sz w:val="44"/>
          <w:szCs w:val="28"/>
        </w:rPr>
        <w:t>(Affranchissement)</w:t>
      </w:r>
    </w:p>
    <w:p w:rsidR="004C7277" w:rsidRDefault="004C7277" w:rsidP="004C7277">
      <w:pPr>
        <w:ind w:left="-1134"/>
        <w:rPr>
          <w:b/>
        </w:rPr>
      </w:pPr>
    </w:p>
    <w:p w:rsidR="00CE133F" w:rsidRPr="00DD5F8E" w:rsidRDefault="00CE133F" w:rsidP="004C7277">
      <w:pPr>
        <w:ind w:left="-1134"/>
        <w:rPr>
          <w:b/>
        </w:rPr>
      </w:pPr>
    </w:p>
    <w:p w:rsidR="00DD5F8E" w:rsidRDefault="00DD5F8E" w:rsidP="00DD5F8E">
      <w:pPr>
        <w:ind w:firstLine="1418"/>
      </w:pPr>
      <w:bookmarkStart w:id="0" w:name="_GoBack"/>
      <w:bookmarkEnd w:id="0"/>
    </w:p>
    <w:sectPr w:rsidR="00DD5F8E" w:rsidSect="00DD5F8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F8E"/>
    <w:rsid w:val="004C7277"/>
    <w:rsid w:val="00662ECB"/>
    <w:rsid w:val="00973999"/>
    <w:rsid w:val="00BB05F6"/>
    <w:rsid w:val="00CE133F"/>
    <w:rsid w:val="00DD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501E"/>
  <w15:chartTrackingRefBased/>
  <w15:docId w15:val="{173328F7-9C3E-489C-AE1C-528656AA6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F8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1"/>
    <w:qFormat/>
    <w:rsid w:val="00DD5F8E"/>
    <w:pPr>
      <w:spacing w:before="60" w:after="0" w:line="240" w:lineRule="auto"/>
    </w:pPr>
    <w:rPr>
      <w:rFonts w:ascii="Trebuchet MS" w:eastAsiaTheme="majorEastAsia" w:hAnsi="Trebuchet MS" w:cstheme="majorBidi"/>
      <w:b/>
      <w:caps/>
      <w:color w:val="7F7F7F" w:themeColor="text1" w:themeTint="80"/>
      <w:spacing w:val="400"/>
      <w:kern w:val="12"/>
      <w:sz w:val="80"/>
      <w:szCs w:val="56"/>
    </w:rPr>
  </w:style>
  <w:style w:type="character" w:customStyle="1" w:styleId="TitreCar">
    <w:name w:val="Titre Car"/>
    <w:basedOn w:val="Policepardfaut"/>
    <w:link w:val="Titre"/>
    <w:uiPriority w:val="1"/>
    <w:rsid w:val="00DD5F8E"/>
    <w:rPr>
      <w:rFonts w:ascii="Trebuchet MS" w:eastAsiaTheme="majorEastAsia" w:hAnsi="Trebuchet MS" w:cstheme="majorBidi"/>
      <w:b/>
      <w:caps/>
      <w:color w:val="7F7F7F" w:themeColor="text1" w:themeTint="80"/>
      <w:spacing w:val="400"/>
      <w:kern w:val="12"/>
      <w:sz w:val="8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TA02.D18</dc:creator>
  <cp:keywords/>
  <dc:description/>
  <cp:lastModifiedBy>EmpAdmAcc2.N03</cp:lastModifiedBy>
  <cp:revision>2</cp:revision>
  <dcterms:created xsi:type="dcterms:W3CDTF">2022-01-27T07:01:00Z</dcterms:created>
  <dcterms:modified xsi:type="dcterms:W3CDTF">2022-01-27T07:01:00Z</dcterms:modified>
</cp:coreProperties>
</file>