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4345E7" w14:textId="68CB58FF" w:rsidR="007A25DD" w:rsidRPr="00004511" w:rsidRDefault="007A25DD" w:rsidP="007A25DD">
      <w:pPr>
        <w:pStyle w:val="Title"/>
        <w:pBdr>
          <w:bottom w:val="none" w:sz="0" w:space="0" w:color="auto"/>
        </w:pBdr>
        <w:rPr>
          <w:rFonts w:ascii="Times New Roman" w:hAnsi="Times New Roman" w:cs="Times New Roman"/>
          <w:bCs/>
          <w:sz w:val="48"/>
          <w:szCs w:val="48"/>
          <w:lang w:val="en-GB"/>
        </w:rPr>
      </w:pPr>
      <w:bookmarkStart w:id="0" w:name="_GoBack"/>
      <w:bookmarkEnd w:id="0"/>
      <w:r w:rsidRPr="00004511">
        <w:rPr>
          <w:rFonts w:ascii="Times New Roman" w:hAnsi="Times New Roman" w:cs="Times New Roman"/>
          <w:bCs/>
          <w:sz w:val="48"/>
          <w:szCs w:val="48"/>
          <w:lang w:val="en-GB"/>
        </w:rPr>
        <w:t>Copyediting checklist</w:t>
      </w:r>
    </w:p>
    <w:p w14:paraId="7E64B3B8" w14:textId="495CC912" w:rsidR="007A25DD" w:rsidRPr="00004511" w:rsidRDefault="001512F0" w:rsidP="007A25DD">
      <w:pPr>
        <w:spacing w:after="120"/>
        <w:rPr>
          <w:rStyle w:val="Strong"/>
          <w:rFonts w:ascii="Times New Roman" w:hAnsi="Times New Roman" w:cs="Times New Roman"/>
          <w:b w:val="0"/>
          <w:sz w:val="24"/>
          <w:szCs w:val="24"/>
          <w:lang w:val="en-GB"/>
        </w:rPr>
      </w:pPr>
      <w:r>
        <w:rPr>
          <w:rStyle w:val="Strong"/>
          <w:rFonts w:ascii="Times New Roman" w:hAnsi="Times New Roman" w:cs="Times New Roman"/>
          <w:b w:val="0"/>
          <w:sz w:val="24"/>
          <w:szCs w:val="24"/>
          <w:lang w:val="en-GB"/>
        </w:rPr>
        <w:t xml:space="preserve">Please check all the items in this </w:t>
      </w:r>
      <w:r w:rsidR="007A25DD" w:rsidRPr="00004511">
        <w:rPr>
          <w:rStyle w:val="Strong"/>
          <w:rFonts w:ascii="Times New Roman" w:hAnsi="Times New Roman" w:cs="Times New Roman"/>
          <w:b w:val="0"/>
          <w:sz w:val="24"/>
          <w:szCs w:val="24"/>
          <w:lang w:val="en-GB"/>
        </w:rPr>
        <w:t>list</w:t>
      </w:r>
      <w:r>
        <w:rPr>
          <w:rStyle w:val="Strong"/>
          <w:rFonts w:ascii="Times New Roman" w:hAnsi="Times New Roman" w:cs="Times New Roman"/>
          <w:b w:val="0"/>
          <w:sz w:val="24"/>
          <w:szCs w:val="24"/>
          <w:lang w:val="en-GB"/>
        </w:rPr>
        <w:t xml:space="preserve"> before submitting your manuscript file in the online manuscript management system</w:t>
      </w:r>
      <w:r w:rsidR="007A25DD" w:rsidRPr="00004511">
        <w:rPr>
          <w:rStyle w:val="Strong"/>
          <w:rFonts w:ascii="Times New Roman" w:hAnsi="Times New Roman" w:cs="Times New Roman"/>
          <w:b w:val="0"/>
          <w:sz w:val="24"/>
          <w:szCs w:val="24"/>
          <w:lang w:val="en-GB"/>
        </w:rPr>
        <w:t xml:space="preserve">. </w:t>
      </w:r>
      <w:r w:rsidRPr="00004511">
        <w:rPr>
          <w:rStyle w:val="Strong"/>
          <w:rFonts w:ascii="Times New Roman" w:hAnsi="Times New Roman" w:cs="Times New Roman"/>
          <w:b w:val="0"/>
          <w:sz w:val="24"/>
          <w:szCs w:val="24"/>
          <w:lang w:val="en-GB"/>
        </w:rPr>
        <w:t>This checklist is precluded by the copy-editing guid</w:t>
      </w:r>
      <w:r>
        <w:rPr>
          <w:rStyle w:val="Strong"/>
          <w:rFonts w:ascii="Times New Roman" w:hAnsi="Times New Roman" w:cs="Times New Roman"/>
          <w:b w:val="0"/>
          <w:sz w:val="24"/>
          <w:szCs w:val="24"/>
          <w:lang w:val="en-GB"/>
        </w:rPr>
        <w:t>e</w:t>
      </w:r>
      <w:r w:rsidRPr="00004511">
        <w:rPr>
          <w:rStyle w:val="Strong"/>
          <w:rFonts w:ascii="Times New Roman" w:hAnsi="Times New Roman" w:cs="Times New Roman"/>
          <w:b w:val="0"/>
          <w:sz w:val="24"/>
          <w:szCs w:val="24"/>
          <w:lang w:val="en-GB"/>
        </w:rPr>
        <w:t xml:space="preserve"> document</w:t>
      </w:r>
      <w:r>
        <w:rPr>
          <w:rStyle w:val="Strong"/>
          <w:rFonts w:ascii="Times New Roman" w:hAnsi="Times New Roman" w:cs="Times New Roman"/>
          <w:b w:val="0"/>
          <w:sz w:val="24"/>
          <w:szCs w:val="24"/>
          <w:lang w:val="en-GB"/>
        </w:rPr>
        <w:t>, please make sure to follow the instructions</w:t>
      </w:r>
      <w:r w:rsidRPr="00004511">
        <w:rPr>
          <w:rStyle w:val="Strong"/>
          <w:rFonts w:ascii="Times New Roman" w:hAnsi="Times New Roman" w:cs="Times New Roman"/>
          <w:b w:val="0"/>
          <w:sz w:val="24"/>
          <w:szCs w:val="24"/>
          <w:lang w:val="en-GB"/>
        </w:rPr>
        <w:t>.</w:t>
      </w:r>
    </w:p>
    <w:p w14:paraId="2006996B" w14:textId="6213E4FC" w:rsidR="007A25DD" w:rsidRPr="00004511" w:rsidRDefault="007A25DD" w:rsidP="007A25DD">
      <w:pPr>
        <w:spacing w:after="120"/>
        <w:rPr>
          <w:rStyle w:val="Strong"/>
          <w:rFonts w:ascii="Times New Roman" w:hAnsi="Times New Roman" w:cs="Times New Roman"/>
          <w:b w:val="0"/>
          <w:sz w:val="24"/>
          <w:szCs w:val="24"/>
          <w:lang w:val="en-GB"/>
        </w:rPr>
      </w:pPr>
      <w:r w:rsidRPr="00004511">
        <w:rPr>
          <w:rStyle w:val="Strong"/>
          <w:rFonts w:ascii="Times New Roman" w:hAnsi="Times New Roman" w:cs="Times New Roman"/>
          <w:b w:val="0"/>
          <w:sz w:val="24"/>
          <w:szCs w:val="24"/>
          <w:lang w:val="en-GB"/>
        </w:rPr>
        <w:t xml:space="preserve">If there is a particular reason why a final manuscript should be sent for typesetting without passing all the checks (i.e. if some of the checks are not applicable to the manuscript), please provide an explanatory note when submitting the file to the Publisher. </w:t>
      </w:r>
    </w:p>
    <w:p w14:paraId="3670ED4A" w14:textId="0BEE9EF9" w:rsidR="007F1219" w:rsidRPr="00004511" w:rsidRDefault="007A25DD" w:rsidP="007A25DD">
      <w:pPr>
        <w:spacing w:after="120"/>
        <w:rPr>
          <w:rStyle w:val="Strong"/>
          <w:rFonts w:ascii="Times New Roman" w:hAnsi="Times New Roman" w:cs="Times New Roman"/>
          <w:b w:val="0"/>
          <w:sz w:val="24"/>
          <w:szCs w:val="24"/>
          <w:lang w:val="en-GB"/>
        </w:rPr>
      </w:pPr>
      <w:r w:rsidRPr="00004511">
        <w:rPr>
          <w:rStyle w:val="Strong"/>
          <w:rFonts w:ascii="Times New Roman" w:hAnsi="Times New Roman" w:cs="Times New Roman"/>
          <w:b w:val="0"/>
          <w:sz w:val="24"/>
          <w:szCs w:val="24"/>
          <w:lang w:val="en-GB"/>
        </w:rPr>
        <w:t xml:space="preserve">If you have any questions, please contact the Editorial Manager at Stockholm University Press at </w:t>
      </w:r>
      <w:hyperlink r:id="rId8" w:history="1">
        <w:r w:rsidRPr="00004511">
          <w:rPr>
            <w:rStyle w:val="Hyperlink"/>
            <w:rFonts w:ascii="Times New Roman" w:hAnsi="Times New Roman" w:cs="Times New Roman"/>
            <w:sz w:val="24"/>
            <w:szCs w:val="24"/>
            <w:lang w:val="en-GB"/>
          </w:rPr>
          <w:t>publish@su.se</w:t>
        </w:r>
      </w:hyperlink>
      <w:r w:rsidRPr="00004511">
        <w:rPr>
          <w:rStyle w:val="Strong"/>
          <w:rFonts w:ascii="Times New Roman" w:hAnsi="Times New Roman" w:cs="Times New Roman"/>
          <w:b w:val="0"/>
          <w:sz w:val="24"/>
          <w:szCs w:val="24"/>
          <w:lang w:val="en-GB"/>
        </w:rPr>
        <w:t>.</w:t>
      </w:r>
    </w:p>
    <w:p w14:paraId="59DD7630" w14:textId="77777777" w:rsidR="007A25DD" w:rsidRPr="00004511" w:rsidRDefault="007A25DD" w:rsidP="007A25DD">
      <w:pPr>
        <w:spacing w:after="120"/>
        <w:rPr>
          <w:rStyle w:val="Strong"/>
          <w:rFonts w:ascii="Times New Roman" w:hAnsi="Times New Roman" w:cs="Times New Roman"/>
          <w:b w:val="0"/>
          <w:sz w:val="24"/>
          <w:szCs w:val="24"/>
          <w:lang w:val="en-GB"/>
        </w:rPr>
      </w:pPr>
    </w:p>
    <w:tbl>
      <w:tblPr>
        <w:tblpPr w:leftFromText="180" w:rightFromText="180" w:vertAnchor="text"/>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8498"/>
        <w:gridCol w:w="399"/>
      </w:tblGrid>
      <w:tr w:rsidR="00004511" w:rsidRPr="00004511" w14:paraId="18BB0378" w14:textId="77777777" w:rsidTr="00774AC9">
        <w:tc>
          <w:tcPr>
            <w:tcW w:w="4776" w:type="pct"/>
            <w:shd w:val="clear" w:color="auto" w:fill="FABF8F" w:themeFill="accent6" w:themeFillTint="99"/>
            <w:tcMar>
              <w:top w:w="0" w:type="dxa"/>
              <w:left w:w="108" w:type="dxa"/>
              <w:bottom w:w="0" w:type="dxa"/>
              <w:right w:w="108" w:type="dxa"/>
            </w:tcMar>
          </w:tcPr>
          <w:p w14:paraId="78A523C8" w14:textId="33F03AB5" w:rsidR="00004511" w:rsidRPr="00004511" w:rsidRDefault="00004511" w:rsidP="00774AC9">
            <w:pPr>
              <w:rPr>
                <w:rFonts w:ascii="Times New Roman" w:hAnsi="Times New Roman" w:cs="Times New Roman"/>
                <w:lang w:val="en-GB"/>
              </w:rPr>
            </w:pPr>
            <w:r>
              <w:rPr>
                <w:rFonts w:ascii="Times New Roman" w:hAnsi="Times New Roman" w:cs="Times New Roman"/>
                <w:lang w:val="en-GB"/>
              </w:rPr>
              <w:t>Copy-editing</w:t>
            </w:r>
          </w:p>
        </w:tc>
        <w:tc>
          <w:tcPr>
            <w:tcW w:w="224" w:type="pct"/>
            <w:shd w:val="clear" w:color="auto" w:fill="FABF8F" w:themeFill="accent6" w:themeFillTint="99"/>
          </w:tcPr>
          <w:p w14:paraId="725A9961" w14:textId="4C965FDA" w:rsidR="00004511" w:rsidRPr="00004511" w:rsidRDefault="00004511" w:rsidP="00774AC9">
            <w:pPr>
              <w:rPr>
                <w:rFonts w:ascii="Segoe UI Symbol" w:hAnsi="Segoe UI Symbol" w:cs="Segoe UI Symbol"/>
                <w:lang w:val="en-GB"/>
              </w:rPr>
            </w:pPr>
            <w:r w:rsidRPr="00004511">
              <w:rPr>
                <w:rFonts w:ascii="Segoe UI Symbol" w:hAnsi="Segoe UI Symbol" w:cs="Segoe UI Symbol"/>
                <w:lang w:val="en-GB"/>
              </w:rPr>
              <w:t>✓</w:t>
            </w:r>
          </w:p>
        </w:tc>
      </w:tr>
      <w:tr w:rsidR="00004511" w:rsidRPr="00004511" w14:paraId="25B9085B" w14:textId="77777777" w:rsidTr="00004511">
        <w:tc>
          <w:tcPr>
            <w:tcW w:w="4776" w:type="pct"/>
            <w:shd w:val="clear" w:color="auto" w:fill="auto"/>
            <w:tcMar>
              <w:top w:w="0" w:type="dxa"/>
              <w:left w:w="108" w:type="dxa"/>
              <w:bottom w:w="0" w:type="dxa"/>
              <w:right w:w="108" w:type="dxa"/>
            </w:tcMar>
          </w:tcPr>
          <w:p w14:paraId="67D1BA4A" w14:textId="6AEA7B9D" w:rsidR="00004511" w:rsidRPr="00004511" w:rsidRDefault="00004511" w:rsidP="00774AC9">
            <w:pPr>
              <w:rPr>
                <w:rFonts w:ascii="Times New Roman" w:hAnsi="Times New Roman" w:cs="Times New Roman"/>
                <w:lang w:val="en-GB"/>
              </w:rPr>
            </w:pPr>
            <w:r>
              <w:rPr>
                <w:rFonts w:ascii="Times New Roman" w:hAnsi="Times New Roman" w:cs="Times New Roman"/>
                <w:lang w:val="en-GB"/>
              </w:rPr>
              <w:t>The copy-editing guidelines has been followed.</w:t>
            </w:r>
          </w:p>
        </w:tc>
        <w:tc>
          <w:tcPr>
            <w:tcW w:w="224" w:type="pct"/>
            <w:shd w:val="clear" w:color="auto" w:fill="auto"/>
          </w:tcPr>
          <w:p w14:paraId="73E4A5C9" w14:textId="77777777" w:rsidR="00004511" w:rsidRPr="00004511" w:rsidRDefault="00004511" w:rsidP="00774AC9">
            <w:pPr>
              <w:rPr>
                <w:rFonts w:ascii="Segoe UI Symbol" w:hAnsi="Segoe UI Symbol" w:cs="Segoe UI Symbol"/>
                <w:lang w:val="en-GB"/>
              </w:rPr>
            </w:pPr>
          </w:p>
        </w:tc>
      </w:tr>
      <w:tr w:rsidR="007A25DD" w:rsidRPr="00004511" w14:paraId="5FD51A34" w14:textId="77777777" w:rsidTr="00774AC9">
        <w:tc>
          <w:tcPr>
            <w:tcW w:w="4776" w:type="pct"/>
            <w:shd w:val="clear" w:color="auto" w:fill="FABF8F" w:themeFill="accent6" w:themeFillTint="99"/>
            <w:tcMar>
              <w:top w:w="0" w:type="dxa"/>
              <w:left w:w="108" w:type="dxa"/>
              <w:bottom w:w="0" w:type="dxa"/>
              <w:right w:w="108" w:type="dxa"/>
            </w:tcMar>
          </w:tcPr>
          <w:p w14:paraId="6D776FE2" w14:textId="3CE0DBCA"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t xml:space="preserve">Author details </w:t>
            </w:r>
          </w:p>
        </w:tc>
        <w:tc>
          <w:tcPr>
            <w:tcW w:w="224" w:type="pct"/>
            <w:shd w:val="clear" w:color="auto" w:fill="FABF8F" w:themeFill="accent6" w:themeFillTint="99"/>
          </w:tcPr>
          <w:p w14:paraId="1A0C2ADD" w14:textId="3FE80F01" w:rsidR="007A25DD" w:rsidRPr="00004511" w:rsidRDefault="007A25DD" w:rsidP="00774AC9">
            <w:pPr>
              <w:rPr>
                <w:rFonts w:ascii="Times New Roman" w:hAnsi="Times New Roman" w:cs="Times New Roman"/>
                <w:color w:val="222222"/>
                <w:sz w:val="20"/>
                <w:szCs w:val="20"/>
                <w:lang w:val="en-GB"/>
              </w:rPr>
            </w:pPr>
          </w:p>
        </w:tc>
      </w:tr>
      <w:tr w:rsidR="007A25DD" w:rsidRPr="00004511" w14:paraId="3622E7D9" w14:textId="77777777" w:rsidTr="00774AC9">
        <w:tc>
          <w:tcPr>
            <w:tcW w:w="4776" w:type="pct"/>
            <w:shd w:val="clear" w:color="auto" w:fill="FFFFFF"/>
            <w:tcMar>
              <w:top w:w="0" w:type="dxa"/>
              <w:left w:w="108" w:type="dxa"/>
              <w:bottom w:w="0" w:type="dxa"/>
              <w:right w:w="108" w:type="dxa"/>
            </w:tcMar>
          </w:tcPr>
          <w:p w14:paraId="0D5B2665" w14:textId="624DED81" w:rsidR="007A25DD" w:rsidRPr="00004511" w:rsidRDefault="007F1219" w:rsidP="00774AC9">
            <w:pPr>
              <w:rPr>
                <w:rFonts w:ascii="Times New Roman" w:hAnsi="Times New Roman" w:cs="Times New Roman"/>
                <w:lang w:val="en-GB"/>
              </w:rPr>
            </w:pPr>
            <w:r w:rsidRPr="00004511">
              <w:rPr>
                <w:rFonts w:ascii="Times New Roman" w:hAnsi="Times New Roman" w:cs="Times New Roman"/>
                <w:lang w:val="en-GB"/>
              </w:rPr>
              <w:t>Contact details and affiliations of all relevant authors has been submitted in the online manuscript management system.</w:t>
            </w:r>
          </w:p>
        </w:tc>
        <w:tc>
          <w:tcPr>
            <w:tcW w:w="224" w:type="pct"/>
            <w:shd w:val="clear" w:color="auto" w:fill="auto"/>
          </w:tcPr>
          <w:p w14:paraId="7CDC9A93" w14:textId="77777777" w:rsidR="007A25DD" w:rsidRPr="00004511" w:rsidRDefault="007A25DD" w:rsidP="00774AC9">
            <w:pPr>
              <w:rPr>
                <w:rFonts w:ascii="Times New Roman" w:hAnsi="Times New Roman" w:cs="Times New Roman"/>
                <w:lang w:val="en-GB"/>
              </w:rPr>
            </w:pPr>
          </w:p>
        </w:tc>
      </w:tr>
      <w:tr w:rsidR="007A25DD" w:rsidRPr="00004511" w14:paraId="46B63C97" w14:textId="77777777" w:rsidTr="00774AC9">
        <w:tc>
          <w:tcPr>
            <w:tcW w:w="4776" w:type="pct"/>
            <w:tcBorders>
              <w:bottom w:val="single" w:sz="4" w:space="0" w:color="auto"/>
            </w:tcBorders>
            <w:shd w:val="clear" w:color="auto" w:fill="FFCC99"/>
            <w:tcMar>
              <w:top w:w="0" w:type="dxa"/>
              <w:left w:w="108" w:type="dxa"/>
              <w:bottom w:w="0" w:type="dxa"/>
              <w:right w:w="108" w:type="dxa"/>
            </w:tcMar>
          </w:tcPr>
          <w:p w14:paraId="3C3D9465" w14:textId="77777777"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t>Table of Contents (</w:t>
            </w:r>
            <w:proofErr w:type="spellStart"/>
            <w:r w:rsidRPr="00004511">
              <w:rPr>
                <w:rFonts w:ascii="Times New Roman" w:hAnsi="Times New Roman" w:cs="Times New Roman"/>
                <w:lang w:val="en-GB"/>
              </w:rPr>
              <w:t>ToC</w:t>
            </w:r>
            <w:proofErr w:type="spellEnd"/>
            <w:r w:rsidRPr="00004511">
              <w:rPr>
                <w:rFonts w:ascii="Times New Roman" w:hAnsi="Times New Roman" w:cs="Times New Roman"/>
                <w:lang w:val="en-GB"/>
              </w:rPr>
              <w:t>)</w:t>
            </w:r>
          </w:p>
        </w:tc>
        <w:tc>
          <w:tcPr>
            <w:tcW w:w="224" w:type="pct"/>
            <w:tcBorders>
              <w:bottom w:val="single" w:sz="4" w:space="0" w:color="auto"/>
            </w:tcBorders>
            <w:shd w:val="clear" w:color="auto" w:fill="FFCC99"/>
          </w:tcPr>
          <w:p w14:paraId="2172A87B" w14:textId="77777777" w:rsidR="007A25DD" w:rsidRPr="00004511" w:rsidRDefault="007A25DD" w:rsidP="00774AC9">
            <w:pPr>
              <w:rPr>
                <w:rFonts w:ascii="Times New Roman" w:hAnsi="Times New Roman" w:cs="Times New Roman"/>
                <w:lang w:val="en-GB"/>
              </w:rPr>
            </w:pPr>
          </w:p>
        </w:tc>
      </w:tr>
      <w:tr w:rsidR="007A25DD" w:rsidRPr="00004511" w14:paraId="36322DF2" w14:textId="77777777" w:rsidTr="00774AC9">
        <w:tc>
          <w:tcPr>
            <w:tcW w:w="4776" w:type="pct"/>
            <w:tcBorders>
              <w:bottom w:val="single" w:sz="4" w:space="0" w:color="auto"/>
            </w:tcBorders>
            <w:shd w:val="clear" w:color="auto" w:fill="FFFFFF"/>
            <w:tcMar>
              <w:top w:w="0" w:type="dxa"/>
              <w:left w:w="108" w:type="dxa"/>
              <w:bottom w:w="0" w:type="dxa"/>
              <w:right w:w="108" w:type="dxa"/>
            </w:tcMar>
          </w:tcPr>
          <w:p w14:paraId="113CAD2C" w14:textId="6CADAD90" w:rsidR="007A25DD" w:rsidRPr="00004511" w:rsidRDefault="007F1219" w:rsidP="00774AC9">
            <w:pPr>
              <w:rPr>
                <w:rFonts w:ascii="Times New Roman" w:hAnsi="Times New Roman" w:cs="Times New Roman"/>
                <w:lang w:val="en-GB"/>
              </w:rPr>
            </w:pPr>
            <w:r w:rsidRPr="00004511">
              <w:rPr>
                <w:rFonts w:ascii="Times New Roman" w:hAnsi="Times New Roman" w:cs="Times New Roman"/>
                <w:lang w:val="en-GB"/>
              </w:rPr>
              <w:t>A table of content based on the chapters of the book has been included.</w:t>
            </w:r>
          </w:p>
        </w:tc>
        <w:tc>
          <w:tcPr>
            <w:tcW w:w="224" w:type="pct"/>
            <w:tcBorders>
              <w:bottom w:val="single" w:sz="4" w:space="0" w:color="auto"/>
            </w:tcBorders>
            <w:shd w:val="clear" w:color="auto" w:fill="FFFFFF"/>
          </w:tcPr>
          <w:p w14:paraId="5FCC2848" w14:textId="77777777" w:rsidR="007A25DD" w:rsidRPr="00004511" w:rsidRDefault="007A25DD" w:rsidP="00774AC9">
            <w:pPr>
              <w:rPr>
                <w:rFonts w:ascii="Times New Roman" w:hAnsi="Times New Roman" w:cs="Times New Roman"/>
                <w:lang w:val="en-GB"/>
              </w:rPr>
            </w:pPr>
          </w:p>
        </w:tc>
      </w:tr>
      <w:tr w:rsidR="007A25DD" w:rsidRPr="00004511" w14:paraId="247474DB" w14:textId="77777777" w:rsidTr="00774AC9">
        <w:tc>
          <w:tcPr>
            <w:tcW w:w="4776" w:type="pct"/>
            <w:tcBorders>
              <w:bottom w:val="single" w:sz="4" w:space="0" w:color="auto"/>
            </w:tcBorders>
            <w:shd w:val="clear" w:color="auto" w:fill="FFCC99"/>
            <w:tcMar>
              <w:top w:w="0" w:type="dxa"/>
              <w:left w:w="108" w:type="dxa"/>
              <w:bottom w:w="0" w:type="dxa"/>
              <w:right w:w="108" w:type="dxa"/>
            </w:tcMar>
          </w:tcPr>
          <w:p w14:paraId="3E1963F2" w14:textId="3C51BCA7" w:rsidR="007A25DD" w:rsidRPr="00004511" w:rsidRDefault="007F1219" w:rsidP="00774AC9">
            <w:pPr>
              <w:rPr>
                <w:rFonts w:ascii="Times New Roman" w:hAnsi="Times New Roman" w:cs="Times New Roman"/>
                <w:lang w:val="en-GB"/>
              </w:rPr>
            </w:pPr>
            <w:r w:rsidRPr="00004511">
              <w:rPr>
                <w:rFonts w:ascii="Times New Roman" w:hAnsi="Times New Roman" w:cs="Times New Roman"/>
                <w:lang w:val="en-GB"/>
              </w:rPr>
              <w:t>H</w:t>
            </w:r>
            <w:r w:rsidRPr="00004511">
              <w:rPr>
                <w:lang w:val="en-GB"/>
              </w:rPr>
              <w:t>eadings</w:t>
            </w:r>
          </w:p>
        </w:tc>
        <w:tc>
          <w:tcPr>
            <w:tcW w:w="224" w:type="pct"/>
            <w:tcBorders>
              <w:bottom w:val="single" w:sz="4" w:space="0" w:color="auto"/>
            </w:tcBorders>
            <w:shd w:val="clear" w:color="auto" w:fill="FFCC99"/>
          </w:tcPr>
          <w:p w14:paraId="6F1C1C3E" w14:textId="77777777" w:rsidR="007A25DD" w:rsidRPr="00004511" w:rsidRDefault="007A25DD" w:rsidP="00774AC9">
            <w:pPr>
              <w:rPr>
                <w:rFonts w:ascii="Times New Roman" w:hAnsi="Times New Roman" w:cs="Times New Roman"/>
                <w:lang w:val="en-GB"/>
              </w:rPr>
            </w:pPr>
          </w:p>
        </w:tc>
      </w:tr>
      <w:tr w:rsidR="007A25DD" w:rsidRPr="00004511" w14:paraId="269BDBF2" w14:textId="77777777" w:rsidTr="00774AC9">
        <w:tc>
          <w:tcPr>
            <w:tcW w:w="4776" w:type="pct"/>
            <w:shd w:val="clear" w:color="auto" w:fill="auto"/>
            <w:tcMar>
              <w:top w:w="0" w:type="dxa"/>
              <w:left w:w="108" w:type="dxa"/>
              <w:bottom w:w="0" w:type="dxa"/>
              <w:right w:w="108" w:type="dxa"/>
            </w:tcMar>
          </w:tcPr>
          <w:p w14:paraId="22B3B2A1" w14:textId="7773B0EA" w:rsidR="007A25DD" w:rsidRPr="00004511" w:rsidRDefault="007F1219" w:rsidP="00774AC9">
            <w:pPr>
              <w:rPr>
                <w:rFonts w:ascii="Times New Roman" w:hAnsi="Times New Roman" w:cs="Times New Roman"/>
                <w:lang w:val="en-GB"/>
              </w:rPr>
            </w:pPr>
            <w:r w:rsidRPr="00004511">
              <w:rPr>
                <w:rFonts w:ascii="Times New Roman" w:hAnsi="Times New Roman" w:cs="Times New Roman"/>
                <w:lang w:val="en-GB"/>
              </w:rPr>
              <w:t>A</w:t>
            </w:r>
            <w:r w:rsidRPr="00004511">
              <w:rPr>
                <w:lang w:val="en-GB"/>
              </w:rPr>
              <w:t>ll headings and subheadings are edited with style templates (or tags)</w:t>
            </w:r>
          </w:p>
        </w:tc>
        <w:tc>
          <w:tcPr>
            <w:tcW w:w="224" w:type="pct"/>
            <w:shd w:val="clear" w:color="auto" w:fill="auto"/>
          </w:tcPr>
          <w:p w14:paraId="62D87F63" w14:textId="77777777" w:rsidR="007A25DD" w:rsidRPr="00004511" w:rsidRDefault="007A25DD" w:rsidP="00774AC9">
            <w:pPr>
              <w:rPr>
                <w:rFonts w:ascii="Times New Roman" w:hAnsi="Times New Roman" w:cs="Times New Roman"/>
                <w:lang w:val="en-GB"/>
              </w:rPr>
            </w:pPr>
          </w:p>
        </w:tc>
      </w:tr>
      <w:tr w:rsidR="007A25DD" w:rsidRPr="00004511" w14:paraId="0D22BAAF" w14:textId="77777777" w:rsidTr="00774AC9">
        <w:tc>
          <w:tcPr>
            <w:tcW w:w="4776" w:type="pct"/>
            <w:shd w:val="clear" w:color="auto" w:fill="FABF8F" w:themeFill="accent6" w:themeFillTint="99"/>
            <w:tcMar>
              <w:top w:w="0" w:type="dxa"/>
              <w:left w:w="108" w:type="dxa"/>
              <w:bottom w:w="0" w:type="dxa"/>
              <w:right w:w="108" w:type="dxa"/>
            </w:tcMar>
          </w:tcPr>
          <w:p w14:paraId="366EB614" w14:textId="5835A698" w:rsidR="007A25DD" w:rsidRPr="00004511" w:rsidRDefault="002209A4" w:rsidP="00774AC9">
            <w:pPr>
              <w:rPr>
                <w:rFonts w:ascii="Times New Roman" w:hAnsi="Times New Roman" w:cs="Times New Roman"/>
                <w:lang w:val="en-GB"/>
              </w:rPr>
            </w:pPr>
            <w:r w:rsidRPr="00004511">
              <w:rPr>
                <w:rFonts w:ascii="Times New Roman" w:hAnsi="Times New Roman" w:cs="Times New Roman"/>
                <w:lang w:val="en-GB"/>
              </w:rPr>
              <w:t>Text formatting</w:t>
            </w:r>
          </w:p>
        </w:tc>
        <w:tc>
          <w:tcPr>
            <w:tcW w:w="224" w:type="pct"/>
            <w:shd w:val="clear" w:color="auto" w:fill="FABF8F" w:themeFill="accent6" w:themeFillTint="99"/>
          </w:tcPr>
          <w:p w14:paraId="504BF5D5" w14:textId="77777777" w:rsidR="007A25DD" w:rsidRPr="00004511" w:rsidRDefault="007A25DD" w:rsidP="00774AC9">
            <w:pPr>
              <w:rPr>
                <w:rFonts w:ascii="Times New Roman" w:hAnsi="Times New Roman" w:cs="Times New Roman"/>
                <w:lang w:val="en-GB"/>
              </w:rPr>
            </w:pPr>
          </w:p>
        </w:tc>
      </w:tr>
      <w:tr w:rsidR="007A25DD" w:rsidRPr="00004511" w14:paraId="46F69B78" w14:textId="77777777" w:rsidTr="00774AC9">
        <w:trPr>
          <w:trHeight w:val="425"/>
        </w:trPr>
        <w:tc>
          <w:tcPr>
            <w:tcW w:w="4776" w:type="pct"/>
            <w:shd w:val="clear" w:color="auto" w:fill="FFFFFF"/>
            <w:tcMar>
              <w:top w:w="0" w:type="dxa"/>
              <w:left w:w="108" w:type="dxa"/>
              <w:bottom w:w="0" w:type="dxa"/>
              <w:right w:w="108" w:type="dxa"/>
            </w:tcMar>
          </w:tcPr>
          <w:p w14:paraId="086077EF" w14:textId="6FC56990"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t xml:space="preserve">The use of capitals and punctuation in </w:t>
            </w:r>
            <w:r w:rsidR="002209A4" w:rsidRPr="00004511">
              <w:rPr>
                <w:rFonts w:ascii="Times New Roman" w:hAnsi="Times New Roman" w:cs="Times New Roman"/>
                <w:lang w:val="en-GB"/>
              </w:rPr>
              <w:t xml:space="preserve">the text and in </w:t>
            </w:r>
            <w:r w:rsidRPr="00004511">
              <w:rPr>
                <w:rFonts w:ascii="Times New Roman" w:hAnsi="Times New Roman" w:cs="Times New Roman"/>
                <w:lang w:val="en-GB"/>
              </w:rPr>
              <w:t>headings is consistent throughout the book</w:t>
            </w:r>
            <w:r w:rsidR="002209A4" w:rsidRPr="00004511">
              <w:rPr>
                <w:rFonts w:ascii="Times New Roman" w:hAnsi="Times New Roman" w:cs="Times New Roman"/>
                <w:lang w:val="en-GB"/>
              </w:rPr>
              <w:t xml:space="preserve"> (this is especially important for edited collections).</w:t>
            </w:r>
          </w:p>
        </w:tc>
        <w:tc>
          <w:tcPr>
            <w:tcW w:w="224" w:type="pct"/>
            <w:shd w:val="clear" w:color="auto" w:fill="auto"/>
          </w:tcPr>
          <w:p w14:paraId="77E5D3AD" w14:textId="77777777" w:rsidR="007A25DD" w:rsidRPr="00004511" w:rsidRDefault="007A25DD" w:rsidP="00774AC9">
            <w:pPr>
              <w:rPr>
                <w:rFonts w:ascii="Times New Roman" w:hAnsi="Times New Roman" w:cs="Times New Roman"/>
                <w:lang w:val="en-GB"/>
              </w:rPr>
            </w:pPr>
          </w:p>
        </w:tc>
      </w:tr>
      <w:tr w:rsidR="007A25DD" w:rsidRPr="00004511" w14:paraId="3BDE5D8F" w14:textId="77777777" w:rsidTr="00774AC9">
        <w:tc>
          <w:tcPr>
            <w:tcW w:w="4776" w:type="pct"/>
            <w:shd w:val="clear" w:color="auto" w:fill="FFFFFF"/>
            <w:tcMar>
              <w:top w:w="0" w:type="dxa"/>
              <w:left w:w="108" w:type="dxa"/>
              <w:bottom w:w="0" w:type="dxa"/>
              <w:right w:w="108" w:type="dxa"/>
            </w:tcMar>
          </w:tcPr>
          <w:p w14:paraId="6ECB3B25" w14:textId="623CB0ED" w:rsidR="007A25DD" w:rsidRPr="00004511" w:rsidRDefault="002209A4" w:rsidP="00774AC9">
            <w:pPr>
              <w:rPr>
                <w:rFonts w:ascii="Times New Roman" w:eastAsiaTheme="majorEastAsia" w:hAnsi="Times New Roman" w:cs="Times New Roman"/>
                <w:lang w:val="en-GB"/>
              </w:rPr>
            </w:pPr>
            <w:r w:rsidRPr="00004511">
              <w:rPr>
                <w:rFonts w:ascii="Times New Roman" w:hAnsi="Times New Roman" w:cs="Times New Roman"/>
                <w:lang w:val="en-GB"/>
              </w:rPr>
              <w:t>Bold and italics</w:t>
            </w:r>
            <w:r w:rsidR="007A25DD" w:rsidRPr="00004511">
              <w:rPr>
                <w:rFonts w:ascii="Times New Roman" w:hAnsi="Times New Roman" w:cs="Times New Roman"/>
                <w:lang w:val="en-GB"/>
              </w:rPr>
              <w:t xml:space="preserve"> are used consistently for particular purposes</w:t>
            </w:r>
          </w:p>
        </w:tc>
        <w:tc>
          <w:tcPr>
            <w:tcW w:w="224" w:type="pct"/>
            <w:shd w:val="clear" w:color="auto" w:fill="auto"/>
          </w:tcPr>
          <w:p w14:paraId="05A8E824" w14:textId="77777777" w:rsidR="007A25DD" w:rsidRPr="00004511" w:rsidRDefault="007A25DD" w:rsidP="00774AC9">
            <w:pPr>
              <w:rPr>
                <w:rFonts w:ascii="Times New Roman" w:hAnsi="Times New Roman" w:cs="Times New Roman"/>
                <w:lang w:val="en-GB"/>
              </w:rPr>
            </w:pPr>
          </w:p>
        </w:tc>
      </w:tr>
      <w:tr w:rsidR="007A25DD" w:rsidRPr="00004511" w14:paraId="76118643" w14:textId="77777777" w:rsidTr="00774AC9">
        <w:tc>
          <w:tcPr>
            <w:tcW w:w="4776" w:type="pct"/>
            <w:shd w:val="clear" w:color="auto" w:fill="FFFFFF"/>
            <w:tcMar>
              <w:top w:w="0" w:type="dxa"/>
              <w:left w:w="108" w:type="dxa"/>
              <w:bottom w:w="0" w:type="dxa"/>
              <w:right w:w="108" w:type="dxa"/>
            </w:tcMar>
          </w:tcPr>
          <w:p w14:paraId="5CB7FE6E" w14:textId="26D2C19C" w:rsidR="007A25DD" w:rsidRPr="00004511" w:rsidRDefault="002209A4" w:rsidP="00774AC9">
            <w:pPr>
              <w:rPr>
                <w:rFonts w:ascii="Times New Roman" w:hAnsi="Times New Roman" w:cs="Times New Roman"/>
                <w:lang w:val="en-GB"/>
              </w:rPr>
            </w:pPr>
            <w:r w:rsidRPr="00004511">
              <w:rPr>
                <w:rFonts w:ascii="Times New Roman" w:hAnsi="Times New Roman" w:cs="Times New Roman"/>
                <w:lang w:val="en-GB"/>
              </w:rPr>
              <w:t>Citations are clearly marked with indent or other specific formatting</w:t>
            </w:r>
          </w:p>
        </w:tc>
        <w:tc>
          <w:tcPr>
            <w:tcW w:w="224" w:type="pct"/>
            <w:shd w:val="clear" w:color="auto" w:fill="auto"/>
          </w:tcPr>
          <w:p w14:paraId="19A8A6BE" w14:textId="77777777" w:rsidR="007A25DD" w:rsidRPr="00004511" w:rsidRDefault="007A25DD" w:rsidP="00774AC9">
            <w:pPr>
              <w:rPr>
                <w:rFonts w:ascii="Times New Roman" w:hAnsi="Times New Roman" w:cs="Times New Roman"/>
                <w:lang w:val="en-GB"/>
              </w:rPr>
            </w:pPr>
          </w:p>
        </w:tc>
      </w:tr>
      <w:tr w:rsidR="002209A4" w:rsidRPr="00004511" w14:paraId="7E741F4F" w14:textId="77777777" w:rsidTr="00774AC9">
        <w:tc>
          <w:tcPr>
            <w:tcW w:w="4776" w:type="pct"/>
            <w:shd w:val="clear" w:color="auto" w:fill="FFFFFF"/>
            <w:tcMar>
              <w:top w:w="0" w:type="dxa"/>
              <w:left w:w="108" w:type="dxa"/>
              <w:bottom w:w="0" w:type="dxa"/>
              <w:right w:w="108" w:type="dxa"/>
            </w:tcMar>
          </w:tcPr>
          <w:p w14:paraId="723E5DDF" w14:textId="5C296409" w:rsidR="002209A4" w:rsidRPr="00004511" w:rsidRDefault="002209A4" w:rsidP="00774AC9">
            <w:pPr>
              <w:rPr>
                <w:rFonts w:ascii="Times New Roman" w:hAnsi="Times New Roman" w:cs="Times New Roman"/>
                <w:lang w:val="en-GB"/>
              </w:rPr>
            </w:pPr>
            <w:r w:rsidRPr="00004511">
              <w:rPr>
                <w:rFonts w:ascii="Times New Roman" w:hAnsi="Times New Roman" w:cs="Times New Roman"/>
                <w:lang w:val="en-GB"/>
              </w:rPr>
              <w:t>New paragraphs should be marked with a break line or indent of the first line</w:t>
            </w:r>
          </w:p>
        </w:tc>
        <w:tc>
          <w:tcPr>
            <w:tcW w:w="224" w:type="pct"/>
            <w:shd w:val="clear" w:color="auto" w:fill="auto"/>
          </w:tcPr>
          <w:p w14:paraId="5DA42D8B" w14:textId="77777777" w:rsidR="002209A4" w:rsidRPr="00004511" w:rsidRDefault="002209A4" w:rsidP="00774AC9">
            <w:pPr>
              <w:rPr>
                <w:rFonts w:ascii="Times New Roman" w:hAnsi="Times New Roman" w:cs="Times New Roman"/>
                <w:lang w:val="en-GB"/>
              </w:rPr>
            </w:pPr>
          </w:p>
        </w:tc>
      </w:tr>
      <w:tr w:rsidR="007A25DD" w:rsidRPr="00004511" w14:paraId="4988AFCE" w14:textId="77777777" w:rsidTr="00774AC9">
        <w:tc>
          <w:tcPr>
            <w:tcW w:w="4776" w:type="pct"/>
            <w:shd w:val="clear" w:color="auto" w:fill="FABF8F" w:themeFill="accent6" w:themeFillTint="99"/>
            <w:tcMar>
              <w:top w:w="0" w:type="dxa"/>
              <w:left w:w="108" w:type="dxa"/>
              <w:bottom w:w="0" w:type="dxa"/>
              <w:right w:w="108" w:type="dxa"/>
            </w:tcMar>
          </w:tcPr>
          <w:p w14:paraId="19589DDF" w14:textId="77777777"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t>Tables and figures</w:t>
            </w:r>
          </w:p>
        </w:tc>
        <w:tc>
          <w:tcPr>
            <w:tcW w:w="224" w:type="pct"/>
            <w:shd w:val="clear" w:color="auto" w:fill="FABF8F" w:themeFill="accent6" w:themeFillTint="99"/>
          </w:tcPr>
          <w:p w14:paraId="77AD2C48" w14:textId="77777777" w:rsidR="007A25DD" w:rsidRPr="00004511" w:rsidRDefault="007A25DD" w:rsidP="00774AC9">
            <w:pPr>
              <w:rPr>
                <w:rFonts w:ascii="Times New Roman" w:hAnsi="Times New Roman" w:cs="Times New Roman"/>
                <w:lang w:val="en-GB"/>
              </w:rPr>
            </w:pPr>
          </w:p>
        </w:tc>
      </w:tr>
      <w:tr w:rsidR="002209A4" w:rsidRPr="00004511" w14:paraId="19B10354" w14:textId="77777777" w:rsidTr="00774AC9">
        <w:tc>
          <w:tcPr>
            <w:tcW w:w="4776" w:type="pct"/>
            <w:shd w:val="clear" w:color="auto" w:fill="FFFFFF"/>
            <w:tcMar>
              <w:top w:w="0" w:type="dxa"/>
              <w:left w:w="108" w:type="dxa"/>
              <w:bottom w:w="0" w:type="dxa"/>
              <w:right w:w="108" w:type="dxa"/>
            </w:tcMar>
          </w:tcPr>
          <w:p w14:paraId="0A925EEB" w14:textId="6BC5A909" w:rsidR="002209A4" w:rsidRPr="00004511" w:rsidRDefault="002209A4" w:rsidP="00774AC9">
            <w:pPr>
              <w:rPr>
                <w:rFonts w:ascii="Times New Roman" w:hAnsi="Times New Roman" w:cs="Times New Roman"/>
                <w:lang w:val="en-GB"/>
              </w:rPr>
            </w:pPr>
            <w:r w:rsidRPr="00004511">
              <w:rPr>
                <w:rFonts w:ascii="Times New Roman" w:hAnsi="Times New Roman" w:cs="Times New Roman"/>
                <w:lang w:val="en-GB"/>
              </w:rPr>
              <w:t>Figures are submitted as separate files in formats TIF, EPS, PDF or JPG.</w:t>
            </w:r>
          </w:p>
        </w:tc>
        <w:tc>
          <w:tcPr>
            <w:tcW w:w="224" w:type="pct"/>
            <w:shd w:val="clear" w:color="auto" w:fill="auto"/>
          </w:tcPr>
          <w:p w14:paraId="2C50253B" w14:textId="77777777" w:rsidR="002209A4" w:rsidRPr="00004511" w:rsidRDefault="002209A4" w:rsidP="00774AC9">
            <w:pPr>
              <w:rPr>
                <w:rFonts w:ascii="Times New Roman" w:hAnsi="Times New Roman" w:cs="Times New Roman"/>
                <w:lang w:val="en-GB"/>
              </w:rPr>
            </w:pPr>
          </w:p>
        </w:tc>
      </w:tr>
      <w:tr w:rsidR="007A25DD" w:rsidRPr="00004511" w14:paraId="6A778225" w14:textId="77777777" w:rsidTr="00774AC9">
        <w:tc>
          <w:tcPr>
            <w:tcW w:w="4776" w:type="pct"/>
            <w:shd w:val="clear" w:color="auto" w:fill="FFFFFF"/>
            <w:tcMar>
              <w:top w:w="0" w:type="dxa"/>
              <w:left w:w="108" w:type="dxa"/>
              <w:bottom w:w="0" w:type="dxa"/>
              <w:right w:w="108" w:type="dxa"/>
            </w:tcMar>
            <w:hideMark/>
          </w:tcPr>
          <w:p w14:paraId="1BCD502C" w14:textId="075F9318" w:rsidR="007A25DD" w:rsidRPr="00004511" w:rsidRDefault="002209A4" w:rsidP="00774AC9">
            <w:pPr>
              <w:rPr>
                <w:rFonts w:ascii="Times New Roman" w:hAnsi="Times New Roman" w:cs="Times New Roman"/>
                <w:lang w:val="en-GB"/>
              </w:rPr>
            </w:pPr>
            <w:r w:rsidRPr="00004511">
              <w:rPr>
                <w:rFonts w:ascii="Times New Roman" w:hAnsi="Times New Roman" w:cs="Times New Roman"/>
                <w:lang w:val="en-GB"/>
              </w:rPr>
              <w:t>All figures are submitted saved with high resolution (a minimum of 300 DPI for photos, and 600 DPI for line drawings).</w:t>
            </w:r>
          </w:p>
        </w:tc>
        <w:tc>
          <w:tcPr>
            <w:tcW w:w="224" w:type="pct"/>
            <w:shd w:val="clear" w:color="auto" w:fill="auto"/>
          </w:tcPr>
          <w:p w14:paraId="2E8975C3" w14:textId="77777777" w:rsidR="007A25DD" w:rsidRPr="00004511" w:rsidRDefault="007A25DD" w:rsidP="00774AC9">
            <w:pPr>
              <w:rPr>
                <w:rFonts w:ascii="Times New Roman" w:hAnsi="Times New Roman" w:cs="Times New Roman"/>
                <w:lang w:val="en-GB"/>
              </w:rPr>
            </w:pPr>
          </w:p>
        </w:tc>
      </w:tr>
      <w:tr w:rsidR="007A25DD" w:rsidRPr="00004511" w14:paraId="328BBE8D" w14:textId="77777777" w:rsidTr="00774AC9">
        <w:tc>
          <w:tcPr>
            <w:tcW w:w="4776" w:type="pct"/>
            <w:shd w:val="clear" w:color="auto" w:fill="FFFFFF"/>
            <w:tcMar>
              <w:top w:w="0" w:type="dxa"/>
              <w:left w:w="108" w:type="dxa"/>
              <w:bottom w:w="0" w:type="dxa"/>
              <w:right w:w="108" w:type="dxa"/>
            </w:tcMar>
          </w:tcPr>
          <w:p w14:paraId="05C8AA26" w14:textId="1F4A7B0E"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lastRenderedPageBreak/>
              <w:t>All figures and tables are numbered sequentially</w:t>
            </w:r>
            <w:r w:rsidR="002209A4" w:rsidRPr="00004511">
              <w:rPr>
                <w:rFonts w:ascii="Times New Roman" w:hAnsi="Times New Roman" w:cs="Times New Roman"/>
                <w:lang w:val="en-GB"/>
              </w:rPr>
              <w:t>.</w:t>
            </w:r>
          </w:p>
        </w:tc>
        <w:tc>
          <w:tcPr>
            <w:tcW w:w="224" w:type="pct"/>
            <w:shd w:val="clear" w:color="auto" w:fill="auto"/>
          </w:tcPr>
          <w:p w14:paraId="7E342C13" w14:textId="77777777" w:rsidR="007A25DD" w:rsidRPr="00004511" w:rsidRDefault="007A25DD" w:rsidP="00774AC9">
            <w:pPr>
              <w:rPr>
                <w:rFonts w:ascii="Times New Roman" w:hAnsi="Times New Roman" w:cs="Times New Roman"/>
                <w:lang w:val="en-GB"/>
              </w:rPr>
            </w:pPr>
          </w:p>
        </w:tc>
      </w:tr>
      <w:tr w:rsidR="007A25DD" w:rsidRPr="00004511" w14:paraId="4D0E5F34" w14:textId="77777777" w:rsidTr="00774AC9">
        <w:tc>
          <w:tcPr>
            <w:tcW w:w="4776" w:type="pct"/>
            <w:shd w:val="clear" w:color="auto" w:fill="FFFFFF"/>
            <w:tcMar>
              <w:top w:w="0" w:type="dxa"/>
              <w:left w:w="108" w:type="dxa"/>
              <w:bottom w:w="0" w:type="dxa"/>
              <w:right w:w="108" w:type="dxa"/>
            </w:tcMar>
          </w:tcPr>
          <w:p w14:paraId="1B968D15" w14:textId="31DFAB6C"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t>Figures and tables are all referenced in the text, and referred to in a consistent way</w:t>
            </w:r>
            <w:r w:rsidR="002209A4" w:rsidRPr="00004511">
              <w:rPr>
                <w:rFonts w:ascii="Times New Roman" w:hAnsi="Times New Roman" w:cs="Times New Roman"/>
                <w:lang w:val="en-GB"/>
              </w:rPr>
              <w:t>.</w:t>
            </w:r>
          </w:p>
        </w:tc>
        <w:tc>
          <w:tcPr>
            <w:tcW w:w="224" w:type="pct"/>
            <w:shd w:val="clear" w:color="auto" w:fill="auto"/>
          </w:tcPr>
          <w:p w14:paraId="79AF16E6" w14:textId="77777777" w:rsidR="007A25DD" w:rsidRPr="00004511" w:rsidRDefault="007A25DD" w:rsidP="00774AC9">
            <w:pPr>
              <w:rPr>
                <w:rFonts w:ascii="Times New Roman" w:hAnsi="Times New Roman" w:cs="Times New Roman"/>
                <w:lang w:val="en-GB"/>
              </w:rPr>
            </w:pPr>
          </w:p>
        </w:tc>
      </w:tr>
      <w:tr w:rsidR="007A25DD" w:rsidRPr="00004511" w14:paraId="462D9F23" w14:textId="77777777" w:rsidTr="00774AC9">
        <w:tc>
          <w:tcPr>
            <w:tcW w:w="4776" w:type="pct"/>
            <w:shd w:val="clear" w:color="auto" w:fill="FFFFFF"/>
            <w:tcMar>
              <w:top w:w="0" w:type="dxa"/>
              <w:left w:w="108" w:type="dxa"/>
              <w:bottom w:w="0" w:type="dxa"/>
              <w:right w:w="108" w:type="dxa"/>
            </w:tcMar>
          </w:tcPr>
          <w:p w14:paraId="3B672C3A" w14:textId="77777777" w:rsidR="007A25DD" w:rsidRPr="00004511" w:rsidRDefault="007A25DD" w:rsidP="00774AC9">
            <w:pPr>
              <w:rPr>
                <w:rFonts w:ascii="Times New Roman" w:eastAsiaTheme="majorEastAsia" w:hAnsi="Times New Roman" w:cs="Times New Roman"/>
                <w:lang w:val="en-GB"/>
              </w:rPr>
            </w:pPr>
            <w:r w:rsidRPr="00004511">
              <w:rPr>
                <w:rFonts w:ascii="Times New Roman" w:hAnsi="Times New Roman" w:cs="Times New Roman"/>
                <w:lang w:val="en-GB"/>
              </w:rPr>
              <w:t>All figure files are supplied with the manuscript.</w:t>
            </w:r>
          </w:p>
        </w:tc>
        <w:tc>
          <w:tcPr>
            <w:tcW w:w="224" w:type="pct"/>
            <w:shd w:val="clear" w:color="auto" w:fill="auto"/>
          </w:tcPr>
          <w:p w14:paraId="00187ADA" w14:textId="77777777" w:rsidR="007A25DD" w:rsidRPr="00004511" w:rsidRDefault="007A25DD" w:rsidP="00774AC9">
            <w:pPr>
              <w:rPr>
                <w:rFonts w:ascii="Times New Roman" w:hAnsi="Times New Roman" w:cs="Times New Roman"/>
                <w:lang w:val="en-GB"/>
              </w:rPr>
            </w:pPr>
          </w:p>
        </w:tc>
      </w:tr>
      <w:tr w:rsidR="007A25DD" w:rsidRPr="00004511" w14:paraId="1325E7FA" w14:textId="77777777" w:rsidTr="00774AC9">
        <w:tc>
          <w:tcPr>
            <w:tcW w:w="4776" w:type="pct"/>
            <w:shd w:val="clear" w:color="auto" w:fill="FFFFFF"/>
            <w:tcMar>
              <w:top w:w="0" w:type="dxa"/>
              <w:left w:w="108" w:type="dxa"/>
              <w:bottom w:w="0" w:type="dxa"/>
              <w:right w:w="108" w:type="dxa"/>
            </w:tcMar>
          </w:tcPr>
          <w:p w14:paraId="5F3EE66B" w14:textId="253007D0"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t xml:space="preserve">All figures and tables have captions and start with ‘Figure 1: </w:t>
            </w:r>
            <w:proofErr w:type="spellStart"/>
            <w:r w:rsidRPr="00004511">
              <w:rPr>
                <w:rFonts w:ascii="Times New Roman" w:hAnsi="Times New Roman" w:cs="Times New Roman"/>
                <w:lang w:val="en-GB"/>
              </w:rPr>
              <w:t>xxxx</w:t>
            </w:r>
            <w:proofErr w:type="spellEnd"/>
            <w:r w:rsidRPr="00004511">
              <w:rPr>
                <w:rFonts w:ascii="Times New Roman" w:hAnsi="Times New Roman" w:cs="Times New Roman"/>
                <w:lang w:val="en-GB"/>
              </w:rPr>
              <w:t>’ or ‘Table 1: xxx’.</w:t>
            </w:r>
            <w:r w:rsidR="00004511" w:rsidRPr="00004511">
              <w:rPr>
                <w:rFonts w:ascii="Times New Roman" w:hAnsi="Times New Roman" w:cs="Times New Roman"/>
                <w:lang w:val="en-GB"/>
              </w:rPr>
              <w:t xml:space="preserve"> </w:t>
            </w:r>
          </w:p>
        </w:tc>
        <w:tc>
          <w:tcPr>
            <w:tcW w:w="224" w:type="pct"/>
            <w:shd w:val="clear" w:color="auto" w:fill="auto"/>
          </w:tcPr>
          <w:p w14:paraId="0B1A8325" w14:textId="77777777" w:rsidR="007A25DD" w:rsidRPr="00004511" w:rsidRDefault="007A25DD" w:rsidP="00774AC9">
            <w:pPr>
              <w:rPr>
                <w:rFonts w:ascii="Times New Roman" w:hAnsi="Times New Roman" w:cs="Times New Roman"/>
                <w:lang w:val="en-GB"/>
              </w:rPr>
            </w:pPr>
          </w:p>
        </w:tc>
      </w:tr>
      <w:tr w:rsidR="007A25DD" w:rsidRPr="00004511" w14:paraId="0DF3C17F" w14:textId="77777777" w:rsidTr="00774AC9">
        <w:tc>
          <w:tcPr>
            <w:tcW w:w="4776" w:type="pct"/>
            <w:shd w:val="clear" w:color="auto" w:fill="FABF8F" w:themeFill="accent6" w:themeFillTint="99"/>
            <w:tcMar>
              <w:top w:w="0" w:type="dxa"/>
              <w:left w:w="108" w:type="dxa"/>
              <w:bottom w:w="0" w:type="dxa"/>
              <w:right w:w="108" w:type="dxa"/>
            </w:tcMar>
            <w:hideMark/>
          </w:tcPr>
          <w:p w14:paraId="7394407A" w14:textId="22DFC0E0"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t>Spelling</w:t>
            </w:r>
            <w:r w:rsidR="00004511" w:rsidRPr="00004511">
              <w:rPr>
                <w:rFonts w:ascii="Times New Roman" w:hAnsi="Times New Roman" w:cs="Times New Roman"/>
                <w:lang w:val="en-GB"/>
              </w:rPr>
              <w:t xml:space="preserve"> &amp; Grammar</w:t>
            </w:r>
          </w:p>
        </w:tc>
        <w:tc>
          <w:tcPr>
            <w:tcW w:w="224" w:type="pct"/>
            <w:shd w:val="clear" w:color="auto" w:fill="FABF8F" w:themeFill="accent6" w:themeFillTint="99"/>
          </w:tcPr>
          <w:p w14:paraId="197A9005" w14:textId="77777777" w:rsidR="007A25DD" w:rsidRPr="00004511" w:rsidRDefault="007A25DD" w:rsidP="00774AC9">
            <w:pPr>
              <w:rPr>
                <w:rFonts w:ascii="Times New Roman" w:hAnsi="Times New Roman" w:cs="Times New Roman"/>
                <w:lang w:val="en-GB"/>
              </w:rPr>
            </w:pPr>
          </w:p>
        </w:tc>
      </w:tr>
      <w:tr w:rsidR="007A25DD" w:rsidRPr="00004511" w14:paraId="382C1F33" w14:textId="77777777" w:rsidTr="00774AC9">
        <w:tc>
          <w:tcPr>
            <w:tcW w:w="4776" w:type="pct"/>
            <w:shd w:val="clear" w:color="auto" w:fill="FFFFFF"/>
            <w:tcMar>
              <w:top w:w="0" w:type="dxa"/>
              <w:left w:w="108" w:type="dxa"/>
              <w:bottom w:w="0" w:type="dxa"/>
              <w:right w:w="108" w:type="dxa"/>
            </w:tcMar>
          </w:tcPr>
          <w:p w14:paraId="5B52E905" w14:textId="5F4EE3EA" w:rsidR="007A25DD" w:rsidRPr="00004511" w:rsidRDefault="007A25DD" w:rsidP="00774AC9">
            <w:pPr>
              <w:rPr>
                <w:rFonts w:ascii="Times New Roman" w:eastAsiaTheme="majorEastAsia" w:hAnsi="Times New Roman" w:cs="Times New Roman"/>
                <w:lang w:val="en-GB"/>
              </w:rPr>
            </w:pPr>
            <w:r w:rsidRPr="00004511">
              <w:rPr>
                <w:rFonts w:ascii="Times New Roman" w:hAnsi="Times New Roman" w:cs="Times New Roman"/>
                <w:lang w:val="en-GB"/>
              </w:rPr>
              <w:t xml:space="preserve">Whichever spelling is used, it is used consistently across the book/chapter. </w:t>
            </w:r>
          </w:p>
        </w:tc>
        <w:tc>
          <w:tcPr>
            <w:tcW w:w="224" w:type="pct"/>
            <w:shd w:val="clear" w:color="auto" w:fill="auto"/>
          </w:tcPr>
          <w:p w14:paraId="16C25463" w14:textId="77777777" w:rsidR="007A25DD" w:rsidRPr="00004511" w:rsidRDefault="007A25DD" w:rsidP="00774AC9">
            <w:pPr>
              <w:rPr>
                <w:rFonts w:ascii="Times New Roman" w:hAnsi="Times New Roman" w:cs="Times New Roman"/>
                <w:lang w:val="en-GB"/>
              </w:rPr>
            </w:pPr>
          </w:p>
        </w:tc>
      </w:tr>
      <w:tr w:rsidR="007A25DD" w:rsidRPr="00004511" w14:paraId="475306DD" w14:textId="77777777" w:rsidTr="00774AC9">
        <w:tc>
          <w:tcPr>
            <w:tcW w:w="4776" w:type="pct"/>
            <w:shd w:val="clear" w:color="auto" w:fill="FFFFFF"/>
            <w:tcMar>
              <w:top w:w="0" w:type="dxa"/>
              <w:left w:w="108" w:type="dxa"/>
              <w:bottom w:w="0" w:type="dxa"/>
              <w:right w:w="108" w:type="dxa"/>
            </w:tcMar>
          </w:tcPr>
          <w:p w14:paraId="0FB5BB13" w14:textId="09A21178"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t xml:space="preserve">All spelling </w:t>
            </w:r>
            <w:r w:rsidR="00004511" w:rsidRPr="00004511">
              <w:rPr>
                <w:rFonts w:ascii="Times New Roman" w:hAnsi="Times New Roman" w:cs="Times New Roman"/>
                <w:lang w:val="en-GB"/>
              </w:rPr>
              <w:t xml:space="preserve">and grammar </w:t>
            </w:r>
            <w:r w:rsidRPr="00004511">
              <w:rPr>
                <w:rFonts w:ascii="Times New Roman" w:hAnsi="Times New Roman" w:cs="Times New Roman"/>
                <w:lang w:val="en-GB"/>
              </w:rPr>
              <w:t>mistakes have been corrected.</w:t>
            </w:r>
          </w:p>
        </w:tc>
        <w:tc>
          <w:tcPr>
            <w:tcW w:w="224" w:type="pct"/>
            <w:shd w:val="clear" w:color="auto" w:fill="auto"/>
          </w:tcPr>
          <w:p w14:paraId="49D68FAF" w14:textId="77777777" w:rsidR="007A25DD" w:rsidRPr="00004511" w:rsidRDefault="007A25DD" w:rsidP="00774AC9">
            <w:pPr>
              <w:rPr>
                <w:rFonts w:ascii="Times New Roman" w:hAnsi="Times New Roman" w:cs="Times New Roman"/>
                <w:lang w:val="en-GB"/>
              </w:rPr>
            </w:pPr>
          </w:p>
        </w:tc>
      </w:tr>
      <w:tr w:rsidR="00004511" w:rsidRPr="00004511" w14:paraId="5633C1A4" w14:textId="77777777" w:rsidTr="00774AC9">
        <w:tc>
          <w:tcPr>
            <w:tcW w:w="4776" w:type="pct"/>
            <w:shd w:val="clear" w:color="auto" w:fill="FFFFFF"/>
            <w:tcMar>
              <w:top w:w="0" w:type="dxa"/>
              <w:left w:w="108" w:type="dxa"/>
              <w:bottom w:w="0" w:type="dxa"/>
              <w:right w:w="108" w:type="dxa"/>
            </w:tcMar>
          </w:tcPr>
          <w:p w14:paraId="17B71FF8" w14:textId="1A988314" w:rsidR="00004511" w:rsidRPr="00004511" w:rsidRDefault="00004511" w:rsidP="00774AC9">
            <w:pPr>
              <w:rPr>
                <w:rFonts w:ascii="Times New Roman" w:hAnsi="Times New Roman" w:cs="Times New Roman"/>
                <w:lang w:val="en-GB"/>
              </w:rPr>
            </w:pPr>
            <w:r w:rsidRPr="00004511">
              <w:rPr>
                <w:rFonts w:ascii="Times New Roman" w:hAnsi="Times New Roman" w:cs="Times New Roman"/>
                <w:lang w:val="en-GB"/>
              </w:rPr>
              <w:t>e.g. Cannot vs can’t: both are acceptable, but must be applied consistently throughout the book.</w:t>
            </w:r>
          </w:p>
        </w:tc>
        <w:tc>
          <w:tcPr>
            <w:tcW w:w="224" w:type="pct"/>
            <w:shd w:val="clear" w:color="auto" w:fill="auto"/>
          </w:tcPr>
          <w:p w14:paraId="67522A75" w14:textId="77777777" w:rsidR="00004511" w:rsidRPr="00004511" w:rsidRDefault="00004511" w:rsidP="00774AC9">
            <w:pPr>
              <w:rPr>
                <w:rFonts w:ascii="Times New Roman" w:hAnsi="Times New Roman" w:cs="Times New Roman"/>
                <w:lang w:val="en-GB"/>
              </w:rPr>
            </w:pPr>
          </w:p>
        </w:tc>
      </w:tr>
      <w:tr w:rsidR="007A25DD" w:rsidRPr="00004511" w14:paraId="5B4D08A7" w14:textId="77777777" w:rsidTr="00774AC9">
        <w:tc>
          <w:tcPr>
            <w:tcW w:w="4776" w:type="pct"/>
            <w:shd w:val="clear" w:color="auto" w:fill="FABF8F" w:themeFill="accent6" w:themeFillTint="99"/>
            <w:tcMar>
              <w:top w:w="0" w:type="dxa"/>
              <w:left w:w="108" w:type="dxa"/>
              <w:bottom w:w="0" w:type="dxa"/>
              <w:right w:w="108" w:type="dxa"/>
            </w:tcMar>
          </w:tcPr>
          <w:p w14:paraId="325EE188" w14:textId="0C34321A"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t>Abbreviations</w:t>
            </w:r>
            <w:r w:rsidR="00004511">
              <w:rPr>
                <w:rFonts w:ascii="Times New Roman" w:hAnsi="Times New Roman" w:cs="Times New Roman"/>
                <w:lang w:val="en-GB"/>
              </w:rPr>
              <w:t>, contractions</w:t>
            </w:r>
            <w:r w:rsidRPr="00004511">
              <w:rPr>
                <w:rFonts w:ascii="Times New Roman" w:hAnsi="Times New Roman" w:cs="Times New Roman"/>
                <w:lang w:val="en-GB"/>
              </w:rPr>
              <w:t xml:space="preserve"> and acronyms</w:t>
            </w:r>
          </w:p>
        </w:tc>
        <w:tc>
          <w:tcPr>
            <w:tcW w:w="224" w:type="pct"/>
            <w:shd w:val="clear" w:color="auto" w:fill="FABF8F" w:themeFill="accent6" w:themeFillTint="99"/>
          </w:tcPr>
          <w:p w14:paraId="7CFEF013" w14:textId="77777777" w:rsidR="007A25DD" w:rsidRPr="00004511" w:rsidRDefault="007A25DD" w:rsidP="00774AC9">
            <w:pPr>
              <w:rPr>
                <w:rFonts w:ascii="Times New Roman" w:hAnsi="Times New Roman" w:cs="Times New Roman"/>
                <w:lang w:val="en-GB"/>
              </w:rPr>
            </w:pPr>
          </w:p>
        </w:tc>
      </w:tr>
      <w:tr w:rsidR="00004511" w:rsidRPr="00004511" w14:paraId="6A1CA15F" w14:textId="77777777" w:rsidTr="00774AC9">
        <w:tc>
          <w:tcPr>
            <w:tcW w:w="4776" w:type="pct"/>
            <w:shd w:val="clear" w:color="auto" w:fill="FFFFFF"/>
            <w:tcMar>
              <w:top w:w="0" w:type="dxa"/>
              <w:left w:w="108" w:type="dxa"/>
              <w:bottom w:w="0" w:type="dxa"/>
              <w:right w:w="108" w:type="dxa"/>
            </w:tcMar>
          </w:tcPr>
          <w:p w14:paraId="1285A1EB" w14:textId="343D4378" w:rsidR="00004511" w:rsidRPr="00004511" w:rsidRDefault="00004511" w:rsidP="00774AC9">
            <w:pPr>
              <w:rPr>
                <w:rFonts w:ascii="Times New Roman" w:hAnsi="Times New Roman" w:cs="Times New Roman"/>
                <w:lang w:val="en-GB"/>
              </w:rPr>
            </w:pPr>
            <w:r w:rsidRPr="00004511">
              <w:rPr>
                <w:rFonts w:ascii="Times New Roman" w:hAnsi="Times New Roman" w:cs="Times New Roman"/>
                <w:lang w:val="en-GB"/>
              </w:rPr>
              <w:t>Abbreviations should be spelled out.</w:t>
            </w:r>
          </w:p>
        </w:tc>
        <w:tc>
          <w:tcPr>
            <w:tcW w:w="224" w:type="pct"/>
            <w:shd w:val="clear" w:color="auto" w:fill="auto"/>
          </w:tcPr>
          <w:p w14:paraId="2BA167EC" w14:textId="77777777" w:rsidR="00004511" w:rsidRPr="00004511" w:rsidRDefault="00004511" w:rsidP="00774AC9">
            <w:pPr>
              <w:rPr>
                <w:rFonts w:ascii="Times New Roman" w:hAnsi="Times New Roman" w:cs="Times New Roman"/>
                <w:lang w:val="en-GB"/>
              </w:rPr>
            </w:pPr>
          </w:p>
        </w:tc>
      </w:tr>
      <w:tr w:rsidR="007A25DD" w:rsidRPr="00004511" w14:paraId="55F27D14" w14:textId="77777777" w:rsidTr="00774AC9">
        <w:tc>
          <w:tcPr>
            <w:tcW w:w="4776" w:type="pct"/>
            <w:shd w:val="clear" w:color="auto" w:fill="FFFFFF"/>
            <w:tcMar>
              <w:top w:w="0" w:type="dxa"/>
              <w:left w:w="108" w:type="dxa"/>
              <w:bottom w:w="0" w:type="dxa"/>
              <w:right w:w="108" w:type="dxa"/>
            </w:tcMar>
          </w:tcPr>
          <w:p w14:paraId="6D8909CD" w14:textId="418F5F06" w:rsidR="007A25DD" w:rsidRPr="00004511" w:rsidRDefault="00004511" w:rsidP="00774AC9">
            <w:pPr>
              <w:rPr>
                <w:rFonts w:ascii="Times New Roman" w:hAnsi="Times New Roman" w:cs="Times New Roman"/>
                <w:lang w:val="en-GB"/>
              </w:rPr>
            </w:pPr>
            <w:r w:rsidRPr="00004511">
              <w:rPr>
                <w:rFonts w:ascii="Times New Roman" w:hAnsi="Times New Roman" w:cs="Times New Roman"/>
                <w:lang w:val="en-GB"/>
              </w:rPr>
              <w:t>All abbreviations of organisations, companies or other acronyms should be spelled out at first use, and then used consistently throughout the text.</w:t>
            </w:r>
          </w:p>
        </w:tc>
        <w:tc>
          <w:tcPr>
            <w:tcW w:w="224" w:type="pct"/>
            <w:shd w:val="clear" w:color="auto" w:fill="auto"/>
          </w:tcPr>
          <w:p w14:paraId="3D49DEBB" w14:textId="77777777" w:rsidR="007A25DD" w:rsidRPr="00004511" w:rsidRDefault="007A25DD" w:rsidP="00774AC9">
            <w:pPr>
              <w:rPr>
                <w:rFonts w:ascii="Times New Roman" w:hAnsi="Times New Roman" w:cs="Times New Roman"/>
                <w:lang w:val="en-GB"/>
              </w:rPr>
            </w:pPr>
          </w:p>
        </w:tc>
      </w:tr>
      <w:tr w:rsidR="007A25DD" w:rsidRPr="00004511" w14:paraId="19B7B996" w14:textId="77777777" w:rsidTr="00774AC9">
        <w:tc>
          <w:tcPr>
            <w:tcW w:w="4776" w:type="pct"/>
            <w:shd w:val="clear" w:color="auto" w:fill="FABF8F" w:themeFill="accent6" w:themeFillTint="99"/>
            <w:tcMar>
              <w:top w:w="0" w:type="dxa"/>
              <w:left w:w="108" w:type="dxa"/>
              <w:bottom w:w="0" w:type="dxa"/>
              <w:right w:w="108" w:type="dxa"/>
            </w:tcMar>
          </w:tcPr>
          <w:p w14:paraId="30785278" w14:textId="77777777"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t>Notes, Bibliographies and References</w:t>
            </w:r>
          </w:p>
        </w:tc>
        <w:tc>
          <w:tcPr>
            <w:tcW w:w="224" w:type="pct"/>
            <w:shd w:val="clear" w:color="auto" w:fill="FABF8F" w:themeFill="accent6" w:themeFillTint="99"/>
          </w:tcPr>
          <w:p w14:paraId="13009DF0" w14:textId="77777777" w:rsidR="007A25DD" w:rsidRPr="00004511" w:rsidRDefault="007A25DD" w:rsidP="00774AC9">
            <w:pPr>
              <w:rPr>
                <w:rFonts w:ascii="Times New Roman" w:hAnsi="Times New Roman" w:cs="Times New Roman"/>
                <w:lang w:val="en-GB"/>
              </w:rPr>
            </w:pPr>
          </w:p>
        </w:tc>
      </w:tr>
      <w:tr w:rsidR="007A25DD" w:rsidRPr="00004511" w14:paraId="6CCB4DF0" w14:textId="77777777" w:rsidTr="00774AC9">
        <w:tc>
          <w:tcPr>
            <w:tcW w:w="4776" w:type="pct"/>
            <w:shd w:val="clear" w:color="auto" w:fill="FFFFFF"/>
            <w:tcMar>
              <w:top w:w="0" w:type="dxa"/>
              <w:left w:w="108" w:type="dxa"/>
              <w:bottom w:w="0" w:type="dxa"/>
              <w:right w:w="108" w:type="dxa"/>
            </w:tcMar>
          </w:tcPr>
          <w:p w14:paraId="38576837" w14:textId="32212919"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t xml:space="preserve">Endnotes </w:t>
            </w:r>
            <w:r w:rsidR="001512F0">
              <w:rPr>
                <w:rFonts w:ascii="Times New Roman" w:hAnsi="Times New Roman" w:cs="Times New Roman"/>
                <w:lang w:val="en-GB"/>
              </w:rPr>
              <w:t>or footnote are used consistently throughout the book.</w:t>
            </w:r>
            <w:r w:rsidRPr="00004511">
              <w:rPr>
                <w:rFonts w:ascii="Times New Roman" w:hAnsi="Times New Roman" w:cs="Times New Roman"/>
                <w:lang w:val="en-GB"/>
              </w:rPr>
              <w:t xml:space="preserve"> </w:t>
            </w:r>
          </w:p>
        </w:tc>
        <w:tc>
          <w:tcPr>
            <w:tcW w:w="224" w:type="pct"/>
            <w:shd w:val="clear" w:color="auto" w:fill="auto"/>
          </w:tcPr>
          <w:p w14:paraId="0C45CCB7" w14:textId="77777777" w:rsidR="007A25DD" w:rsidRPr="00004511" w:rsidRDefault="007A25DD" w:rsidP="00774AC9">
            <w:pPr>
              <w:rPr>
                <w:rFonts w:ascii="Times New Roman" w:hAnsi="Times New Roman" w:cs="Times New Roman"/>
                <w:lang w:val="en-GB"/>
              </w:rPr>
            </w:pPr>
          </w:p>
        </w:tc>
      </w:tr>
      <w:tr w:rsidR="007A25DD" w:rsidRPr="00004511" w14:paraId="3187BCC6" w14:textId="77777777" w:rsidTr="00774AC9">
        <w:tc>
          <w:tcPr>
            <w:tcW w:w="4776" w:type="pct"/>
            <w:shd w:val="clear" w:color="auto" w:fill="FFFFFF"/>
            <w:tcMar>
              <w:top w:w="0" w:type="dxa"/>
              <w:left w:w="108" w:type="dxa"/>
              <w:bottom w:w="0" w:type="dxa"/>
              <w:right w:w="108" w:type="dxa"/>
            </w:tcMar>
          </w:tcPr>
          <w:p w14:paraId="3B7CBFCB" w14:textId="21353F01" w:rsidR="007A25DD" w:rsidRPr="00004511" w:rsidRDefault="001512F0" w:rsidP="00774AC9">
            <w:pPr>
              <w:rPr>
                <w:rFonts w:ascii="Times New Roman" w:hAnsi="Times New Roman" w:cs="Times New Roman"/>
                <w:lang w:val="en-GB"/>
              </w:rPr>
            </w:pPr>
            <w:r>
              <w:rPr>
                <w:rFonts w:ascii="Times New Roman" w:hAnsi="Times New Roman" w:cs="Times New Roman"/>
                <w:lang w:val="en-GB"/>
              </w:rPr>
              <w:t>A consistent reference style is used throughout the book (a style guide or reference management software has been used)</w:t>
            </w:r>
          </w:p>
        </w:tc>
        <w:tc>
          <w:tcPr>
            <w:tcW w:w="224" w:type="pct"/>
            <w:shd w:val="clear" w:color="auto" w:fill="auto"/>
          </w:tcPr>
          <w:p w14:paraId="3BD6910F" w14:textId="77777777" w:rsidR="007A25DD" w:rsidRPr="00004511" w:rsidRDefault="007A25DD" w:rsidP="00774AC9">
            <w:pPr>
              <w:rPr>
                <w:rFonts w:ascii="Times New Roman" w:hAnsi="Times New Roman" w:cs="Times New Roman"/>
                <w:lang w:val="en-GB"/>
              </w:rPr>
            </w:pPr>
          </w:p>
        </w:tc>
      </w:tr>
      <w:tr w:rsidR="007A25DD" w:rsidRPr="00004511" w14:paraId="24E0214C" w14:textId="77777777" w:rsidTr="00774AC9">
        <w:tc>
          <w:tcPr>
            <w:tcW w:w="4776" w:type="pct"/>
            <w:shd w:val="clear" w:color="auto" w:fill="FFFFFF"/>
            <w:tcMar>
              <w:top w:w="0" w:type="dxa"/>
              <w:left w:w="108" w:type="dxa"/>
              <w:bottom w:w="0" w:type="dxa"/>
              <w:right w:w="108" w:type="dxa"/>
            </w:tcMar>
          </w:tcPr>
          <w:p w14:paraId="3F61C6FB" w14:textId="77777777"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t>URLs are not included in in-text citations; they are included in the reference list.</w:t>
            </w:r>
          </w:p>
        </w:tc>
        <w:tc>
          <w:tcPr>
            <w:tcW w:w="224" w:type="pct"/>
            <w:shd w:val="clear" w:color="auto" w:fill="auto"/>
          </w:tcPr>
          <w:p w14:paraId="251B56DD" w14:textId="77777777" w:rsidR="007A25DD" w:rsidRPr="00004511" w:rsidRDefault="007A25DD" w:rsidP="00774AC9">
            <w:pPr>
              <w:rPr>
                <w:rFonts w:ascii="Times New Roman" w:hAnsi="Times New Roman" w:cs="Times New Roman"/>
                <w:lang w:val="en-GB"/>
              </w:rPr>
            </w:pPr>
          </w:p>
        </w:tc>
      </w:tr>
      <w:tr w:rsidR="007A25DD" w:rsidRPr="00004511" w14:paraId="405831DB" w14:textId="77777777" w:rsidTr="00774AC9">
        <w:tc>
          <w:tcPr>
            <w:tcW w:w="4776" w:type="pct"/>
            <w:shd w:val="clear" w:color="auto" w:fill="FFFFFF"/>
            <w:tcMar>
              <w:top w:w="0" w:type="dxa"/>
              <w:left w:w="108" w:type="dxa"/>
              <w:bottom w:w="0" w:type="dxa"/>
              <w:right w:w="108" w:type="dxa"/>
            </w:tcMar>
          </w:tcPr>
          <w:p w14:paraId="456A1F40" w14:textId="77777777"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t>References to journal articles have DOIs.</w:t>
            </w:r>
          </w:p>
        </w:tc>
        <w:tc>
          <w:tcPr>
            <w:tcW w:w="224" w:type="pct"/>
            <w:shd w:val="clear" w:color="auto" w:fill="FFFFFF"/>
          </w:tcPr>
          <w:p w14:paraId="133DAE66" w14:textId="77777777" w:rsidR="007A25DD" w:rsidRPr="00004511" w:rsidRDefault="007A25DD" w:rsidP="00774AC9">
            <w:pPr>
              <w:rPr>
                <w:rFonts w:ascii="Times New Roman" w:hAnsi="Times New Roman" w:cs="Times New Roman"/>
                <w:lang w:val="en-GB"/>
              </w:rPr>
            </w:pPr>
          </w:p>
        </w:tc>
      </w:tr>
      <w:tr w:rsidR="007A25DD" w:rsidRPr="00004511" w14:paraId="67C9A66E" w14:textId="77777777" w:rsidTr="00774AC9">
        <w:tc>
          <w:tcPr>
            <w:tcW w:w="4776" w:type="pct"/>
            <w:shd w:val="clear" w:color="auto" w:fill="FFFFFF"/>
            <w:tcMar>
              <w:top w:w="0" w:type="dxa"/>
              <w:left w:w="108" w:type="dxa"/>
              <w:bottom w:w="0" w:type="dxa"/>
              <w:right w:w="108" w:type="dxa"/>
            </w:tcMar>
          </w:tcPr>
          <w:p w14:paraId="127D7E3F" w14:textId="77777777" w:rsidR="007A25DD" w:rsidRPr="00004511" w:rsidRDefault="007A25DD" w:rsidP="00774AC9">
            <w:pPr>
              <w:rPr>
                <w:rFonts w:ascii="Times New Roman" w:hAnsi="Times New Roman" w:cs="Times New Roman"/>
                <w:lang w:val="en-GB"/>
              </w:rPr>
            </w:pPr>
            <w:r w:rsidRPr="00004511">
              <w:rPr>
                <w:rFonts w:ascii="Times New Roman" w:hAnsi="Times New Roman" w:cs="Times New Roman"/>
                <w:lang w:val="en-GB"/>
              </w:rPr>
              <w:t>All in-text citations are mentioned in References.</w:t>
            </w:r>
          </w:p>
        </w:tc>
        <w:tc>
          <w:tcPr>
            <w:tcW w:w="224" w:type="pct"/>
            <w:shd w:val="clear" w:color="auto" w:fill="FFFFFF"/>
          </w:tcPr>
          <w:p w14:paraId="7360E8A3" w14:textId="77777777" w:rsidR="007A25DD" w:rsidRPr="00004511" w:rsidRDefault="007A25DD" w:rsidP="00774AC9">
            <w:pPr>
              <w:rPr>
                <w:rFonts w:ascii="Times New Roman" w:hAnsi="Times New Roman" w:cs="Times New Roman"/>
                <w:lang w:val="en-GB"/>
              </w:rPr>
            </w:pPr>
          </w:p>
        </w:tc>
      </w:tr>
      <w:tr w:rsidR="007A25DD" w:rsidRPr="00004511" w14:paraId="58B22007" w14:textId="77777777" w:rsidTr="00774AC9">
        <w:tc>
          <w:tcPr>
            <w:tcW w:w="4776" w:type="pct"/>
            <w:shd w:val="clear" w:color="auto" w:fill="FFFFFF"/>
            <w:tcMar>
              <w:top w:w="0" w:type="dxa"/>
              <w:left w:w="108" w:type="dxa"/>
              <w:bottom w:w="0" w:type="dxa"/>
              <w:right w:w="108" w:type="dxa"/>
            </w:tcMar>
          </w:tcPr>
          <w:p w14:paraId="3E02B57C" w14:textId="17DF1CDD" w:rsidR="007A25DD" w:rsidRPr="00004511" w:rsidRDefault="001512F0" w:rsidP="00774AC9">
            <w:pPr>
              <w:rPr>
                <w:rFonts w:ascii="Times New Roman" w:hAnsi="Times New Roman" w:cs="Times New Roman"/>
                <w:lang w:val="en-GB"/>
              </w:rPr>
            </w:pPr>
            <w:r>
              <w:rPr>
                <w:rFonts w:ascii="Times New Roman" w:hAnsi="Times New Roman" w:cs="Times New Roman"/>
                <w:lang w:val="en-GB"/>
              </w:rPr>
              <w:t>A list of references is included at the end of the book (alternatively at the end of each chapter).</w:t>
            </w:r>
          </w:p>
        </w:tc>
        <w:tc>
          <w:tcPr>
            <w:tcW w:w="224" w:type="pct"/>
            <w:shd w:val="clear" w:color="auto" w:fill="FFFFFF"/>
          </w:tcPr>
          <w:p w14:paraId="08F922A1" w14:textId="77777777" w:rsidR="007A25DD" w:rsidRPr="00004511" w:rsidRDefault="007A25DD" w:rsidP="00774AC9">
            <w:pPr>
              <w:rPr>
                <w:rFonts w:ascii="Times New Roman" w:hAnsi="Times New Roman" w:cs="Times New Roman"/>
                <w:lang w:val="en-GB"/>
              </w:rPr>
            </w:pPr>
          </w:p>
        </w:tc>
      </w:tr>
      <w:tr w:rsidR="007A25DD" w:rsidRPr="00004511" w14:paraId="56B3D3B5" w14:textId="77777777" w:rsidTr="00774AC9">
        <w:tc>
          <w:tcPr>
            <w:tcW w:w="4776" w:type="pct"/>
            <w:shd w:val="clear" w:color="auto" w:fill="FFFFFF"/>
            <w:tcMar>
              <w:top w:w="0" w:type="dxa"/>
              <w:left w:w="108" w:type="dxa"/>
              <w:bottom w:w="0" w:type="dxa"/>
              <w:right w:w="108" w:type="dxa"/>
            </w:tcMar>
          </w:tcPr>
          <w:p w14:paraId="44838675" w14:textId="07AC5CC5" w:rsidR="007A25DD" w:rsidRPr="00004511" w:rsidRDefault="001512F0" w:rsidP="00774AC9">
            <w:pPr>
              <w:rPr>
                <w:rFonts w:ascii="Times New Roman" w:hAnsi="Times New Roman" w:cs="Times New Roman"/>
                <w:lang w:val="en-GB"/>
              </w:rPr>
            </w:pPr>
            <w:r>
              <w:rPr>
                <w:rFonts w:ascii="Times New Roman" w:hAnsi="Times New Roman" w:cs="Times New Roman"/>
                <w:lang w:val="en-GB"/>
              </w:rPr>
              <w:t>If a list of ‘further reading’, or similar, is included, this should be provided as a separate list from the references.</w:t>
            </w:r>
          </w:p>
        </w:tc>
        <w:tc>
          <w:tcPr>
            <w:tcW w:w="224" w:type="pct"/>
            <w:shd w:val="clear" w:color="auto" w:fill="FFFFFF"/>
          </w:tcPr>
          <w:p w14:paraId="04CA0F26" w14:textId="77777777" w:rsidR="007A25DD" w:rsidRPr="00004511" w:rsidRDefault="007A25DD" w:rsidP="00774AC9">
            <w:pPr>
              <w:rPr>
                <w:rFonts w:ascii="Times New Roman" w:hAnsi="Times New Roman" w:cs="Times New Roman"/>
                <w:lang w:val="en-GB"/>
              </w:rPr>
            </w:pPr>
          </w:p>
        </w:tc>
      </w:tr>
    </w:tbl>
    <w:p w14:paraId="5DC65380" w14:textId="77777777" w:rsidR="009A6022" w:rsidRPr="00004511" w:rsidRDefault="009A6022" w:rsidP="004577B5">
      <w:pPr>
        <w:rPr>
          <w:rStyle w:val="Strong"/>
          <w:rFonts w:ascii="Times New Roman" w:hAnsi="Times New Roman" w:cs="Times New Roman"/>
          <w:b w:val="0"/>
          <w:sz w:val="24"/>
          <w:szCs w:val="24"/>
          <w:lang w:val="en-GB"/>
        </w:rPr>
      </w:pPr>
    </w:p>
    <w:sectPr w:rsidR="009A6022" w:rsidRPr="00004511" w:rsidSect="00294697">
      <w:footerReference w:type="default" r:id="rId9"/>
      <w:pgSz w:w="11906" w:h="16838"/>
      <w:pgMar w:top="1247" w:right="1191" w:bottom="1247" w:left="119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730ACE" w14:textId="77777777" w:rsidR="00D779CE" w:rsidRDefault="00D779CE" w:rsidP="00DB4714">
      <w:pPr>
        <w:spacing w:after="0" w:line="240" w:lineRule="auto"/>
      </w:pPr>
      <w:r>
        <w:separator/>
      </w:r>
    </w:p>
  </w:endnote>
  <w:endnote w:type="continuationSeparator" w:id="0">
    <w:p w14:paraId="0B60A143" w14:textId="77777777" w:rsidR="00D779CE" w:rsidRDefault="00D779CE" w:rsidP="00DB4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fontKey="{03DFC41C-B283-BE48-BFEF-5BE1EB2BBF68}"/>
    <w:embedBold r:id="rId2" w:fontKey="{7578C72E-B0E9-774A-87EF-59FA14F000BF}"/>
    <w:embedItalic r:id="rId3" w:fontKey="{67D76978-097D-F74E-8D87-51FFBE6B8638}"/>
    <w:embedBoldItalic r:id="rId4" w:fontKey="{1A956C28-F0DC-AE41-99AD-964573FF951D}"/>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embedRegular r:id="rId5" w:subsetted="1" w:fontKey="{51793B59-CF8B-CF47-B671-F67717508F96}"/>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embedRegular r:id="rId6" w:subsetted="1" w:fontKey="{A6585D78-E41E-C646-9A9D-6BC897FFF5B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86C75" w14:textId="77777777" w:rsidR="00DB4714" w:rsidRDefault="00DB4714" w:rsidP="00DB4714">
    <w:pPr>
      <w:pStyle w:val="Footer"/>
      <w:pBdr>
        <w:bottom w:val="single" w:sz="6" w:space="1" w:color="auto"/>
      </w:pBdr>
      <w:tabs>
        <w:tab w:val="left" w:pos="2835"/>
        <w:tab w:val="left" w:pos="5103"/>
      </w:tabs>
    </w:pPr>
    <w:bookmarkStart w:id="1" w:name="bLogoLeftFooter"/>
  </w:p>
  <w:p w14:paraId="24658E16" w14:textId="77777777" w:rsidR="00DB4714" w:rsidRDefault="00DB4714" w:rsidP="00DB4714">
    <w:pPr>
      <w:pStyle w:val="Footer"/>
      <w:tabs>
        <w:tab w:val="left" w:pos="2835"/>
        <w:tab w:val="left" w:pos="5103"/>
      </w:tabs>
    </w:pPr>
    <w:r>
      <w:rPr>
        <w:noProof/>
        <w:lang w:val="en-GB" w:eastAsia="en-GB"/>
      </w:rPr>
      <w:drawing>
        <wp:anchor distT="0" distB="0" distL="114300" distR="114300" simplePos="0" relativeHeight="251659264" behindDoc="0" locked="0" layoutInCell="1" allowOverlap="1" wp14:anchorId="36C91183" wp14:editId="5AB18DFA">
          <wp:simplePos x="0" y="0"/>
          <wp:positionH relativeFrom="column">
            <wp:posOffset>3770630</wp:posOffset>
          </wp:positionH>
          <wp:positionV relativeFrom="margin">
            <wp:posOffset>8724900</wp:posOffset>
          </wp:positionV>
          <wp:extent cx="1525270" cy="373380"/>
          <wp:effectExtent l="0" t="0" r="0" b="7620"/>
          <wp:wrapNone/>
          <wp:docPr id="8" name="Bildobjekt 8" descr="C:\Users\kedqv\Desktop\sup_logo_black_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edqv\Desktop\sup_logo_black_new.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5270" cy="373380"/>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Style w:val="TableGrid"/>
      <w:tblW w:w="594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2699"/>
      <w:gridCol w:w="3250"/>
    </w:tblGrid>
    <w:tr w:rsidR="00DB4714" w:rsidRPr="00DB4714" w14:paraId="4BE59466" w14:textId="77777777" w:rsidTr="00953538">
      <w:tc>
        <w:tcPr>
          <w:tcW w:w="2699" w:type="dxa"/>
          <w:tcMar>
            <w:left w:w="28" w:type="dxa"/>
            <w:right w:w="28" w:type="dxa"/>
          </w:tcMar>
        </w:tcPr>
        <w:bookmarkEnd w:id="1"/>
        <w:p w14:paraId="6708B217" w14:textId="77777777" w:rsidR="00DB4714" w:rsidRPr="00DB4714" w:rsidRDefault="00DB4714" w:rsidP="00DB4714">
          <w:pPr>
            <w:pStyle w:val="Footer"/>
            <w:spacing w:before="60"/>
            <w:rPr>
              <w:rFonts w:ascii="Times New Roman" w:hAnsi="Times New Roman" w:cs="Times New Roman"/>
              <w:sz w:val="16"/>
              <w:szCs w:val="16"/>
            </w:rPr>
          </w:pPr>
          <w:r w:rsidRPr="00DB4714">
            <w:rPr>
              <w:rFonts w:ascii="Times New Roman" w:hAnsi="Times New Roman" w:cs="Times New Roman"/>
              <w:sz w:val="16"/>
              <w:szCs w:val="16"/>
            </w:rPr>
            <w:t>Stockholm University Press</w:t>
          </w:r>
          <w:r>
            <w:rPr>
              <w:rFonts w:ascii="Times New Roman" w:hAnsi="Times New Roman" w:cs="Times New Roman"/>
              <w:sz w:val="16"/>
              <w:szCs w:val="16"/>
            </w:rPr>
            <w:br/>
            <w:t>Email: publish@su.se</w:t>
          </w:r>
        </w:p>
      </w:tc>
      <w:tc>
        <w:tcPr>
          <w:tcW w:w="3250" w:type="dxa"/>
          <w:tcMar>
            <w:left w:w="119" w:type="dxa"/>
            <w:right w:w="28" w:type="dxa"/>
          </w:tcMar>
        </w:tcPr>
        <w:p w14:paraId="53A4FCDD" w14:textId="77777777" w:rsidR="00DB4714" w:rsidRPr="00DB4714" w:rsidRDefault="00DB4714" w:rsidP="00DB4714">
          <w:pPr>
            <w:pStyle w:val="Footer"/>
            <w:spacing w:before="60"/>
            <w:rPr>
              <w:rFonts w:ascii="Times New Roman" w:hAnsi="Times New Roman" w:cs="Times New Roman"/>
              <w:sz w:val="16"/>
              <w:szCs w:val="16"/>
            </w:rPr>
          </w:pPr>
          <w:bookmarkStart w:id="2" w:name="bVisitingAddress"/>
          <w:r w:rsidRPr="00DB4714">
            <w:rPr>
              <w:rFonts w:ascii="Times New Roman" w:hAnsi="Times New Roman" w:cs="Times New Roman"/>
              <w:sz w:val="16"/>
              <w:szCs w:val="16"/>
            </w:rPr>
            <w:t xml:space="preserve">Visiting </w:t>
          </w:r>
          <w:proofErr w:type="spellStart"/>
          <w:r w:rsidRPr="00DB4714">
            <w:rPr>
              <w:rFonts w:ascii="Times New Roman" w:hAnsi="Times New Roman" w:cs="Times New Roman"/>
              <w:sz w:val="16"/>
              <w:szCs w:val="16"/>
            </w:rPr>
            <w:t>adress</w:t>
          </w:r>
          <w:bookmarkEnd w:id="2"/>
          <w:proofErr w:type="spellEnd"/>
          <w:r w:rsidRPr="00DB4714">
            <w:rPr>
              <w:rFonts w:ascii="Times New Roman" w:hAnsi="Times New Roman" w:cs="Times New Roman"/>
              <w:sz w:val="16"/>
              <w:szCs w:val="16"/>
            </w:rPr>
            <w:t xml:space="preserve">: </w:t>
          </w:r>
        </w:p>
        <w:p w14:paraId="7B858253" w14:textId="77777777" w:rsidR="00DB4714" w:rsidRPr="00DB4714" w:rsidRDefault="00DB4714" w:rsidP="00DB4714">
          <w:pPr>
            <w:pStyle w:val="Footer"/>
            <w:spacing w:before="60"/>
            <w:rPr>
              <w:rFonts w:ascii="Times New Roman" w:hAnsi="Times New Roman" w:cs="Times New Roman"/>
              <w:sz w:val="16"/>
              <w:szCs w:val="16"/>
            </w:rPr>
          </w:pPr>
          <w:proofErr w:type="spellStart"/>
          <w:r w:rsidRPr="00DB4714">
            <w:rPr>
              <w:rFonts w:ascii="Times New Roman" w:hAnsi="Times New Roman" w:cs="Times New Roman"/>
              <w:sz w:val="16"/>
              <w:szCs w:val="16"/>
            </w:rPr>
            <w:t>Universitetsvägen</w:t>
          </w:r>
          <w:proofErr w:type="spellEnd"/>
          <w:r w:rsidRPr="00DB4714">
            <w:rPr>
              <w:rFonts w:ascii="Times New Roman" w:hAnsi="Times New Roman" w:cs="Times New Roman"/>
              <w:sz w:val="16"/>
              <w:szCs w:val="16"/>
            </w:rPr>
            <w:t xml:space="preserve"> 14 D</w:t>
          </w:r>
        </w:p>
      </w:tc>
    </w:tr>
    <w:tr w:rsidR="00DB4714" w:rsidRPr="00DB4714" w14:paraId="6FC12147" w14:textId="77777777" w:rsidTr="00953538">
      <w:tc>
        <w:tcPr>
          <w:tcW w:w="2699" w:type="dxa"/>
          <w:vMerge w:val="restart"/>
          <w:tcMar>
            <w:left w:w="28" w:type="dxa"/>
            <w:right w:w="28" w:type="dxa"/>
          </w:tcMar>
        </w:tcPr>
        <w:p w14:paraId="417AFCC6" w14:textId="77777777" w:rsidR="00DB4714" w:rsidRPr="00DB4714" w:rsidRDefault="00DB4714" w:rsidP="00DB4714">
          <w:pPr>
            <w:pStyle w:val="Footer"/>
            <w:rPr>
              <w:rFonts w:ascii="Times New Roman" w:hAnsi="Times New Roman" w:cs="Times New Roman"/>
              <w:sz w:val="16"/>
              <w:szCs w:val="16"/>
            </w:rPr>
          </w:pPr>
          <w:r w:rsidRPr="00DB4714">
            <w:rPr>
              <w:rFonts w:ascii="Times New Roman" w:hAnsi="Times New Roman" w:cs="Times New Roman"/>
              <w:sz w:val="16"/>
              <w:szCs w:val="16"/>
            </w:rPr>
            <w:t xml:space="preserve">Stockholm University Library </w:t>
          </w:r>
        </w:p>
        <w:p w14:paraId="26400B1A" w14:textId="77777777" w:rsidR="00DB4714" w:rsidRPr="00DB4714" w:rsidRDefault="00DB4714" w:rsidP="00DB4714">
          <w:pPr>
            <w:pStyle w:val="Footer"/>
            <w:rPr>
              <w:rFonts w:ascii="Times New Roman" w:hAnsi="Times New Roman" w:cs="Times New Roman"/>
              <w:sz w:val="16"/>
              <w:szCs w:val="16"/>
            </w:rPr>
          </w:pPr>
          <w:r w:rsidRPr="00DB4714">
            <w:rPr>
              <w:rFonts w:ascii="Times New Roman" w:hAnsi="Times New Roman" w:cs="Times New Roman"/>
              <w:sz w:val="16"/>
              <w:szCs w:val="16"/>
            </w:rPr>
            <w:t>SE-106 91 Stockholm, Sweden</w:t>
          </w:r>
        </w:p>
      </w:tc>
      <w:tc>
        <w:tcPr>
          <w:tcW w:w="3250" w:type="dxa"/>
          <w:tcMar>
            <w:left w:w="119" w:type="dxa"/>
            <w:right w:w="28" w:type="dxa"/>
          </w:tcMar>
        </w:tcPr>
        <w:p w14:paraId="01F6AFC1" w14:textId="77777777" w:rsidR="00DB4714" w:rsidRPr="00DB4714" w:rsidRDefault="00DB4714" w:rsidP="00DB4714">
          <w:pPr>
            <w:pStyle w:val="Footer"/>
            <w:rPr>
              <w:rFonts w:ascii="Times New Roman" w:hAnsi="Times New Roman" w:cs="Times New Roman"/>
              <w:sz w:val="16"/>
              <w:szCs w:val="16"/>
            </w:rPr>
          </w:pPr>
          <w:bookmarkStart w:id="3" w:name="bGatuAdress"/>
          <w:bookmarkEnd w:id="3"/>
          <w:r w:rsidRPr="00DB4714">
            <w:rPr>
              <w:rFonts w:ascii="Times New Roman" w:hAnsi="Times New Roman" w:cs="Times New Roman"/>
              <w:sz w:val="16"/>
              <w:szCs w:val="16"/>
            </w:rPr>
            <w:t>Stockholm, Sweden</w:t>
          </w:r>
        </w:p>
      </w:tc>
      <w:bookmarkStart w:id="4" w:name="bTelefaxNummer"/>
      <w:bookmarkEnd w:id="4"/>
    </w:tr>
    <w:tr w:rsidR="00DB4714" w:rsidRPr="00DB4714" w14:paraId="44844A02" w14:textId="77777777" w:rsidTr="00953538">
      <w:tc>
        <w:tcPr>
          <w:tcW w:w="2699" w:type="dxa"/>
          <w:vMerge/>
        </w:tcPr>
        <w:p w14:paraId="5F269A67" w14:textId="77777777" w:rsidR="00DB4714" w:rsidRPr="00DB4714" w:rsidRDefault="00DB4714" w:rsidP="00DB4714">
          <w:pPr>
            <w:pStyle w:val="Footer"/>
            <w:rPr>
              <w:rFonts w:ascii="Times New Roman" w:hAnsi="Times New Roman" w:cs="Times New Roman"/>
              <w:sz w:val="16"/>
              <w:szCs w:val="16"/>
            </w:rPr>
          </w:pPr>
        </w:p>
      </w:tc>
      <w:tc>
        <w:tcPr>
          <w:tcW w:w="3250" w:type="dxa"/>
          <w:tcMar>
            <w:left w:w="119" w:type="dxa"/>
            <w:right w:w="28" w:type="dxa"/>
          </w:tcMar>
        </w:tcPr>
        <w:p w14:paraId="66FE4AB1" w14:textId="77777777" w:rsidR="00DB4714" w:rsidRPr="00DB4714" w:rsidRDefault="00DB4714" w:rsidP="00DB4714">
          <w:pPr>
            <w:pStyle w:val="Footer"/>
            <w:rPr>
              <w:rFonts w:ascii="Times New Roman" w:hAnsi="Times New Roman" w:cs="Times New Roman"/>
              <w:sz w:val="16"/>
              <w:szCs w:val="16"/>
            </w:rPr>
          </w:pPr>
          <w:bookmarkStart w:id="5" w:name="bWebbAdress"/>
          <w:r w:rsidRPr="00DB4714">
            <w:rPr>
              <w:rFonts w:ascii="Times New Roman" w:hAnsi="Times New Roman" w:cs="Times New Roman"/>
              <w:sz w:val="16"/>
              <w:szCs w:val="16"/>
            </w:rPr>
            <w:t>www</w:t>
          </w:r>
          <w:bookmarkEnd w:id="5"/>
          <w:r w:rsidRPr="00DB4714">
            <w:rPr>
              <w:rFonts w:ascii="Times New Roman" w:hAnsi="Times New Roman" w:cs="Times New Roman"/>
              <w:sz w:val="16"/>
              <w:szCs w:val="16"/>
            </w:rPr>
            <w:t>.stockholmuniversitypress.com</w:t>
          </w:r>
        </w:p>
      </w:tc>
    </w:tr>
  </w:tbl>
  <w:p w14:paraId="2218032C" w14:textId="77777777" w:rsidR="00DB4714" w:rsidRPr="00DB4714" w:rsidRDefault="00DB4714" w:rsidP="00DB4714">
    <w:pPr>
      <w:pStyle w:val="Footer"/>
      <w:tabs>
        <w:tab w:val="left" w:pos="2835"/>
        <w:tab w:val="left" w:pos="5103"/>
      </w:tabs>
      <w:rPr>
        <w:rFonts w:ascii="Times New Roman" w:hAnsi="Times New Roman" w:cs="Times New Roman"/>
        <w:sz w:val="16"/>
        <w:szCs w:val="16"/>
      </w:rPr>
    </w:pPr>
  </w:p>
  <w:p w14:paraId="0E3E7DAA" w14:textId="77777777" w:rsidR="00DB4714" w:rsidRDefault="00DB47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09E7CB" w14:textId="77777777" w:rsidR="00D779CE" w:rsidRDefault="00D779CE" w:rsidP="00DB4714">
      <w:pPr>
        <w:spacing w:after="0" w:line="240" w:lineRule="auto"/>
      </w:pPr>
      <w:r>
        <w:separator/>
      </w:r>
    </w:p>
  </w:footnote>
  <w:footnote w:type="continuationSeparator" w:id="0">
    <w:p w14:paraId="2356C895" w14:textId="77777777" w:rsidR="00D779CE" w:rsidRDefault="00D779CE" w:rsidP="00DB47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256DD"/>
    <w:multiLevelType w:val="hybridMultilevel"/>
    <w:tmpl w:val="5EDCBA58"/>
    <w:lvl w:ilvl="0" w:tplc="041D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950CA8"/>
    <w:multiLevelType w:val="hybridMultilevel"/>
    <w:tmpl w:val="65C6C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537C14"/>
    <w:multiLevelType w:val="hybridMultilevel"/>
    <w:tmpl w:val="DB1E95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06076DD"/>
    <w:multiLevelType w:val="hybridMultilevel"/>
    <w:tmpl w:val="537C2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C974AE"/>
    <w:multiLevelType w:val="hybridMultilevel"/>
    <w:tmpl w:val="A560C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24107A"/>
    <w:multiLevelType w:val="hybridMultilevel"/>
    <w:tmpl w:val="88A47C7E"/>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6" w15:restartNumberingAfterBreak="0">
    <w:nsid w:val="30711E1B"/>
    <w:multiLevelType w:val="hybridMultilevel"/>
    <w:tmpl w:val="425E7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DD1D0E"/>
    <w:multiLevelType w:val="hybridMultilevel"/>
    <w:tmpl w:val="A596EE4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AF6BEF"/>
    <w:multiLevelType w:val="hybridMultilevel"/>
    <w:tmpl w:val="4EEAF8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A6725C6"/>
    <w:multiLevelType w:val="hybridMultilevel"/>
    <w:tmpl w:val="A59835AA"/>
    <w:lvl w:ilvl="0" w:tplc="041D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55D3445C"/>
    <w:multiLevelType w:val="hybridMultilevel"/>
    <w:tmpl w:val="63AE93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F5D4569"/>
    <w:multiLevelType w:val="hybridMultilevel"/>
    <w:tmpl w:val="BE380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40F5DFF"/>
    <w:multiLevelType w:val="hybridMultilevel"/>
    <w:tmpl w:val="A066E846"/>
    <w:lvl w:ilvl="0" w:tplc="041D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DFC3A4F"/>
    <w:multiLevelType w:val="hybridMultilevel"/>
    <w:tmpl w:val="736C5D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B1058E4"/>
    <w:multiLevelType w:val="hybridMultilevel"/>
    <w:tmpl w:val="C12A1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0"/>
  </w:num>
  <w:num w:numId="3">
    <w:abstractNumId w:val="8"/>
  </w:num>
  <w:num w:numId="4">
    <w:abstractNumId w:val="4"/>
  </w:num>
  <w:num w:numId="5">
    <w:abstractNumId w:val="13"/>
  </w:num>
  <w:num w:numId="6">
    <w:abstractNumId w:val="3"/>
  </w:num>
  <w:num w:numId="7">
    <w:abstractNumId w:val="11"/>
  </w:num>
  <w:num w:numId="8">
    <w:abstractNumId w:val="1"/>
  </w:num>
  <w:num w:numId="9">
    <w:abstractNumId w:val="7"/>
  </w:num>
  <w:num w:numId="10">
    <w:abstractNumId w:val="0"/>
  </w:num>
  <w:num w:numId="11">
    <w:abstractNumId w:val="12"/>
  </w:num>
  <w:num w:numId="12">
    <w:abstractNumId w:val="9"/>
  </w:num>
  <w:num w:numId="13">
    <w:abstractNumId w:val="6"/>
  </w:num>
  <w:num w:numId="14">
    <w:abstractNumId w:val="1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embedTrueTypeFonts/>
  <w:saveSubset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6784"/>
    <w:rsid w:val="00004511"/>
    <w:rsid w:val="00010541"/>
    <w:rsid w:val="00033D8B"/>
    <w:rsid w:val="000622F8"/>
    <w:rsid w:val="00063F4C"/>
    <w:rsid w:val="000A51EB"/>
    <w:rsid w:val="000B178D"/>
    <w:rsid w:val="000E0415"/>
    <w:rsid w:val="00103A31"/>
    <w:rsid w:val="0012218E"/>
    <w:rsid w:val="00124F12"/>
    <w:rsid w:val="0015088C"/>
    <w:rsid w:val="001512F0"/>
    <w:rsid w:val="001619AF"/>
    <w:rsid w:val="0016558C"/>
    <w:rsid w:val="001C2C73"/>
    <w:rsid w:val="001C75AC"/>
    <w:rsid w:val="001F2ADE"/>
    <w:rsid w:val="00214C0A"/>
    <w:rsid w:val="002209A4"/>
    <w:rsid w:val="00225986"/>
    <w:rsid w:val="0023497E"/>
    <w:rsid w:val="00236551"/>
    <w:rsid w:val="0024099B"/>
    <w:rsid w:val="00251E2C"/>
    <w:rsid w:val="00294289"/>
    <w:rsid w:val="00294697"/>
    <w:rsid w:val="002A7EED"/>
    <w:rsid w:val="002C36B7"/>
    <w:rsid w:val="002D67D9"/>
    <w:rsid w:val="0031335A"/>
    <w:rsid w:val="00333A5D"/>
    <w:rsid w:val="0037450E"/>
    <w:rsid w:val="003876C0"/>
    <w:rsid w:val="00396658"/>
    <w:rsid w:val="00397058"/>
    <w:rsid w:val="003C3FB0"/>
    <w:rsid w:val="003E36C5"/>
    <w:rsid w:val="0043129A"/>
    <w:rsid w:val="00436960"/>
    <w:rsid w:val="00446D55"/>
    <w:rsid w:val="004577B5"/>
    <w:rsid w:val="00457AED"/>
    <w:rsid w:val="00466FD7"/>
    <w:rsid w:val="00481287"/>
    <w:rsid w:val="00493A35"/>
    <w:rsid w:val="004A1D06"/>
    <w:rsid w:val="004A3430"/>
    <w:rsid w:val="004E0CF2"/>
    <w:rsid w:val="004E1AEF"/>
    <w:rsid w:val="004E588A"/>
    <w:rsid w:val="0053435A"/>
    <w:rsid w:val="005604B0"/>
    <w:rsid w:val="00561EA5"/>
    <w:rsid w:val="00567F0C"/>
    <w:rsid w:val="00576C68"/>
    <w:rsid w:val="005A7CCC"/>
    <w:rsid w:val="005B017F"/>
    <w:rsid w:val="005F0A0E"/>
    <w:rsid w:val="00645268"/>
    <w:rsid w:val="00647963"/>
    <w:rsid w:val="00662F95"/>
    <w:rsid w:val="0067260F"/>
    <w:rsid w:val="00701E53"/>
    <w:rsid w:val="0072321E"/>
    <w:rsid w:val="00724AE0"/>
    <w:rsid w:val="007378A0"/>
    <w:rsid w:val="00737E47"/>
    <w:rsid w:val="00750B2F"/>
    <w:rsid w:val="00752DB1"/>
    <w:rsid w:val="007A25DD"/>
    <w:rsid w:val="007A3776"/>
    <w:rsid w:val="007E2256"/>
    <w:rsid w:val="007E7DA6"/>
    <w:rsid w:val="007F1219"/>
    <w:rsid w:val="007F72AA"/>
    <w:rsid w:val="00815FD2"/>
    <w:rsid w:val="00820430"/>
    <w:rsid w:val="008421DF"/>
    <w:rsid w:val="0084382A"/>
    <w:rsid w:val="00847B7D"/>
    <w:rsid w:val="00857258"/>
    <w:rsid w:val="00871BD4"/>
    <w:rsid w:val="008A556D"/>
    <w:rsid w:val="008A619E"/>
    <w:rsid w:val="008C2EF2"/>
    <w:rsid w:val="008C516F"/>
    <w:rsid w:val="008D5A40"/>
    <w:rsid w:val="008F1652"/>
    <w:rsid w:val="008F450B"/>
    <w:rsid w:val="0090423D"/>
    <w:rsid w:val="00907BB9"/>
    <w:rsid w:val="0091133F"/>
    <w:rsid w:val="00920DD9"/>
    <w:rsid w:val="00926572"/>
    <w:rsid w:val="00926F17"/>
    <w:rsid w:val="00940AB0"/>
    <w:rsid w:val="009700A9"/>
    <w:rsid w:val="00977D08"/>
    <w:rsid w:val="009851F5"/>
    <w:rsid w:val="009A6022"/>
    <w:rsid w:val="009D2051"/>
    <w:rsid w:val="009E40AD"/>
    <w:rsid w:val="00A27F3B"/>
    <w:rsid w:val="00A34BCE"/>
    <w:rsid w:val="00A365A1"/>
    <w:rsid w:val="00A54273"/>
    <w:rsid w:val="00A67131"/>
    <w:rsid w:val="00A67304"/>
    <w:rsid w:val="00A72906"/>
    <w:rsid w:val="00A75A40"/>
    <w:rsid w:val="00A82E0C"/>
    <w:rsid w:val="00A970EB"/>
    <w:rsid w:val="00B020E9"/>
    <w:rsid w:val="00B04041"/>
    <w:rsid w:val="00B14F21"/>
    <w:rsid w:val="00B4588E"/>
    <w:rsid w:val="00B556B0"/>
    <w:rsid w:val="00BA5F94"/>
    <w:rsid w:val="00BC2CA4"/>
    <w:rsid w:val="00C458B5"/>
    <w:rsid w:val="00C4754B"/>
    <w:rsid w:val="00C54702"/>
    <w:rsid w:val="00C7659A"/>
    <w:rsid w:val="00CA6C87"/>
    <w:rsid w:val="00CB6833"/>
    <w:rsid w:val="00CC1C29"/>
    <w:rsid w:val="00D041C7"/>
    <w:rsid w:val="00D16784"/>
    <w:rsid w:val="00D406FB"/>
    <w:rsid w:val="00D507D4"/>
    <w:rsid w:val="00D52BC2"/>
    <w:rsid w:val="00D55CBC"/>
    <w:rsid w:val="00D7545F"/>
    <w:rsid w:val="00D779CE"/>
    <w:rsid w:val="00D92CFB"/>
    <w:rsid w:val="00D94DE7"/>
    <w:rsid w:val="00DB4714"/>
    <w:rsid w:val="00DC3FDA"/>
    <w:rsid w:val="00DD3509"/>
    <w:rsid w:val="00DD6A14"/>
    <w:rsid w:val="00DF4BCD"/>
    <w:rsid w:val="00E715E7"/>
    <w:rsid w:val="00EA0442"/>
    <w:rsid w:val="00ED434B"/>
    <w:rsid w:val="00EE22AA"/>
    <w:rsid w:val="00EE5BC5"/>
    <w:rsid w:val="00EE7217"/>
    <w:rsid w:val="00F02A82"/>
    <w:rsid w:val="00F03924"/>
    <w:rsid w:val="00F31010"/>
    <w:rsid w:val="00F31F93"/>
    <w:rsid w:val="00F464CD"/>
    <w:rsid w:val="00F554E6"/>
    <w:rsid w:val="00F85547"/>
    <w:rsid w:val="00F90781"/>
    <w:rsid w:val="00FA4B3F"/>
    <w:rsid w:val="00FF4BFC"/>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4A48BC"/>
  <w15:docId w15:val="{A1A9F50E-A4C8-42C0-9E4E-8F9060EE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C458B5"/>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A365A1"/>
    <w:pPr>
      <w:keepNext/>
      <w:keepLines/>
      <w:spacing w:before="200" w:after="40"/>
      <w:outlineLvl w:val="1"/>
    </w:pPr>
    <w:rPr>
      <w:rFonts w:ascii="Times New Roman" w:eastAsiaTheme="majorEastAsia" w:hAnsi="Times New Roman" w:cs="Times New Roman"/>
      <w:b/>
      <w:bCs/>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67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6784"/>
    <w:rPr>
      <w:rFonts w:ascii="Tahoma" w:hAnsi="Tahoma" w:cs="Tahoma"/>
      <w:sz w:val="16"/>
      <w:szCs w:val="16"/>
      <w:lang w:val="en-US"/>
    </w:rPr>
  </w:style>
  <w:style w:type="character" w:styleId="Hyperlink">
    <w:name w:val="Hyperlink"/>
    <w:basedOn w:val="DefaultParagraphFont"/>
    <w:uiPriority w:val="99"/>
    <w:unhideWhenUsed/>
    <w:rsid w:val="00D16784"/>
    <w:rPr>
      <w:color w:val="0000FF" w:themeColor="hyperlink"/>
      <w:u w:val="single"/>
    </w:rPr>
  </w:style>
  <w:style w:type="table" w:styleId="TableGrid">
    <w:name w:val="Table Grid"/>
    <w:basedOn w:val="TableNormal"/>
    <w:rsid w:val="00D167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D2051"/>
    <w:pPr>
      <w:ind w:left="720"/>
      <w:contextualSpacing/>
    </w:pPr>
  </w:style>
  <w:style w:type="paragraph" w:styleId="Title">
    <w:name w:val="Title"/>
    <w:basedOn w:val="Normal"/>
    <w:next w:val="Normal"/>
    <w:link w:val="TitleChar"/>
    <w:uiPriority w:val="10"/>
    <w:qFormat/>
    <w:rsid w:val="007A377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A3776"/>
    <w:rPr>
      <w:rFonts w:asciiTheme="majorHAnsi" w:eastAsiaTheme="majorEastAsia" w:hAnsiTheme="majorHAnsi" w:cstheme="majorBidi"/>
      <w:color w:val="17365D" w:themeColor="text2" w:themeShade="BF"/>
      <w:spacing w:val="5"/>
      <w:kern w:val="28"/>
      <w:sz w:val="52"/>
      <w:szCs w:val="52"/>
      <w:lang w:val="en-US"/>
    </w:rPr>
  </w:style>
  <w:style w:type="paragraph" w:styleId="NoSpacing">
    <w:name w:val="No Spacing"/>
    <w:uiPriority w:val="1"/>
    <w:qFormat/>
    <w:rsid w:val="007A3776"/>
    <w:pPr>
      <w:spacing w:after="0" w:line="240" w:lineRule="auto"/>
    </w:pPr>
    <w:rPr>
      <w:lang w:val="en-US"/>
    </w:rPr>
  </w:style>
  <w:style w:type="character" w:styleId="Emphasis">
    <w:name w:val="Emphasis"/>
    <w:basedOn w:val="DefaultParagraphFont"/>
    <w:uiPriority w:val="20"/>
    <w:qFormat/>
    <w:rsid w:val="007A3776"/>
    <w:rPr>
      <w:i/>
      <w:iCs/>
    </w:rPr>
  </w:style>
  <w:style w:type="character" w:styleId="IntenseEmphasis">
    <w:name w:val="Intense Emphasis"/>
    <w:basedOn w:val="DefaultParagraphFont"/>
    <w:uiPriority w:val="21"/>
    <w:qFormat/>
    <w:rsid w:val="007A3776"/>
    <w:rPr>
      <w:b/>
      <w:bCs/>
      <w:i/>
      <w:iCs/>
      <w:color w:val="4F81BD" w:themeColor="accent1"/>
    </w:rPr>
  </w:style>
  <w:style w:type="character" w:styleId="Strong">
    <w:name w:val="Strong"/>
    <w:basedOn w:val="DefaultParagraphFont"/>
    <w:uiPriority w:val="22"/>
    <w:qFormat/>
    <w:rsid w:val="007A3776"/>
    <w:rPr>
      <w:b/>
      <w:bCs/>
    </w:rPr>
  </w:style>
  <w:style w:type="character" w:customStyle="1" w:styleId="Heading1Char">
    <w:name w:val="Heading 1 Char"/>
    <w:basedOn w:val="DefaultParagraphFont"/>
    <w:link w:val="Heading1"/>
    <w:uiPriority w:val="9"/>
    <w:rsid w:val="00C458B5"/>
    <w:rPr>
      <w:rFonts w:asciiTheme="majorHAnsi" w:eastAsiaTheme="majorEastAsia" w:hAnsiTheme="majorHAnsi" w:cstheme="majorBidi"/>
      <w:b/>
      <w:bCs/>
      <w:color w:val="345A8A" w:themeColor="accent1" w:themeShade="B5"/>
      <w:sz w:val="32"/>
      <w:szCs w:val="32"/>
      <w:lang w:val="en-US"/>
    </w:rPr>
  </w:style>
  <w:style w:type="character" w:customStyle="1" w:styleId="Heading2Char">
    <w:name w:val="Heading 2 Char"/>
    <w:basedOn w:val="DefaultParagraphFont"/>
    <w:link w:val="Heading2"/>
    <w:uiPriority w:val="9"/>
    <w:rsid w:val="00A365A1"/>
    <w:rPr>
      <w:rFonts w:ascii="Times New Roman" w:eastAsiaTheme="majorEastAsia" w:hAnsi="Times New Roman" w:cs="Times New Roman"/>
      <w:b/>
      <w:bCs/>
      <w:sz w:val="28"/>
      <w:szCs w:val="28"/>
    </w:rPr>
  </w:style>
  <w:style w:type="paragraph" w:styleId="TOC1">
    <w:name w:val="toc 1"/>
    <w:basedOn w:val="Normal"/>
    <w:next w:val="Normal"/>
    <w:autoRedefine/>
    <w:uiPriority w:val="39"/>
    <w:unhideWhenUsed/>
    <w:rsid w:val="00A970EB"/>
    <w:pPr>
      <w:spacing w:before="120" w:after="0"/>
    </w:pPr>
    <w:rPr>
      <w:rFonts w:asciiTheme="majorHAnsi" w:hAnsiTheme="majorHAnsi"/>
      <w:b/>
      <w:color w:val="548DD4"/>
      <w:sz w:val="24"/>
      <w:szCs w:val="24"/>
    </w:rPr>
  </w:style>
  <w:style w:type="paragraph" w:styleId="TOC2">
    <w:name w:val="toc 2"/>
    <w:basedOn w:val="Normal"/>
    <w:next w:val="Normal"/>
    <w:autoRedefine/>
    <w:uiPriority w:val="39"/>
    <w:unhideWhenUsed/>
    <w:rsid w:val="00A970EB"/>
    <w:pPr>
      <w:spacing w:after="0"/>
    </w:pPr>
  </w:style>
  <w:style w:type="paragraph" w:styleId="TOC3">
    <w:name w:val="toc 3"/>
    <w:basedOn w:val="Normal"/>
    <w:next w:val="Normal"/>
    <w:autoRedefine/>
    <w:uiPriority w:val="39"/>
    <w:unhideWhenUsed/>
    <w:rsid w:val="00A970EB"/>
    <w:pPr>
      <w:spacing w:after="0"/>
      <w:ind w:left="220"/>
    </w:pPr>
    <w:rPr>
      <w:i/>
    </w:rPr>
  </w:style>
  <w:style w:type="paragraph" w:styleId="TOC4">
    <w:name w:val="toc 4"/>
    <w:basedOn w:val="Normal"/>
    <w:next w:val="Normal"/>
    <w:autoRedefine/>
    <w:uiPriority w:val="39"/>
    <w:unhideWhenUsed/>
    <w:rsid w:val="00A970EB"/>
    <w:pPr>
      <w:pBdr>
        <w:between w:val="double" w:sz="6" w:space="0" w:color="auto"/>
      </w:pBdr>
      <w:spacing w:after="0"/>
      <w:ind w:left="440"/>
    </w:pPr>
    <w:rPr>
      <w:sz w:val="20"/>
      <w:szCs w:val="20"/>
    </w:rPr>
  </w:style>
  <w:style w:type="paragraph" w:styleId="TOC5">
    <w:name w:val="toc 5"/>
    <w:basedOn w:val="Normal"/>
    <w:next w:val="Normal"/>
    <w:autoRedefine/>
    <w:uiPriority w:val="39"/>
    <w:unhideWhenUsed/>
    <w:rsid w:val="00A970EB"/>
    <w:pPr>
      <w:pBdr>
        <w:between w:val="double" w:sz="6" w:space="0" w:color="auto"/>
      </w:pBdr>
      <w:spacing w:after="0"/>
      <w:ind w:left="660"/>
    </w:pPr>
    <w:rPr>
      <w:sz w:val="20"/>
      <w:szCs w:val="20"/>
    </w:rPr>
  </w:style>
  <w:style w:type="paragraph" w:styleId="TOC6">
    <w:name w:val="toc 6"/>
    <w:basedOn w:val="Normal"/>
    <w:next w:val="Normal"/>
    <w:autoRedefine/>
    <w:uiPriority w:val="39"/>
    <w:unhideWhenUsed/>
    <w:rsid w:val="00A970EB"/>
    <w:pPr>
      <w:pBdr>
        <w:between w:val="double" w:sz="6" w:space="0" w:color="auto"/>
      </w:pBdr>
      <w:spacing w:after="0"/>
      <w:ind w:left="880"/>
    </w:pPr>
    <w:rPr>
      <w:sz w:val="20"/>
      <w:szCs w:val="20"/>
    </w:rPr>
  </w:style>
  <w:style w:type="paragraph" w:styleId="TOC7">
    <w:name w:val="toc 7"/>
    <w:basedOn w:val="Normal"/>
    <w:next w:val="Normal"/>
    <w:autoRedefine/>
    <w:uiPriority w:val="39"/>
    <w:unhideWhenUsed/>
    <w:rsid w:val="00A970EB"/>
    <w:pPr>
      <w:pBdr>
        <w:between w:val="double" w:sz="6" w:space="0" w:color="auto"/>
      </w:pBdr>
      <w:spacing w:after="0"/>
      <w:ind w:left="1100"/>
    </w:pPr>
    <w:rPr>
      <w:sz w:val="20"/>
      <w:szCs w:val="20"/>
    </w:rPr>
  </w:style>
  <w:style w:type="paragraph" w:styleId="TOC8">
    <w:name w:val="toc 8"/>
    <w:basedOn w:val="Normal"/>
    <w:next w:val="Normal"/>
    <w:autoRedefine/>
    <w:uiPriority w:val="39"/>
    <w:unhideWhenUsed/>
    <w:rsid w:val="00A970EB"/>
    <w:pPr>
      <w:pBdr>
        <w:between w:val="double" w:sz="6" w:space="0" w:color="auto"/>
      </w:pBdr>
      <w:spacing w:after="0"/>
      <w:ind w:left="1320"/>
    </w:pPr>
    <w:rPr>
      <w:sz w:val="20"/>
      <w:szCs w:val="20"/>
    </w:rPr>
  </w:style>
  <w:style w:type="paragraph" w:styleId="TOC9">
    <w:name w:val="toc 9"/>
    <w:basedOn w:val="Normal"/>
    <w:next w:val="Normal"/>
    <w:autoRedefine/>
    <w:uiPriority w:val="39"/>
    <w:unhideWhenUsed/>
    <w:rsid w:val="00A970EB"/>
    <w:pPr>
      <w:pBdr>
        <w:between w:val="double" w:sz="6" w:space="0" w:color="auto"/>
      </w:pBdr>
      <w:spacing w:after="0"/>
      <w:ind w:left="1540"/>
    </w:pPr>
    <w:rPr>
      <w:sz w:val="20"/>
      <w:szCs w:val="20"/>
    </w:rPr>
  </w:style>
  <w:style w:type="character" w:styleId="FollowedHyperlink">
    <w:name w:val="FollowedHyperlink"/>
    <w:basedOn w:val="DefaultParagraphFont"/>
    <w:uiPriority w:val="99"/>
    <w:semiHidden/>
    <w:unhideWhenUsed/>
    <w:rsid w:val="00B556B0"/>
    <w:rPr>
      <w:color w:val="800080" w:themeColor="followedHyperlink"/>
      <w:u w:val="single"/>
    </w:rPr>
  </w:style>
  <w:style w:type="character" w:styleId="CommentReference">
    <w:name w:val="annotation reference"/>
    <w:basedOn w:val="DefaultParagraphFont"/>
    <w:uiPriority w:val="99"/>
    <w:semiHidden/>
    <w:unhideWhenUsed/>
    <w:rsid w:val="00576C68"/>
    <w:rPr>
      <w:sz w:val="16"/>
      <w:szCs w:val="16"/>
    </w:rPr>
  </w:style>
  <w:style w:type="paragraph" w:styleId="CommentText">
    <w:name w:val="annotation text"/>
    <w:basedOn w:val="Normal"/>
    <w:link w:val="CommentTextChar"/>
    <w:uiPriority w:val="99"/>
    <w:semiHidden/>
    <w:unhideWhenUsed/>
    <w:rsid w:val="00576C68"/>
    <w:pPr>
      <w:spacing w:line="240" w:lineRule="auto"/>
    </w:pPr>
    <w:rPr>
      <w:sz w:val="20"/>
      <w:szCs w:val="20"/>
    </w:rPr>
  </w:style>
  <w:style w:type="character" w:customStyle="1" w:styleId="CommentTextChar">
    <w:name w:val="Comment Text Char"/>
    <w:basedOn w:val="DefaultParagraphFont"/>
    <w:link w:val="CommentText"/>
    <w:uiPriority w:val="99"/>
    <w:semiHidden/>
    <w:rsid w:val="00576C68"/>
    <w:rPr>
      <w:sz w:val="20"/>
      <w:szCs w:val="20"/>
      <w:lang w:val="en-US"/>
    </w:rPr>
  </w:style>
  <w:style w:type="paragraph" w:styleId="CommentSubject">
    <w:name w:val="annotation subject"/>
    <w:basedOn w:val="CommentText"/>
    <w:next w:val="CommentText"/>
    <w:link w:val="CommentSubjectChar"/>
    <w:uiPriority w:val="99"/>
    <w:semiHidden/>
    <w:unhideWhenUsed/>
    <w:rsid w:val="00576C68"/>
    <w:rPr>
      <w:b/>
      <w:bCs/>
    </w:rPr>
  </w:style>
  <w:style w:type="character" w:customStyle="1" w:styleId="CommentSubjectChar">
    <w:name w:val="Comment Subject Char"/>
    <w:basedOn w:val="CommentTextChar"/>
    <w:link w:val="CommentSubject"/>
    <w:uiPriority w:val="99"/>
    <w:semiHidden/>
    <w:rsid w:val="00576C68"/>
    <w:rPr>
      <w:b/>
      <w:bCs/>
      <w:sz w:val="20"/>
      <w:szCs w:val="20"/>
      <w:lang w:val="en-US"/>
    </w:rPr>
  </w:style>
  <w:style w:type="paragraph" w:styleId="Header">
    <w:name w:val="header"/>
    <w:basedOn w:val="Normal"/>
    <w:link w:val="HeaderChar"/>
    <w:uiPriority w:val="99"/>
    <w:unhideWhenUsed/>
    <w:rsid w:val="00DB4714"/>
    <w:pPr>
      <w:tabs>
        <w:tab w:val="center" w:pos="4536"/>
        <w:tab w:val="right" w:pos="9072"/>
      </w:tabs>
      <w:spacing w:after="0" w:line="240" w:lineRule="auto"/>
    </w:pPr>
  </w:style>
  <w:style w:type="character" w:customStyle="1" w:styleId="HeaderChar">
    <w:name w:val="Header Char"/>
    <w:basedOn w:val="DefaultParagraphFont"/>
    <w:link w:val="Header"/>
    <w:uiPriority w:val="99"/>
    <w:rsid w:val="00DB4714"/>
    <w:rPr>
      <w:lang w:val="en-US"/>
    </w:rPr>
  </w:style>
  <w:style w:type="paragraph" w:styleId="Footer">
    <w:name w:val="footer"/>
    <w:basedOn w:val="Normal"/>
    <w:link w:val="FooterChar"/>
    <w:unhideWhenUsed/>
    <w:rsid w:val="00DB4714"/>
    <w:pPr>
      <w:tabs>
        <w:tab w:val="center" w:pos="4536"/>
        <w:tab w:val="right" w:pos="9072"/>
      </w:tabs>
      <w:spacing w:after="0" w:line="240" w:lineRule="auto"/>
    </w:pPr>
  </w:style>
  <w:style w:type="character" w:customStyle="1" w:styleId="FooterChar">
    <w:name w:val="Footer Char"/>
    <w:basedOn w:val="DefaultParagraphFont"/>
    <w:link w:val="Footer"/>
    <w:uiPriority w:val="99"/>
    <w:rsid w:val="00DB4714"/>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831396">
      <w:bodyDiv w:val="1"/>
      <w:marLeft w:val="0"/>
      <w:marRight w:val="0"/>
      <w:marTop w:val="0"/>
      <w:marBottom w:val="0"/>
      <w:divBdr>
        <w:top w:val="none" w:sz="0" w:space="0" w:color="auto"/>
        <w:left w:val="none" w:sz="0" w:space="0" w:color="auto"/>
        <w:bottom w:val="none" w:sz="0" w:space="0" w:color="auto"/>
        <w:right w:val="none" w:sz="0" w:space="0" w:color="auto"/>
      </w:divBdr>
    </w:div>
    <w:div w:id="1703169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ublish@su.s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4F1D6A-E378-7045-B6F4-864100AF6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459</Words>
  <Characters>2617</Characters>
  <Application>Microsoft Office Word</Application>
  <DocSecurity>0</DocSecurity>
  <Lines>21</Lines>
  <Paragraphs>6</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Zyck</dc:creator>
  <cp:lastModifiedBy>Katherine Imbert</cp:lastModifiedBy>
  <cp:revision>2</cp:revision>
  <cp:lastPrinted>2015-12-16T10:04:00Z</cp:lastPrinted>
  <dcterms:created xsi:type="dcterms:W3CDTF">2019-02-14T14:19:00Z</dcterms:created>
  <dcterms:modified xsi:type="dcterms:W3CDTF">2019-02-14T14:19:00Z</dcterms:modified>
</cp:coreProperties>
</file>