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59E6" w:rsidRPr="00CC2469" w:rsidRDefault="00D959E6" w:rsidP="0091116C">
      <w:pPr>
        <w:spacing w:before="60"/>
        <w:ind w:right="-54"/>
        <w:jc w:val="both"/>
        <w:rPr>
          <w:rFonts w:ascii="Cambria" w:hAnsi="Cambria" w:cs="Cambria"/>
          <w:b/>
          <w:i/>
          <w:color w:val="000080"/>
          <w:sz w:val="21"/>
          <w:szCs w:val="21"/>
          <w:u w:val="single"/>
          <w:lang w:val="ro-RO"/>
        </w:rPr>
      </w:pPr>
    </w:p>
    <w:p w:rsidR="00A42356" w:rsidRPr="00CD34CB" w:rsidRDefault="00A42356" w:rsidP="00A42356">
      <w:pPr>
        <w:spacing w:before="60"/>
        <w:ind w:right="-54" w:firstLine="120"/>
        <w:jc w:val="center"/>
        <w:rPr>
          <w:rFonts w:ascii="Cambria" w:hAnsi="Cambria" w:cs="Cambria"/>
          <w:sz w:val="22"/>
          <w:szCs w:val="22"/>
          <w:lang w:val="ro-RO"/>
        </w:rPr>
      </w:pPr>
      <w:r w:rsidRPr="00CD34CB">
        <w:rPr>
          <w:rFonts w:ascii="Cambria" w:hAnsi="Cambria" w:cs="Cambria"/>
          <w:b/>
          <w:i/>
          <w:color w:val="000080"/>
          <w:sz w:val="22"/>
          <w:szCs w:val="22"/>
          <w:u w:val="single"/>
          <w:lang w:val="ro-RO"/>
        </w:rPr>
        <w:t xml:space="preserve">Schema pedagogica </w:t>
      </w:r>
      <w:r w:rsidR="006D2AE5">
        <w:rPr>
          <w:rFonts w:ascii="Cambria" w:hAnsi="Cambria" w:cs="Cambria"/>
          <w:b/>
          <w:i/>
          <w:color w:val="000080"/>
          <w:sz w:val="22"/>
          <w:szCs w:val="22"/>
          <w:u w:val="single"/>
          <w:lang w:val="ro-RO"/>
        </w:rPr>
        <w:t xml:space="preserve">pentru animatori </w:t>
      </w:r>
      <w:r w:rsidR="0096099A" w:rsidRPr="00CD34CB">
        <w:rPr>
          <w:rFonts w:ascii="Cambria" w:hAnsi="Cambria" w:cs="Cambria"/>
          <w:b/>
          <w:i/>
          <w:color w:val="000080"/>
          <w:sz w:val="22"/>
          <w:szCs w:val="22"/>
          <w:u w:val="single"/>
          <w:lang w:val="ro-RO"/>
        </w:rPr>
        <w:t>cuprinzând</w:t>
      </w:r>
      <w:r w:rsidRPr="00CD34CB">
        <w:rPr>
          <w:rFonts w:ascii="Cambria" w:hAnsi="Cambria" w:cs="Cambria"/>
          <w:b/>
          <w:i/>
          <w:color w:val="000080"/>
          <w:sz w:val="22"/>
          <w:szCs w:val="22"/>
          <w:u w:val="single"/>
          <w:lang w:val="ro-RO"/>
        </w:rPr>
        <w:t xml:space="preserve"> sugestii pentru dialogul si </w:t>
      </w:r>
      <w:r w:rsidR="0096099A" w:rsidRPr="00CD34CB">
        <w:rPr>
          <w:rFonts w:ascii="Cambria" w:hAnsi="Cambria" w:cs="Cambria"/>
          <w:b/>
          <w:i/>
          <w:color w:val="000080"/>
          <w:sz w:val="22"/>
          <w:szCs w:val="22"/>
          <w:u w:val="single"/>
          <w:lang w:val="ro-RO"/>
        </w:rPr>
        <w:t>pă</w:t>
      </w:r>
      <w:r w:rsidR="0096099A">
        <w:rPr>
          <w:rFonts w:ascii="Cambria" w:hAnsi="Cambria" w:cs="Cambria"/>
          <w:b/>
          <w:i/>
          <w:color w:val="000080"/>
          <w:sz w:val="22"/>
          <w:szCs w:val="22"/>
          <w:u w:val="single"/>
          <w:lang w:val="ro-RO"/>
        </w:rPr>
        <w:t>rtășia</w:t>
      </w:r>
      <w:r w:rsidR="00D959E6">
        <w:rPr>
          <w:rFonts w:ascii="Cambria" w:hAnsi="Cambria" w:cs="Cambria"/>
          <w:b/>
          <w:i/>
          <w:color w:val="000080"/>
          <w:sz w:val="22"/>
          <w:szCs w:val="22"/>
          <w:u w:val="single"/>
          <w:lang w:val="ro-RO"/>
        </w:rPr>
        <w:t xml:space="preserve"> in grup, extrase in mare</w:t>
      </w:r>
      <w:r w:rsidR="0096099A">
        <w:rPr>
          <w:rFonts w:ascii="Cambria" w:hAnsi="Cambria" w:cs="Cambria"/>
          <w:b/>
          <w:i/>
          <w:color w:val="000080"/>
          <w:sz w:val="22"/>
          <w:szCs w:val="22"/>
          <w:u w:val="single"/>
          <w:lang w:val="ro-RO"/>
        </w:rPr>
        <w:t xml:space="preserve"> parte</w:t>
      </w:r>
      <w:r>
        <w:rPr>
          <w:rFonts w:ascii="Cambria" w:hAnsi="Cambria" w:cs="Cambria"/>
          <w:b/>
          <w:i/>
          <w:color w:val="000080"/>
          <w:sz w:val="22"/>
          <w:szCs w:val="22"/>
          <w:u w:val="single"/>
          <w:lang w:val="ro-RO"/>
        </w:rPr>
        <w:t xml:space="preserve"> </w:t>
      </w:r>
      <w:r w:rsidRPr="00CD34CB">
        <w:rPr>
          <w:rFonts w:ascii="Cambria" w:hAnsi="Cambria" w:cs="Cambria"/>
          <w:b/>
          <w:i/>
          <w:color w:val="000080"/>
          <w:sz w:val="22"/>
          <w:szCs w:val="22"/>
          <w:u w:val="single"/>
          <w:lang w:val="ro-RO"/>
        </w:rPr>
        <w:t xml:space="preserve"> din </w:t>
      </w:r>
      <w:proofErr w:type="spellStart"/>
      <w:r w:rsidRPr="00CD34CB">
        <w:rPr>
          <w:rFonts w:ascii="Cambria" w:hAnsi="Cambria" w:cs="Cambria"/>
          <w:b/>
          <w:i/>
          <w:color w:val="000080"/>
          <w:sz w:val="22"/>
          <w:szCs w:val="22"/>
          <w:u w:val="single"/>
          <w:lang w:val="ro-RO"/>
        </w:rPr>
        <w:t>Teacher</w:t>
      </w:r>
      <w:proofErr w:type="spellEnd"/>
      <w:r w:rsidRPr="00CD34CB">
        <w:rPr>
          <w:rFonts w:ascii="Cambria" w:hAnsi="Cambria" w:cs="Cambria"/>
          <w:b/>
          <w:i/>
          <w:color w:val="000080"/>
          <w:sz w:val="22"/>
          <w:szCs w:val="22"/>
          <w:u w:val="single"/>
          <w:lang w:val="ro-RO"/>
        </w:rPr>
        <w:t xml:space="preserve"> </w:t>
      </w:r>
      <w:proofErr w:type="spellStart"/>
      <w:r w:rsidRPr="00CD34CB">
        <w:rPr>
          <w:rFonts w:ascii="Cambria" w:hAnsi="Cambria" w:cs="Cambria"/>
          <w:b/>
          <w:i/>
          <w:color w:val="000080"/>
          <w:sz w:val="22"/>
          <w:szCs w:val="22"/>
          <w:u w:val="single"/>
          <w:lang w:val="ro-RO"/>
        </w:rPr>
        <w:t>Edition</w:t>
      </w:r>
      <w:proofErr w:type="spellEnd"/>
      <w:r w:rsidRPr="00CD34CB">
        <w:rPr>
          <w:rFonts w:ascii="Cambria" w:hAnsi="Cambria" w:cs="Cambria"/>
          <w:b/>
          <w:i/>
          <w:color w:val="000080"/>
          <w:sz w:val="22"/>
          <w:szCs w:val="22"/>
          <w:u w:val="single"/>
          <w:lang w:val="ro-RO"/>
        </w:rPr>
        <w:t xml:space="preserve">, oferit de Departamentul Scolii de Sabat al </w:t>
      </w:r>
      <w:r w:rsidR="0096099A" w:rsidRPr="00CD34CB">
        <w:rPr>
          <w:rFonts w:ascii="Cambria" w:hAnsi="Cambria" w:cs="Cambria"/>
          <w:b/>
          <w:i/>
          <w:color w:val="000080"/>
          <w:sz w:val="22"/>
          <w:szCs w:val="22"/>
          <w:u w:val="single"/>
          <w:lang w:val="ro-RO"/>
        </w:rPr>
        <w:t>Conferinței</w:t>
      </w:r>
      <w:r w:rsidRPr="00CD34CB">
        <w:rPr>
          <w:rFonts w:ascii="Cambria" w:hAnsi="Cambria" w:cs="Cambria"/>
          <w:b/>
          <w:i/>
          <w:color w:val="000080"/>
          <w:sz w:val="22"/>
          <w:szCs w:val="22"/>
          <w:u w:val="single"/>
          <w:lang w:val="ro-RO"/>
        </w:rPr>
        <w:t xml:space="preserve"> Generale</w:t>
      </w:r>
      <w:r w:rsidRPr="00CD34CB">
        <w:rPr>
          <w:rFonts w:ascii="Cambria" w:hAnsi="Cambria" w:cs="Cambria"/>
          <w:b/>
          <w:i/>
          <w:color w:val="000080"/>
          <w:sz w:val="22"/>
          <w:szCs w:val="22"/>
          <w:lang w:val="ro-RO"/>
        </w:rPr>
        <w:t>.</w:t>
      </w:r>
    </w:p>
    <w:p w:rsidR="00A42356" w:rsidRPr="00351D1D" w:rsidRDefault="00A42356" w:rsidP="00351D1D">
      <w:pPr>
        <w:spacing w:after="0"/>
        <w:ind w:left="284" w:right="-54" w:hanging="340"/>
        <w:jc w:val="both"/>
        <w:rPr>
          <w:rFonts w:ascii="Cambria" w:hAnsi="Cambria" w:cs="Cambria"/>
          <w:sz w:val="22"/>
          <w:szCs w:val="22"/>
          <w:lang w:val="ro-RO"/>
        </w:rPr>
      </w:pPr>
      <w:r w:rsidRPr="00CD34CB">
        <w:rPr>
          <w:rFonts w:ascii="Cambria" w:hAnsi="Cambria" w:cs="Cambria"/>
          <w:sz w:val="22"/>
          <w:szCs w:val="22"/>
          <w:lang w:val="ro-RO"/>
        </w:rPr>
        <w:t xml:space="preserve">Studiul </w:t>
      </w:r>
      <w:r w:rsidR="004A71D3">
        <w:rPr>
          <w:rFonts w:ascii="Cambria" w:hAnsi="Cambria" w:cs="Cambria"/>
          <w:sz w:val="22"/>
          <w:szCs w:val="22"/>
          <w:lang w:val="ro-RO"/>
        </w:rPr>
        <w:t>n.</w:t>
      </w:r>
      <w:r w:rsidR="00371163">
        <w:rPr>
          <w:rFonts w:ascii="Cambria" w:hAnsi="Cambria" w:cs="Cambria"/>
          <w:sz w:val="22"/>
          <w:szCs w:val="22"/>
          <w:lang w:val="ro-RO"/>
        </w:rPr>
        <w:t xml:space="preserve"> </w:t>
      </w:r>
      <w:r w:rsidR="00C47E02">
        <w:rPr>
          <w:rFonts w:ascii="Cambria" w:hAnsi="Cambria" w:cs="Cambria"/>
          <w:sz w:val="22"/>
          <w:szCs w:val="22"/>
          <w:lang w:val="ro-RO"/>
        </w:rPr>
        <w:t>9</w:t>
      </w:r>
      <w:r w:rsidR="00AA319E">
        <w:rPr>
          <w:rFonts w:ascii="Cambria" w:hAnsi="Cambria" w:cs="Cambria"/>
          <w:sz w:val="22"/>
          <w:szCs w:val="22"/>
          <w:lang w:val="ro-RO"/>
        </w:rPr>
        <w:t xml:space="preserve"> din</w:t>
      </w:r>
      <w:r w:rsidR="00F83909">
        <w:rPr>
          <w:rFonts w:ascii="Cambria" w:hAnsi="Cambria" w:cs="Cambria"/>
          <w:sz w:val="22"/>
          <w:szCs w:val="22"/>
          <w:lang w:val="ro-RO"/>
        </w:rPr>
        <w:t xml:space="preserve"> </w:t>
      </w:r>
      <w:r w:rsidR="00C47E02">
        <w:rPr>
          <w:rFonts w:ascii="Cambria" w:hAnsi="Cambria" w:cs="Cambria"/>
          <w:sz w:val="22"/>
          <w:szCs w:val="22"/>
          <w:lang w:val="ro-RO"/>
        </w:rPr>
        <w:t>24</w:t>
      </w:r>
      <w:r w:rsidR="007B3384">
        <w:rPr>
          <w:rFonts w:ascii="Cambria" w:hAnsi="Cambria" w:cs="Cambria"/>
          <w:sz w:val="22"/>
          <w:szCs w:val="22"/>
          <w:lang w:val="ro-RO"/>
        </w:rPr>
        <w:t xml:space="preserve"> – </w:t>
      </w:r>
      <w:r w:rsidR="00C47E02">
        <w:rPr>
          <w:rFonts w:ascii="Cambria" w:hAnsi="Cambria" w:cs="Cambria"/>
          <w:sz w:val="22"/>
          <w:szCs w:val="22"/>
          <w:lang w:val="ro-RO"/>
        </w:rPr>
        <w:t>30</w:t>
      </w:r>
      <w:r w:rsidR="007B3384">
        <w:rPr>
          <w:rFonts w:ascii="Cambria" w:hAnsi="Cambria" w:cs="Cambria"/>
          <w:sz w:val="22"/>
          <w:szCs w:val="22"/>
          <w:lang w:val="ro-RO"/>
        </w:rPr>
        <w:t xml:space="preserve"> august</w:t>
      </w:r>
      <w:r w:rsidR="004138D4">
        <w:rPr>
          <w:rFonts w:ascii="Cambria" w:hAnsi="Cambria" w:cs="Cambria"/>
          <w:sz w:val="22"/>
          <w:szCs w:val="22"/>
          <w:lang w:val="ro-RO"/>
        </w:rPr>
        <w:t xml:space="preserve"> </w:t>
      </w:r>
      <w:r w:rsidR="0096099A">
        <w:rPr>
          <w:rFonts w:ascii="Cambria" w:hAnsi="Cambria" w:cs="Cambria"/>
          <w:sz w:val="22"/>
          <w:szCs w:val="22"/>
          <w:lang w:val="ro-RO"/>
        </w:rPr>
        <w:t>201</w:t>
      </w:r>
      <w:r w:rsidR="006B3D33">
        <w:rPr>
          <w:rFonts w:ascii="Cambria" w:hAnsi="Cambria" w:cs="Cambria"/>
          <w:sz w:val="22"/>
          <w:szCs w:val="22"/>
          <w:lang w:val="ro-RO"/>
        </w:rPr>
        <w:t>9</w:t>
      </w:r>
    </w:p>
    <w:p w:rsidR="00A34C57" w:rsidRPr="0091116C" w:rsidRDefault="00A42356" w:rsidP="00A34C57">
      <w:pPr>
        <w:spacing w:after="0"/>
        <w:ind w:left="284" w:right="-54" w:hanging="340"/>
        <w:jc w:val="both"/>
        <w:rPr>
          <w:rFonts w:ascii="Cambria" w:hAnsi="Cambria" w:cs="Cambria"/>
          <w:b/>
          <w:sz w:val="22"/>
          <w:szCs w:val="22"/>
          <w:lang w:val="ro-RO"/>
        </w:rPr>
      </w:pPr>
      <w:r w:rsidRPr="00CD34CB">
        <w:rPr>
          <w:rFonts w:ascii="Cambria" w:hAnsi="Cambria" w:cs="Cambria"/>
          <w:b/>
          <w:sz w:val="22"/>
          <w:szCs w:val="22"/>
          <w:lang w:val="ro-RO"/>
        </w:rPr>
        <w:t xml:space="preserve">Titlul: </w:t>
      </w:r>
    </w:p>
    <w:p w:rsidR="00A42356" w:rsidRPr="00310A5B" w:rsidRDefault="00A42356" w:rsidP="00A42356">
      <w:pPr>
        <w:spacing w:after="0"/>
        <w:ind w:left="284" w:right="-54" w:hanging="340"/>
        <w:jc w:val="both"/>
        <w:rPr>
          <w:rFonts w:ascii="Cambria" w:hAnsi="Cambria" w:cs="Cambria"/>
          <w:sz w:val="22"/>
          <w:szCs w:val="22"/>
          <w:lang w:val="ro-RO"/>
        </w:rPr>
      </w:pPr>
      <w:r w:rsidRPr="00CD34CB">
        <w:rPr>
          <w:rFonts w:ascii="Cambria" w:hAnsi="Cambria" w:cs="Cambria"/>
          <w:b/>
          <w:sz w:val="22"/>
          <w:szCs w:val="22"/>
          <w:lang w:val="ro-RO"/>
        </w:rPr>
        <w:t xml:space="preserve">Texte de bază: </w:t>
      </w:r>
      <w:r w:rsidR="00BD4EBC">
        <w:rPr>
          <w:rFonts w:ascii="Cambria" w:hAnsi="Cambria" w:cs="Cambria"/>
          <w:b/>
          <w:color w:val="FF0000"/>
          <w:sz w:val="22"/>
          <w:szCs w:val="22"/>
          <w:lang w:val="ro-RO"/>
        </w:rPr>
        <w:t xml:space="preserve">Iacov 1:27; </w:t>
      </w:r>
      <w:proofErr w:type="spellStart"/>
      <w:r w:rsidR="00BD4EBC">
        <w:rPr>
          <w:rFonts w:ascii="Cambria" w:hAnsi="Cambria" w:cs="Cambria"/>
          <w:b/>
          <w:color w:val="FF0000"/>
          <w:sz w:val="22"/>
          <w:szCs w:val="22"/>
          <w:lang w:val="ro-RO"/>
        </w:rPr>
        <w:t>Deut</w:t>
      </w:r>
      <w:proofErr w:type="spellEnd"/>
      <w:r w:rsidR="00BD4EBC">
        <w:rPr>
          <w:rFonts w:ascii="Cambria" w:hAnsi="Cambria" w:cs="Cambria"/>
          <w:b/>
          <w:color w:val="FF0000"/>
          <w:sz w:val="22"/>
          <w:szCs w:val="22"/>
          <w:lang w:val="ro-RO"/>
        </w:rPr>
        <w:t>. 15:1-4; Fapte 2:42-47; 4:32-37; 9:36; Rom. 12; 2 Cor. 8:7-15</w:t>
      </w:r>
      <w:r w:rsidR="00C337C8">
        <w:rPr>
          <w:rFonts w:ascii="Cambria" w:hAnsi="Cambria" w:cs="Cambria"/>
          <w:b/>
          <w:color w:val="FF0000"/>
          <w:sz w:val="22"/>
          <w:szCs w:val="22"/>
          <w:lang w:val="ro-RO"/>
        </w:rPr>
        <w:t xml:space="preserve">; </w:t>
      </w:r>
      <w:r w:rsidR="00BD4EBC">
        <w:rPr>
          <w:rFonts w:ascii="Cambria" w:hAnsi="Cambria" w:cs="Cambria"/>
          <w:sz w:val="22"/>
          <w:szCs w:val="22"/>
          <w:lang w:val="ro-RO"/>
        </w:rPr>
        <w:t>Iacov 2:1-9</w:t>
      </w:r>
    </w:p>
    <w:p w:rsidR="00A42356" w:rsidRPr="00CD34CB" w:rsidRDefault="00A42356" w:rsidP="00A42356">
      <w:pPr>
        <w:spacing w:after="0"/>
        <w:rPr>
          <w:rFonts w:ascii="Cambria" w:eastAsia="Cambria" w:hAnsi="Cambria" w:cs="Cambria"/>
          <w:sz w:val="22"/>
          <w:szCs w:val="22"/>
          <w:lang w:val="ro-RO"/>
        </w:rPr>
      </w:pPr>
      <w:r w:rsidRPr="00CD34CB">
        <w:rPr>
          <w:rFonts w:ascii="Cambria" w:hAnsi="Cambria" w:cs="Cambria"/>
          <w:b/>
          <w:sz w:val="22"/>
          <w:szCs w:val="22"/>
          <w:lang w:val="ro-RO"/>
        </w:rPr>
        <w:t xml:space="preserve">A. Parcurs tematic:   </w:t>
      </w:r>
    </w:p>
    <w:p w:rsidR="00CB5943" w:rsidRPr="00CB5943" w:rsidRDefault="00BD4EBC" w:rsidP="00CB5943">
      <w:pPr>
        <w:widowControl/>
        <w:numPr>
          <w:ilvl w:val="0"/>
          <w:numId w:val="2"/>
        </w:numPr>
        <w:tabs>
          <w:tab w:val="clear" w:pos="709"/>
        </w:tabs>
        <w:overflowPunct w:val="0"/>
        <w:autoSpaceDE w:val="0"/>
        <w:spacing w:before="40" w:after="0" w:line="240" w:lineRule="auto"/>
        <w:ind w:left="567" w:right="-57" w:hanging="215"/>
        <w:jc w:val="both"/>
        <w:textAlignment w:val="baseline"/>
        <w:rPr>
          <w:rFonts w:ascii="Cambria" w:eastAsia="Cambria" w:hAnsi="Cambria" w:cs="Cambria"/>
          <w:sz w:val="22"/>
          <w:szCs w:val="22"/>
          <w:lang w:val="ro-RO"/>
        </w:rPr>
      </w:pPr>
      <w:r>
        <w:rPr>
          <w:rFonts w:ascii="Cambria" w:eastAsia="Cambria" w:hAnsi="Cambria" w:cs="Cambria"/>
          <w:sz w:val="22"/>
          <w:szCs w:val="22"/>
          <w:lang w:val="ro-RO"/>
        </w:rPr>
        <w:t>Una dintre principalele caracteristici ale primilor creștini era grija pentru săraci. Aceasta era dorința lui Dumnezeu chiar din VT.</w:t>
      </w:r>
    </w:p>
    <w:p w:rsidR="006B3D33" w:rsidRDefault="00BD4EBC" w:rsidP="000812B2">
      <w:pPr>
        <w:widowControl/>
        <w:numPr>
          <w:ilvl w:val="0"/>
          <w:numId w:val="2"/>
        </w:numPr>
        <w:tabs>
          <w:tab w:val="clear" w:pos="709"/>
        </w:tabs>
        <w:overflowPunct w:val="0"/>
        <w:autoSpaceDE w:val="0"/>
        <w:spacing w:before="40" w:after="0" w:line="240" w:lineRule="auto"/>
        <w:ind w:left="567" w:right="-57" w:hanging="215"/>
        <w:jc w:val="both"/>
        <w:textAlignment w:val="baseline"/>
        <w:rPr>
          <w:rFonts w:ascii="Cambria" w:eastAsia="Cambria" w:hAnsi="Cambria" w:cs="Cambria"/>
          <w:sz w:val="22"/>
          <w:szCs w:val="22"/>
          <w:lang w:val="ro-RO"/>
        </w:rPr>
      </w:pPr>
      <w:r>
        <w:rPr>
          <w:rFonts w:ascii="Cambria" w:eastAsia="Cambria" w:hAnsi="Cambria" w:cs="Cambria"/>
          <w:sz w:val="22"/>
          <w:szCs w:val="22"/>
          <w:lang w:val="ro-RO"/>
        </w:rPr>
        <w:t xml:space="preserve">În VT a fost constituită o zecime specială (alături de cea principală) rezervată celor săraci (vezi </w:t>
      </w:r>
      <w:proofErr w:type="spellStart"/>
      <w:r>
        <w:rPr>
          <w:rFonts w:ascii="Cambria" w:eastAsia="Cambria" w:hAnsi="Cambria" w:cs="Cambria"/>
          <w:sz w:val="22"/>
          <w:szCs w:val="22"/>
          <w:lang w:val="ro-RO"/>
        </w:rPr>
        <w:t>Deut</w:t>
      </w:r>
      <w:proofErr w:type="spellEnd"/>
      <w:r>
        <w:rPr>
          <w:rFonts w:ascii="Cambria" w:eastAsia="Cambria" w:hAnsi="Cambria" w:cs="Cambria"/>
          <w:sz w:val="22"/>
          <w:szCs w:val="22"/>
          <w:lang w:val="ro-RO"/>
        </w:rPr>
        <w:t>. 14:28.29).</w:t>
      </w:r>
    </w:p>
    <w:p w:rsidR="00A67883" w:rsidRDefault="00BD4EBC" w:rsidP="000812B2">
      <w:pPr>
        <w:widowControl/>
        <w:numPr>
          <w:ilvl w:val="0"/>
          <w:numId w:val="2"/>
        </w:numPr>
        <w:tabs>
          <w:tab w:val="clear" w:pos="709"/>
        </w:tabs>
        <w:overflowPunct w:val="0"/>
        <w:autoSpaceDE w:val="0"/>
        <w:spacing w:before="40" w:after="0" w:line="240" w:lineRule="auto"/>
        <w:ind w:left="567" w:right="-57" w:hanging="215"/>
        <w:jc w:val="both"/>
        <w:textAlignment w:val="baseline"/>
        <w:rPr>
          <w:rFonts w:ascii="Cambria" w:eastAsia="Cambria" w:hAnsi="Cambria" w:cs="Cambria"/>
          <w:sz w:val="22"/>
          <w:szCs w:val="22"/>
          <w:lang w:val="ro-RO"/>
        </w:rPr>
      </w:pPr>
      <w:r>
        <w:rPr>
          <w:rFonts w:ascii="Cambria" w:eastAsia="Cambria" w:hAnsi="Cambria" w:cs="Cambria"/>
          <w:sz w:val="22"/>
          <w:szCs w:val="22"/>
          <w:lang w:val="ro-RO"/>
        </w:rPr>
        <w:t xml:space="preserve">În Rom. 12 citim o declarație fundamentală cu privire la grija față de aproapele. Citește vs. 9-13. </w:t>
      </w:r>
    </w:p>
    <w:p w:rsidR="00A42356" w:rsidRPr="00CD34CB" w:rsidRDefault="00A42356" w:rsidP="00A42356">
      <w:pPr>
        <w:spacing w:before="120" w:after="0"/>
        <w:ind w:left="283" w:right="-57" w:hanging="340"/>
        <w:jc w:val="both"/>
        <w:rPr>
          <w:rFonts w:ascii="Cambria" w:hAnsi="Cambria" w:cs="Cambria"/>
          <w:b/>
          <w:sz w:val="22"/>
          <w:szCs w:val="22"/>
          <w:lang w:val="ro-RO"/>
        </w:rPr>
      </w:pPr>
      <w:r w:rsidRPr="00CD34CB">
        <w:rPr>
          <w:rFonts w:ascii="Cambria" w:hAnsi="Cambria" w:cs="Cambria"/>
          <w:b/>
          <w:sz w:val="22"/>
          <w:szCs w:val="22"/>
          <w:lang w:val="ro-RO"/>
        </w:rPr>
        <w:t xml:space="preserve">B.  </w:t>
      </w:r>
      <w:r w:rsidR="0096099A" w:rsidRPr="00CD34CB">
        <w:rPr>
          <w:rFonts w:ascii="Cambria" w:hAnsi="Cambria" w:cs="Cambria"/>
          <w:b/>
          <w:sz w:val="22"/>
          <w:szCs w:val="22"/>
          <w:lang w:val="ro-RO"/>
        </w:rPr>
        <w:t>Parcurs</w:t>
      </w:r>
      <w:r w:rsidRPr="00CD34CB">
        <w:rPr>
          <w:rFonts w:ascii="Cambria" w:hAnsi="Cambria" w:cs="Cambria"/>
          <w:b/>
          <w:sz w:val="22"/>
          <w:szCs w:val="22"/>
          <w:lang w:val="ro-RO"/>
        </w:rPr>
        <w:t xml:space="preserve"> didactic</w:t>
      </w:r>
    </w:p>
    <w:p w:rsidR="004138D4" w:rsidRPr="002A560E" w:rsidRDefault="00A42356" w:rsidP="0023150C">
      <w:pPr>
        <w:spacing w:after="0"/>
        <w:ind w:left="284" w:right="-57"/>
        <w:jc w:val="both"/>
        <w:rPr>
          <w:rFonts w:ascii="Cambria" w:hAnsi="Cambria" w:cs="Cambria"/>
          <w:sz w:val="22"/>
          <w:szCs w:val="22"/>
          <w:lang w:val="ro-RO"/>
        </w:rPr>
      </w:pPr>
      <w:r w:rsidRPr="00CD34CB">
        <w:rPr>
          <w:rFonts w:ascii="Cambria" w:hAnsi="Cambria" w:cs="Cambria"/>
          <w:b/>
          <w:sz w:val="22"/>
          <w:szCs w:val="22"/>
          <w:lang w:val="ro-RO"/>
        </w:rPr>
        <w:t xml:space="preserve">1. </w:t>
      </w:r>
      <w:r w:rsidR="00BD4EBC">
        <w:rPr>
          <w:rFonts w:ascii="Cambria" w:hAnsi="Cambria" w:cs="Cambria"/>
          <w:sz w:val="22"/>
          <w:szCs w:val="22"/>
          <w:lang w:val="ro-RO"/>
        </w:rPr>
        <w:t xml:space="preserve">Discutați cu privire la felul în care poate fi dezvoltată în biserică viziunea și comportamentul ce pot să ne conducă cât mai aproape de imaginea descrisă în cartea Faptele Apostolilor și Romani 12. </w:t>
      </w:r>
    </w:p>
    <w:p w:rsidR="00A42356" w:rsidRPr="0050573D" w:rsidRDefault="00A42356" w:rsidP="0050573D">
      <w:pPr>
        <w:spacing w:before="80" w:after="0"/>
        <w:ind w:left="283" w:right="-57" w:hanging="340"/>
        <w:jc w:val="both"/>
        <w:rPr>
          <w:rFonts w:ascii="Cambria" w:hAnsi="Cambria" w:cs="Cambria"/>
          <w:b/>
          <w:sz w:val="22"/>
          <w:szCs w:val="22"/>
          <w:lang w:val="ro-RO"/>
        </w:rPr>
      </w:pPr>
      <w:r w:rsidRPr="00CD34CB">
        <w:rPr>
          <w:rFonts w:ascii="Cambria" w:hAnsi="Cambria" w:cs="Cambria"/>
          <w:b/>
          <w:sz w:val="22"/>
          <w:szCs w:val="22"/>
          <w:lang w:val="ro-RO"/>
        </w:rPr>
        <w:t xml:space="preserve">C. </w:t>
      </w:r>
      <w:r w:rsidR="0050573D">
        <w:rPr>
          <w:rFonts w:ascii="Cambria" w:hAnsi="Cambria" w:cs="Cambria"/>
          <w:b/>
          <w:sz w:val="22"/>
          <w:szCs w:val="22"/>
          <w:lang w:val="ro-RO"/>
        </w:rPr>
        <w:t xml:space="preserve"> </w:t>
      </w:r>
      <w:r w:rsidRPr="00CD34CB">
        <w:rPr>
          <w:rFonts w:ascii="Cambria" w:hAnsi="Cambria" w:cs="Cambria"/>
          <w:b/>
          <w:sz w:val="22"/>
          <w:szCs w:val="22"/>
          <w:lang w:val="ro-RO"/>
        </w:rPr>
        <w:t xml:space="preserve">(Alte) </w:t>
      </w:r>
      <w:r w:rsidR="0096099A" w:rsidRPr="00CD34CB">
        <w:rPr>
          <w:rFonts w:ascii="Cambria" w:hAnsi="Cambria" w:cs="Cambria"/>
          <w:b/>
          <w:sz w:val="22"/>
          <w:szCs w:val="22"/>
          <w:lang w:val="ro-RO"/>
        </w:rPr>
        <w:t>întrebări</w:t>
      </w:r>
      <w:r w:rsidRPr="00CD34CB">
        <w:rPr>
          <w:rFonts w:ascii="Cambria" w:hAnsi="Cambria" w:cs="Cambria"/>
          <w:b/>
          <w:sz w:val="22"/>
          <w:szCs w:val="22"/>
          <w:lang w:val="ro-RO"/>
        </w:rPr>
        <w:t xml:space="preserve"> posibile pentru studiu, pentru a se confrunta, </w:t>
      </w:r>
      <w:r w:rsidR="0096099A" w:rsidRPr="00CD34CB">
        <w:rPr>
          <w:rFonts w:ascii="Cambria" w:hAnsi="Cambria" w:cs="Cambria"/>
          <w:b/>
          <w:sz w:val="22"/>
          <w:szCs w:val="22"/>
          <w:lang w:val="ro-RO"/>
        </w:rPr>
        <w:t>împărtăși</w:t>
      </w:r>
      <w:r w:rsidR="0096099A">
        <w:rPr>
          <w:rFonts w:ascii="Cambria" w:hAnsi="Cambria" w:cs="Cambria"/>
          <w:b/>
          <w:sz w:val="22"/>
          <w:szCs w:val="22"/>
          <w:lang w:val="ro-RO"/>
        </w:rPr>
        <w:t xml:space="preserve"> ș</w:t>
      </w:r>
      <w:r w:rsidRPr="00CD34CB">
        <w:rPr>
          <w:rFonts w:ascii="Cambria" w:hAnsi="Cambria" w:cs="Cambria"/>
          <w:b/>
          <w:sz w:val="22"/>
          <w:szCs w:val="22"/>
          <w:lang w:val="ro-RO"/>
        </w:rPr>
        <w:t xml:space="preserve">i </w:t>
      </w:r>
      <w:r w:rsidR="0096099A" w:rsidRPr="00CD34CB">
        <w:rPr>
          <w:rFonts w:ascii="Cambria" w:hAnsi="Cambria" w:cs="Cambria"/>
          <w:b/>
          <w:sz w:val="22"/>
          <w:szCs w:val="22"/>
          <w:lang w:val="ro-RO"/>
        </w:rPr>
        <w:t>mărturisi</w:t>
      </w:r>
      <w:r w:rsidRPr="00CD34CB">
        <w:rPr>
          <w:rFonts w:ascii="Cambria" w:hAnsi="Cambria" w:cs="Cambria"/>
          <w:b/>
          <w:sz w:val="22"/>
          <w:szCs w:val="22"/>
          <w:lang w:val="ro-RO"/>
        </w:rPr>
        <w:t xml:space="preserve"> </w:t>
      </w:r>
      <w:r w:rsidR="0096099A" w:rsidRPr="00CD34CB">
        <w:rPr>
          <w:rFonts w:ascii="Cambria" w:hAnsi="Cambria" w:cs="Cambria"/>
          <w:b/>
          <w:sz w:val="22"/>
          <w:szCs w:val="22"/>
          <w:lang w:val="ro-RO"/>
        </w:rPr>
        <w:t>credința</w:t>
      </w:r>
      <w:r w:rsidRPr="00CD34CB">
        <w:rPr>
          <w:rFonts w:ascii="Cambria" w:hAnsi="Cambria" w:cs="Cambria"/>
          <w:sz w:val="22"/>
          <w:szCs w:val="22"/>
          <w:lang w:val="ro-RO"/>
        </w:rPr>
        <w:t xml:space="preserve"> </w:t>
      </w:r>
    </w:p>
    <w:p w:rsidR="00C0031B" w:rsidRDefault="00BD4EBC" w:rsidP="007365F3">
      <w:pPr>
        <w:pStyle w:val="ListParagraph"/>
        <w:numPr>
          <w:ilvl w:val="0"/>
          <w:numId w:val="12"/>
        </w:numPr>
        <w:ind w:right="-54"/>
        <w:rPr>
          <w:rFonts w:ascii="Cambria" w:hAnsi="Cambria" w:cs="Cambria"/>
          <w:sz w:val="22"/>
          <w:szCs w:val="22"/>
          <w:lang w:val="ro-RO"/>
        </w:rPr>
      </w:pPr>
      <w:r>
        <w:rPr>
          <w:rFonts w:ascii="Cambria" w:hAnsi="Cambria" w:cs="Cambria"/>
          <w:sz w:val="22"/>
          <w:szCs w:val="22"/>
          <w:lang w:val="ro-RO"/>
        </w:rPr>
        <w:t>De ce atâta atenția în VT și NT față de cei săraci? De ce acest lucru s-a pierdut atunci dar și acum?</w:t>
      </w:r>
    </w:p>
    <w:p w:rsidR="00EC423C" w:rsidRPr="00EC423C" w:rsidRDefault="00BD4EBC" w:rsidP="00EC423C">
      <w:pPr>
        <w:pStyle w:val="ListParagraph"/>
        <w:numPr>
          <w:ilvl w:val="0"/>
          <w:numId w:val="12"/>
        </w:numPr>
        <w:ind w:right="-54"/>
        <w:rPr>
          <w:rFonts w:ascii="Cambria" w:hAnsi="Cambria" w:cs="Cambria"/>
          <w:sz w:val="22"/>
          <w:szCs w:val="22"/>
          <w:lang w:val="ro-RO"/>
        </w:rPr>
      </w:pPr>
      <w:r>
        <w:rPr>
          <w:rFonts w:ascii="Cambria" w:hAnsi="Cambria" w:cs="Cambria"/>
          <w:sz w:val="22"/>
          <w:szCs w:val="22"/>
          <w:lang w:val="ro-RO"/>
        </w:rPr>
        <w:t>Citește Rom. 12:9-13 și împărtășiți în grup principiile îngrijirii reciproce și a celor săraci?</w:t>
      </w:r>
    </w:p>
    <w:p w:rsidR="007365F3" w:rsidRDefault="00BD4EBC" w:rsidP="007365F3">
      <w:pPr>
        <w:pStyle w:val="ListParagraph"/>
        <w:numPr>
          <w:ilvl w:val="0"/>
          <w:numId w:val="12"/>
        </w:numPr>
        <w:ind w:right="-54"/>
        <w:rPr>
          <w:rFonts w:ascii="Cambria" w:hAnsi="Cambria" w:cs="Cambria"/>
          <w:sz w:val="22"/>
          <w:szCs w:val="22"/>
          <w:lang w:val="ro-RO"/>
        </w:rPr>
      </w:pPr>
      <w:r>
        <w:rPr>
          <w:rFonts w:ascii="Cambria" w:hAnsi="Cambria" w:cs="Cambria"/>
          <w:sz w:val="22"/>
          <w:szCs w:val="22"/>
          <w:lang w:val="ro-RO"/>
        </w:rPr>
        <w:t>Ce elemente sunt întărite în aceste texte cu privire la grija față de cei săraci? TU  ce ai de gând să faci?</w:t>
      </w:r>
    </w:p>
    <w:p w:rsidR="00C0031B" w:rsidRPr="007365F3" w:rsidRDefault="00BD4EBC" w:rsidP="007365F3">
      <w:pPr>
        <w:pStyle w:val="ListParagraph"/>
        <w:numPr>
          <w:ilvl w:val="0"/>
          <w:numId w:val="12"/>
        </w:numPr>
        <w:ind w:right="-54"/>
        <w:rPr>
          <w:rFonts w:ascii="Cambria" w:hAnsi="Cambria" w:cs="Cambria"/>
          <w:sz w:val="22"/>
          <w:szCs w:val="22"/>
          <w:lang w:val="ro-RO"/>
        </w:rPr>
      </w:pPr>
      <w:r>
        <w:rPr>
          <w:rFonts w:ascii="Cambria" w:hAnsi="Cambria" w:cs="Cambria"/>
          <w:sz w:val="22"/>
          <w:szCs w:val="22"/>
          <w:lang w:val="ro-RO"/>
        </w:rPr>
        <w:t>Cum putem avea un stil de viață, personal și comunitar</w:t>
      </w:r>
      <w:r w:rsidR="00834CFF">
        <w:rPr>
          <w:rFonts w:ascii="Cambria" w:hAnsi="Cambria" w:cs="Cambria"/>
          <w:sz w:val="22"/>
          <w:szCs w:val="22"/>
          <w:lang w:val="ro-RO"/>
        </w:rPr>
        <w:t>, pentru a fi o biserică asemănătoarea celei din NT?</w:t>
      </w:r>
    </w:p>
    <w:p w:rsidR="001A4A53" w:rsidRPr="00CB5943" w:rsidRDefault="001A4A53" w:rsidP="001A4A53">
      <w:pPr>
        <w:pStyle w:val="ListParagraph"/>
        <w:ind w:left="1060" w:right="-54"/>
        <w:rPr>
          <w:rFonts w:ascii="Cambria" w:hAnsi="Cambria" w:cs="Cambria"/>
          <w:sz w:val="22"/>
          <w:szCs w:val="22"/>
          <w:lang w:val="ro-RO"/>
        </w:rPr>
      </w:pPr>
    </w:p>
    <w:p w:rsidR="00312C67" w:rsidRDefault="00312C67" w:rsidP="00A42356">
      <w:pPr>
        <w:spacing w:after="0"/>
        <w:ind w:left="714" w:right="-57" w:hanging="357"/>
        <w:rPr>
          <w:rFonts w:ascii="Cambria" w:hAnsi="Cambria" w:cs="Cambria"/>
          <w:sz w:val="22"/>
          <w:szCs w:val="22"/>
          <w:lang w:val="ro-RO"/>
        </w:rPr>
      </w:pPr>
    </w:p>
    <w:p w:rsidR="00A76BDF" w:rsidRPr="00A42356" w:rsidRDefault="003A0BEB" w:rsidP="0091116C">
      <w:pPr>
        <w:spacing w:after="0"/>
        <w:ind w:left="714" w:right="-57" w:hanging="357"/>
        <w:jc w:val="right"/>
        <w:rPr>
          <w:rFonts w:ascii="Cambria" w:hAnsi="Cambria" w:cs="Cambria"/>
          <w:sz w:val="22"/>
          <w:szCs w:val="22"/>
          <w:lang w:val="ro-RO"/>
        </w:rPr>
      </w:pPr>
      <w:r>
        <w:rPr>
          <w:rFonts w:ascii="Cambria" w:hAnsi="Cambria" w:cs="Cambria"/>
          <w:sz w:val="22"/>
          <w:szCs w:val="22"/>
          <w:lang w:val="ro-RO"/>
        </w:rPr>
        <w:t>T</w:t>
      </w:r>
      <w:r w:rsidRPr="003A0BEB">
        <w:rPr>
          <w:rFonts w:ascii="Cambria" w:hAnsi="Cambria" w:cs="Cambria"/>
          <w:sz w:val="22"/>
          <w:szCs w:val="22"/>
          <w:lang w:val="ro-RO"/>
        </w:rPr>
        <w:t>raducător</w:t>
      </w:r>
      <w:r>
        <w:rPr>
          <w:rFonts w:ascii="Cambria" w:hAnsi="Cambria" w:cs="Cambria"/>
          <w:sz w:val="22"/>
          <w:szCs w:val="22"/>
          <w:lang w:val="ro-RO"/>
        </w:rPr>
        <w:t>:</w:t>
      </w:r>
      <w:r w:rsidR="0091116C">
        <w:rPr>
          <w:rFonts w:ascii="Cambria" w:hAnsi="Cambria" w:cs="Cambria"/>
          <w:sz w:val="22"/>
          <w:szCs w:val="22"/>
          <w:lang w:val="ro-RO"/>
        </w:rPr>
        <w:t xml:space="preserve"> Andrei Cretu</w:t>
      </w:r>
      <w:bookmarkStart w:id="0" w:name="_GoBack"/>
      <w:bookmarkEnd w:id="0"/>
    </w:p>
    <w:sectPr w:rsidR="00A76BDF" w:rsidRPr="00A42356" w:rsidSect="002366C5">
      <w:headerReference w:type="default" r:id="rId7"/>
      <w:footerReference w:type="default" r:id="rId8"/>
      <w:pgSz w:w="12240" w:h="15840"/>
      <w:pgMar w:top="248" w:right="1041" w:bottom="1134" w:left="709" w:header="27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D46EF" w:rsidRDefault="008D46EF" w:rsidP="00C15CA5">
      <w:pPr>
        <w:spacing w:after="0" w:line="240" w:lineRule="auto"/>
      </w:pPr>
      <w:r>
        <w:separator/>
      </w:r>
    </w:p>
  </w:endnote>
  <w:endnote w:type="continuationSeparator" w:id="0">
    <w:p w:rsidR="008D46EF" w:rsidRDefault="008D46EF" w:rsidP="00C15C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notTrueType/>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41977594"/>
      <w:docPartObj>
        <w:docPartGallery w:val="Page Numbers (Bottom of Page)"/>
        <w:docPartUnique/>
      </w:docPartObj>
    </w:sdtPr>
    <w:sdtEndPr>
      <w:rPr>
        <w:noProof/>
      </w:rPr>
    </w:sdtEndPr>
    <w:sdtContent>
      <w:p w:rsidR="00312C67" w:rsidRDefault="00312C67">
        <w:pPr>
          <w:pStyle w:val="Footer"/>
          <w:jc w:val="right"/>
        </w:pPr>
        <w:r>
          <w:fldChar w:fldCharType="begin"/>
        </w:r>
        <w:r>
          <w:instrText xml:space="preserve"> PAGE   \* MERGEFORMAT </w:instrText>
        </w:r>
        <w:r>
          <w:fldChar w:fldCharType="separate"/>
        </w:r>
        <w:r w:rsidR="00382962">
          <w:rPr>
            <w:noProof/>
          </w:rPr>
          <w:t>1</w:t>
        </w:r>
        <w:r>
          <w:rPr>
            <w:noProof/>
          </w:rPr>
          <w:fldChar w:fldCharType="end"/>
        </w:r>
      </w:p>
    </w:sdtContent>
  </w:sdt>
  <w:p w:rsidR="00312C67" w:rsidRDefault="00312C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D46EF" w:rsidRDefault="008D46EF" w:rsidP="00C15CA5">
      <w:pPr>
        <w:spacing w:after="0" w:line="240" w:lineRule="auto"/>
      </w:pPr>
      <w:r>
        <w:separator/>
      </w:r>
    </w:p>
  </w:footnote>
  <w:footnote w:type="continuationSeparator" w:id="0">
    <w:p w:rsidR="008D46EF" w:rsidRDefault="008D46EF" w:rsidP="00C15C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2C67" w:rsidRPr="0065648E" w:rsidRDefault="00AD5707" w:rsidP="00AD5707">
    <w:pPr>
      <w:pStyle w:val="Header"/>
      <w:ind w:left="-450" w:right="-580"/>
      <w:rPr>
        <w:lang w:val="en-US"/>
      </w:rPr>
    </w:pPr>
    <w:r w:rsidRPr="00AD5707">
      <w:rPr>
        <w:noProof/>
        <w:lang w:eastAsia="it-IT" w:bidi="ar-SA"/>
      </w:rPr>
      <w:drawing>
        <wp:inline distT="0" distB="0" distL="0" distR="0" wp14:anchorId="68F49957" wp14:editId="0B581050">
          <wp:extent cx="7430135" cy="1818005"/>
          <wp:effectExtent l="0" t="0" r="12065" b="1079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430135" cy="18180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1"/>
      <w:numFmt w:val="decimal"/>
      <w:lvlText w:val="%1."/>
      <w:lvlJc w:val="left"/>
      <w:pPr>
        <w:tabs>
          <w:tab w:val="num" w:pos="360"/>
        </w:tabs>
        <w:ind w:left="360" w:hanging="360"/>
      </w:pPr>
    </w:lvl>
  </w:abstractNum>
  <w:abstractNum w:abstractNumId="1" w15:restartNumberingAfterBreak="0">
    <w:nsid w:val="00000003"/>
    <w:multiLevelType w:val="singleLevel"/>
    <w:tmpl w:val="56080CDE"/>
    <w:name w:val="WW8Num3"/>
    <w:lvl w:ilvl="0">
      <w:start w:val="1"/>
      <w:numFmt w:val="decimal"/>
      <w:lvlText w:val="%1."/>
      <w:lvlJc w:val="left"/>
      <w:pPr>
        <w:tabs>
          <w:tab w:val="num" w:pos="720"/>
        </w:tabs>
        <w:ind w:left="720" w:hanging="360"/>
      </w:pPr>
      <w:rPr>
        <w:color w:val="auto"/>
      </w:rPr>
    </w:lvl>
  </w:abstractNum>
  <w:abstractNum w:abstractNumId="2" w15:restartNumberingAfterBreak="0">
    <w:nsid w:val="00000004"/>
    <w:multiLevelType w:val="multilevel"/>
    <w:tmpl w:val="00F8A07E"/>
    <w:name w:val="WW8Num4"/>
    <w:lvl w:ilvl="0">
      <w:start w:val="1"/>
      <w:numFmt w:val="decimal"/>
      <w:lvlText w:val="%1."/>
      <w:lvlJc w:val="left"/>
      <w:pPr>
        <w:tabs>
          <w:tab w:val="num" w:pos="720"/>
        </w:tabs>
        <w:ind w:left="720" w:hanging="360"/>
      </w:pPr>
    </w:lvl>
    <w:lvl w:ilvl="1">
      <w:start w:val="1"/>
      <w:numFmt w:val="lowerLetter"/>
      <w:lvlText w:val="%2."/>
      <w:lvlJc w:val="left"/>
      <w:pPr>
        <w:ind w:left="1780" w:hanging="360"/>
      </w:pPr>
      <w:rPr>
        <w:rFonts w:hint="default"/>
      </w:rPr>
    </w:lvl>
    <w:lvl w:ilvl="2" w:tentative="1">
      <w:start w:val="1"/>
      <w:numFmt w:val="lowerRoman"/>
      <w:lvlText w:val="%3."/>
      <w:lvlJc w:val="right"/>
      <w:pPr>
        <w:ind w:left="2500" w:hanging="180"/>
      </w:pPr>
    </w:lvl>
    <w:lvl w:ilvl="3" w:tentative="1">
      <w:start w:val="1"/>
      <w:numFmt w:val="decimal"/>
      <w:lvlText w:val="%4."/>
      <w:lvlJc w:val="left"/>
      <w:pPr>
        <w:ind w:left="3220" w:hanging="360"/>
      </w:pPr>
    </w:lvl>
    <w:lvl w:ilvl="4" w:tentative="1">
      <w:start w:val="1"/>
      <w:numFmt w:val="lowerLetter"/>
      <w:lvlText w:val="%5."/>
      <w:lvlJc w:val="left"/>
      <w:pPr>
        <w:ind w:left="3940" w:hanging="360"/>
      </w:pPr>
    </w:lvl>
    <w:lvl w:ilvl="5" w:tentative="1">
      <w:start w:val="1"/>
      <w:numFmt w:val="lowerRoman"/>
      <w:lvlText w:val="%6."/>
      <w:lvlJc w:val="right"/>
      <w:pPr>
        <w:ind w:left="4660" w:hanging="180"/>
      </w:pPr>
    </w:lvl>
    <w:lvl w:ilvl="6" w:tentative="1">
      <w:start w:val="1"/>
      <w:numFmt w:val="decimal"/>
      <w:lvlText w:val="%7."/>
      <w:lvlJc w:val="left"/>
      <w:pPr>
        <w:ind w:left="5380" w:hanging="360"/>
      </w:pPr>
    </w:lvl>
    <w:lvl w:ilvl="7" w:tentative="1">
      <w:start w:val="1"/>
      <w:numFmt w:val="lowerLetter"/>
      <w:lvlText w:val="%8."/>
      <w:lvlJc w:val="left"/>
      <w:pPr>
        <w:ind w:left="6100" w:hanging="360"/>
      </w:pPr>
    </w:lvl>
    <w:lvl w:ilvl="8" w:tentative="1">
      <w:start w:val="1"/>
      <w:numFmt w:val="lowerRoman"/>
      <w:lvlText w:val="%9."/>
      <w:lvlJc w:val="right"/>
      <w:pPr>
        <w:ind w:left="6820" w:hanging="180"/>
      </w:pPr>
    </w:lvl>
  </w:abstractNum>
  <w:abstractNum w:abstractNumId="3" w15:restartNumberingAfterBreak="0">
    <w:nsid w:val="10A52F2E"/>
    <w:multiLevelType w:val="hybridMultilevel"/>
    <w:tmpl w:val="04D4A6F8"/>
    <w:lvl w:ilvl="0" w:tplc="6B424922">
      <w:start w:val="1"/>
      <w:numFmt w:val="lowerLetter"/>
      <w:lvlText w:val="%1."/>
      <w:lvlJc w:val="left"/>
      <w:pPr>
        <w:ind w:left="1060" w:hanging="360"/>
      </w:pPr>
      <w:rPr>
        <w:rFonts w:hint="default"/>
      </w:rPr>
    </w:lvl>
    <w:lvl w:ilvl="1" w:tplc="04100019" w:tentative="1">
      <w:start w:val="1"/>
      <w:numFmt w:val="lowerLetter"/>
      <w:lvlText w:val="%2."/>
      <w:lvlJc w:val="left"/>
      <w:pPr>
        <w:ind w:left="1780" w:hanging="360"/>
      </w:pPr>
    </w:lvl>
    <w:lvl w:ilvl="2" w:tplc="0410001B" w:tentative="1">
      <w:start w:val="1"/>
      <w:numFmt w:val="lowerRoman"/>
      <w:lvlText w:val="%3."/>
      <w:lvlJc w:val="right"/>
      <w:pPr>
        <w:ind w:left="2500" w:hanging="180"/>
      </w:pPr>
    </w:lvl>
    <w:lvl w:ilvl="3" w:tplc="0410000F" w:tentative="1">
      <w:start w:val="1"/>
      <w:numFmt w:val="decimal"/>
      <w:lvlText w:val="%4."/>
      <w:lvlJc w:val="left"/>
      <w:pPr>
        <w:ind w:left="3220" w:hanging="360"/>
      </w:pPr>
    </w:lvl>
    <w:lvl w:ilvl="4" w:tplc="04100019" w:tentative="1">
      <w:start w:val="1"/>
      <w:numFmt w:val="lowerLetter"/>
      <w:lvlText w:val="%5."/>
      <w:lvlJc w:val="left"/>
      <w:pPr>
        <w:ind w:left="3940" w:hanging="360"/>
      </w:pPr>
    </w:lvl>
    <w:lvl w:ilvl="5" w:tplc="0410001B" w:tentative="1">
      <w:start w:val="1"/>
      <w:numFmt w:val="lowerRoman"/>
      <w:lvlText w:val="%6."/>
      <w:lvlJc w:val="right"/>
      <w:pPr>
        <w:ind w:left="4660" w:hanging="180"/>
      </w:pPr>
    </w:lvl>
    <w:lvl w:ilvl="6" w:tplc="0410000F" w:tentative="1">
      <w:start w:val="1"/>
      <w:numFmt w:val="decimal"/>
      <w:lvlText w:val="%7."/>
      <w:lvlJc w:val="left"/>
      <w:pPr>
        <w:ind w:left="5380" w:hanging="360"/>
      </w:pPr>
    </w:lvl>
    <w:lvl w:ilvl="7" w:tplc="04100019" w:tentative="1">
      <w:start w:val="1"/>
      <w:numFmt w:val="lowerLetter"/>
      <w:lvlText w:val="%8."/>
      <w:lvlJc w:val="left"/>
      <w:pPr>
        <w:ind w:left="6100" w:hanging="360"/>
      </w:pPr>
    </w:lvl>
    <w:lvl w:ilvl="8" w:tplc="0410001B" w:tentative="1">
      <w:start w:val="1"/>
      <w:numFmt w:val="lowerRoman"/>
      <w:lvlText w:val="%9."/>
      <w:lvlJc w:val="right"/>
      <w:pPr>
        <w:ind w:left="6820" w:hanging="180"/>
      </w:pPr>
    </w:lvl>
  </w:abstractNum>
  <w:abstractNum w:abstractNumId="4" w15:restartNumberingAfterBreak="0">
    <w:nsid w:val="125170AD"/>
    <w:multiLevelType w:val="hybridMultilevel"/>
    <w:tmpl w:val="53D45ECC"/>
    <w:lvl w:ilvl="0" w:tplc="AD80A50C">
      <w:start w:val="1"/>
      <w:numFmt w:val="lowerLetter"/>
      <w:lvlText w:val="%1."/>
      <w:lvlJc w:val="left"/>
      <w:pPr>
        <w:ind w:left="1060" w:hanging="360"/>
      </w:pPr>
      <w:rPr>
        <w:rFonts w:hint="default"/>
      </w:rPr>
    </w:lvl>
    <w:lvl w:ilvl="1" w:tplc="04100019" w:tentative="1">
      <w:start w:val="1"/>
      <w:numFmt w:val="lowerLetter"/>
      <w:lvlText w:val="%2."/>
      <w:lvlJc w:val="left"/>
      <w:pPr>
        <w:ind w:left="1780" w:hanging="360"/>
      </w:pPr>
    </w:lvl>
    <w:lvl w:ilvl="2" w:tplc="0410001B" w:tentative="1">
      <w:start w:val="1"/>
      <w:numFmt w:val="lowerRoman"/>
      <w:lvlText w:val="%3."/>
      <w:lvlJc w:val="right"/>
      <w:pPr>
        <w:ind w:left="2500" w:hanging="180"/>
      </w:pPr>
    </w:lvl>
    <w:lvl w:ilvl="3" w:tplc="0410000F" w:tentative="1">
      <w:start w:val="1"/>
      <w:numFmt w:val="decimal"/>
      <w:lvlText w:val="%4."/>
      <w:lvlJc w:val="left"/>
      <w:pPr>
        <w:ind w:left="3220" w:hanging="360"/>
      </w:pPr>
    </w:lvl>
    <w:lvl w:ilvl="4" w:tplc="04100019" w:tentative="1">
      <w:start w:val="1"/>
      <w:numFmt w:val="lowerLetter"/>
      <w:lvlText w:val="%5."/>
      <w:lvlJc w:val="left"/>
      <w:pPr>
        <w:ind w:left="3940" w:hanging="360"/>
      </w:pPr>
    </w:lvl>
    <w:lvl w:ilvl="5" w:tplc="0410001B" w:tentative="1">
      <w:start w:val="1"/>
      <w:numFmt w:val="lowerRoman"/>
      <w:lvlText w:val="%6."/>
      <w:lvlJc w:val="right"/>
      <w:pPr>
        <w:ind w:left="4660" w:hanging="180"/>
      </w:pPr>
    </w:lvl>
    <w:lvl w:ilvl="6" w:tplc="0410000F" w:tentative="1">
      <w:start w:val="1"/>
      <w:numFmt w:val="decimal"/>
      <w:lvlText w:val="%7."/>
      <w:lvlJc w:val="left"/>
      <w:pPr>
        <w:ind w:left="5380" w:hanging="360"/>
      </w:pPr>
    </w:lvl>
    <w:lvl w:ilvl="7" w:tplc="04100019" w:tentative="1">
      <w:start w:val="1"/>
      <w:numFmt w:val="lowerLetter"/>
      <w:lvlText w:val="%8."/>
      <w:lvlJc w:val="left"/>
      <w:pPr>
        <w:ind w:left="6100" w:hanging="360"/>
      </w:pPr>
    </w:lvl>
    <w:lvl w:ilvl="8" w:tplc="0410001B" w:tentative="1">
      <w:start w:val="1"/>
      <w:numFmt w:val="lowerRoman"/>
      <w:lvlText w:val="%9."/>
      <w:lvlJc w:val="right"/>
      <w:pPr>
        <w:ind w:left="6820" w:hanging="180"/>
      </w:pPr>
    </w:lvl>
  </w:abstractNum>
  <w:abstractNum w:abstractNumId="5" w15:restartNumberingAfterBreak="0">
    <w:nsid w:val="1F2B7644"/>
    <w:multiLevelType w:val="hybridMultilevel"/>
    <w:tmpl w:val="C23AC1AE"/>
    <w:lvl w:ilvl="0" w:tplc="4800AD60">
      <w:start w:val="2"/>
      <w:numFmt w:val="decimal"/>
      <w:lvlText w:val="%1."/>
      <w:lvlJc w:val="left"/>
      <w:pPr>
        <w:ind w:left="1060" w:hanging="360"/>
      </w:pPr>
      <w:rPr>
        <w:rFonts w:hint="default"/>
      </w:rPr>
    </w:lvl>
    <w:lvl w:ilvl="1" w:tplc="04100019" w:tentative="1">
      <w:start w:val="1"/>
      <w:numFmt w:val="lowerLetter"/>
      <w:lvlText w:val="%2."/>
      <w:lvlJc w:val="left"/>
      <w:pPr>
        <w:ind w:left="1780" w:hanging="360"/>
      </w:pPr>
    </w:lvl>
    <w:lvl w:ilvl="2" w:tplc="0410001B" w:tentative="1">
      <w:start w:val="1"/>
      <w:numFmt w:val="lowerRoman"/>
      <w:lvlText w:val="%3."/>
      <w:lvlJc w:val="right"/>
      <w:pPr>
        <w:ind w:left="2500" w:hanging="180"/>
      </w:pPr>
    </w:lvl>
    <w:lvl w:ilvl="3" w:tplc="0410000F" w:tentative="1">
      <w:start w:val="1"/>
      <w:numFmt w:val="decimal"/>
      <w:lvlText w:val="%4."/>
      <w:lvlJc w:val="left"/>
      <w:pPr>
        <w:ind w:left="3220" w:hanging="360"/>
      </w:pPr>
    </w:lvl>
    <w:lvl w:ilvl="4" w:tplc="04100019" w:tentative="1">
      <w:start w:val="1"/>
      <w:numFmt w:val="lowerLetter"/>
      <w:lvlText w:val="%5."/>
      <w:lvlJc w:val="left"/>
      <w:pPr>
        <w:ind w:left="3940" w:hanging="360"/>
      </w:pPr>
    </w:lvl>
    <w:lvl w:ilvl="5" w:tplc="0410001B" w:tentative="1">
      <w:start w:val="1"/>
      <w:numFmt w:val="lowerRoman"/>
      <w:lvlText w:val="%6."/>
      <w:lvlJc w:val="right"/>
      <w:pPr>
        <w:ind w:left="4660" w:hanging="180"/>
      </w:pPr>
    </w:lvl>
    <w:lvl w:ilvl="6" w:tplc="0410000F" w:tentative="1">
      <w:start w:val="1"/>
      <w:numFmt w:val="decimal"/>
      <w:lvlText w:val="%7."/>
      <w:lvlJc w:val="left"/>
      <w:pPr>
        <w:ind w:left="5380" w:hanging="360"/>
      </w:pPr>
    </w:lvl>
    <w:lvl w:ilvl="7" w:tplc="04100019" w:tentative="1">
      <w:start w:val="1"/>
      <w:numFmt w:val="lowerLetter"/>
      <w:lvlText w:val="%8."/>
      <w:lvlJc w:val="left"/>
      <w:pPr>
        <w:ind w:left="6100" w:hanging="360"/>
      </w:pPr>
    </w:lvl>
    <w:lvl w:ilvl="8" w:tplc="0410001B" w:tentative="1">
      <w:start w:val="1"/>
      <w:numFmt w:val="lowerRoman"/>
      <w:lvlText w:val="%9."/>
      <w:lvlJc w:val="right"/>
      <w:pPr>
        <w:ind w:left="6820" w:hanging="180"/>
      </w:pPr>
    </w:lvl>
  </w:abstractNum>
  <w:abstractNum w:abstractNumId="6" w15:restartNumberingAfterBreak="0">
    <w:nsid w:val="1FB81485"/>
    <w:multiLevelType w:val="hybridMultilevel"/>
    <w:tmpl w:val="D95E8AD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4D5ABB"/>
    <w:multiLevelType w:val="hybridMultilevel"/>
    <w:tmpl w:val="91DC1BB6"/>
    <w:lvl w:ilvl="0" w:tplc="E28E0CD4">
      <w:start w:val="1"/>
      <w:numFmt w:val="lowerLetter"/>
      <w:lvlText w:val="%1."/>
      <w:lvlJc w:val="left"/>
      <w:pPr>
        <w:ind w:left="1060" w:hanging="360"/>
      </w:pPr>
      <w:rPr>
        <w:rFonts w:hint="default"/>
      </w:rPr>
    </w:lvl>
    <w:lvl w:ilvl="1" w:tplc="04100019" w:tentative="1">
      <w:start w:val="1"/>
      <w:numFmt w:val="lowerLetter"/>
      <w:lvlText w:val="%2."/>
      <w:lvlJc w:val="left"/>
      <w:pPr>
        <w:ind w:left="1780" w:hanging="360"/>
      </w:pPr>
    </w:lvl>
    <w:lvl w:ilvl="2" w:tplc="0410001B" w:tentative="1">
      <w:start w:val="1"/>
      <w:numFmt w:val="lowerRoman"/>
      <w:lvlText w:val="%3."/>
      <w:lvlJc w:val="right"/>
      <w:pPr>
        <w:ind w:left="2500" w:hanging="180"/>
      </w:pPr>
    </w:lvl>
    <w:lvl w:ilvl="3" w:tplc="0410000F" w:tentative="1">
      <w:start w:val="1"/>
      <w:numFmt w:val="decimal"/>
      <w:lvlText w:val="%4."/>
      <w:lvlJc w:val="left"/>
      <w:pPr>
        <w:ind w:left="3220" w:hanging="360"/>
      </w:pPr>
    </w:lvl>
    <w:lvl w:ilvl="4" w:tplc="04100019" w:tentative="1">
      <w:start w:val="1"/>
      <w:numFmt w:val="lowerLetter"/>
      <w:lvlText w:val="%5."/>
      <w:lvlJc w:val="left"/>
      <w:pPr>
        <w:ind w:left="3940" w:hanging="360"/>
      </w:pPr>
    </w:lvl>
    <w:lvl w:ilvl="5" w:tplc="0410001B" w:tentative="1">
      <w:start w:val="1"/>
      <w:numFmt w:val="lowerRoman"/>
      <w:lvlText w:val="%6."/>
      <w:lvlJc w:val="right"/>
      <w:pPr>
        <w:ind w:left="4660" w:hanging="180"/>
      </w:pPr>
    </w:lvl>
    <w:lvl w:ilvl="6" w:tplc="0410000F" w:tentative="1">
      <w:start w:val="1"/>
      <w:numFmt w:val="decimal"/>
      <w:lvlText w:val="%7."/>
      <w:lvlJc w:val="left"/>
      <w:pPr>
        <w:ind w:left="5380" w:hanging="360"/>
      </w:pPr>
    </w:lvl>
    <w:lvl w:ilvl="7" w:tplc="04100019" w:tentative="1">
      <w:start w:val="1"/>
      <w:numFmt w:val="lowerLetter"/>
      <w:lvlText w:val="%8."/>
      <w:lvlJc w:val="left"/>
      <w:pPr>
        <w:ind w:left="6100" w:hanging="360"/>
      </w:pPr>
    </w:lvl>
    <w:lvl w:ilvl="8" w:tplc="0410001B" w:tentative="1">
      <w:start w:val="1"/>
      <w:numFmt w:val="lowerRoman"/>
      <w:lvlText w:val="%9."/>
      <w:lvlJc w:val="right"/>
      <w:pPr>
        <w:ind w:left="6820" w:hanging="180"/>
      </w:pPr>
    </w:lvl>
  </w:abstractNum>
  <w:abstractNum w:abstractNumId="8" w15:restartNumberingAfterBreak="0">
    <w:nsid w:val="3AA63069"/>
    <w:multiLevelType w:val="hybridMultilevel"/>
    <w:tmpl w:val="9A8EC6A8"/>
    <w:lvl w:ilvl="0" w:tplc="8D3E101E">
      <w:start w:val="1"/>
      <w:numFmt w:val="lowerLetter"/>
      <w:lvlText w:val="%1."/>
      <w:lvlJc w:val="left"/>
      <w:pPr>
        <w:ind w:left="1060" w:hanging="360"/>
      </w:pPr>
      <w:rPr>
        <w:rFonts w:hint="default"/>
      </w:rPr>
    </w:lvl>
    <w:lvl w:ilvl="1" w:tplc="04100019" w:tentative="1">
      <w:start w:val="1"/>
      <w:numFmt w:val="lowerLetter"/>
      <w:lvlText w:val="%2."/>
      <w:lvlJc w:val="left"/>
      <w:pPr>
        <w:ind w:left="1780" w:hanging="360"/>
      </w:pPr>
    </w:lvl>
    <w:lvl w:ilvl="2" w:tplc="0410001B" w:tentative="1">
      <w:start w:val="1"/>
      <w:numFmt w:val="lowerRoman"/>
      <w:lvlText w:val="%3."/>
      <w:lvlJc w:val="right"/>
      <w:pPr>
        <w:ind w:left="2500" w:hanging="180"/>
      </w:pPr>
    </w:lvl>
    <w:lvl w:ilvl="3" w:tplc="0410000F" w:tentative="1">
      <w:start w:val="1"/>
      <w:numFmt w:val="decimal"/>
      <w:lvlText w:val="%4."/>
      <w:lvlJc w:val="left"/>
      <w:pPr>
        <w:ind w:left="3220" w:hanging="360"/>
      </w:pPr>
    </w:lvl>
    <w:lvl w:ilvl="4" w:tplc="04100019" w:tentative="1">
      <w:start w:val="1"/>
      <w:numFmt w:val="lowerLetter"/>
      <w:lvlText w:val="%5."/>
      <w:lvlJc w:val="left"/>
      <w:pPr>
        <w:ind w:left="3940" w:hanging="360"/>
      </w:pPr>
    </w:lvl>
    <w:lvl w:ilvl="5" w:tplc="0410001B" w:tentative="1">
      <w:start w:val="1"/>
      <w:numFmt w:val="lowerRoman"/>
      <w:lvlText w:val="%6."/>
      <w:lvlJc w:val="right"/>
      <w:pPr>
        <w:ind w:left="4660" w:hanging="180"/>
      </w:pPr>
    </w:lvl>
    <w:lvl w:ilvl="6" w:tplc="0410000F" w:tentative="1">
      <w:start w:val="1"/>
      <w:numFmt w:val="decimal"/>
      <w:lvlText w:val="%7."/>
      <w:lvlJc w:val="left"/>
      <w:pPr>
        <w:ind w:left="5380" w:hanging="360"/>
      </w:pPr>
    </w:lvl>
    <w:lvl w:ilvl="7" w:tplc="04100019" w:tentative="1">
      <w:start w:val="1"/>
      <w:numFmt w:val="lowerLetter"/>
      <w:lvlText w:val="%8."/>
      <w:lvlJc w:val="left"/>
      <w:pPr>
        <w:ind w:left="6100" w:hanging="360"/>
      </w:pPr>
    </w:lvl>
    <w:lvl w:ilvl="8" w:tplc="0410001B" w:tentative="1">
      <w:start w:val="1"/>
      <w:numFmt w:val="lowerRoman"/>
      <w:lvlText w:val="%9."/>
      <w:lvlJc w:val="right"/>
      <w:pPr>
        <w:ind w:left="6820" w:hanging="180"/>
      </w:pPr>
    </w:lvl>
  </w:abstractNum>
  <w:abstractNum w:abstractNumId="9" w15:restartNumberingAfterBreak="0">
    <w:nsid w:val="4F3B4D49"/>
    <w:multiLevelType w:val="hybridMultilevel"/>
    <w:tmpl w:val="22AEEE0C"/>
    <w:lvl w:ilvl="0" w:tplc="3CCCB632">
      <w:start w:val="1"/>
      <w:numFmt w:val="lowerLetter"/>
      <w:lvlText w:val="%1."/>
      <w:lvlJc w:val="left"/>
      <w:pPr>
        <w:ind w:left="1060" w:hanging="360"/>
      </w:pPr>
      <w:rPr>
        <w:rFonts w:hint="default"/>
      </w:rPr>
    </w:lvl>
    <w:lvl w:ilvl="1" w:tplc="04100019" w:tentative="1">
      <w:start w:val="1"/>
      <w:numFmt w:val="lowerLetter"/>
      <w:lvlText w:val="%2."/>
      <w:lvlJc w:val="left"/>
      <w:pPr>
        <w:ind w:left="1780" w:hanging="360"/>
      </w:pPr>
    </w:lvl>
    <w:lvl w:ilvl="2" w:tplc="0410001B" w:tentative="1">
      <w:start w:val="1"/>
      <w:numFmt w:val="lowerRoman"/>
      <w:lvlText w:val="%3."/>
      <w:lvlJc w:val="right"/>
      <w:pPr>
        <w:ind w:left="2500" w:hanging="180"/>
      </w:pPr>
    </w:lvl>
    <w:lvl w:ilvl="3" w:tplc="0410000F" w:tentative="1">
      <w:start w:val="1"/>
      <w:numFmt w:val="decimal"/>
      <w:lvlText w:val="%4."/>
      <w:lvlJc w:val="left"/>
      <w:pPr>
        <w:ind w:left="3220" w:hanging="360"/>
      </w:pPr>
    </w:lvl>
    <w:lvl w:ilvl="4" w:tplc="04100019" w:tentative="1">
      <w:start w:val="1"/>
      <w:numFmt w:val="lowerLetter"/>
      <w:lvlText w:val="%5."/>
      <w:lvlJc w:val="left"/>
      <w:pPr>
        <w:ind w:left="3940" w:hanging="360"/>
      </w:pPr>
    </w:lvl>
    <w:lvl w:ilvl="5" w:tplc="0410001B" w:tentative="1">
      <w:start w:val="1"/>
      <w:numFmt w:val="lowerRoman"/>
      <w:lvlText w:val="%6."/>
      <w:lvlJc w:val="right"/>
      <w:pPr>
        <w:ind w:left="4660" w:hanging="180"/>
      </w:pPr>
    </w:lvl>
    <w:lvl w:ilvl="6" w:tplc="0410000F" w:tentative="1">
      <w:start w:val="1"/>
      <w:numFmt w:val="decimal"/>
      <w:lvlText w:val="%7."/>
      <w:lvlJc w:val="left"/>
      <w:pPr>
        <w:ind w:left="5380" w:hanging="360"/>
      </w:pPr>
    </w:lvl>
    <w:lvl w:ilvl="7" w:tplc="04100019" w:tentative="1">
      <w:start w:val="1"/>
      <w:numFmt w:val="lowerLetter"/>
      <w:lvlText w:val="%8."/>
      <w:lvlJc w:val="left"/>
      <w:pPr>
        <w:ind w:left="6100" w:hanging="360"/>
      </w:pPr>
    </w:lvl>
    <w:lvl w:ilvl="8" w:tplc="0410001B" w:tentative="1">
      <w:start w:val="1"/>
      <w:numFmt w:val="lowerRoman"/>
      <w:lvlText w:val="%9."/>
      <w:lvlJc w:val="right"/>
      <w:pPr>
        <w:ind w:left="6820" w:hanging="180"/>
      </w:pPr>
    </w:lvl>
  </w:abstractNum>
  <w:abstractNum w:abstractNumId="10" w15:restartNumberingAfterBreak="0">
    <w:nsid w:val="6B99147B"/>
    <w:multiLevelType w:val="multilevel"/>
    <w:tmpl w:val="ED4618E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11" w15:restartNumberingAfterBreak="0">
    <w:nsid w:val="6D9B1CEA"/>
    <w:multiLevelType w:val="hybridMultilevel"/>
    <w:tmpl w:val="0D408BFA"/>
    <w:lvl w:ilvl="0" w:tplc="BFB62516">
      <w:start w:val="2"/>
      <w:numFmt w:val="decimal"/>
      <w:lvlText w:val="%1."/>
      <w:lvlJc w:val="left"/>
      <w:pPr>
        <w:ind w:left="1420" w:hanging="360"/>
      </w:pPr>
      <w:rPr>
        <w:rFonts w:hint="default"/>
      </w:rPr>
    </w:lvl>
    <w:lvl w:ilvl="1" w:tplc="04100019" w:tentative="1">
      <w:start w:val="1"/>
      <w:numFmt w:val="lowerLetter"/>
      <w:lvlText w:val="%2."/>
      <w:lvlJc w:val="left"/>
      <w:pPr>
        <w:ind w:left="2140" w:hanging="360"/>
      </w:pPr>
    </w:lvl>
    <w:lvl w:ilvl="2" w:tplc="0410001B" w:tentative="1">
      <w:start w:val="1"/>
      <w:numFmt w:val="lowerRoman"/>
      <w:lvlText w:val="%3."/>
      <w:lvlJc w:val="right"/>
      <w:pPr>
        <w:ind w:left="2860" w:hanging="180"/>
      </w:pPr>
    </w:lvl>
    <w:lvl w:ilvl="3" w:tplc="0410000F" w:tentative="1">
      <w:start w:val="1"/>
      <w:numFmt w:val="decimal"/>
      <w:lvlText w:val="%4."/>
      <w:lvlJc w:val="left"/>
      <w:pPr>
        <w:ind w:left="3580" w:hanging="360"/>
      </w:pPr>
    </w:lvl>
    <w:lvl w:ilvl="4" w:tplc="04100019" w:tentative="1">
      <w:start w:val="1"/>
      <w:numFmt w:val="lowerLetter"/>
      <w:lvlText w:val="%5."/>
      <w:lvlJc w:val="left"/>
      <w:pPr>
        <w:ind w:left="4300" w:hanging="360"/>
      </w:pPr>
    </w:lvl>
    <w:lvl w:ilvl="5" w:tplc="0410001B" w:tentative="1">
      <w:start w:val="1"/>
      <w:numFmt w:val="lowerRoman"/>
      <w:lvlText w:val="%6."/>
      <w:lvlJc w:val="right"/>
      <w:pPr>
        <w:ind w:left="5020" w:hanging="180"/>
      </w:pPr>
    </w:lvl>
    <w:lvl w:ilvl="6" w:tplc="0410000F" w:tentative="1">
      <w:start w:val="1"/>
      <w:numFmt w:val="decimal"/>
      <w:lvlText w:val="%7."/>
      <w:lvlJc w:val="left"/>
      <w:pPr>
        <w:ind w:left="5740" w:hanging="360"/>
      </w:pPr>
    </w:lvl>
    <w:lvl w:ilvl="7" w:tplc="04100019" w:tentative="1">
      <w:start w:val="1"/>
      <w:numFmt w:val="lowerLetter"/>
      <w:lvlText w:val="%8."/>
      <w:lvlJc w:val="left"/>
      <w:pPr>
        <w:ind w:left="6460" w:hanging="360"/>
      </w:pPr>
    </w:lvl>
    <w:lvl w:ilvl="8" w:tplc="0410001B" w:tentative="1">
      <w:start w:val="1"/>
      <w:numFmt w:val="lowerRoman"/>
      <w:lvlText w:val="%9."/>
      <w:lvlJc w:val="right"/>
      <w:pPr>
        <w:ind w:left="7180" w:hanging="180"/>
      </w:pPr>
    </w:lvl>
  </w:abstractNum>
  <w:num w:numId="1">
    <w:abstractNumId w:val="10"/>
  </w:num>
  <w:num w:numId="2">
    <w:abstractNumId w:val="0"/>
  </w:num>
  <w:num w:numId="3">
    <w:abstractNumId w:val="1"/>
  </w:num>
  <w:num w:numId="4">
    <w:abstractNumId w:val="2"/>
  </w:num>
  <w:num w:numId="5">
    <w:abstractNumId w:val="7"/>
  </w:num>
  <w:num w:numId="6">
    <w:abstractNumId w:val="3"/>
  </w:num>
  <w:num w:numId="7">
    <w:abstractNumId w:val="4"/>
  </w:num>
  <w:num w:numId="8">
    <w:abstractNumId w:val="8"/>
  </w:num>
  <w:num w:numId="9">
    <w:abstractNumId w:val="11"/>
  </w:num>
  <w:num w:numId="10">
    <w:abstractNumId w:val="5"/>
  </w:num>
  <w:num w:numId="11">
    <w:abstractNumId w:val="9"/>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0BB0"/>
    <w:rsid w:val="0001000C"/>
    <w:rsid w:val="000102FD"/>
    <w:rsid w:val="000113CD"/>
    <w:rsid w:val="0003300C"/>
    <w:rsid w:val="00041568"/>
    <w:rsid w:val="00054221"/>
    <w:rsid w:val="00065214"/>
    <w:rsid w:val="0008127C"/>
    <w:rsid w:val="000812B2"/>
    <w:rsid w:val="000913E0"/>
    <w:rsid w:val="000959DD"/>
    <w:rsid w:val="000A4F97"/>
    <w:rsid w:val="000A5D5D"/>
    <w:rsid w:val="000C6233"/>
    <w:rsid w:val="000D1776"/>
    <w:rsid w:val="000E7067"/>
    <w:rsid w:val="000F43F2"/>
    <w:rsid w:val="001221BE"/>
    <w:rsid w:val="00144D6C"/>
    <w:rsid w:val="00157319"/>
    <w:rsid w:val="00161BF1"/>
    <w:rsid w:val="0017594A"/>
    <w:rsid w:val="001836A8"/>
    <w:rsid w:val="00186E86"/>
    <w:rsid w:val="00191DF5"/>
    <w:rsid w:val="001928AF"/>
    <w:rsid w:val="001A4A53"/>
    <w:rsid w:val="001A4B24"/>
    <w:rsid w:val="001A5572"/>
    <w:rsid w:val="001A6DBF"/>
    <w:rsid w:val="001B18E1"/>
    <w:rsid w:val="001B6DE2"/>
    <w:rsid w:val="001D6185"/>
    <w:rsid w:val="001F5147"/>
    <w:rsid w:val="0021158E"/>
    <w:rsid w:val="00230FE2"/>
    <w:rsid w:val="0023150C"/>
    <w:rsid w:val="002366C5"/>
    <w:rsid w:val="00243799"/>
    <w:rsid w:val="00253015"/>
    <w:rsid w:val="00277D52"/>
    <w:rsid w:val="002852EF"/>
    <w:rsid w:val="00285AC5"/>
    <w:rsid w:val="00291E44"/>
    <w:rsid w:val="00291E84"/>
    <w:rsid w:val="002A560E"/>
    <w:rsid w:val="002B2281"/>
    <w:rsid w:val="002B665A"/>
    <w:rsid w:val="002C32EA"/>
    <w:rsid w:val="002C50E3"/>
    <w:rsid w:val="002D3193"/>
    <w:rsid w:val="002E2FEC"/>
    <w:rsid w:val="002F6F34"/>
    <w:rsid w:val="00301645"/>
    <w:rsid w:val="00304416"/>
    <w:rsid w:val="00310A5B"/>
    <w:rsid w:val="00312C67"/>
    <w:rsid w:val="00332C0D"/>
    <w:rsid w:val="00336D7E"/>
    <w:rsid w:val="003453E6"/>
    <w:rsid w:val="00345858"/>
    <w:rsid w:val="00350483"/>
    <w:rsid w:val="00351D1D"/>
    <w:rsid w:val="003552F2"/>
    <w:rsid w:val="003624CF"/>
    <w:rsid w:val="0036727D"/>
    <w:rsid w:val="00371163"/>
    <w:rsid w:val="00382962"/>
    <w:rsid w:val="003904A7"/>
    <w:rsid w:val="0039145D"/>
    <w:rsid w:val="003A0BEB"/>
    <w:rsid w:val="003A50D8"/>
    <w:rsid w:val="003B6666"/>
    <w:rsid w:val="003F5CBD"/>
    <w:rsid w:val="004138D4"/>
    <w:rsid w:val="00415327"/>
    <w:rsid w:val="00431EA9"/>
    <w:rsid w:val="00441D4C"/>
    <w:rsid w:val="004466C7"/>
    <w:rsid w:val="0045058E"/>
    <w:rsid w:val="00456292"/>
    <w:rsid w:val="0046079A"/>
    <w:rsid w:val="00463D79"/>
    <w:rsid w:val="00466349"/>
    <w:rsid w:val="00476541"/>
    <w:rsid w:val="00494C65"/>
    <w:rsid w:val="00494E8D"/>
    <w:rsid w:val="0049722F"/>
    <w:rsid w:val="004A71D3"/>
    <w:rsid w:val="004B34E2"/>
    <w:rsid w:val="004B3F83"/>
    <w:rsid w:val="004D18E1"/>
    <w:rsid w:val="004E5E6C"/>
    <w:rsid w:val="004F2A6C"/>
    <w:rsid w:val="00504CFE"/>
    <w:rsid w:val="0050573D"/>
    <w:rsid w:val="005153F7"/>
    <w:rsid w:val="00521D76"/>
    <w:rsid w:val="00533106"/>
    <w:rsid w:val="00545636"/>
    <w:rsid w:val="00591617"/>
    <w:rsid w:val="00591FB6"/>
    <w:rsid w:val="00593B3C"/>
    <w:rsid w:val="005B1D15"/>
    <w:rsid w:val="005D6080"/>
    <w:rsid w:val="005D78FA"/>
    <w:rsid w:val="005E0662"/>
    <w:rsid w:val="006004E0"/>
    <w:rsid w:val="0060474E"/>
    <w:rsid w:val="0062235C"/>
    <w:rsid w:val="006337CE"/>
    <w:rsid w:val="00642E7F"/>
    <w:rsid w:val="00650BB0"/>
    <w:rsid w:val="0065648E"/>
    <w:rsid w:val="006766BC"/>
    <w:rsid w:val="0068524A"/>
    <w:rsid w:val="006A30B5"/>
    <w:rsid w:val="006A6FE6"/>
    <w:rsid w:val="006A78D5"/>
    <w:rsid w:val="006B3D33"/>
    <w:rsid w:val="006D2AE5"/>
    <w:rsid w:val="00704DD6"/>
    <w:rsid w:val="007076BF"/>
    <w:rsid w:val="0071062E"/>
    <w:rsid w:val="007107A4"/>
    <w:rsid w:val="00724248"/>
    <w:rsid w:val="00724BB7"/>
    <w:rsid w:val="0073406B"/>
    <w:rsid w:val="007340F9"/>
    <w:rsid w:val="00734FA5"/>
    <w:rsid w:val="007365F3"/>
    <w:rsid w:val="00741848"/>
    <w:rsid w:val="00741D2A"/>
    <w:rsid w:val="00775A8A"/>
    <w:rsid w:val="007876B6"/>
    <w:rsid w:val="007A4083"/>
    <w:rsid w:val="007B3384"/>
    <w:rsid w:val="007E0A23"/>
    <w:rsid w:val="008064CF"/>
    <w:rsid w:val="00834CFF"/>
    <w:rsid w:val="008545F5"/>
    <w:rsid w:val="00861B85"/>
    <w:rsid w:val="0086266A"/>
    <w:rsid w:val="0086721E"/>
    <w:rsid w:val="008A1366"/>
    <w:rsid w:val="008A7942"/>
    <w:rsid w:val="008B4888"/>
    <w:rsid w:val="008D46EF"/>
    <w:rsid w:val="008F1200"/>
    <w:rsid w:val="008F46D9"/>
    <w:rsid w:val="0091116C"/>
    <w:rsid w:val="00924619"/>
    <w:rsid w:val="00952E0C"/>
    <w:rsid w:val="0096099A"/>
    <w:rsid w:val="00961EA1"/>
    <w:rsid w:val="00987366"/>
    <w:rsid w:val="009A4F05"/>
    <w:rsid w:val="009B568D"/>
    <w:rsid w:val="009B5979"/>
    <w:rsid w:val="009C0CB9"/>
    <w:rsid w:val="009C3E83"/>
    <w:rsid w:val="009C56EB"/>
    <w:rsid w:val="009D21B1"/>
    <w:rsid w:val="009F73CF"/>
    <w:rsid w:val="00A02729"/>
    <w:rsid w:val="00A03E42"/>
    <w:rsid w:val="00A2071C"/>
    <w:rsid w:val="00A21B27"/>
    <w:rsid w:val="00A21F16"/>
    <w:rsid w:val="00A34C57"/>
    <w:rsid w:val="00A42356"/>
    <w:rsid w:val="00A53D51"/>
    <w:rsid w:val="00A54E51"/>
    <w:rsid w:val="00A667B8"/>
    <w:rsid w:val="00A66943"/>
    <w:rsid w:val="00A67883"/>
    <w:rsid w:val="00A76BDF"/>
    <w:rsid w:val="00A92410"/>
    <w:rsid w:val="00AA2A80"/>
    <w:rsid w:val="00AA319E"/>
    <w:rsid w:val="00AA5629"/>
    <w:rsid w:val="00AC1E10"/>
    <w:rsid w:val="00AC347F"/>
    <w:rsid w:val="00AD5707"/>
    <w:rsid w:val="00AE5F7D"/>
    <w:rsid w:val="00B172D0"/>
    <w:rsid w:val="00B40D0F"/>
    <w:rsid w:val="00B8008A"/>
    <w:rsid w:val="00B90CF3"/>
    <w:rsid w:val="00BD4EBC"/>
    <w:rsid w:val="00BF0A4E"/>
    <w:rsid w:val="00BF4552"/>
    <w:rsid w:val="00BF7D1A"/>
    <w:rsid w:val="00C0031B"/>
    <w:rsid w:val="00C043F3"/>
    <w:rsid w:val="00C12E88"/>
    <w:rsid w:val="00C15CA5"/>
    <w:rsid w:val="00C337C8"/>
    <w:rsid w:val="00C47ABE"/>
    <w:rsid w:val="00C47E02"/>
    <w:rsid w:val="00C5011C"/>
    <w:rsid w:val="00C55B36"/>
    <w:rsid w:val="00C67D3E"/>
    <w:rsid w:val="00C726B8"/>
    <w:rsid w:val="00C9521F"/>
    <w:rsid w:val="00CA4765"/>
    <w:rsid w:val="00CA5835"/>
    <w:rsid w:val="00CB5943"/>
    <w:rsid w:val="00CC2469"/>
    <w:rsid w:val="00CF574F"/>
    <w:rsid w:val="00CF6F8D"/>
    <w:rsid w:val="00D000CA"/>
    <w:rsid w:val="00D1512A"/>
    <w:rsid w:val="00D42F1A"/>
    <w:rsid w:val="00D45098"/>
    <w:rsid w:val="00D63B9D"/>
    <w:rsid w:val="00D80694"/>
    <w:rsid w:val="00D84E11"/>
    <w:rsid w:val="00D9347B"/>
    <w:rsid w:val="00D959E6"/>
    <w:rsid w:val="00DE4F26"/>
    <w:rsid w:val="00E17188"/>
    <w:rsid w:val="00E213AD"/>
    <w:rsid w:val="00E32B1E"/>
    <w:rsid w:val="00E356B6"/>
    <w:rsid w:val="00E55410"/>
    <w:rsid w:val="00E60BBB"/>
    <w:rsid w:val="00E72100"/>
    <w:rsid w:val="00E86890"/>
    <w:rsid w:val="00E94F72"/>
    <w:rsid w:val="00E97012"/>
    <w:rsid w:val="00EA0468"/>
    <w:rsid w:val="00EC423C"/>
    <w:rsid w:val="00EF2CE5"/>
    <w:rsid w:val="00F037DE"/>
    <w:rsid w:val="00F0571C"/>
    <w:rsid w:val="00F22C2B"/>
    <w:rsid w:val="00F30256"/>
    <w:rsid w:val="00F464F5"/>
    <w:rsid w:val="00F64A3F"/>
    <w:rsid w:val="00F83909"/>
    <w:rsid w:val="00FA5F67"/>
    <w:rsid w:val="00FB64A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A6BCC6C"/>
  <w15:docId w15:val="{3243CDAF-0962-3E4D-B329-EBD9D98B4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rsid w:val="00C15CA5"/>
    <w:pPr>
      <w:widowControl w:val="0"/>
      <w:tabs>
        <w:tab w:val="left" w:pos="709"/>
      </w:tabs>
      <w:suppressAutoHyphens/>
    </w:pPr>
    <w:rPr>
      <w:rFonts w:ascii="Times New Roman" w:eastAsia="SimSun" w:hAnsi="Times New Roman" w:cs="Lucida Sans"/>
      <w:sz w:val="24"/>
      <w:szCs w:val="24"/>
      <w:lang w:val="it-IT"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15C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15CA5"/>
  </w:style>
  <w:style w:type="paragraph" w:styleId="Footer">
    <w:name w:val="footer"/>
    <w:basedOn w:val="Normal"/>
    <w:link w:val="FooterChar"/>
    <w:uiPriority w:val="99"/>
    <w:unhideWhenUsed/>
    <w:rsid w:val="00C15C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5CA5"/>
  </w:style>
  <w:style w:type="table" w:styleId="TableGrid">
    <w:name w:val="Table Grid"/>
    <w:basedOn w:val="TableNormal"/>
    <w:uiPriority w:val="59"/>
    <w:rsid w:val="00C15C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15C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5CA5"/>
    <w:rPr>
      <w:rFonts w:ascii="Tahoma" w:hAnsi="Tahoma" w:cs="Tahoma"/>
      <w:sz w:val="16"/>
      <w:szCs w:val="16"/>
    </w:rPr>
  </w:style>
  <w:style w:type="paragraph" w:customStyle="1" w:styleId="Intestazione1">
    <w:name w:val="Intestazione1"/>
    <w:basedOn w:val="Normal"/>
    <w:next w:val="BodyText"/>
    <w:rsid w:val="00A42356"/>
    <w:pPr>
      <w:widowControl/>
      <w:tabs>
        <w:tab w:val="clear" w:pos="709"/>
      </w:tabs>
      <w:overflowPunct w:val="0"/>
      <w:autoSpaceDE w:val="0"/>
      <w:spacing w:before="60" w:after="0" w:line="240" w:lineRule="auto"/>
      <w:ind w:firstLine="227"/>
      <w:jc w:val="center"/>
      <w:textAlignment w:val="baseline"/>
    </w:pPr>
    <w:rPr>
      <w:rFonts w:eastAsia="Times New Roman" w:cs="Times New Roman"/>
      <w:b/>
      <w:sz w:val="28"/>
      <w:szCs w:val="20"/>
      <w:u w:val="single"/>
      <w:lang w:bidi="ar-SA"/>
    </w:rPr>
  </w:style>
  <w:style w:type="paragraph" w:styleId="ListParagraph">
    <w:name w:val="List Paragraph"/>
    <w:basedOn w:val="Normal"/>
    <w:uiPriority w:val="34"/>
    <w:qFormat/>
    <w:rsid w:val="00A42356"/>
    <w:pPr>
      <w:widowControl/>
      <w:tabs>
        <w:tab w:val="clear" w:pos="709"/>
      </w:tabs>
      <w:overflowPunct w:val="0"/>
      <w:autoSpaceDE w:val="0"/>
      <w:spacing w:after="0" w:line="240" w:lineRule="auto"/>
      <w:ind w:left="720"/>
      <w:contextualSpacing/>
      <w:textAlignment w:val="baseline"/>
    </w:pPr>
    <w:rPr>
      <w:rFonts w:eastAsia="Times New Roman" w:cs="Times New Roman"/>
      <w:szCs w:val="20"/>
      <w:lang w:bidi="ar-SA"/>
    </w:rPr>
  </w:style>
  <w:style w:type="paragraph" w:styleId="BodyText">
    <w:name w:val="Body Text"/>
    <w:basedOn w:val="Normal"/>
    <w:link w:val="BodyTextChar"/>
    <w:uiPriority w:val="99"/>
    <w:semiHidden/>
    <w:unhideWhenUsed/>
    <w:rsid w:val="00A42356"/>
    <w:pPr>
      <w:spacing w:after="120"/>
    </w:pPr>
  </w:style>
  <w:style w:type="character" w:customStyle="1" w:styleId="BodyTextChar">
    <w:name w:val="Body Text Char"/>
    <w:basedOn w:val="DefaultParagraphFont"/>
    <w:link w:val="BodyText"/>
    <w:uiPriority w:val="99"/>
    <w:semiHidden/>
    <w:rsid w:val="00A42356"/>
    <w:rPr>
      <w:rFonts w:ascii="Times New Roman" w:eastAsia="SimSun" w:hAnsi="Times New Roman" w:cs="Lucida Sans"/>
      <w:sz w:val="24"/>
      <w:szCs w:val="24"/>
      <w:lang w:val="it-IT"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drei/Library/Group%20Containers/UBF8T346G9.Office/User%20Content.localized/Templates.localized/2018%20tr-1%2012.dotx" TargetMode="External"/></Relationships>
</file>

<file path=word/theme/theme1.xml><?xml version="1.0" encoding="utf-8"?>
<a:theme xmlns:a="http://schemas.openxmlformats.org/drawingml/2006/main" name="Office Theme">
  <a:themeElements>
    <a:clrScheme name="Foundry">
      <a:dk1>
        <a:sysClr val="windowText" lastClr="000000"/>
      </a:dk1>
      <a:lt1>
        <a:sysClr val="window" lastClr="FFFFFF"/>
      </a:lt1>
      <a:dk2>
        <a:srgbClr val="676A55"/>
      </a:dk2>
      <a:lt2>
        <a:srgbClr val="EAEBDE"/>
      </a:lt2>
      <a:accent1>
        <a:srgbClr val="72A376"/>
      </a:accent1>
      <a:accent2>
        <a:srgbClr val="B0CCB0"/>
      </a:accent2>
      <a:accent3>
        <a:srgbClr val="A8CDD7"/>
      </a:accent3>
      <a:accent4>
        <a:srgbClr val="C0BEAF"/>
      </a:accent4>
      <a:accent5>
        <a:srgbClr val="CEC597"/>
      </a:accent5>
      <a:accent6>
        <a:srgbClr val="E8B7B7"/>
      </a:accent6>
      <a:hlink>
        <a:srgbClr val="DB5353"/>
      </a:hlink>
      <a:folHlink>
        <a:srgbClr val="903638"/>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2018 tr-1 12.dotx</Template>
  <TotalTime>1</TotalTime>
  <Pages>1</Pages>
  <Words>223</Words>
  <Characters>1272</Characters>
  <Application>Microsoft Office Word</Application>
  <DocSecurity>0</DocSecurity>
  <Lines>10</Lines>
  <Paragraphs>2</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Paolo Benini</cp:lastModifiedBy>
  <cp:revision>2</cp:revision>
  <cp:lastPrinted>2018-04-03T20:57:00Z</cp:lastPrinted>
  <dcterms:created xsi:type="dcterms:W3CDTF">2019-08-04T17:36:00Z</dcterms:created>
  <dcterms:modified xsi:type="dcterms:W3CDTF">2019-08-04T17:36:00Z</dcterms:modified>
</cp:coreProperties>
</file>